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DB7" w:rsidRPr="000D1E65" w:rsidRDefault="00773DB7" w:rsidP="003F37EF">
      <w:pPr>
        <w:jc w:val="center"/>
        <w:rPr>
          <w:b/>
          <w:lang w:val="en-US"/>
        </w:rPr>
      </w:pPr>
    </w:p>
    <w:p w:rsidR="003F37EF" w:rsidRPr="004828AB" w:rsidRDefault="003F37EF" w:rsidP="003F37EF">
      <w:pPr>
        <w:jc w:val="center"/>
        <w:rPr>
          <w:b/>
          <w:lang w:val="uk-UA"/>
        </w:rPr>
      </w:pPr>
      <w:r w:rsidRPr="004828AB">
        <w:rPr>
          <w:b/>
          <w:lang w:val="uk-UA"/>
        </w:rPr>
        <w:t>ПОЯСНЮВАЛЬНА ЗАПИСКА</w:t>
      </w:r>
    </w:p>
    <w:p w:rsidR="003F37EF" w:rsidRPr="004828AB" w:rsidRDefault="003F37EF" w:rsidP="003F37EF">
      <w:pPr>
        <w:jc w:val="center"/>
        <w:rPr>
          <w:lang w:val="uk-UA"/>
        </w:rPr>
      </w:pPr>
      <w:r w:rsidRPr="004828AB">
        <w:rPr>
          <w:lang w:val="uk-UA"/>
        </w:rPr>
        <w:t xml:space="preserve">до </w:t>
      </w:r>
      <w:proofErr w:type="spellStart"/>
      <w:r w:rsidRPr="004828AB">
        <w:rPr>
          <w:lang w:val="uk-UA"/>
        </w:rPr>
        <w:t>про</w:t>
      </w:r>
      <w:r w:rsidR="00A1691B" w:rsidRPr="004828AB">
        <w:rPr>
          <w:lang w:val="uk-UA"/>
        </w:rPr>
        <w:t>є</w:t>
      </w:r>
      <w:r w:rsidRPr="004828AB">
        <w:rPr>
          <w:lang w:val="uk-UA"/>
        </w:rPr>
        <w:t>кту</w:t>
      </w:r>
      <w:proofErr w:type="spellEnd"/>
      <w:r w:rsidRPr="004828AB">
        <w:rPr>
          <w:lang w:val="uk-UA"/>
        </w:rPr>
        <w:t xml:space="preserve"> рішення Кременчуцької міської ради</w:t>
      </w:r>
      <w:r w:rsidR="00783C96">
        <w:rPr>
          <w:lang w:val="uk-UA"/>
        </w:rPr>
        <w:t xml:space="preserve"> Кременчуцького району</w:t>
      </w:r>
      <w:r w:rsidRPr="004828AB">
        <w:rPr>
          <w:lang w:val="uk-UA"/>
        </w:rPr>
        <w:t xml:space="preserve"> Полтавської області</w:t>
      </w:r>
    </w:p>
    <w:p w:rsidR="001D28E2" w:rsidRPr="004828AB" w:rsidRDefault="003F37EF" w:rsidP="00B4427B">
      <w:pPr>
        <w:jc w:val="center"/>
        <w:rPr>
          <w:lang w:val="uk-UA"/>
        </w:rPr>
      </w:pPr>
      <w:r w:rsidRPr="004828AB">
        <w:rPr>
          <w:lang w:val="uk-UA"/>
        </w:rPr>
        <w:t xml:space="preserve">«Про </w:t>
      </w:r>
      <w:r w:rsidR="008326C9" w:rsidRPr="004828AB">
        <w:rPr>
          <w:lang w:val="uk-UA"/>
        </w:rPr>
        <w:t>затвердження статуту</w:t>
      </w:r>
      <w:r w:rsidR="00B4427B" w:rsidRPr="004828AB">
        <w:rPr>
          <w:lang w:val="uk-UA"/>
        </w:rPr>
        <w:t xml:space="preserve"> комунальн</w:t>
      </w:r>
      <w:r w:rsidR="008326C9" w:rsidRPr="004828AB">
        <w:rPr>
          <w:lang w:val="uk-UA"/>
        </w:rPr>
        <w:t>ого підприємства</w:t>
      </w:r>
      <w:r w:rsidR="00BE3EE5" w:rsidRPr="004828AB">
        <w:rPr>
          <w:lang w:val="uk-UA"/>
        </w:rPr>
        <w:t xml:space="preserve"> «</w:t>
      </w:r>
      <w:r w:rsidR="00704C8F">
        <w:rPr>
          <w:lang w:val="uk-UA"/>
        </w:rPr>
        <w:t>Міськсвітло»</w:t>
      </w:r>
      <w:r w:rsidR="0072146A" w:rsidRPr="004828AB">
        <w:rPr>
          <w:lang w:val="uk-UA"/>
        </w:rPr>
        <w:t xml:space="preserve"> Кременчуцької міської </w:t>
      </w:r>
      <w:r w:rsidR="0072146A" w:rsidRPr="003E093F">
        <w:rPr>
          <w:lang w:val="uk-UA"/>
        </w:rPr>
        <w:t>ради</w:t>
      </w:r>
      <w:r w:rsidR="00704C8F" w:rsidRPr="003E093F">
        <w:rPr>
          <w:lang w:val="uk-UA"/>
        </w:rPr>
        <w:t xml:space="preserve"> Кременчуцького району Полтавської області</w:t>
      </w:r>
      <w:r w:rsidR="00783C96" w:rsidRPr="003E093F">
        <w:rPr>
          <w:lang w:val="uk-UA"/>
        </w:rPr>
        <w:t xml:space="preserve"> новій редакції</w:t>
      </w:r>
      <w:r w:rsidR="00A1691B" w:rsidRPr="003E093F">
        <w:rPr>
          <w:lang w:val="uk-UA"/>
        </w:rPr>
        <w:t>»</w:t>
      </w:r>
      <w:r w:rsidR="00783C96">
        <w:rPr>
          <w:lang w:val="uk-UA"/>
        </w:rPr>
        <w:t xml:space="preserve"> </w:t>
      </w:r>
    </w:p>
    <w:p w:rsidR="00773DB7" w:rsidRPr="004828AB" w:rsidRDefault="00773DB7" w:rsidP="00371684">
      <w:pPr>
        <w:tabs>
          <w:tab w:val="left" w:pos="851"/>
        </w:tabs>
        <w:jc w:val="center"/>
        <w:rPr>
          <w:lang w:val="uk-UA"/>
        </w:rPr>
      </w:pPr>
    </w:p>
    <w:p w:rsidR="00DA1AD7" w:rsidRPr="00DA1AD7" w:rsidRDefault="00DA1AD7" w:rsidP="00DA1AD7">
      <w:pPr>
        <w:spacing w:line="320" w:lineRule="exact"/>
        <w:ind w:firstLine="567"/>
        <w:jc w:val="both"/>
        <w:rPr>
          <w:lang w:val="uk-UA"/>
        </w:rPr>
      </w:pPr>
      <w:r w:rsidRPr="00DA1AD7">
        <w:rPr>
          <w:lang w:val="uk-UA"/>
        </w:rPr>
        <w:t>Статтею 15 Закону України «Про державну реєстрацію юридичних осіб, фізичних осіб-підприємців та громадських формувань» встановлено вимоги до документів, які подаються для державної реєстрації.</w:t>
      </w:r>
    </w:p>
    <w:p w:rsidR="00DA1AD7" w:rsidRPr="00DA1AD7" w:rsidRDefault="00DA1AD7" w:rsidP="00DA1AD7">
      <w:pPr>
        <w:spacing w:line="320" w:lineRule="exact"/>
        <w:ind w:firstLine="567"/>
        <w:jc w:val="both"/>
        <w:rPr>
          <w:lang w:val="uk-UA"/>
        </w:rPr>
      </w:pPr>
      <w:r w:rsidRPr="00DA1AD7">
        <w:rPr>
          <w:lang w:val="uk-UA"/>
        </w:rPr>
        <w:tab/>
        <w:t>Так, у відповідності до п. 11 ч. 1 ст. 15 Закону, внесення змін до установчого документа юридичної особи, положення, регламенту, списку суддів постійно діючого третейського суду, статуту (положення) громадського формування, що не має статусу юридичної особи, оформляється шляхом викладення його в новій редакції.</w:t>
      </w:r>
    </w:p>
    <w:p w:rsidR="00DA1AD7" w:rsidRDefault="00DA1AD7" w:rsidP="00DA1AD7">
      <w:pPr>
        <w:spacing w:line="320" w:lineRule="exact"/>
        <w:ind w:firstLine="567"/>
        <w:jc w:val="both"/>
        <w:rPr>
          <w:lang w:val="uk-UA"/>
        </w:rPr>
      </w:pPr>
      <w:r w:rsidRPr="00DA1AD7">
        <w:rPr>
          <w:lang w:val="uk-UA"/>
        </w:rPr>
        <w:tab/>
        <w:t>Згідно з п. 17 ч. 1 ст. 1 Закону України «Про державну реєстрацію юридичних осіб, фізичних осіб-підприємців та громадських формувань», установчий документ юридичної особи - установчий акт, статут, програма політичної партії, модельний статут, засновницький договір, одноособова заява (меморандум), положення тощо.</w:t>
      </w:r>
      <w:r>
        <w:rPr>
          <w:lang w:val="uk-UA"/>
        </w:rPr>
        <w:t xml:space="preserve"> </w:t>
      </w:r>
      <w:r w:rsidRPr="00DA1AD7">
        <w:rPr>
          <w:lang w:val="uk-UA"/>
        </w:rPr>
        <w:t>Таким чином, зміни до Статуту можуть вноситись лише шляхом викладення його в новій редакції.</w:t>
      </w:r>
    </w:p>
    <w:p w:rsidR="009E18A5" w:rsidRPr="009E18A5" w:rsidRDefault="009E18A5" w:rsidP="009E18A5">
      <w:pPr>
        <w:spacing w:line="320" w:lineRule="exact"/>
        <w:ind w:firstLine="567"/>
        <w:jc w:val="both"/>
        <w:rPr>
          <w:lang w:val="uk-UA"/>
        </w:rPr>
      </w:pPr>
      <w:r w:rsidRPr="009E18A5">
        <w:rPr>
          <w:lang w:val="uk-UA"/>
        </w:rPr>
        <w:t>1. У зв’язку зі зміною назви Кременчуцької міської ради Полтавської області та Департаменту житлово-комунального господарства виконавчого комітету Кременчуцької міської ради на Кременчуцька міська рада Кременчуцького району Полтавської області та Департамент житлово-комунального господарства Кременчуцької міської ради Кременчуцького району Полтавської області  в Статуті в усіх відмінках замінено слова «Кременчуцька міська рада Полтавської області» та «Департамент житлово-комунального господарства виконавчого комітету Кременчуцької міської ради» на «Кременчуцька міська рада Кременчуцького району Полтавської області» та «Департамент житлово-комунального господарства Кременчуцької міської ради Кременчуцького району Полтавської області».</w:t>
      </w:r>
    </w:p>
    <w:p w:rsidR="009E18A5" w:rsidRDefault="009E18A5" w:rsidP="009E18A5">
      <w:pPr>
        <w:spacing w:line="320" w:lineRule="exact"/>
        <w:ind w:firstLine="567"/>
        <w:jc w:val="both"/>
        <w:rPr>
          <w:lang w:val="uk-UA"/>
        </w:rPr>
      </w:pPr>
      <w:r w:rsidRPr="009E18A5">
        <w:rPr>
          <w:lang w:val="uk-UA"/>
        </w:rPr>
        <w:t>2. У зв’язку з перейменуванням вулиць міста Кременчука, на підставі Рішення Кременчуцької міської ради від 16.02.2016 «Про перейменування вулиць міста Кременчука» в Статуті змінено місцезнаходження підприємства з «39623, Україна, Полтавська область, місто Кременчук, вул. 60-річчя Жовтня, буд.150» на «39623, Україна, Полтавська область, місто Кременчук, проспект Свободи, буд.150».</w:t>
      </w:r>
    </w:p>
    <w:p w:rsidR="009E18A5" w:rsidRDefault="009E18A5" w:rsidP="00DA1AD7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865158">
        <w:rPr>
          <w:lang w:val="uk-UA"/>
        </w:rPr>
        <w:t>26 червня</w:t>
      </w:r>
      <w:r w:rsidR="00865158" w:rsidRPr="00865158">
        <w:rPr>
          <w:lang w:val="uk-UA"/>
        </w:rPr>
        <w:t xml:space="preserve"> 20</w:t>
      </w:r>
      <w:r w:rsidR="00865158">
        <w:rPr>
          <w:lang w:val="uk-UA"/>
        </w:rPr>
        <w:t>13</w:t>
      </w:r>
      <w:r w:rsidR="00865158" w:rsidRPr="00865158">
        <w:rPr>
          <w:lang w:val="uk-UA"/>
        </w:rPr>
        <w:t xml:space="preserve"> року рішенням Кременчуцької міської ради Полтавської області був затверджений новий статут КП «</w:t>
      </w:r>
      <w:r w:rsidR="00865158">
        <w:rPr>
          <w:lang w:val="uk-UA"/>
        </w:rPr>
        <w:t>Міськсвітло</w:t>
      </w:r>
      <w:r w:rsidR="00865158" w:rsidRPr="00865158">
        <w:rPr>
          <w:lang w:val="uk-UA"/>
        </w:rPr>
        <w:t>», в якому розмір статутного капіталу КП «</w:t>
      </w:r>
      <w:r w:rsidR="00865158">
        <w:rPr>
          <w:lang w:val="uk-UA"/>
        </w:rPr>
        <w:t>Міськсвітло</w:t>
      </w:r>
      <w:r w:rsidR="00865158" w:rsidRPr="00865158">
        <w:rPr>
          <w:lang w:val="uk-UA"/>
        </w:rPr>
        <w:t xml:space="preserve">» складав </w:t>
      </w:r>
      <w:r w:rsidR="00865158">
        <w:rPr>
          <w:lang w:val="uk-UA"/>
        </w:rPr>
        <w:t>2506812,00</w:t>
      </w:r>
      <w:r w:rsidR="00865158" w:rsidRPr="00865158">
        <w:rPr>
          <w:lang w:val="uk-UA"/>
        </w:rPr>
        <w:t xml:space="preserve"> грн.</w:t>
      </w:r>
    </w:p>
    <w:p w:rsidR="004C1439" w:rsidRPr="00A002F8" w:rsidRDefault="004C1439" w:rsidP="004C1439">
      <w:pPr>
        <w:spacing w:line="320" w:lineRule="exact"/>
        <w:ind w:firstLine="567"/>
        <w:jc w:val="both"/>
        <w:rPr>
          <w:lang w:val="uk-UA"/>
        </w:rPr>
      </w:pPr>
      <w:r w:rsidRPr="00A002F8">
        <w:rPr>
          <w:lang w:val="uk-UA"/>
        </w:rPr>
        <w:t xml:space="preserve">Рішенням виконавчого комітету Кременчуцької міської ради Полтавської області від 25.05.2018 року № 626 було безоплатно передано на баланс КП «Міськсвітло» будівництво мереж зовнішнього освітлення квт.287, балансова вартість якого складає </w:t>
      </w:r>
      <w:r w:rsidR="0000235E" w:rsidRPr="00A002F8">
        <w:rPr>
          <w:lang w:val="uk-UA"/>
        </w:rPr>
        <w:t>169036</w:t>
      </w:r>
      <w:r w:rsidR="00765DE2" w:rsidRPr="00A002F8">
        <w:rPr>
          <w:lang w:val="uk-UA"/>
        </w:rPr>
        <w:t>,00 грн</w:t>
      </w:r>
      <w:r w:rsidR="0000235E" w:rsidRPr="00A002F8">
        <w:rPr>
          <w:lang w:val="uk-UA"/>
        </w:rPr>
        <w:t xml:space="preserve">., та будівництво мереж зовнішнього освітлення </w:t>
      </w:r>
      <w:proofErr w:type="spellStart"/>
      <w:r w:rsidR="0000235E" w:rsidRPr="00A002F8">
        <w:rPr>
          <w:lang w:val="uk-UA"/>
        </w:rPr>
        <w:t>пров</w:t>
      </w:r>
      <w:proofErr w:type="spellEnd"/>
      <w:r w:rsidR="0000235E" w:rsidRPr="00A002F8">
        <w:rPr>
          <w:lang w:val="uk-UA"/>
        </w:rPr>
        <w:t xml:space="preserve">. Фруктовий та Абрикосовий, балансова вартість якого складає </w:t>
      </w:r>
      <w:r w:rsidR="00415705" w:rsidRPr="00A002F8">
        <w:rPr>
          <w:lang w:val="uk-UA"/>
        </w:rPr>
        <w:t>58279</w:t>
      </w:r>
      <w:r w:rsidR="0000235E" w:rsidRPr="00A002F8">
        <w:rPr>
          <w:lang w:val="uk-UA"/>
        </w:rPr>
        <w:t>,00 грн</w:t>
      </w:r>
      <w:r w:rsidR="00765DE2" w:rsidRPr="00A002F8">
        <w:rPr>
          <w:lang w:val="uk-UA"/>
        </w:rPr>
        <w:t>.</w:t>
      </w:r>
    </w:p>
    <w:p w:rsidR="00765DE2" w:rsidRPr="00A002F8" w:rsidRDefault="00765DE2" w:rsidP="00765DE2">
      <w:pPr>
        <w:spacing w:line="320" w:lineRule="exact"/>
        <w:ind w:firstLine="567"/>
        <w:jc w:val="both"/>
        <w:rPr>
          <w:lang w:val="uk-UA"/>
        </w:rPr>
      </w:pPr>
      <w:r w:rsidRPr="00A002F8">
        <w:rPr>
          <w:lang w:val="uk-UA"/>
        </w:rPr>
        <w:t>Рішенням виконавчого комітету Кременчуцької міської ради Полтавської області від</w:t>
      </w:r>
      <w:r w:rsidR="00415705" w:rsidRPr="00A002F8">
        <w:rPr>
          <w:lang w:val="uk-UA"/>
        </w:rPr>
        <w:t xml:space="preserve"> 12</w:t>
      </w:r>
      <w:r w:rsidRPr="00A002F8">
        <w:rPr>
          <w:lang w:val="uk-UA"/>
        </w:rPr>
        <w:t>.0</w:t>
      </w:r>
      <w:r w:rsidR="00415705" w:rsidRPr="00A002F8">
        <w:rPr>
          <w:lang w:val="uk-UA"/>
        </w:rPr>
        <w:t>6</w:t>
      </w:r>
      <w:r w:rsidRPr="00A002F8">
        <w:rPr>
          <w:lang w:val="uk-UA"/>
        </w:rPr>
        <w:t>.201</w:t>
      </w:r>
      <w:r w:rsidR="00415705" w:rsidRPr="00A002F8">
        <w:rPr>
          <w:lang w:val="uk-UA"/>
        </w:rPr>
        <w:t>7</w:t>
      </w:r>
      <w:r w:rsidRPr="00A002F8">
        <w:rPr>
          <w:lang w:val="uk-UA"/>
        </w:rPr>
        <w:t xml:space="preserve"> року № </w:t>
      </w:r>
      <w:r w:rsidR="00415705" w:rsidRPr="00A002F8">
        <w:rPr>
          <w:lang w:val="uk-UA"/>
        </w:rPr>
        <w:t>541</w:t>
      </w:r>
      <w:r w:rsidRPr="00A002F8">
        <w:rPr>
          <w:lang w:val="uk-UA"/>
        </w:rPr>
        <w:t xml:space="preserve"> було безоплатно передано на баланс КП «Міськсвітло» </w:t>
      </w:r>
      <w:r w:rsidR="00415705" w:rsidRPr="00A002F8">
        <w:rPr>
          <w:lang w:val="uk-UA"/>
        </w:rPr>
        <w:t xml:space="preserve">реконструкцію </w:t>
      </w:r>
      <w:r w:rsidRPr="00A002F8">
        <w:rPr>
          <w:lang w:val="uk-UA"/>
        </w:rPr>
        <w:t xml:space="preserve">мереж зовнішнього освітлення </w:t>
      </w:r>
      <w:r w:rsidR="00415705" w:rsidRPr="00A002F8">
        <w:rPr>
          <w:lang w:val="uk-UA"/>
        </w:rPr>
        <w:t>вул. Шевченка</w:t>
      </w:r>
      <w:r w:rsidRPr="00A002F8">
        <w:rPr>
          <w:lang w:val="uk-UA"/>
        </w:rPr>
        <w:t>, балансова вартість яко</w:t>
      </w:r>
      <w:r w:rsidR="004772F5" w:rsidRPr="00A002F8">
        <w:rPr>
          <w:lang w:val="uk-UA"/>
        </w:rPr>
        <w:t>ї</w:t>
      </w:r>
      <w:r w:rsidRPr="00A002F8">
        <w:rPr>
          <w:lang w:val="uk-UA"/>
        </w:rPr>
        <w:t xml:space="preserve"> складає </w:t>
      </w:r>
      <w:r w:rsidR="00415705" w:rsidRPr="00A002F8">
        <w:rPr>
          <w:lang w:val="uk-UA"/>
        </w:rPr>
        <w:t>165512</w:t>
      </w:r>
      <w:r w:rsidRPr="00A002F8">
        <w:rPr>
          <w:lang w:val="uk-UA"/>
        </w:rPr>
        <w:t>,00 грн.</w:t>
      </w:r>
    </w:p>
    <w:p w:rsidR="00765DE2" w:rsidRPr="00A002F8" w:rsidRDefault="00765DE2" w:rsidP="00765DE2">
      <w:pPr>
        <w:spacing w:line="320" w:lineRule="exact"/>
        <w:ind w:firstLine="567"/>
        <w:jc w:val="both"/>
        <w:rPr>
          <w:lang w:val="uk-UA"/>
        </w:rPr>
      </w:pPr>
      <w:r w:rsidRPr="00A002F8">
        <w:rPr>
          <w:lang w:val="uk-UA"/>
        </w:rPr>
        <w:lastRenderedPageBreak/>
        <w:t xml:space="preserve">Рішенням виконавчого комітету Кременчуцької міської ради Полтавської області від </w:t>
      </w:r>
      <w:r w:rsidR="00B748B6" w:rsidRPr="00A002F8">
        <w:rPr>
          <w:lang w:val="uk-UA"/>
        </w:rPr>
        <w:t>12.10</w:t>
      </w:r>
      <w:r w:rsidRPr="00A002F8">
        <w:rPr>
          <w:lang w:val="uk-UA"/>
        </w:rPr>
        <w:t xml:space="preserve">.2018 року № </w:t>
      </w:r>
      <w:r w:rsidR="00B748B6" w:rsidRPr="00A002F8">
        <w:rPr>
          <w:lang w:val="uk-UA"/>
        </w:rPr>
        <w:t>1360</w:t>
      </w:r>
      <w:r w:rsidRPr="00A002F8">
        <w:rPr>
          <w:lang w:val="uk-UA"/>
        </w:rPr>
        <w:t xml:space="preserve"> було безоплатно передано на баланс КП «Міськсвітло» </w:t>
      </w:r>
      <w:r w:rsidR="00B748B6" w:rsidRPr="00A002F8">
        <w:rPr>
          <w:lang w:val="uk-UA"/>
        </w:rPr>
        <w:t>реконструкцію</w:t>
      </w:r>
      <w:r w:rsidRPr="00A002F8">
        <w:rPr>
          <w:lang w:val="uk-UA"/>
        </w:rPr>
        <w:t xml:space="preserve"> освітлення </w:t>
      </w:r>
      <w:r w:rsidR="00B748B6" w:rsidRPr="00A002F8">
        <w:rPr>
          <w:lang w:val="uk-UA"/>
        </w:rPr>
        <w:t>меморіалу «Вічно живим»</w:t>
      </w:r>
      <w:r w:rsidRPr="00A002F8">
        <w:rPr>
          <w:lang w:val="uk-UA"/>
        </w:rPr>
        <w:t>, балансова вартість яко</w:t>
      </w:r>
      <w:r w:rsidR="004772F5" w:rsidRPr="00A002F8">
        <w:rPr>
          <w:lang w:val="uk-UA"/>
        </w:rPr>
        <w:t>ї</w:t>
      </w:r>
      <w:r w:rsidRPr="00A002F8">
        <w:rPr>
          <w:lang w:val="uk-UA"/>
        </w:rPr>
        <w:t xml:space="preserve"> складає </w:t>
      </w:r>
      <w:r w:rsidR="00B748B6" w:rsidRPr="00A002F8">
        <w:rPr>
          <w:lang w:val="uk-UA"/>
        </w:rPr>
        <w:t>191116</w:t>
      </w:r>
      <w:r w:rsidRPr="00A002F8">
        <w:rPr>
          <w:lang w:val="uk-UA"/>
        </w:rPr>
        <w:t>,00 грн.</w:t>
      </w:r>
    </w:p>
    <w:p w:rsidR="00765DE2" w:rsidRPr="00A002F8" w:rsidRDefault="00765DE2" w:rsidP="005955C2">
      <w:pPr>
        <w:spacing w:line="320" w:lineRule="exact"/>
        <w:ind w:firstLine="567"/>
        <w:jc w:val="both"/>
        <w:rPr>
          <w:lang w:val="uk-UA"/>
        </w:rPr>
      </w:pPr>
      <w:r w:rsidRPr="00A002F8">
        <w:rPr>
          <w:lang w:val="uk-UA"/>
        </w:rPr>
        <w:t xml:space="preserve">Рішенням виконавчого комітету Кременчуцької міської ради Полтавської області від </w:t>
      </w:r>
      <w:r w:rsidR="00FC0661" w:rsidRPr="00A002F8">
        <w:rPr>
          <w:lang w:val="uk-UA"/>
        </w:rPr>
        <w:t>18.09.2020</w:t>
      </w:r>
      <w:r w:rsidRPr="00A002F8">
        <w:rPr>
          <w:lang w:val="uk-UA"/>
        </w:rPr>
        <w:t xml:space="preserve"> року № </w:t>
      </w:r>
      <w:r w:rsidR="00FC0661" w:rsidRPr="00A002F8">
        <w:rPr>
          <w:lang w:val="uk-UA"/>
        </w:rPr>
        <w:t>1432 та від 23.10.2020 року №1607</w:t>
      </w:r>
      <w:r w:rsidRPr="00A002F8">
        <w:rPr>
          <w:lang w:val="uk-UA"/>
        </w:rPr>
        <w:t xml:space="preserve"> було безоплатно передано на баланс КП «Міськсвітло» </w:t>
      </w:r>
      <w:r w:rsidR="00FC0661" w:rsidRPr="00A002F8">
        <w:rPr>
          <w:lang w:val="uk-UA"/>
        </w:rPr>
        <w:t>реконструкцію</w:t>
      </w:r>
      <w:r w:rsidRPr="00A002F8">
        <w:rPr>
          <w:lang w:val="uk-UA"/>
        </w:rPr>
        <w:t xml:space="preserve"> мереж зовнішнього освітлення </w:t>
      </w:r>
      <w:r w:rsidR="00FC0661" w:rsidRPr="00A002F8">
        <w:rPr>
          <w:lang w:val="uk-UA"/>
        </w:rPr>
        <w:t>парку «Придніпровський»</w:t>
      </w:r>
      <w:r w:rsidRPr="00A002F8">
        <w:rPr>
          <w:lang w:val="uk-UA"/>
        </w:rPr>
        <w:t>, балансова вартість яко</w:t>
      </w:r>
      <w:r w:rsidR="004772F5" w:rsidRPr="00A002F8">
        <w:rPr>
          <w:lang w:val="uk-UA"/>
        </w:rPr>
        <w:t>ї</w:t>
      </w:r>
      <w:r w:rsidRPr="00A002F8">
        <w:rPr>
          <w:lang w:val="uk-UA"/>
        </w:rPr>
        <w:t xml:space="preserve"> складає </w:t>
      </w:r>
      <w:r w:rsidR="00FC0661" w:rsidRPr="00A002F8">
        <w:rPr>
          <w:lang w:val="uk-UA"/>
        </w:rPr>
        <w:t>2932505</w:t>
      </w:r>
      <w:r w:rsidRPr="00A002F8">
        <w:rPr>
          <w:lang w:val="uk-UA"/>
        </w:rPr>
        <w:t>,00 грн.</w:t>
      </w:r>
      <w:r w:rsidR="005955C2" w:rsidRPr="00A002F8">
        <w:rPr>
          <w:lang w:val="uk-UA"/>
        </w:rPr>
        <w:t>, та реконструкцію мереж зовнішнього освітлення площі Перемоги, балансова вартість якої складає 991793,00 грн. і реконструкцію мереж зовнішнього освітлення вул. Соборної, балансова вартість якої складає 1402390,00 грн.</w:t>
      </w:r>
    </w:p>
    <w:p w:rsidR="00765DE2" w:rsidRPr="00A002F8" w:rsidRDefault="00765DE2" w:rsidP="00765DE2">
      <w:pPr>
        <w:spacing w:line="320" w:lineRule="exact"/>
        <w:ind w:firstLine="567"/>
        <w:jc w:val="both"/>
        <w:rPr>
          <w:lang w:val="uk-UA"/>
        </w:rPr>
      </w:pPr>
      <w:r w:rsidRPr="00A002F8">
        <w:rPr>
          <w:lang w:val="uk-UA"/>
        </w:rPr>
        <w:t xml:space="preserve">Рішенням виконавчого комітету Кременчуцької міської ради Полтавської області від </w:t>
      </w:r>
      <w:r w:rsidR="008B3262" w:rsidRPr="00A002F8">
        <w:rPr>
          <w:lang w:val="uk-UA"/>
        </w:rPr>
        <w:t>11.05.2018</w:t>
      </w:r>
      <w:r w:rsidRPr="00A002F8">
        <w:rPr>
          <w:lang w:val="uk-UA"/>
        </w:rPr>
        <w:t xml:space="preserve"> року № </w:t>
      </w:r>
      <w:r w:rsidR="008B3262" w:rsidRPr="00A002F8">
        <w:rPr>
          <w:lang w:val="uk-UA"/>
        </w:rPr>
        <w:t>539</w:t>
      </w:r>
      <w:r w:rsidRPr="00A002F8">
        <w:rPr>
          <w:lang w:val="uk-UA"/>
        </w:rPr>
        <w:t xml:space="preserve"> було безоплатно передано на баланс КП «Міськсвітло» будівництво освітлення </w:t>
      </w:r>
      <w:r w:rsidR="004772F5" w:rsidRPr="00A002F8">
        <w:rPr>
          <w:lang w:val="uk-UA"/>
        </w:rPr>
        <w:t xml:space="preserve">пішохідної доріжки по вул. </w:t>
      </w:r>
      <w:proofErr w:type="spellStart"/>
      <w:r w:rsidR="004772F5" w:rsidRPr="00A002F8">
        <w:rPr>
          <w:lang w:val="uk-UA"/>
        </w:rPr>
        <w:t>Манагарова</w:t>
      </w:r>
      <w:proofErr w:type="spellEnd"/>
      <w:r w:rsidR="004772F5" w:rsidRPr="00A002F8">
        <w:rPr>
          <w:lang w:val="uk-UA"/>
        </w:rPr>
        <w:t>-Республіканська,</w:t>
      </w:r>
      <w:r w:rsidRPr="00A002F8">
        <w:rPr>
          <w:lang w:val="uk-UA"/>
        </w:rPr>
        <w:t xml:space="preserve"> балансова вартість якого складає </w:t>
      </w:r>
      <w:r w:rsidR="004772F5" w:rsidRPr="00A002F8">
        <w:rPr>
          <w:lang w:val="uk-UA"/>
        </w:rPr>
        <w:t>524303</w:t>
      </w:r>
      <w:r w:rsidRPr="00A002F8">
        <w:rPr>
          <w:lang w:val="uk-UA"/>
        </w:rPr>
        <w:t>,00 грн.</w:t>
      </w:r>
    </w:p>
    <w:p w:rsidR="00765DE2" w:rsidRPr="00A002F8" w:rsidRDefault="00765DE2" w:rsidP="00C05EFA">
      <w:pPr>
        <w:spacing w:line="320" w:lineRule="exact"/>
        <w:ind w:firstLine="567"/>
        <w:jc w:val="both"/>
        <w:rPr>
          <w:lang w:val="uk-UA"/>
        </w:rPr>
      </w:pPr>
      <w:r w:rsidRPr="00A002F8">
        <w:rPr>
          <w:lang w:val="uk-UA"/>
        </w:rPr>
        <w:t xml:space="preserve">Рішенням виконавчого комітету Кременчуцької міської ради Полтавської області від </w:t>
      </w:r>
      <w:r w:rsidR="00C5074B" w:rsidRPr="00A002F8">
        <w:rPr>
          <w:lang w:val="uk-UA"/>
        </w:rPr>
        <w:t>17</w:t>
      </w:r>
      <w:r w:rsidRPr="00A002F8">
        <w:rPr>
          <w:lang w:val="uk-UA"/>
        </w:rPr>
        <w:t>.0</w:t>
      </w:r>
      <w:r w:rsidR="00C5074B" w:rsidRPr="00A002F8">
        <w:rPr>
          <w:lang w:val="uk-UA"/>
        </w:rPr>
        <w:t>7.2020</w:t>
      </w:r>
      <w:r w:rsidRPr="00A002F8">
        <w:rPr>
          <w:lang w:val="uk-UA"/>
        </w:rPr>
        <w:t xml:space="preserve"> року № </w:t>
      </w:r>
      <w:r w:rsidR="00C5074B" w:rsidRPr="00A002F8">
        <w:rPr>
          <w:lang w:val="uk-UA"/>
        </w:rPr>
        <w:t>980</w:t>
      </w:r>
      <w:r w:rsidRPr="00A002F8">
        <w:rPr>
          <w:lang w:val="uk-UA"/>
        </w:rPr>
        <w:t xml:space="preserve"> було безоплатно передано на баланс КП «Міськсвітло» будівництво мереж зовнішнього освітлення </w:t>
      </w:r>
      <w:proofErr w:type="spellStart"/>
      <w:r w:rsidR="002700EB" w:rsidRPr="00A002F8">
        <w:rPr>
          <w:lang w:val="uk-UA"/>
        </w:rPr>
        <w:t>бульв</w:t>
      </w:r>
      <w:proofErr w:type="spellEnd"/>
      <w:r w:rsidR="002700EB" w:rsidRPr="00A002F8">
        <w:rPr>
          <w:lang w:val="uk-UA"/>
        </w:rPr>
        <w:t xml:space="preserve">. </w:t>
      </w:r>
      <w:proofErr w:type="spellStart"/>
      <w:r w:rsidR="002700EB" w:rsidRPr="00A002F8">
        <w:rPr>
          <w:lang w:val="uk-UA"/>
        </w:rPr>
        <w:t>Автокразівського</w:t>
      </w:r>
      <w:proofErr w:type="spellEnd"/>
      <w:r w:rsidRPr="00A002F8">
        <w:rPr>
          <w:lang w:val="uk-UA"/>
        </w:rPr>
        <w:t xml:space="preserve">, балансова вартість якого складає </w:t>
      </w:r>
      <w:r w:rsidR="002700EB" w:rsidRPr="00A002F8">
        <w:rPr>
          <w:lang w:val="uk-UA"/>
        </w:rPr>
        <w:t>1853973</w:t>
      </w:r>
      <w:r w:rsidRPr="00A002F8">
        <w:rPr>
          <w:lang w:val="uk-UA"/>
        </w:rPr>
        <w:t>,00 грн.</w:t>
      </w:r>
      <w:r w:rsidR="002700EB" w:rsidRPr="00A002F8">
        <w:rPr>
          <w:lang w:val="uk-UA"/>
        </w:rPr>
        <w:t xml:space="preserve">, та будівництво мереж зовнішнього освітлення </w:t>
      </w:r>
      <w:proofErr w:type="spellStart"/>
      <w:r w:rsidR="002700EB" w:rsidRPr="00A002F8">
        <w:rPr>
          <w:lang w:val="uk-UA"/>
        </w:rPr>
        <w:t>внутріквартальних</w:t>
      </w:r>
      <w:proofErr w:type="spellEnd"/>
      <w:r w:rsidR="002700EB" w:rsidRPr="00A002F8">
        <w:rPr>
          <w:lang w:val="uk-UA"/>
        </w:rPr>
        <w:t xml:space="preserve"> проїздів по вул. В. Інтернаціоналістів, балансова вартість якого складає </w:t>
      </w:r>
      <w:r w:rsidR="008E2A6E" w:rsidRPr="00A002F8">
        <w:rPr>
          <w:lang w:val="uk-UA"/>
        </w:rPr>
        <w:t>122263</w:t>
      </w:r>
      <w:r w:rsidR="002700EB" w:rsidRPr="00A002F8">
        <w:rPr>
          <w:lang w:val="uk-UA"/>
        </w:rPr>
        <w:t>,00 грн.</w:t>
      </w:r>
      <w:r w:rsidR="008E2A6E" w:rsidRPr="00A002F8">
        <w:rPr>
          <w:lang w:val="uk-UA"/>
        </w:rPr>
        <w:t xml:space="preserve">, а також капітальний ремонт зовнішнього освітлення вул. </w:t>
      </w:r>
      <w:proofErr w:type="spellStart"/>
      <w:r w:rsidR="008E2A6E" w:rsidRPr="00A002F8">
        <w:rPr>
          <w:lang w:val="uk-UA"/>
        </w:rPr>
        <w:t>Свіштовської</w:t>
      </w:r>
      <w:proofErr w:type="spellEnd"/>
      <w:r w:rsidR="008E2A6E" w:rsidRPr="00A002F8">
        <w:rPr>
          <w:lang w:val="uk-UA"/>
        </w:rPr>
        <w:t>, балансова вартість якого складає 1116703,00 грн.</w:t>
      </w:r>
      <w:r w:rsidR="00C05EFA" w:rsidRPr="00A002F8">
        <w:rPr>
          <w:lang w:val="uk-UA"/>
        </w:rPr>
        <w:t>, та світлофорний об’єкт «вул. Шевченка- вул. Мазепи» балансова вартість якого складає 240743,00 грн. і світлофорний об’єкт «вул. Європейська - вул. Чкалова» балансова вартість якого складає 228530,00 грн.</w:t>
      </w:r>
    </w:p>
    <w:p w:rsidR="00765DE2" w:rsidRPr="00A002F8" w:rsidRDefault="00765DE2" w:rsidP="005806B7">
      <w:pPr>
        <w:spacing w:line="320" w:lineRule="exact"/>
        <w:ind w:firstLine="567"/>
        <w:jc w:val="both"/>
        <w:rPr>
          <w:lang w:val="uk-UA"/>
        </w:rPr>
      </w:pPr>
      <w:r w:rsidRPr="00A002F8">
        <w:rPr>
          <w:lang w:val="uk-UA"/>
        </w:rPr>
        <w:t xml:space="preserve">Рішенням виконавчого комітету Кременчуцької міської ради Полтавської області від </w:t>
      </w:r>
      <w:r w:rsidR="00B22FCF" w:rsidRPr="00A002F8">
        <w:rPr>
          <w:lang w:val="uk-UA"/>
        </w:rPr>
        <w:t>04</w:t>
      </w:r>
      <w:r w:rsidRPr="00A002F8">
        <w:rPr>
          <w:lang w:val="uk-UA"/>
        </w:rPr>
        <w:t>.</w:t>
      </w:r>
      <w:r w:rsidR="00B22FCF" w:rsidRPr="00A002F8">
        <w:rPr>
          <w:lang w:val="uk-UA"/>
        </w:rPr>
        <w:t>12</w:t>
      </w:r>
      <w:r w:rsidRPr="00A002F8">
        <w:rPr>
          <w:lang w:val="uk-UA"/>
        </w:rPr>
        <w:t>.20</w:t>
      </w:r>
      <w:r w:rsidR="00B22FCF" w:rsidRPr="00A002F8">
        <w:rPr>
          <w:lang w:val="uk-UA"/>
        </w:rPr>
        <w:t>20</w:t>
      </w:r>
      <w:r w:rsidRPr="00A002F8">
        <w:rPr>
          <w:lang w:val="uk-UA"/>
        </w:rPr>
        <w:t xml:space="preserve"> року № </w:t>
      </w:r>
      <w:r w:rsidR="00B22FCF" w:rsidRPr="00A002F8">
        <w:rPr>
          <w:lang w:val="uk-UA"/>
        </w:rPr>
        <w:t>50</w:t>
      </w:r>
      <w:r w:rsidRPr="00A002F8">
        <w:rPr>
          <w:lang w:val="uk-UA"/>
        </w:rPr>
        <w:t xml:space="preserve"> було безоплатно передано на баланс КП «Міськсвітло» мереж</w:t>
      </w:r>
      <w:r w:rsidR="00B22FCF" w:rsidRPr="00A002F8">
        <w:rPr>
          <w:lang w:val="uk-UA"/>
        </w:rPr>
        <w:t>і</w:t>
      </w:r>
      <w:r w:rsidRPr="00A002F8">
        <w:rPr>
          <w:lang w:val="uk-UA"/>
        </w:rPr>
        <w:t xml:space="preserve"> зовнішнього освітлення </w:t>
      </w:r>
      <w:r w:rsidR="00B22FCF" w:rsidRPr="00A002F8">
        <w:rPr>
          <w:lang w:val="uk-UA"/>
        </w:rPr>
        <w:t>с. Потоки</w:t>
      </w:r>
      <w:r w:rsidRPr="00A002F8">
        <w:rPr>
          <w:lang w:val="uk-UA"/>
        </w:rPr>
        <w:t>, балансова вартість як</w:t>
      </w:r>
      <w:r w:rsidR="00B22FCF" w:rsidRPr="00A002F8">
        <w:rPr>
          <w:lang w:val="uk-UA"/>
        </w:rPr>
        <w:t>их</w:t>
      </w:r>
      <w:r w:rsidRPr="00A002F8">
        <w:rPr>
          <w:lang w:val="uk-UA"/>
        </w:rPr>
        <w:t xml:space="preserve"> складає </w:t>
      </w:r>
      <w:r w:rsidR="005806B7" w:rsidRPr="00A002F8">
        <w:rPr>
          <w:lang w:val="uk-UA"/>
        </w:rPr>
        <w:t>305467</w:t>
      </w:r>
      <w:r w:rsidRPr="00A002F8">
        <w:rPr>
          <w:lang w:val="uk-UA"/>
        </w:rPr>
        <w:t>,00 грн.</w:t>
      </w:r>
      <w:r w:rsidR="005806B7" w:rsidRPr="00A002F8">
        <w:rPr>
          <w:lang w:val="uk-UA"/>
        </w:rPr>
        <w:t xml:space="preserve">, мережі зовнішнього освітлення с. М. </w:t>
      </w:r>
      <w:proofErr w:type="spellStart"/>
      <w:r w:rsidR="005806B7" w:rsidRPr="00A002F8">
        <w:rPr>
          <w:lang w:val="uk-UA"/>
        </w:rPr>
        <w:t>Кохнівка</w:t>
      </w:r>
      <w:proofErr w:type="spellEnd"/>
      <w:r w:rsidR="005806B7" w:rsidRPr="00A002F8">
        <w:rPr>
          <w:lang w:val="uk-UA"/>
        </w:rPr>
        <w:t>, балансова вартість яких складає 501650,00 грн., мережі зовнішнього освітлення с. Придніпрянське, балансова вартість яких складає 113295,00 грн.,</w:t>
      </w:r>
    </w:p>
    <w:p w:rsidR="00765DE2" w:rsidRPr="00A002F8" w:rsidRDefault="00765DE2" w:rsidP="00765DE2">
      <w:pPr>
        <w:spacing w:line="320" w:lineRule="exact"/>
        <w:ind w:firstLine="567"/>
        <w:jc w:val="both"/>
        <w:rPr>
          <w:lang w:val="uk-UA"/>
        </w:rPr>
      </w:pPr>
      <w:r w:rsidRPr="00A002F8">
        <w:rPr>
          <w:lang w:val="uk-UA"/>
        </w:rPr>
        <w:t xml:space="preserve">Рішенням виконавчого комітету Кременчуцької міської ради Полтавської області від </w:t>
      </w:r>
      <w:r w:rsidR="0034312B" w:rsidRPr="00A002F8">
        <w:rPr>
          <w:lang w:val="uk-UA"/>
        </w:rPr>
        <w:t>15</w:t>
      </w:r>
      <w:r w:rsidRPr="00A002F8">
        <w:rPr>
          <w:lang w:val="uk-UA"/>
        </w:rPr>
        <w:t>.0</w:t>
      </w:r>
      <w:r w:rsidR="0034312B" w:rsidRPr="00A002F8">
        <w:rPr>
          <w:lang w:val="uk-UA"/>
        </w:rPr>
        <w:t>1</w:t>
      </w:r>
      <w:r w:rsidRPr="00A002F8">
        <w:rPr>
          <w:lang w:val="uk-UA"/>
        </w:rPr>
        <w:t>.201</w:t>
      </w:r>
      <w:r w:rsidR="0034312B" w:rsidRPr="00A002F8">
        <w:rPr>
          <w:lang w:val="uk-UA"/>
        </w:rPr>
        <w:t>6</w:t>
      </w:r>
      <w:r w:rsidRPr="00A002F8">
        <w:rPr>
          <w:lang w:val="uk-UA"/>
        </w:rPr>
        <w:t xml:space="preserve"> року № </w:t>
      </w:r>
      <w:r w:rsidR="00641C57" w:rsidRPr="00A002F8">
        <w:rPr>
          <w:lang w:val="uk-UA"/>
        </w:rPr>
        <w:t>15</w:t>
      </w:r>
      <w:r w:rsidRPr="00A002F8">
        <w:rPr>
          <w:lang w:val="uk-UA"/>
        </w:rPr>
        <w:t xml:space="preserve"> було безоплатно передано на баланс КП «Міськсвітло»</w:t>
      </w:r>
      <w:r w:rsidR="00641C57" w:rsidRPr="00A002F8">
        <w:rPr>
          <w:lang w:val="uk-UA"/>
        </w:rPr>
        <w:t xml:space="preserve"> світлофорний об’єкт «вул. Київська-«Нова лінія»</w:t>
      </w:r>
      <w:r w:rsidRPr="00A002F8">
        <w:rPr>
          <w:lang w:val="uk-UA"/>
        </w:rPr>
        <w:t xml:space="preserve">, балансова вартість якого складає </w:t>
      </w:r>
      <w:r w:rsidR="00641C57" w:rsidRPr="00A002F8">
        <w:rPr>
          <w:lang w:val="uk-UA"/>
        </w:rPr>
        <w:t>115598</w:t>
      </w:r>
      <w:r w:rsidR="00162F3B" w:rsidRPr="00A002F8">
        <w:rPr>
          <w:lang w:val="uk-UA"/>
        </w:rPr>
        <w:t>,</w:t>
      </w:r>
      <w:r w:rsidRPr="00A002F8">
        <w:rPr>
          <w:lang w:val="uk-UA"/>
        </w:rPr>
        <w:t>00 грн.</w:t>
      </w:r>
    </w:p>
    <w:p w:rsidR="00AB4225" w:rsidRPr="00A002F8" w:rsidRDefault="00AB4225" w:rsidP="00765DE2">
      <w:pPr>
        <w:spacing w:line="320" w:lineRule="exact"/>
        <w:ind w:firstLine="567"/>
        <w:jc w:val="both"/>
        <w:rPr>
          <w:lang w:val="uk-UA"/>
        </w:rPr>
      </w:pPr>
      <w:r w:rsidRPr="00A002F8">
        <w:rPr>
          <w:lang w:val="uk-UA"/>
        </w:rPr>
        <w:t>Рішенням виконавчого комітету Кременчуцької міської ради Полтавської області від 25.07.2016 року № 649 було безоплатно передано на баланс КП «Міськсвітло» світлофорний об’єкт «</w:t>
      </w:r>
      <w:r w:rsidR="00D3651A" w:rsidRPr="00A002F8">
        <w:rPr>
          <w:lang w:val="uk-UA"/>
        </w:rPr>
        <w:t xml:space="preserve">вул. </w:t>
      </w:r>
      <w:proofErr w:type="spellStart"/>
      <w:r w:rsidRPr="00A002F8">
        <w:rPr>
          <w:lang w:val="uk-UA"/>
        </w:rPr>
        <w:t>Хорольська</w:t>
      </w:r>
      <w:proofErr w:type="spellEnd"/>
      <w:r w:rsidRPr="00A002F8">
        <w:rPr>
          <w:lang w:val="uk-UA"/>
        </w:rPr>
        <w:t xml:space="preserve">- вул. Європейська», балансова вартість якого складає </w:t>
      </w:r>
      <w:r w:rsidR="00162F3B" w:rsidRPr="00A002F8">
        <w:rPr>
          <w:lang w:val="uk-UA"/>
        </w:rPr>
        <w:t>205794,00</w:t>
      </w:r>
      <w:r w:rsidRPr="00A002F8">
        <w:rPr>
          <w:lang w:val="uk-UA"/>
        </w:rPr>
        <w:t xml:space="preserve"> грн.</w:t>
      </w:r>
    </w:p>
    <w:p w:rsidR="00162F3B" w:rsidRPr="00A002F8" w:rsidRDefault="00162F3B" w:rsidP="00765DE2">
      <w:pPr>
        <w:spacing w:line="320" w:lineRule="exact"/>
        <w:ind w:firstLine="567"/>
        <w:jc w:val="both"/>
        <w:rPr>
          <w:lang w:val="uk-UA"/>
        </w:rPr>
      </w:pPr>
      <w:r w:rsidRPr="00A002F8">
        <w:rPr>
          <w:lang w:val="uk-UA"/>
        </w:rPr>
        <w:t xml:space="preserve">Рішенням виконавчого комітету Кременчуцької міської ради Полтавської області від </w:t>
      </w:r>
      <w:r w:rsidR="009F149D" w:rsidRPr="00A002F8">
        <w:rPr>
          <w:lang w:val="uk-UA"/>
        </w:rPr>
        <w:t>24.07</w:t>
      </w:r>
      <w:r w:rsidRPr="00A002F8">
        <w:rPr>
          <w:lang w:val="uk-UA"/>
        </w:rPr>
        <w:t>.201</w:t>
      </w:r>
      <w:r w:rsidR="009F149D" w:rsidRPr="00A002F8">
        <w:rPr>
          <w:lang w:val="uk-UA"/>
        </w:rPr>
        <w:t>7</w:t>
      </w:r>
      <w:r w:rsidRPr="00A002F8">
        <w:rPr>
          <w:lang w:val="uk-UA"/>
        </w:rPr>
        <w:t xml:space="preserve"> року № </w:t>
      </w:r>
      <w:r w:rsidR="009F149D" w:rsidRPr="00A002F8">
        <w:rPr>
          <w:lang w:val="uk-UA"/>
        </w:rPr>
        <w:t>700</w:t>
      </w:r>
      <w:r w:rsidRPr="00A002F8">
        <w:rPr>
          <w:lang w:val="uk-UA"/>
        </w:rPr>
        <w:t xml:space="preserve"> було безоплатно передано на баланс КП «Міськсвітло» світлофорний об’єкт «вул. Андрія Ковальова», балансова вартість якого складає 228462,00 грн.</w:t>
      </w:r>
    </w:p>
    <w:p w:rsidR="00162F3B" w:rsidRPr="00A002F8" w:rsidRDefault="00162F3B" w:rsidP="00765DE2">
      <w:pPr>
        <w:spacing w:line="320" w:lineRule="exact"/>
        <w:ind w:firstLine="567"/>
        <w:jc w:val="both"/>
        <w:rPr>
          <w:lang w:val="uk-UA"/>
        </w:rPr>
      </w:pPr>
      <w:r w:rsidRPr="00A002F8">
        <w:rPr>
          <w:lang w:val="uk-UA"/>
        </w:rPr>
        <w:t xml:space="preserve">Рішенням виконавчого комітету Кременчуцької міської ради Полтавської області від </w:t>
      </w:r>
      <w:r w:rsidR="009F149D" w:rsidRPr="00A002F8">
        <w:rPr>
          <w:lang w:val="uk-UA"/>
        </w:rPr>
        <w:t>25.05</w:t>
      </w:r>
      <w:r w:rsidRPr="00A002F8">
        <w:rPr>
          <w:lang w:val="uk-UA"/>
        </w:rPr>
        <w:t>.201</w:t>
      </w:r>
      <w:r w:rsidR="009F149D" w:rsidRPr="00A002F8">
        <w:rPr>
          <w:lang w:val="uk-UA"/>
        </w:rPr>
        <w:t>8</w:t>
      </w:r>
      <w:r w:rsidRPr="00A002F8">
        <w:rPr>
          <w:lang w:val="uk-UA"/>
        </w:rPr>
        <w:t xml:space="preserve"> року № </w:t>
      </w:r>
      <w:r w:rsidR="009F149D" w:rsidRPr="00A002F8">
        <w:rPr>
          <w:lang w:val="uk-UA"/>
        </w:rPr>
        <w:t>622</w:t>
      </w:r>
      <w:r w:rsidRPr="00A002F8">
        <w:rPr>
          <w:lang w:val="uk-UA"/>
        </w:rPr>
        <w:t xml:space="preserve"> було безоплатно передано на баланс КП «Міськсвітло» світлофорний об’єкт «</w:t>
      </w:r>
      <w:r w:rsidR="00D3651A" w:rsidRPr="00A002F8">
        <w:rPr>
          <w:lang w:val="uk-UA"/>
        </w:rPr>
        <w:t>вул. Вільної України</w:t>
      </w:r>
      <w:r w:rsidRPr="00A002F8">
        <w:rPr>
          <w:lang w:val="uk-UA"/>
        </w:rPr>
        <w:t xml:space="preserve">», балансова вартість якого складає </w:t>
      </w:r>
      <w:r w:rsidR="00D3651A" w:rsidRPr="00A002F8">
        <w:rPr>
          <w:lang w:val="uk-UA"/>
        </w:rPr>
        <w:t>220459,00</w:t>
      </w:r>
      <w:r w:rsidRPr="00A002F8">
        <w:rPr>
          <w:lang w:val="uk-UA"/>
        </w:rPr>
        <w:t xml:space="preserve"> грн.</w:t>
      </w:r>
    </w:p>
    <w:p w:rsidR="00765DE2" w:rsidRPr="00A002F8" w:rsidRDefault="00765DE2" w:rsidP="00765DE2">
      <w:pPr>
        <w:spacing w:line="320" w:lineRule="exact"/>
        <w:ind w:firstLine="567"/>
        <w:jc w:val="both"/>
        <w:rPr>
          <w:lang w:val="uk-UA"/>
        </w:rPr>
      </w:pPr>
      <w:r w:rsidRPr="00A002F8">
        <w:rPr>
          <w:lang w:val="uk-UA"/>
        </w:rPr>
        <w:t xml:space="preserve">Рішенням </w:t>
      </w:r>
      <w:r w:rsidR="00756776" w:rsidRPr="00A002F8">
        <w:rPr>
          <w:lang w:val="uk-UA"/>
        </w:rPr>
        <w:t xml:space="preserve">сесії </w:t>
      </w:r>
      <w:r w:rsidRPr="00A002F8">
        <w:rPr>
          <w:lang w:val="uk-UA"/>
        </w:rPr>
        <w:t xml:space="preserve"> Кременчуцької міської ради </w:t>
      </w:r>
      <w:r w:rsidR="00756776" w:rsidRPr="00A002F8">
        <w:rPr>
          <w:lang w:val="uk-UA"/>
        </w:rPr>
        <w:t xml:space="preserve">«Про міський бюджет» </w:t>
      </w:r>
      <w:r w:rsidRPr="00A002F8">
        <w:rPr>
          <w:lang w:val="uk-UA"/>
        </w:rPr>
        <w:t>від 2</w:t>
      </w:r>
      <w:r w:rsidR="00756776" w:rsidRPr="00A002F8">
        <w:rPr>
          <w:lang w:val="uk-UA"/>
        </w:rPr>
        <w:t>7</w:t>
      </w:r>
      <w:r w:rsidRPr="00A002F8">
        <w:rPr>
          <w:lang w:val="uk-UA"/>
        </w:rPr>
        <w:t>.</w:t>
      </w:r>
      <w:r w:rsidR="00756776" w:rsidRPr="00A002F8">
        <w:rPr>
          <w:lang w:val="uk-UA"/>
        </w:rPr>
        <w:t>01</w:t>
      </w:r>
      <w:r w:rsidRPr="00A002F8">
        <w:rPr>
          <w:lang w:val="uk-UA"/>
        </w:rPr>
        <w:t>.201</w:t>
      </w:r>
      <w:r w:rsidR="00756776" w:rsidRPr="00A002F8">
        <w:rPr>
          <w:lang w:val="uk-UA"/>
        </w:rPr>
        <w:t>5</w:t>
      </w:r>
      <w:r w:rsidRPr="00A002F8">
        <w:rPr>
          <w:lang w:val="uk-UA"/>
        </w:rPr>
        <w:t xml:space="preserve"> року було </w:t>
      </w:r>
      <w:r w:rsidR="00756776" w:rsidRPr="00A002F8">
        <w:rPr>
          <w:lang w:val="uk-UA"/>
        </w:rPr>
        <w:t>виділено кошти</w:t>
      </w:r>
      <w:r w:rsidRPr="00A002F8">
        <w:rPr>
          <w:lang w:val="uk-UA"/>
        </w:rPr>
        <w:t xml:space="preserve"> КП «Міськсвітло» </w:t>
      </w:r>
      <w:r w:rsidR="00ED3AE8" w:rsidRPr="00A002F8">
        <w:rPr>
          <w:lang w:val="uk-UA"/>
        </w:rPr>
        <w:t xml:space="preserve">в сумі </w:t>
      </w:r>
      <w:r w:rsidR="00ED3AE8" w:rsidRPr="00A002F8">
        <w:rPr>
          <w:lang w:val="uk-UA"/>
        </w:rPr>
        <w:t xml:space="preserve">3032083,00 грн. </w:t>
      </w:r>
      <w:r w:rsidR="00756776" w:rsidRPr="00A002F8">
        <w:rPr>
          <w:lang w:val="uk-UA"/>
        </w:rPr>
        <w:t>на придбання Автогідропідіймача ПМС на базі ГАЗ-33 в кількості 2 шт., Тягача МАЗ з краном і напівпричепом</w:t>
      </w:r>
      <w:r w:rsidR="00ED3AE8" w:rsidRPr="00A002F8">
        <w:rPr>
          <w:lang w:val="uk-UA"/>
        </w:rPr>
        <w:t>.</w:t>
      </w:r>
    </w:p>
    <w:p w:rsidR="00ED3AE8" w:rsidRPr="00A002F8" w:rsidRDefault="00ED3AE8" w:rsidP="00765DE2">
      <w:pPr>
        <w:spacing w:line="320" w:lineRule="exact"/>
        <w:ind w:firstLine="567"/>
        <w:jc w:val="both"/>
        <w:rPr>
          <w:lang w:val="uk-UA"/>
        </w:rPr>
      </w:pPr>
      <w:r w:rsidRPr="00A002F8">
        <w:rPr>
          <w:lang w:val="uk-UA"/>
        </w:rPr>
        <w:lastRenderedPageBreak/>
        <w:t xml:space="preserve">Рішенням сесії  Кременчуцької міської ради «Про внесення змін до рішення міської ради від 31.01.017 року «Про затвердження Програми фінансової підтримки комунальних підприємств м. Кременчука на 2017 рік» від </w:t>
      </w:r>
      <w:r w:rsidR="005658D9" w:rsidRPr="00A002F8">
        <w:rPr>
          <w:lang w:val="uk-UA"/>
        </w:rPr>
        <w:t>13</w:t>
      </w:r>
      <w:r w:rsidRPr="00A002F8">
        <w:rPr>
          <w:lang w:val="uk-UA"/>
        </w:rPr>
        <w:t>.</w:t>
      </w:r>
      <w:r w:rsidR="005658D9" w:rsidRPr="00A002F8">
        <w:rPr>
          <w:lang w:val="uk-UA"/>
        </w:rPr>
        <w:t>10</w:t>
      </w:r>
      <w:r w:rsidRPr="00A002F8">
        <w:rPr>
          <w:lang w:val="uk-UA"/>
        </w:rPr>
        <w:t>.201</w:t>
      </w:r>
      <w:r w:rsidR="005658D9" w:rsidRPr="00A002F8">
        <w:rPr>
          <w:lang w:val="uk-UA"/>
        </w:rPr>
        <w:t>7</w:t>
      </w:r>
      <w:r w:rsidRPr="00A002F8">
        <w:rPr>
          <w:lang w:val="uk-UA"/>
        </w:rPr>
        <w:t xml:space="preserve"> року було виділено кошти КП «Міськсвітло» в сумі </w:t>
      </w:r>
      <w:r w:rsidR="005658D9" w:rsidRPr="00A002F8">
        <w:rPr>
          <w:lang w:val="uk-UA"/>
        </w:rPr>
        <w:t>1945232</w:t>
      </w:r>
      <w:r w:rsidRPr="00A002F8">
        <w:rPr>
          <w:lang w:val="uk-UA"/>
        </w:rPr>
        <w:t xml:space="preserve">,00 грн. на придбання Автогідропідіймача </w:t>
      </w:r>
      <w:proofErr w:type="spellStart"/>
      <w:r w:rsidR="005658D9" w:rsidRPr="00A002F8">
        <w:rPr>
          <w:lang w:val="en-US"/>
        </w:rPr>
        <w:t>Socage</w:t>
      </w:r>
      <w:proofErr w:type="spellEnd"/>
      <w:r w:rsidR="005658D9" w:rsidRPr="00A002F8">
        <w:rPr>
          <w:lang w:val="uk-UA"/>
        </w:rPr>
        <w:t xml:space="preserve"> </w:t>
      </w:r>
      <w:r w:rsidR="005658D9" w:rsidRPr="00A002F8">
        <w:rPr>
          <w:lang w:val="en-US"/>
        </w:rPr>
        <w:t>Renault</w:t>
      </w:r>
      <w:r w:rsidR="005658D9" w:rsidRPr="00A002F8">
        <w:rPr>
          <w:lang w:val="uk-UA"/>
        </w:rPr>
        <w:t xml:space="preserve"> </w:t>
      </w:r>
      <w:r w:rsidR="005658D9" w:rsidRPr="00A002F8">
        <w:rPr>
          <w:lang w:val="en-US"/>
        </w:rPr>
        <w:t>Master</w:t>
      </w:r>
      <w:r w:rsidRPr="00A002F8">
        <w:rPr>
          <w:lang w:val="uk-UA"/>
        </w:rPr>
        <w:t>.</w:t>
      </w:r>
    </w:p>
    <w:p w:rsidR="00765DE2" w:rsidRPr="00A002F8" w:rsidRDefault="009E345B" w:rsidP="00765DE2">
      <w:pPr>
        <w:spacing w:line="320" w:lineRule="exact"/>
        <w:ind w:firstLine="567"/>
        <w:jc w:val="both"/>
        <w:rPr>
          <w:lang w:val="uk-UA"/>
        </w:rPr>
      </w:pPr>
      <w:r w:rsidRPr="00A002F8">
        <w:rPr>
          <w:lang w:val="uk-UA"/>
        </w:rPr>
        <w:t xml:space="preserve">Рішенням </w:t>
      </w:r>
      <w:r w:rsidRPr="00A002F8">
        <w:rPr>
          <w:lang w:val="en-US"/>
        </w:rPr>
        <w:t>XV</w:t>
      </w:r>
      <w:r w:rsidRPr="00A002F8">
        <w:rPr>
          <w:lang w:val="uk-UA"/>
        </w:rPr>
        <w:t xml:space="preserve"> сесії Кременчуцької міської ради </w:t>
      </w:r>
      <w:r w:rsidR="00765DE2" w:rsidRPr="00A002F8">
        <w:rPr>
          <w:lang w:val="uk-UA"/>
        </w:rPr>
        <w:t>від 25.</w:t>
      </w:r>
      <w:r w:rsidRPr="00A002F8">
        <w:rPr>
          <w:lang w:val="uk-UA"/>
        </w:rPr>
        <w:t>10</w:t>
      </w:r>
      <w:r w:rsidR="00765DE2" w:rsidRPr="00A002F8">
        <w:rPr>
          <w:lang w:val="uk-UA"/>
        </w:rPr>
        <w:t>.201</w:t>
      </w:r>
      <w:r w:rsidRPr="00A002F8">
        <w:rPr>
          <w:lang w:val="uk-UA"/>
        </w:rPr>
        <w:t>6</w:t>
      </w:r>
      <w:r w:rsidR="00765DE2" w:rsidRPr="00A002F8">
        <w:rPr>
          <w:lang w:val="uk-UA"/>
        </w:rPr>
        <w:t xml:space="preserve"> року було безоплатно передано на баланс КП «Міськсвітло» </w:t>
      </w:r>
      <w:r w:rsidR="00485C7C" w:rsidRPr="00A002F8">
        <w:rPr>
          <w:lang w:val="uk-UA"/>
        </w:rPr>
        <w:t>освітлення в’їзних знаків</w:t>
      </w:r>
      <w:r w:rsidR="00765DE2" w:rsidRPr="00A002F8">
        <w:rPr>
          <w:lang w:val="uk-UA"/>
        </w:rPr>
        <w:t>, балансова вартість як</w:t>
      </w:r>
      <w:r w:rsidR="00485C7C" w:rsidRPr="00A002F8">
        <w:rPr>
          <w:lang w:val="uk-UA"/>
        </w:rPr>
        <w:t>их</w:t>
      </w:r>
      <w:r w:rsidR="00765DE2" w:rsidRPr="00A002F8">
        <w:rPr>
          <w:lang w:val="uk-UA"/>
        </w:rPr>
        <w:t xml:space="preserve"> складає </w:t>
      </w:r>
      <w:r w:rsidR="00485C7C" w:rsidRPr="00A002F8">
        <w:rPr>
          <w:lang w:val="uk-UA"/>
        </w:rPr>
        <w:t>648821</w:t>
      </w:r>
      <w:r w:rsidR="00765DE2" w:rsidRPr="00A002F8">
        <w:rPr>
          <w:lang w:val="uk-UA"/>
        </w:rPr>
        <w:t>,00 грн.</w:t>
      </w:r>
    </w:p>
    <w:p w:rsidR="00BE2B03" w:rsidRDefault="00BE2B03" w:rsidP="00BE2B03">
      <w:pPr>
        <w:spacing w:line="320" w:lineRule="exact"/>
        <w:ind w:firstLine="567"/>
        <w:jc w:val="both"/>
        <w:rPr>
          <w:lang w:val="uk-UA"/>
        </w:rPr>
      </w:pPr>
      <w:r w:rsidRPr="00BE2B03">
        <w:rPr>
          <w:lang w:val="uk-UA"/>
        </w:rPr>
        <w:t>Крім того, статутний капітал КП «</w:t>
      </w:r>
      <w:r>
        <w:rPr>
          <w:lang w:val="uk-UA"/>
        </w:rPr>
        <w:t>Міськсвітло</w:t>
      </w:r>
      <w:r w:rsidRPr="00BE2B03">
        <w:rPr>
          <w:lang w:val="uk-UA"/>
        </w:rPr>
        <w:t xml:space="preserve">» поповнено Департаментом житлово-комунального господарства виконавчого комітету Кременчуцької міської ради згідно наступних платіжних доручень: </w:t>
      </w:r>
    </w:p>
    <w:p w:rsidR="00760953" w:rsidRDefault="00760953" w:rsidP="00760953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 xml:space="preserve">від </w:t>
      </w:r>
      <w:r>
        <w:rPr>
          <w:lang w:val="uk-UA"/>
        </w:rPr>
        <w:t>23</w:t>
      </w:r>
      <w:r>
        <w:rPr>
          <w:lang w:val="uk-UA"/>
        </w:rPr>
        <w:t>.10.201</w:t>
      </w:r>
      <w:r>
        <w:rPr>
          <w:lang w:val="uk-UA"/>
        </w:rPr>
        <w:t>5</w:t>
      </w:r>
      <w:r>
        <w:rPr>
          <w:lang w:val="uk-UA"/>
        </w:rPr>
        <w:t xml:space="preserve"> року №</w:t>
      </w:r>
      <w:r>
        <w:rPr>
          <w:lang w:val="uk-UA"/>
        </w:rPr>
        <w:t>646</w:t>
      </w:r>
      <w:r>
        <w:rPr>
          <w:lang w:val="uk-UA"/>
        </w:rPr>
        <w:t xml:space="preserve"> на суму </w:t>
      </w:r>
      <w:r>
        <w:rPr>
          <w:lang w:val="uk-UA"/>
        </w:rPr>
        <w:t>50463,89</w:t>
      </w:r>
      <w:r>
        <w:rPr>
          <w:lang w:val="uk-UA"/>
        </w:rPr>
        <w:t xml:space="preserve"> грн.;</w:t>
      </w:r>
    </w:p>
    <w:p w:rsidR="009E18A5" w:rsidRDefault="00BE2B03" w:rsidP="00BE2B03">
      <w:pPr>
        <w:spacing w:line="320" w:lineRule="exact"/>
        <w:ind w:firstLine="567"/>
        <w:jc w:val="both"/>
        <w:rPr>
          <w:lang w:val="uk-UA"/>
        </w:rPr>
      </w:pPr>
      <w:r w:rsidRPr="00BE2B03">
        <w:rPr>
          <w:lang w:val="uk-UA"/>
        </w:rPr>
        <w:t xml:space="preserve">від </w:t>
      </w:r>
      <w:r>
        <w:rPr>
          <w:lang w:val="uk-UA"/>
        </w:rPr>
        <w:t>24</w:t>
      </w:r>
      <w:r w:rsidRPr="00BE2B03">
        <w:rPr>
          <w:lang w:val="uk-UA"/>
        </w:rPr>
        <w:t>.</w:t>
      </w:r>
      <w:r>
        <w:rPr>
          <w:lang w:val="uk-UA"/>
        </w:rPr>
        <w:t>12</w:t>
      </w:r>
      <w:r w:rsidRPr="00BE2B03">
        <w:rPr>
          <w:lang w:val="uk-UA"/>
        </w:rPr>
        <w:t>.20</w:t>
      </w:r>
      <w:r>
        <w:rPr>
          <w:lang w:val="uk-UA"/>
        </w:rPr>
        <w:t>15</w:t>
      </w:r>
      <w:r w:rsidRPr="00BE2B03">
        <w:rPr>
          <w:lang w:val="uk-UA"/>
        </w:rPr>
        <w:t xml:space="preserve"> року № </w:t>
      </w:r>
      <w:r>
        <w:rPr>
          <w:lang w:val="uk-UA"/>
        </w:rPr>
        <w:t>769</w:t>
      </w:r>
      <w:r w:rsidRPr="00BE2B03">
        <w:rPr>
          <w:lang w:val="uk-UA"/>
        </w:rPr>
        <w:t xml:space="preserve"> на суму </w:t>
      </w:r>
      <w:r>
        <w:rPr>
          <w:lang w:val="uk-UA"/>
        </w:rPr>
        <w:t>168746,59</w:t>
      </w:r>
      <w:r w:rsidRPr="00BE2B03">
        <w:rPr>
          <w:lang w:val="uk-UA"/>
        </w:rPr>
        <w:t xml:space="preserve"> грн.,</w:t>
      </w:r>
    </w:p>
    <w:p w:rsidR="00BE2B03" w:rsidRDefault="00BE2B03" w:rsidP="00BE2B03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>від 21.12.2016 року №5859 на суму 1683008,00 грн.;</w:t>
      </w:r>
    </w:p>
    <w:p w:rsidR="00BE2B03" w:rsidRDefault="00BE2B03" w:rsidP="00BE2B03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 xml:space="preserve">від </w:t>
      </w:r>
      <w:r w:rsidR="00063302">
        <w:rPr>
          <w:lang w:val="uk-UA"/>
        </w:rPr>
        <w:t>11</w:t>
      </w:r>
      <w:r>
        <w:rPr>
          <w:lang w:val="uk-UA"/>
        </w:rPr>
        <w:t>.04.2017 року №1</w:t>
      </w:r>
      <w:r w:rsidR="00063302">
        <w:rPr>
          <w:lang w:val="uk-UA"/>
        </w:rPr>
        <w:t>365</w:t>
      </w:r>
      <w:r>
        <w:rPr>
          <w:lang w:val="uk-UA"/>
        </w:rPr>
        <w:t xml:space="preserve"> на суму </w:t>
      </w:r>
      <w:r w:rsidR="00063302">
        <w:rPr>
          <w:lang w:val="uk-UA"/>
        </w:rPr>
        <w:t>22714,00 грн.;</w:t>
      </w:r>
    </w:p>
    <w:p w:rsidR="00063302" w:rsidRDefault="00063302" w:rsidP="00063302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>від 19.04.2017 року №1575 на суму 45200,00 грн.;</w:t>
      </w:r>
    </w:p>
    <w:p w:rsidR="00D35326" w:rsidRDefault="00063302" w:rsidP="00D35326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>від 26.04.2017 року №1660 на суму 142157,88 грн.;</w:t>
      </w:r>
      <w:r w:rsidR="00D35326" w:rsidRPr="00D35326">
        <w:rPr>
          <w:lang w:val="uk-UA"/>
        </w:rPr>
        <w:t xml:space="preserve"> </w:t>
      </w:r>
    </w:p>
    <w:p w:rsidR="00D35326" w:rsidRDefault="00D35326" w:rsidP="00D35326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>від 11.05.2017 року №1815 на суму 242815,12 грн.;</w:t>
      </w:r>
    </w:p>
    <w:p w:rsidR="00D35326" w:rsidRDefault="00D35326" w:rsidP="00D35326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>від 17.05.2017 року №1921 на суму 150000,00 грн.;</w:t>
      </w:r>
    </w:p>
    <w:p w:rsidR="004714D2" w:rsidRDefault="004714D2" w:rsidP="00D35326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>від 29.05.2017 року №2204 на суму 45294,69 грн.;</w:t>
      </w:r>
    </w:p>
    <w:p w:rsidR="00063302" w:rsidRDefault="00063302" w:rsidP="00063302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 xml:space="preserve">від </w:t>
      </w:r>
      <w:r w:rsidR="00F772A7">
        <w:rPr>
          <w:lang w:val="uk-UA"/>
        </w:rPr>
        <w:t>06</w:t>
      </w:r>
      <w:r>
        <w:rPr>
          <w:lang w:val="uk-UA"/>
        </w:rPr>
        <w:t>.0</w:t>
      </w:r>
      <w:r w:rsidR="00F772A7">
        <w:rPr>
          <w:lang w:val="uk-UA"/>
        </w:rPr>
        <w:t>6</w:t>
      </w:r>
      <w:r>
        <w:rPr>
          <w:lang w:val="uk-UA"/>
        </w:rPr>
        <w:t xml:space="preserve">.2017 року </w:t>
      </w:r>
      <w:r w:rsidR="004714D2">
        <w:rPr>
          <w:lang w:val="uk-UA"/>
        </w:rPr>
        <w:t xml:space="preserve">№0 </w:t>
      </w:r>
      <w:r>
        <w:rPr>
          <w:lang w:val="uk-UA"/>
        </w:rPr>
        <w:t xml:space="preserve">на суму </w:t>
      </w:r>
      <w:r w:rsidR="00F772A7">
        <w:rPr>
          <w:lang w:val="uk-UA"/>
        </w:rPr>
        <w:t>58888,53</w:t>
      </w:r>
      <w:r>
        <w:rPr>
          <w:lang w:val="uk-UA"/>
        </w:rPr>
        <w:t xml:space="preserve"> грн.;</w:t>
      </w:r>
    </w:p>
    <w:p w:rsidR="0012231A" w:rsidRDefault="00F772A7" w:rsidP="0012231A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>від 09</w:t>
      </w:r>
      <w:r w:rsidR="00063302">
        <w:rPr>
          <w:lang w:val="uk-UA"/>
        </w:rPr>
        <w:t>.0</w:t>
      </w:r>
      <w:r>
        <w:rPr>
          <w:lang w:val="uk-UA"/>
        </w:rPr>
        <w:t>6</w:t>
      </w:r>
      <w:r w:rsidR="00063302">
        <w:rPr>
          <w:lang w:val="uk-UA"/>
        </w:rPr>
        <w:t>.2017 року №</w:t>
      </w:r>
      <w:r>
        <w:rPr>
          <w:lang w:val="uk-UA"/>
        </w:rPr>
        <w:t>4</w:t>
      </w:r>
      <w:r w:rsidR="00063302">
        <w:rPr>
          <w:lang w:val="uk-UA"/>
        </w:rPr>
        <w:t xml:space="preserve"> на суму </w:t>
      </w:r>
      <w:r>
        <w:rPr>
          <w:lang w:val="uk-UA"/>
        </w:rPr>
        <w:t>52487,83</w:t>
      </w:r>
      <w:r w:rsidR="00063302">
        <w:rPr>
          <w:lang w:val="uk-UA"/>
        </w:rPr>
        <w:t xml:space="preserve"> грн.;</w:t>
      </w:r>
      <w:r w:rsidR="0012231A" w:rsidRPr="0012231A">
        <w:rPr>
          <w:lang w:val="uk-UA"/>
        </w:rPr>
        <w:t xml:space="preserve"> </w:t>
      </w:r>
    </w:p>
    <w:p w:rsidR="0012231A" w:rsidRDefault="0012231A" w:rsidP="0012231A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>від 09.06.2017 року №2350 на суму 118722,00 грн.;</w:t>
      </w:r>
    </w:p>
    <w:p w:rsidR="00063302" w:rsidRDefault="00063302" w:rsidP="00063302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 xml:space="preserve">від </w:t>
      </w:r>
      <w:r w:rsidR="00F772A7">
        <w:rPr>
          <w:lang w:val="uk-UA"/>
        </w:rPr>
        <w:t>21</w:t>
      </w:r>
      <w:r>
        <w:rPr>
          <w:lang w:val="uk-UA"/>
        </w:rPr>
        <w:t>.0</w:t>
      </w:r>
      <w:r w:rsidR="00F772A7">
        <w:rPr>
          <w:lang w:val="uk-UA"/>
        </w:rPr>
        <w:t>6</w:t>
      </w:r>
      <w:r>
        <w:rPr>
          <w:lang w:val="uk-UA"/>
        </w:rPr>
        <w:t>.2017 року №</w:t>
      </w:r>
      <w:r w:rsidR="00F772A7">
        <w:rPr>
          <w:lang w:val="uk-UA"/>
        </w:rPr>
        <w:t>2644</w:t>
      </w:r>
      <w:r>
        <w:rPr>
          <w:lang w:val="uk-UA"/>
        </w:rPr>
        <w:t xml:space="preserve"> на суму </w:t>
      </w:r>
      <w:r w:rsidR="00F772A7">
        <w:rPr>
          <w:lang w:val="uk-UA"/>
        </w:rPr>
        <w:t>170</w:t>
      </w:r>
      <w:r>
        <w:rPr>
          <w:lang w:val="uk-UA"/>
        </w:rPr>
        <w:t>00,00 грн.;</w:t>
      </w:r>
    </w:p>
    <w:p w:rsidR="0012231A" w:rsidRDefault="0012231A" w:rsidP="0012231A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>від 22.06.2017 року №2520 на суму 167906,30 грн.;</w:t>
      </w:r>
    </w:p>
    <w:p w:rsidR="00063302" w:rsidRDefault="00063302" w:rsidP="00063302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 xml:space="preserve">від </w:t>
      </w:r>
      <w:r w:rsidR="00F772A7">
        <w:rPr>
          <w:lang w:val="uk-UA"/>
        </w:rPr>
        <w:t>23</w:t>
      </w:r>
      <w:r>
        <w:rPr>
          <w:lang w:val="uk-UA"/>
        </w:rPr>
        <w:t>.0</w:t>
      </w:r>
      <w:r w:rsidR="00F772A7">
        <w:rPr>
          <w:lang w:val="uk-UA"/>
        </w:rPr>
        <w:t>6</w:t>
      </w:r>
      <w:r>
        <w:rPr>
          <w:lang w:val="uk-UA"/>
        </w:rPr>
        <w:t xml:space="preserve">.2017 року </w:t>
      </w:r>
      <w:r w:rsidR="00F772A7">
        <w:rPr>
          <w:lang w:val="uk-UA"/>
        </w:rPr>
        <w:t>№2738</w:t>
      </w:r>
      <w:r>
        <w:rPr>
          <w:lang w:val="uk-UA"/>
        </w:rPr>
        <w:t xml:space="preserve"> на суму </w:t>
      </w:r>
      <w:r w:rsidR="00AD0A91">
        <w:rPr>
          <w:lang w:val="uk-UA"/>
        </w:rPr>
        <w:t>2680</w:t>
      </w:r>
      <w:r>
        <w:rPr>
          <w:lang w:val="uk-UA"/>
        </w:rPr>
        <w:t>,</w:t>
      </w:r>
      <w:r w:rsidR="00AD0A91">
        <w:rPr>
          <w:lang w:val="uk-UA"/>
        </w:rPr>
        <w:t>71</w:t>
      </w:r>
      <w:r>
        <w:rPr>
          <w:lang w:val="uk-UA"/>
        </w:rPr>
        <w:t xml:space="preserve"> грн.;</w:t>
      </w:r>
    </w:p>
    <w:p w:rsidR="0012231A" w:rsidRDefault="0012231A" w:rsidP="0012231A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>від 26.06.2017 року №2731 на суму 70459,20 грн.;</w:t>
      </w:r>
    </w:p>
    <w:p w:rsidR="0012231A" w:rsidRDefault="0012231A" w:rsidP="0012231A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>від 27.07.2017 року №3317 на суму 43200,00 грн.;</w:t>
      </w:r>
    </w:p>
    <w:p w:rsidR="0012231A" w:rsidRDefault="0012231A" w:rsidP="0012231A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 xml:space="preserve">від </w:t>
      </w:r>
      <w:r w:rsidR="002B49CD">
        <w:rPr>
          <w:lang w:val="uk-UA"/>
        </w:rPr>
        <w:t>0</w:t>
      </w:r>
      <w:r>
        <w:rPr>
          <w:lang w:val="uk-UA"/>
        </w:rPr>
        <w:t>3.0</w:t>
      </w:r>
      <w:r w:rsidR="002B49CD">
        <w:rPr>
          <w:lang w:val="uk-UA"/>
        </w:rPr>
        <w:t>8</w:t>
      </w:r>
      <w:r>
        <w:rPr>
          <w:lang w:val="uk-UA"/>
        </w:rPr>
        <w:t>.2017 року №</w:t>
      </w:r>
      <w:r w:rsidR="002B49CD">
        <w:rPr>
          <w:lang w:val="uk-UA"/>
        </w:rPr>
        <w:t>3449</w:t>
      </w:r>
      <w:r>
        <w:rPr>
          <w:lang w:val="uk-UA"/>
        </w:rPr>
        <w:t xml:space="preserve"> на суму </w:t>
      </w:r>
      <w:r w:rsidR="002B49CD">
        <w:rPr>
          <w:lang w:val="uk-UA"/>
        </w:rPr>
        <w:t>32667,87</w:t>
      </w:r>
      <w:r>
        <w:rPr>
          <w:lang w:val="uk-UA"/>
        </w:rPr>
        <w:t xml:space="preserve"> грн.;</w:t>
      </w:r>
    </w:p>
    <w:p w:rsidR="0012231A" w:rsidRDefault="0012231A" w:rsidP="0012231A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 xml:space="preserve">від </w:t>
      </w:r>
      <w:r w:rsidR="002B49CD">
        <w:rPr>
          <w:lang w:val="uk-UA"/>
        </w:rPr>
        <w:t>09</w:t>
      </w:r>
      <w:r>
        <w:rPr>
          <w:lang w:val="uk-UA"/>
        </w:rPr>
        <w:t>.0</w:t>
      </w:r>
      <w:r w:rsidR="002B49CD">
        <w:rPr>
          <w:lang w:val="uk-UA"/>
        </w:rPr>
        <w:t>8</w:t>
      </w:r>
      <w:r>
        <w:rPr>
          <w:lang w:val="uk-UA"/>
        </w:rPr>
        <w:t>.2017 року №</w:t>
      </w:r>
      <w:r w:rsidR="002B49CD">
        <w:rPr>
          <w:lang w:val="uk-UA"/>
        </w:rPr>
        <w:t>3403</w:t>
      </w:r>
      <w:r>
        <w:rPr>
          <w:lang w:val="uk-UA"/>
        </w:rPr>
        <w:t xml:space="preserve"> на суму </w:t>
      </w:r>
      <w:r w:rsidR="002B49CD">
        <w:rPr>
          <w:lang w:val="uk-UA"/>
        </w:rPr>
        <w:t>2160,00</w:t>
      </w:r>
      <w:r>
        <w:rPr>
          <w:lang w:val="uk-UA"/>
        </w:rPr>
        <w:t xml:space="preserve"> грн.;</w:t>
      </w:r>
    </w:p>
    <w:p w:rsidR="0012231A" w:rsidRDefault="0012231A" w:rsidP="0012231A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 xml:space="preserve">від </w:t>
      </w:r>
      <w:r w:rsidR="00B2385C">
        <w:rPr>
          <w:lang w:val="uk-UA"/>
        </w:rPr>
        <w:t>10</w:t>
      </w:r>
      <w:r>
        <w:rPr>
          <w:lang w:val="uk-UA"/>
        </w:rPr>
        <w:t>.0</w:t>
      </w:r>
      <w:r w:rsidR="002B49CD">
        <w:rPr>
          <w:lang w:val="uk-UA"/>
        </w:rPr>
        <w:t>8</w:t>
      </w:r>
      <w:r>
        <w:rPr>
          <w:lang w:val="uk-UA"/>
        </w:rPr>
        <w:t>.2017 року №</w:t>
      </w:r>
      <w:r w:rsidR="002B49CD">
        <w:rPr>
          <w:lang w:val="uk-UA"/>
        </w:rPr>
        <w:t>3509</w:t>
      </w:r>
      <w:r>
        <w:rPr>
          <w:lang w:val="uk-UA"/>
        </w:rPr>
        <w:t xml:space="preserve"> на суму </w:t>
      </w:r>
      <w:r w:rsidR="002B49CD">
        <w:rPr>
          <w:lang w:val="uk-UA"/>
        </w:rPr>
        <w:t>132523,20</w:t>
      </w:r>
      <w:r>
        <w:rPr>
          <w:lang w:val="uk-UA"/>
        </w:rPr>
        <w:t xml:space="preserve"> грн.;</w:t>
      </w:r>
    </w:p>
    <w:p w:rsidR="00B2385C" w:rsidRDefault="00B2385C" w:rsidP="00B2385C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>від 17.08.2017 року №3754 на суму 20308,10 грн.;</w:t>
      </w:r>
    </w:p>
    <w:p w:rsidR="00B2385C" w:rsidRDefault="00B2385C" w:rsidP="00B2385C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>від 21.08.2017 року №3757 на суму 39461,97 грн.;</w:t>
      </w:r>
    </w:p>
    <w:p w:rsidR="00B2385C" w:rsidRDefault="00B2385C" w:rsidP="00B2385C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>від 28.08.2017 року №3879 на суму 112492,80 грн.;</w:t>
      </w:r>
    </w:p>
    <w:p w:rsidR="00B2385C" w:rsidRDefault="00B2385C" w:rsidP="00B2385C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>від 20.09.2017 року №4416 на суму 45481,60 грн.;</w:t>
      </w:r>
    </w:p>
    <w:p w:rsidR="00B2385C" w:rsidRDefault="00B2385C" w:rsidP="00B2385C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>від 22.0</w:t>
      </w:r>
      <w:r w:rsidR="003359C6">
        <w:rPr>
          <w:lang w:val="uk-UA"/>
        </w:rPr>
        <w:t>9</w:t>
      </w:r>
      <w:r>
        <w:rPr>
          <w:lang w:val="uk-UA"/>
        </w:rPr>
        <w:t>.2017 року №</w:t>
      </w:r>
      <w:r w:rsidR="003359C6">
        <w:rPr>
          <w:lang w:val="uk-UA"/>
        </w:rPr>
        <w:t>4472</w:t>
      </w:r>
      <w:r>
        <w:rPr>
          <w:lang w:val="uk-UA"/>
        </w:rPr>
        <w:t xml:space="preserve"> на суму </w:t>
      </w:r>
      <w:r w:rsidR="003359C6">
        <w:rPr>
          <w:lang w:val="uk-UA"/>
        </w:rPr>
        <w:t>280,50</w:t>
      </w:r>
      <w:r>
        <w:rPr>
          <w:lang w:val="uk-UA"/>
        </w:rPr>
        <w:t xml:space="preserve"> грн.;</w:t>
      </w:r>
    </w:p>
    <w:p w:rsidR="00B2385C" w:rsidRDefault="00B2385C" w:rsidP="00B2385C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 xml:space="preserve">від </w:t>
      </w:r>
      <w:r w:rsidR="003359C6">
        <w:rPr>
          <w:lang w:val="uk-UA"/>
        </w:rPr>
        <w:t>26.</w:t>
      </w:r>
      <w:r>
        <w:rPr>
          <w:lang w:val="uk-UA"/>
        </w:rPr>
        <w:t>0</w:t>
      </w:r>
      <w:r w:rsidR="003359C6">
        <w:rPr>
          <w:lang w:val="uk-UA"/>
        </w:rPr>
        <w:t>9</w:t>
      </w:r>
      <w:r>
        <w:rPr>
          <w:lang w:val="uk-UA"/>
        </w:rPr>
        <w:t>.2017 року №</w:t>
      </w:r>
      <w:r w:rsidR="003359C6">
        <w:rPr>
          <w:lang w:val="uk-UA"/>
        </w:rPr>
        <w:t>4454</w:t>
      </w:r>
      <w:r>
        <w:rPr>
          <w:lang w:val="uk-UA"/>
        </w:rPr>
        <w:t xml:space="preserve"> на суму </w:t>
      </w:r>
      <w:r w:rsidR="003359C6">
        <w:rPr>
          <w:lang w:val="uk-UA"/>
        </w:rPr>
        <w:t>14184,00</w:t>
      </w:r>
      <w:r>
        <w:rPr>
          <w:lang w:val="uk-UA"/>
        </w:rPr>
        <w:t xml:space="preserve"> грн.;</w:t>
      </w:r>
    </w:p>
    <w:p w:rsidR="00B2385C" w:rsidRDefault="00B2385C" w:rsidP="00B2385C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 xml:space="preserve">від </w:t>
      </w:r>
      <w:r w:rsidR="003359C6">
        <w:rPr>
          <w:lang w:val="uk-UA"/>
        </w:rPr>
        <w:t>20.10</w:t>
      </w:r>
      <w:r>
        <w:rPr>
          <w:lang w:val="uk-UA"/>
        </w:rPr>
        <w:t>.2017 року №</w:t>
      </w:r>
      <w:r w:rsidR="003359C6">
        <w:rPr>
          <w:lang w:val="uk-UA"/>
        </w:rPr>
        <w:t>4992</w:t>
      </w:r>
      <w:r>
        <w:rPr>
          <w:lang w:val="uk-UA"/>
        </w:rPr>
        <w:t xml:space="preserve"> на суму </w:t>
      </w:r>
      <w:r w:rsidR="00FE2A51">
        <w:rPr>
          <w:lang w:val="uk-UA"/>
        </w:rPr>
        <w:t>61855,85</w:t>
      </w:r>
      <w:r>
        <w:rPr>
          <w:lang w:val="uk-UA"/>
        </w:rPr>
        <w:t xml:space="preserve"> грн.;</w:t>
      </w:r>
    </w:p>
    <w:p w:rsidR="00FE2A51" w:rsidRDefault="00FE2A51" w:rsidP="00FE2A51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>від 08.11.2017 року №5463 на суму 25780,00 грн.;</w:t>
      </w:r>
    </w:p>
    <w:p w:rsidR="00FE2A51" w:rsidRDefault="00FE2A51" w:rsidP="00FE2A51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>від 10.11.2017 року №5577 на суму 59020,00 грн.;</w:t>
      </w:r>
    </w:p>
    <w:p w:rsidR="00FE2A51" w:rsidRDefault="00FE2A51" w:rsidP="00FE2A51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>від 17.11.2017 року №5743 на суму 15155,28 грн.;</w:t>
      </w:r>
    </w:p>
    <w:p w:rsidR="00FE2A51" w:rsidRDefault="00FE2A51" w:rsidP="00FE2A51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 xml:space="preserve">від 10.11.2017 року №5401 на суму </w:t>
      </w:r>
      <w:r w:rsidR="007C4989">
        <w:rPr>
          <w:lang w:val="uk-UA"/>
        </w:rPr>
        <w:t>1382,40</w:t>
      </w:r>
      <w:r>
        <w:rPr>
          <w:lang w:val="uk-UA"/>
        </w:rPr>
        <w:t xml:space="preserve"> грн.;</w:t>
      </w:r>
    </w:p>
    <w:p w:rsidR="00E70573" w:rsidRDefault="00E70573" w:rsidP="00E70573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>від 05.12.2017 року №6911 на суму 63802,46 грн.;</w:t>
      </w:r>
    </w:p>
    <w:p w:rsidR="00983E4B" w:rsidRDefault="00983E4B" w:rsidP="00983E4B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>від 20.12.2017 року №6623 на суму 15872,73 грн.;</w:t>
      </w:r>
    </w:p>
    <w:p w:rsidR="00FE2A51" w:rsidRDefault="00FE2A51" w:rsidP="00FE2A51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 xml:space="preserve">від </w:t>
      </w:r>
      <w:r w:rsidR="00E70573">
        <w:rPr>
          <w:lang w:val="uk-UA"/>
        </w:rPr>
        <w:t>20.12</w:t>
      </w:r>
      <w:r>
        <w:rPr>
          <w:lang w:val="uk-UA"/>
        </w:rPr>
        <w:t>.2017 року №</w:t>
      </w:r>
      <w:r w:rsidR="00E70573">
        <w:rPr>
          <w:lang w:val="uk-UA"/>
        </w:rPr>
        <w:t>6639</w:t>
      </w:r>
      <w:r>
        <w:rPr>
          <w:lang w:val="uk-UA"/>
        </w:rPr>
        <w:t xml:space="preserve"> на суму </w:t>
      </w:r>
      <w:r w:rsidR="00E70573">
        <w:rPr>
          <w:lang w:val="uk-UA"/>
        </w:rPr>
        <w:t>10116</w:t>
      </w:r>
      <w:r>
        <w:rPr>
          <w:lang w:val="uk-UA"/>
        </w:rPr>
        <w:t>,</w:t>
      </w:r>
      <w:r w:rsidR="00E70573">
        <w:rPr>
          <w:lang w:val="uk-UA"/>
        </w:rPr>
        <w:t>73</w:t>
      </w:r>
      <w:r>
        <w:rPr>
          <w:lang w:val="uk-UA"/>
        </w:rPr>
        <w:t xml:space="preserve"> грн.;</w:t>
      </w:r>
    </w:p>
    <w:p w:rsidR="00E70573" w:rsidRDefault="00E70573" w:rsidP="00E70573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lastRenderedPageBreak/>
        <w:t>від 21.12.2017 року №6695 на суму 141370,22 грн.;</w:t>
      </w:r>
    </w:p>
    <w:p w:rsidR="00E70573" w:rsidRDefault="00E70573" w:rsidP="00E70573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 xml:space="preserve">від </w:t>
      </w:r>
      <w:r w:rsidR="00983E4B">
        <w:rPr>
          <w:lang w:val="uk-UA"/>
        </w:rPr>
        <w:t>22</w:t>
      </w:r>
      <w:r>
        <w:rPr>
          <w:lang w:val="uk-UA"/>
        </w:rPr>
        <w:t>.0</w:t>
      </w:r>
      <w:r w:rsidR="00983E4B">
        <w:rPr>
          <w:lang w:val="uk-UA"/>
        </w:rPr>
        <w:t>2</w:t>
      </w:r>
      <w:r>
        <w:rPr>
          <w:lang w:val="uk-UA"/>
        </w:rPr>
        <w:t>.201</w:t>
      </w:r>
      <w:r w:rsidR="00983E4B">
        <w:rPr>
          <w:lang w:val="uk-UA"/>
        </w:rPr>
        <w:t>8</w:t>
      </w:r>
      <w:r>
        <w:rPr>
          <w:lang w:val="uk-UA"/>
        </w:rPr>
        <w:t xml:space="preserve"> року №</w:t>
      </w:r>
      <w:r w:rsidR="00983E4B">
        <w:rPr>
          <w:lang w:val="uk-UA"/>
        </w:rPr>
        <w:t>630</w:t>
      </w:r>
      <w:r>
        <w:rPr>
          <w:lang w:val="uk-UA"/>
        </w:rPr>
        <w:t xml:space="preserve"> на суму </w:t>
      </w:r>
      <w:r w:rsidR="00983E4B">
        <w:rPr>
          <w:lang w:val="uk-UA"/>
        </w:rPr>
        <w:t>199200,00</w:t>
      </w:r>
      <w:r>
        <w:rPr>
          <w:lang w:val="uk-UA"/>
        </w:rPr>
        <w:t xml:space="preserve"> грн.;</w:t>
      </w:r>
    </w:p>
    <w:p w:rsidR="00E70573" w:rsidRDefault="00E70573" w:rsidP="00E70573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 xml:space="preserve">від </w:t>
      </w:r>
      <w:r w:rsidR="00983E4B">
        <w:rPr>
          <w:lang w:val="uk-UA"/>
        </w:rPr>
        <w:t>14</w:t>
      </w:r>
      <w:r>
        <w:rPr>
          <w:lang w:val="uk-UA"/>
        </w:rPr>
        <w:t>.0</w:t>
      </w:r>
      <w:r w:rsidR="00983E4B">
        <w:rPr>
          <w:lang w:val="uk-UA"/>
        </w:rPr>
        <w:t>3</w:t>
      </w:r>
      <w:r>
        <w:rPr>
          <w:lang w:val="uk-UA"/>
        </w:rPr>
        <w:t>.201</w:t>
      </w:r>
      <w:r w:rsidR="003717EE">
        <w:rPr>
          <w:lang w:val="uk-UA"/>
        </w:rPr>
        <w:t>8</w:t>
      </w:r>
      <w:r>
        <w:rPr>
          <w:lang w:val="uk-UA"/>
        </w:rPr>
        <w:t xml:space="preserve"> року №</w:t>
      </w:r>
      <w:r w:rsidR="00556EE4">
        <w:rPr>
          <w:lang w:val="uk-UA"/>
        </w:rPr>
        <w:t>874</w:t>
      </w:r>
      <w:r>
        <w:rPr>
          <w:lang w:val="uk-UA"/>
        </w:rPr>
        <w:t xml:space="preserve"> на суму </w:t>
      </w:r>
      <w:r w:rsidR="00556EE4">
        <w:rPr>
          <w:lang w:val="uk-UA"/>
        </w:rPr>
        <w:t xml:space="preserve">80647,39 </w:t>
      </w:r>
      <w:r>
        <w:rPr>
          <w:lang w:val="uk-UA"/>
        </w:rPr>
        <w:t>грн.;</w:t>
      </w:r>
    </w:p>
    <w:p w:rsidR="00E70573" w:rsidRDefault="00E70573" w:rsidP="00E70573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 xml:space="preserve">від </w:t>
      </w:r>
      <w:r w:rsidR="00556EE4">
        <w:rPr>
          <w:lang w:val="uk-UA"/>
        </w:rPr>
        <w:t>23</w:t>
      </w:r>
      <w:r>
        <w:rPr>
          <w:lang w:val="uk-UA"/>
        </w:rPr>
        <w:t>.0</w:t>
      </w:r>
      <w:r w:rsidR="00556EE4">
        <w:rPr>
          <w:lang w:val="uk-UA"/>
        </w:rPr>
        <w:t>3</w:t>
      </w:r>
      <w:r>
        <w:rPr>
          <w:lang w:val="uk-UA"/>
        </w:rPr>
        <w:t>.201</w:t>
      </w:r>
      <w:r w:rsidR="003717EE">
        <w:rPr>
          <w:lang w:val="uk-UA"/>
        </w:rPr>
        <w:t>8</w:t>
      </w:r>
      <w:r>
        <w:rPr>
          <w:lang w:val="uk-UA"/>
        </w:rPr>
        <w:t xml:space="preserve"> року №</w:t>
      </w:r>
      <w:r w:rsidR="00556EE4">
        <w:rPr>
          <w:lang w:val="uk-UA"/>
        </w:rPr>
        <w:t>1092</w:t>
      </w:r>
      <w:r>
        <w:rPr>
          <w:lang w:val="uk-UA"/>
        </w:rPr>
        <w:t xml:space="preserve"> на суму </w:t>
      </w:r>
      <w:r w:rsidR="00556EE4">
        <w:rPr>
          <w:lang w:val="uk-UA"/>
        </w:rPr>
        <w:t>219600,00</w:t>
      </w:r>
      <w:r>
        <w:rPr>
          <w:lang w:val="uk-UA"/>
        </w:rPr>
        <w:t xml:space="preserve"> грн.;</w:t>
      </w:r>
    </w:p>
    <w:p w:rsidR="00E70573" w:rsidRDefault="00E70573" w:rsidP="00E70573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 xml:space="preserve">від </w:t>
      </w:r>
      <w:r w:rsidR="00556EE4">
        <w:rPr>
          <w:lang w:val="uk-UA"/>
        </w:rPr>
        <w:t>28</w:t>
      </w:r>
      <w:r>
        <w:rPr>
          <w:lang w:val="uk-UA"/>
        </w:rPr>
        <w:t>.0</w:t>
      </w:r>
      <w:r w:rsidR="00556EE4">
        <w:rPr>
          <w:lang w:val="uk-UA"/>
        </w:rPr>
        <w:t>3</w:t>
      </w:r>
      <w:r>
        <w:rPr>
          <w:lang w:val="uk-UA"/>
        </w:rPr>
        <w:t>.201</w:t>
      </w:r>
      <w:r w:rsidR="003717EE">
        <w:rPr>
          <w:lang w:val="uk-UA"/>
        </w:rPr>
        <w:t>8</w:t>
      </w:r>
      <w:r>
        <w:rPr>
          <w:lang w:val="uk-UA"/>
        </w:rPr>
        <w:t xml:space="preserve"> року №</w:t>
      </w:r>
      <w:r w:rsidR="00556EE4">
        <w:rPr>
          <w:lang w:val="uk-UA"/>
        </w:rPr>
        <w:t>1215</w:t>
      </w:r>
      <w:r>
        <w:rPr>
          <w:lang w:val="uk-UA"/>
        </w:rPr>
        <w:t xml:space="preserve"> на суму </w:t>
      </w:r>
      <w:r w:rsidR="00556EE4">
        <w:rPr>
          <w:lang w:val="uk-UA"/>
        </w:rPr>
        <w:t>36519,01</w:t>
      </w:r>
      <w:r>
        <w:rPr>
          <w:lang w:val="uk-UA"/>
        </w:rPr>
        <w:t xml:space="preserve"> грн.;</w:t>
      </w:r>
    </w:p>
    <w:p w:rsidR="00E70573" w:rsidRDefault="00E70573" w:rsidP="00E70573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>від 1</w:t>
      </w:r>
      <w:r w:rsidR="001D75EE">
        <w:rPr>
          <w:lang w:val="uk-UA"/>
        </w:rPr>
        <w:t>1</w:t>
      </w:r>
      <w:r>
        <w:rPr>
          <w:lang w:val="uk-UA"/>
        </w:rPr>
        <w:t>.0</w:t>
      </w:r>
      <w:r w:rsidR="001D75EE">
        <w:rPr>
          <w:lang w:val="uk-UA"/>
        </w:rPr>
        <w:t>4</w:t>
      </w:r>
      <w:r>
        <w:rPr>
          <w:lang w:val="uk-UA"/>
        </w:rPr>
        <w:t>.201</w:t>
      </w:r>
      <w:r w:rsidR="003717EE">
        <w:rPr>
          <w:lang w:val="uk-UA"/>
        </w:rPr>
        <w:t>8</w:t>
      </w:r>
      <w:r>
        <w:rPr>
          <w:lang w:val="uk-UA"/>
        </w:rPr>
        <w:t xml:space="preserve"> року №</w:t>
      </w:r>
      <w:r w:rsidR="001D75EE">
        <w:rPr>
          <w:lang w:val="uk-UA"/>
        </w:rPr>
        <w:t>1470</w:t>
      </w:r>
      <w:r>
        <w:rPr>
          <w:lang w:val="uk-UA"/>
        </w:rPr>
        <w:t xml:space="preserve"> на суму </w:t>
      </w:r>
      <w:r w:rsidR="001D75EE">
        <w:rPr>
          <w:lang w:val="uk-UA"/>
        </w:rPr>
        <w:t>233957,90</w:t>
      </w:r>
      <w:r>
        <w:rPr>
          <w:lang w:val="uk-UA"/>
        </w:rPr>
        <w:t xml:space="preserve"> грн.;</w:t>
      </w:r>
    </w:p>
    <w:p w:rsidR="00E70573" w:rsidRDefault="00E70573" w:rsidP="00E70573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 xml:space="preserve">від </w:t>
      </w:r>
      <w:r w:rsidR="001D75EE">
        <w:rPr>
          <w:lang w:val="uk-UA"/>
        </w:rPr>
        <w:t>03</w:t>
      </w:r>
      <w:r>
        <w:rPr>
          <w:lang w:val="uk-UA"/>
        </w:rPr>
        <w:t>.0</w:t>
      </w:r>
      <w:r w:rsidR="001D75EE">
        <w:rPr>
          <w:lang w:val="uk-UA"/>
        </w:rPr>
        <w:t>5</w:t>
      </w:r>
      <w:r>
        <w:rPr>
          <w:lang w:val="uk-UA"/>
        </w:rPr>
        <w:t>.201</w:t>
      </w:r>
      <w:r w:rsidR="003717EE">
        <w:rPr>
          <w:lang w:val="uk-UA"/>
        </w:rPr>
        <w:t>8</w:t>
      </w:r>
      <w:r>
        <w:rPr>
          <w:lang w:val="uk-UA"/>
        </w:rPr>
        <w:t xml:space="preserve"> року №</w:t>
      </w:r>
      <w:r w:rsidR="001D75EE">
        <w:rPr>
          <w:lang w:val="uk-UA"/>
        </w:rPr>
        <w:t>2028</w:t>
      </w:r>
      <w:r>
        <w:rPr>
          <w:lang w:val="uk-UA"/>
        </w:rPr>
        <w:t xml:space="preserve"> на суму </w:t>
      </w:r>
      <w:r w:rsidR="001D75EE">
        <w:rPr>
          <w:lang w:val="uk-UA"/>
        </w:rPr>
        <w:t>36962,30</w:t>
      </w:r>
      <w:r>
        <w:rPr>
          <w:lang w:val="uk-UA"/>
        </w:rPr>
        <w:t xml:space="preserve"> грн.;</w:t>
      </w:r>
    </w:p>
    <w:p w:rsidR="00E70573" w:rsidRDefault="00E70573" w:rsidP="00E70573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 xml:space="preserve">від </w:t>
      </w:r>
      <w:r w:rsidR="001D75EE">
        <w:rPr>
          <w:lang w:val="uk-UA"/>
        </w:rPr>
        <w:t>16</w:t>
      </w:r>
      <w:r>
        <w:rPr>
          <w:lang w:val="uk-UA"/>
        </w:rPr>
        <w:t>.0</w:t>
      </w:r>
      <w:r w:rsidR="001D75EE">
        <w:rPr>
          <w:lang w:val="uk-UA"/>
        </w:rPr>
        <w:t>5</w:t>
      </w:r>
      <w:r>
        <w:rPr>
          <w:lang w:val="uk-UA"/>
        </w:rPr>
        <w:t>.201</w:t>
      </w:r>
      <w:r w:rsidR="003717EE">
        <w:rPr>
          <w:lang w:val="uk-UA"/>
        </w:rPr>
        <w:t>8</w:t>
      </w:r>
      <w:r>
        <w:rPr>
          <w:lang w:val="uk-UA"/>
        </w:rPr>
        <w:t xml:space="preserve"> року №</w:t>
      </w:r>
      <w:r w:rsidR="001D75EE">
        <w:rPr>
          <w:lang w:val="uk-UA"/>
        </w:rPr>
        <w:t>2231</w:t>
      </w:r>
      <w:r>
        <w:rPr>
          <w:lang w:val="uk-UA"/>
        </w:rPr>
        <w:t xml:space="preserve"> на суму </w:t>
      </w:r>
      <w:r w:rsidR="001D75EE">
        <w:rPr>
          <w:lang w:val="uk-UA"/>
        </w:rPr>
        <w:t>27279,51</w:t>
      </w:r>
      <w:r>
        <w:rPr>
          <w:lang w:val="uk-UA"/>
        </w:rPr>
        <w:t xml:space="preserve"> грн.;</w:t>
      </w:r>
    </w:p>
    <w:p w:rsidR="00E70573" w:rsidRDefault="00E70573" w:rsidP="00E70573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 xml:space="preserve">від </w:t>
      </w:r>
      <w:r w:rsidR="001D75EE">
        <w:rPr>
          <w:lang w:val="uk-UA"/>
        </w:rPr>
        <w:t>25</w:t>
      </w:r>
      <w:r>
        <w:rPr>
          <w:lang w:val="uk-UA"/>
        </w:rPr>
        <w:t>.0</w:t>
      </w:r>
      <w:r w:rsidR="001D75EE">
        <w:rPr>
          <w:lang w:val="uk-UA"/>
        </w:rPr>
        <w:t>5</w:t>
      </w:r>
      <w:r>
        <w:rPr>
          <w:lang w:val="uk-UA"/>
        </w:rPr>
        <w:t>.201</w:t>
      </w:r>
      <w:r w:rsidR="003717EE">
        <w:rPr>
          <w:lang w:val="uk-UA"/>
        </w:rPr>
        <w:t>8</w:t>
      </w:r>
      <w:r>
        <w:rPr>
          <w:lang w:val="uk-UA"/>
        </w:rPr>
        <w:t xml:space="preserve"> року №</w:t>
      </w:r>
      <w:r w:rsidR="001D75EE">
        <w:rPr>
          <w:lang w:val="uk-UA"/>
        </w:rPr>
        <w:t>2673</w:t>
      </w:r>
      <w:r>
        <w:rPr>
          <w:lang w:val="uk-UA"/>
        </w:rPr>
        <w:t xml:space="preserve"> на суму </w:t>
      </w:r>
      <w:r w:rsidR="001D75EE">
        <w:rPr>
          <w:lang w:val="uk-UA"/>
        </w:rPr>
        <w:t>77330,86</w:t>
      </w:r>
      <w:r>
        <w:rPr>
          <w:lang w:val="uk-UA"/>
        </w:rPr>
        <w:t xml:space="preserve"> грн.;</w:t>
      </w:r>
    </w:p>
    <w:p w:rsidR="00E70573" w:rsidRDefault="00E70573" w:rsidP="00E70573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 xml:space="preserve">від </w:t>
      </w:r>
      <w:r w:rsidR="001D75EE">
        <w:rPr>
          <w:lang w:val="uk-UA"/>
        </w:rPr>
        <w:t>29</w:t>
      </w:r>
      <w:r>
        <w:rPr>
          <w:lang w:val="uk-UA"/>
        </w:rPr>
        <w:t>.0</w:t>
      </w:r>
      <w:r w:rsidR="001D75EE">
        <w:rPr>
          <w:lang w:val="uk-UA"/>
        </w:rPr>
        <w:t>5</w:t>
      </w:r>
      <w:r>
        <w:rPr>
          <w:lang w:val="uk-UA"/>
        </w:rPr>
        <w:t>.201</w:t>
      </w:r>
      <w:r w:rsidR="003717EE">
        <w:rPr>
          <w:lang w:val="uk-UA"/>
        </w:rPr>
        <w:t>8</w:t>
      </w:r>
      <w:r>
        <w:rPr>
          <w:lang w:val="uk-UA"/>
        </w:rPr>
        <w:t xml:space="preserve"> року №</w:t>
      </w:r>
      <w:r w:rsidR="001D75EE">
        <w:rPr>
          <w:lang w:val="uk-UA"/>
        </w:rPr>
        <w:t>2560</w:t>
      </w:r>
      <w:r>
        <w:rPr>
          <w:lang w:val="uk-UA"/>
        </w:rPr>
        <w:t xml:space="preserve"> на суму </w:t>
      </w:r>
      <w:r w:rsidR="001D75EE">
        <w:rPr>
          <w:lang w:val="uk-UA"/>
        </w:rPr>
        <w:t>29993,95</w:t>
      </w:r>
      <w:r>
        <w:rPr>
          <w:lang w:val="uk-UA"/>
        </w:rPr>
        <w:t xml:space="preserve"> грн.;</w:t>
      </w:r>
    </w:p>
    <w:p w:rsidR="00E70573" w:rsidRDefault="00E70573" w:rsidP="00E70573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 xml:space="preserve">від </w:t>
      </w:r>
      <w:r w:rsidR="003717EE">
        <w:rPr>
          <w:lang w:val="uk-UA"/>
        </w:rPr>
        <w:t>29</w:t>
      </w:r>
      <w:r>
        <w:rPr>
          <w:lang w:val="uk-UA"/>
        </w:rPr>
        <w:t>.0</w:t>
      </w:r>
      <w:r w:rsidR="003717EE">
        <w:rPr>
          <w:lang w:val="uk-UA"/>
        </w:rPr>
        <w:t>5</w:t>
      </w:r>
      <w:r>
        <w:rPr>
          <w:lang w:val="uk-UA"/>
        </w:rPr>
        <w:t>.201</w:t>
      </w:r>
      <w:r w:rsidR="003717EE">
        <w:rPr>
          <w:lang w:val="uk-UA"/>
        </w:rPr>
        <w:t>8</w:t>
      </w:r>
      <w:r>
        <w:rPr>
          <w:lang w:val="uk-UA"/>
        </w:rPr>
        <w:t xml:space="preserve"> року №</w:t>
      </w:r>
      <w:r w:rsidR="003717EE">
        <w:rPr>
          <w:lang w:val="uk-UA"/>
        </w:rPr>
        <w:t>2376</w:t>
      </w:r>
      <w:r>
        <w:rPr>
          <w:lang w:val="uk-UA"/>
        </w:rPr>
        <w:t xml:space="preserve"> на суму </w:t>
      </w:r>
      <w:r w:rsidR="003717EE">
        <w:rPr>
          <w:lang w:val="uk-UA"/>
        </w:rPr>
        <w:t>235994,20</w:t>
      </w:r>
      <w:r>
        <w:rPr>
          <w:lang w:val="uk-UA"/>
        </w:rPr>
        <w:t xml:space="preserve"> грн.;</w:t>
      </w:r>
    </w:p>
    <w:p w:rsidR="00E70573" w:rsidRDefault="00E70573" w:rsidP="00E70573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>від 1</w:t>
      </w:r>
      <w:r w:rsidR="003717EE">
        <w:rPr>
          <w:lang w:val="uk-UA"/>
        </w:rPr>
        <w:t>5</w:t>
      </w:r>
      <w:r>
        <w:rPr>
          <w:lang w:val="uk-UA"/>
        </w:rPr>
        <w:t>.0</w:t>
      </w:r>
      <w:r w:rsidR="003717EE">
        <w:rPr>
          <w:lang w:val="uk-UA"/>
        </w:rPr>
        <w:t>6</w:t>
      </w:r>
      <w:r>
        <w:rPr>
          <w:lang w:val="uk-UA"/>
        </w:rPr>
        <w:t>.201</w:t>
      </w:r>
      <w:r w:rsidR="003717EE">
        <w:rPr>
          <w:lang w:val="uk-UA"/>
        </w:rPr>
        <w:t>8</w:t>
      </w:r>
      <w:r>
        <w:rPr>
          <w:lang w:val="uk-UA"/>
        </w:rPr>
        <w:t xml:space="preserve"> року №3</w:t>
      </w:r>
      <w:r w:rsidR="003717EE">
        <w:rPr>
          <w:lang w:val="uk-UA"/>
        </w:rPr>
        <w:t>056</w:t>
      </w:r>
      <w:r>
        <w:rPr>
          <w:lang w:val="uk-UA"/>
        </w:rPr>
        <w:t xml:space="preserve"> на суму </w:t>
      </w:r>
      <w:r w:rsidR="003717EE">
        <w:rPr>
          <w:lang w:val="uk-UA"/>
        </w:rPr>
        <w:t>30000,00</w:t>
      </w:r>
      <w:r>
        <w:rPr>
          <w:lang w:val="uk-UA"/>
        </w:rPr>
        <w:t xml:space="preserve"> грн.;</w:t>
      </w:r>
    </w:p>
    <w:p w:rsidR="00E70573" w:rsidRDefault="00E70573" w:rsidP="00E70573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 xml:space="preserve">від </w:t>
      </w:r>
      <w:r w:rsidR="003717EE">
        <w:rPr>
          <w:lang w:val="uk-UA"/>
        </w:rPr>
        <w:t>20</w:t>
      </w:r>
      <w:r>
        <w:rPr>
          <w:lang w:val="uk-UA"/>
        </w:rPr>
        <w:t>.0</w:t>
      </w:r>
      <w:r w:rsidR="003717EE">
        <w:rPr>
          <w:lang w:val="uk-UA"/>
        </w:rPr>
        <w:t>6</w:t>
      </w:r>
      <w:r>
        <w:rPr>
          <w:lang w:val="uk-UA"/>
        </w:rPr>
        <w:t>.201</w:t>
      </w:r>
      <w:r w:rsidR="003717EE">
        <w:rPr>
          <w:lang w:val="uk-UA"/>
        </w:rPr>
        <w:t>8</w:t>
      </w:r>
      <w:r>
        <w:rPr>
          <w:lang w:val="uk-UA"/>
        </w:rPr>
        <w:t xml:space="preserve"> року №3</w:t>
      </w:r>
      <w:r w:rsidR="003717EE">
        <w:rPr>
          <w:lang w:val="uk-UA"/>
        </w:rPr>
        <w:t>157</w:t>
      </w:r>
      <w:r>
        <w:rPr>
          <w:lang w:val="uk-UA"/>
        </w:rPr>
        <w:t xml:space="preserve"> на суму </w:t>
      </w:r>
      <w:r w:rsidR="003717EE">
        <w:rPr>
          <w:lang w:val="uk-UA"/>
        </w:rPr>
        <w:t>35762,00</w:t>
      </w:r>
      <w:r>
        <w:rPr>
          <w:lang w:val="uk-UA"/>
        </w:rPr>
        <w:t xml:space="preserve"> грн.;</w:t>
      </w:r>
    </w:p>
    <w:p w:rsidR="003717EE" w:rsidRDefault="003717EE" w:rsidP="003717EE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>від 2</w:t>
      </w:r>
      <w:r w:rsidR="00BE576D">
        <w:rPr>
          <w:lang w:val="uk-UA"/>
        </w:rPr>
        <w:t>3</w:t>
      </w:r>
      <w:r>
        <w:rPr>
          <w:lang w:val="uk-UA"/>
        </w:rPr>
        <w:t>.06.2018 року №</w:t>
      </w:r>
      <w:r w:rsidR="00BE576D">
        <w:rPr>
          <w:lang w:val="uk-UA"/>
        </w:rPr>
        <w:t>3318</w:t>
      </w:r>
      <w:r>
        <w:rPr>
          <w:lang w:val="uk-UA"/>
        </w:rPr>
        <w:t xml:space="preserve"> на суму </w:t>
      </w:r>
      <w:r w:rsidR="00BE576D">
        <w:rPr>
          <w:lang w:val="uk-UA"/>
        </w:rPr>
        <w:t>110754,</w:t>
      </w:r>
      <w:r>
        <w:rPr>
          <w:lang w:val="uk-UA"/>
        </w:rPr>
        <w:t>00 грн.;</w:t>
      </w:r>
    </w:p>
    <w:p w:rsidR="003717EE" w:rsidRDefault="003717EE" w:rsidP="003717EE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>від 20.06.2018 року №</w:t>
      </w:r>
      <w:r w:rsidR="00BE576D">
        <w:rPr>
          <w:lang w:val="uk-UA"/>
        </w:rPr>
        <w:t>3203</w:t>
      </w:r>
      <w:r>
        <w:rPr>
          <w:lang w:val="uk-UA"/>
        </w:rPr>
        <w:t xml:space="preserve"> на суму </w:t>
      </w:r>
      <w:r w:rsidR="00BE576D">
        <w:rPr>
          <w:lang w:val="uk-UA"/>
        </w:rPr>
        <w:t>1260588,36</w:t>
      </w:r>
      <w:r>
        <w:rPr>
          <w:lang w:val="uk-UA"/>
        </w:rPr>
        <w:t xml:space="preserve"> грн.;</w:t>
      </w:r>
    </w:p>
    <w:p w:rsidR="003717EE" w:rsidRDefault="003717EE" w:rsidP="003717EE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>від 2</w:t>
      </w:r>
      <w:r w:rsidR="00BE576D">
        <w:rPr>
          <w:lang w:val="uk-UA"/>
        </w:rPr>
        <w:t>2</w:t>
      </w:r>
      <w:r>
        <w:rPr>
          <w:lang w:val="uk-UA"/>
        </w:rPr>
        <w:t>.06.2018 року №</w:t>
      </w:r>
      <w:r w:rsidR="00BE576D">
        <w:rPr>
          <w:lang w:val="uk-UA"/>
        </w:rPr>
        <w:t xml:space="preserve">2839 </w:t>
      </w:r>
      <w:r>
        <w:rPr>
          <w:lang w:val="uk-UA"/>
        </w:rPr>
        <w:t xml:space="preserve">на суму </w:t>
      </w:r>
      <w:r w:rsidR="00BE576D">
        <w:rPr>
          <w:lang w:val="uk-UA"/>
        </w:rPr>
        <w:t>129717,26</w:t>
      </w:r>
      <w:r>
        <w:rPr>
          <w:lang w:val="uk-UA"/>
        </w:rPr>
        <w:t xml:space="preserve"> грн.;</w:t>
      </w:r>
    </w:p>
    <w:p w:rsidR="003717EE" w:rsidRDefault="003717EE" w:rsidP="003717EE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 xml:space="preserve">від </w:t>
      </w:r>
      <w:r w:rsidR="00BE576D">
        <w:rPr>
          <w:lang w:val="uk-UA"/>
        </w:rPr>
        <w:t>18</w:t>
      </w:r>
      <w:r>
        <w:rPr>
          <w:lang w:val="uk-UA"/>
        </w:rPr>
        <w:t>.0</w:t>
      </w:r>
      <w:r w:rsidR="00BE576D">
        <w:rPr>
          <w:lang w:val="uk-UA"/>
        </w:rPr>
        <w:t>7</w:t>
      </w:r>
      <w:r>
        <w:rPr>
          <w:lang w:val="uk-UA"/>
        </w:rPr>
        <w:t>.2018 року №3</w:t>
      </w:r>
      <w:r w:rsidR="00BE576D">
        <w:rPr>
          <w:lang w:val="uk-UA"/>
        </w:rPr>
        <w:t>788</w:t>
      </w:r>
      <w:r>
        <w:rPr>
          <w:lang w:val="uk-UA"/>
        </w:rPr>
        <w:t xml:space="preserve"> на суму </w:t>
      </w:r>
      <w:r w:rsidR="00BE576D">
        <w:rPr>
          <w:lang w:val="uk-UA"/>
        </w:rPr>
        <w:t>42284,00</w:t>
      </w:r>
      <w:r>
        <w:rPr>
          <w:lang w:val="uk-UA"/>
        </w:rPr>
        <w:t xml:space="preserve"> грн.;</w:t>
      </w:r>
    </w:p>
    <w:p w:rsidR="003717EE" w:rsidRDefault="003717EE" w:rsidP="003717EE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 xml:space="preserve">від </w:t>
      </w:r>
      <w:r w:rsidR="0062332E">
        <w:rPr>
          <w:lang w:val="uk-UA"/>
        </w:rPr>
        <w:t>25</w:t>
      </w:r>
      <w:r>
        <w:rPr>
          <w:lang w:val="uk-UA"/>
        </w:rPr>
        <w:t>.0</w:t>
      </w:r>
      <w:r w:rsidR="0062332E">
        <w:rPr>
          <w:lang w:val="uk-UA"/>
        </w:rPr>
        <w:t>7</w:t>
      </w:r>
      <w:r>
        <w:rPr>
          <w:lang w:val="uk-UA"/>
        </w:rPr>
        <w:t>.2018 року №3</w:t>
      </w:r>
      <w:r w:rsidR="0062332E">
        <w:rPr>
          <w:lang w:val="uk-UA"/>
        </w:rPr>
        <w:t>951</w:t>
      </w:r>
      <w:r>
        <w:rPr>
          <w:lang w:val="uk-UA"/>
        </w:rPr>
        <w:t xml:space="preserve"> на суму </w:t>
      </w:r>
      <w:r w:rsidR="0062332E">
        <w:rPr>
          <w:lang w:val="uk-UA"/>
        </w:rPr>
        <w:t>29981,40</w:t>
      </w:r>
      <w:r>
        <w:rPr>
          <w:lang w:val="uk-UA"/>
        </w:rPr>
        <w:t xml:space="preserve"> грн.;</w:t>
      </w:r>
    </w:p>
    <w:p w:rsidR="003717EE" w:rsidRDefault="003717EE" w:rsidP="003717EE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 xml:space="preserve">від </w:t>
      </w:r>
      <w:r w:rsidR="0062332E">
        <w:rPr>
          <w:lang w:val="uk-UA"/>
        </w:rPr>
        <w:t>3</w:t>
      </w:r>
      <w:r>
        <w:rPr>
          <w:lang w:val="uk-UA"/>
        </w:rPr>
        <w:t>0.0</w:t>
      </w:r>
      <w:r w:rsidR="0062332E">
        <w:rPr>
          <w:lang w:val="uk-UA"/>
        </w:rPr>
        <w:t>7</w:t>
      </w:r>
      <w:r>
        <w:rPr>
          <w:lang w:val="uk-UA"/>
        </w:rPr>
        <w:t>.2018 року №</w:t>
      </w:r>
      <w:r w:rsidR="0062332E">
        <w:rPr>
          <w:lang w:val="uk-UA"/>
        </w:rPr>
        <w:t>4034</w:t>
      </w:r>
      <w:r>
        <w:rPr>
          <w:lang w:val="uk-UA"/>
        </w:rPr>
        <w:t xml:space="preserve"> на суму </w:t>
      </w:r>
      <w:r w:rsidR="0062332E">
        <w:rPr>
          <w:lang w:val="uk-UA"/>
        </w:rPr>
        <w:t>48459,91</w:t>
      </w:r>
      <w:r>
        <w:rPr>
          <w:lang w:val="uk-UA"/>
        </w:rPr>
        <w:t xml:space="preserve"> грн.;</w:t>
      </w:r>
    </w:p>
    <w:p w:rsidR="003717EE" w:rsidRDefault="003717EE" w:rsidP="003717EE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 xml:space="preserve">від </w:t>
      </w:r>
      <w:r w:rsidR="0062332E">
        <w:rPr>
          <w:lang w:val="uk-UA"/>
        </w:rPr>
        <w:t>04</w:t>
      </w:r>
      <w:r>
        <w:rPr>
          <w:lang w:val="uk-UA"/>
        </w:rPr>
        <w:t>.0</w:t>
      </w:r>
      <w:r w:rsidR="0062332E">
        <w:rPr>
          <w:lang w:val="uk-UA"/>
        </w:rPr>
        <w:t>7</w:t>
      </w:r>
      <w:r>
        <w:rPr>
          <w:lang w:val="uk-UA"/>
        </w:rPr>
        <w:t>.2018 року №3</w:t>
      </w:r>
      <w:r w:rsidR="0062332E">
        <w:rPr>
          <w:lang w:val="uk-UA"/>
        </w:rPr>
        <w:t>461</w:t>
      </w:r>
      <w:r>
        <w:rPr>
          <w:lang w:val="uk-UA"/>
        </w:rPr>
        <w:t xml:space="preserve"> на суму </w:t>
      </w:r>
      <w:r w:rsidR="0062332E">
        <w:rPr>
          <w:lang w:val="uk-UA"/>
        </w:rPr>
        <w:t>270623,10</w:t>
      </w:r>
      <w:r>
        <w:rPr>
          <w:lang w:val="uk-UA"/>
        </w:rPr>
        <w:t xml:space="preserve"> грн.;</w:t>
      </w:r>
    </w:p>
    <w:p w:rsidR="003717EE" w:rsidRDefault="003717EE" w:rsidP="003717EE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 xml:space="preserve">від </w:t>
      </w:r>
      <w:r w:rsidR="0062332E">
        <w:rPr>
          <w:lang w:val="uk-UA"/>
        </w:rPr>
        <w:t>16</w:t>
      </w:r>
      <w:r>
        <w:rPr>
          <w:lang w:val="uk-UA"/>
        </w:rPr>
        <w:t>.0</w:t>
      </w:r>
      <w:r w:rsidR="0062332E">
        <w:rPr>
          <w:lang w:val="uk-UA"/>
        </w:rPr>
        <w:t>7</w:t>
      </w:r>
      <w:r>
        <w:rPr>
          <w:lang w:val="uk-UA"/>
        </w:rPr>
        <w:t>.2018 року №3</w:t>
      </w:r>
      <w:r w:rsidR="0062332E">
        <w:rPr>
          <w:lang w:val="uk-UA"/>
        </w:rPr>
        <w:t xml:space="preserve">736 </w:t>
      </w:r>
      <w:r>
        <w:rPr>
          <w:lang w:val="uk-UA"/>
        </w:rPr>
        <w:t xml:space="preserve">на суму </w:t>
      </w:r>
      <w:r w:rsidR="0062332E">
        <w:rPr>
          <w:lang w:val="uk-UA"/>
        </w:rPr>
        <w:t>894720</w:t>
      </w:r>
      <w:r>
        <w:rPr>
          <w:lang w:val="uk-UA"/>
        </w:rPr>
        <w:t>,00 грн.;</w:t>
      </w:r>
    </w:p>
    <w:p w:rsidR="003717EE" w:rsidRDefault="003717EE" w:rsidP="003717EE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 xml:space="preserve">від </w:t>
      </w:r>
      <w:r w:rsidR="0062332E">
        <w:rPr>
          <w:lang w:val="uk-UA"/>
        </w:rPr>
        <w:t>18</w:t>
      </w:r>
      <w:r>
        <w:rPr>
          <w:lang w:val="uk-UA"/>
        </w:rPr>
        <w:t>.0</w:t>
      </w:r>
      <w:r w:rsidR="0062332E">
        <w:rPr>
          <w:lang w:val="uk-UA"/>
        </w:rPr>
        <w:t>7</w:t>
      </w:r>
      <w:r>
        <w:rPr>
          <w:lang w:val="uk-UA"/>
        </w:rPr>
        <w:t>.2018 року №</w:t>
      </w:r>
      <w:r w:rsidR="00770804">
        <w:rPr>
          <w:lang w:val="uk-UA"/>
        </w:rPr>
        <w:t>2889</w:t>
      </w:r>
      <w:r>
        <w:rPr>
          <w:lang w:val="uk-UA"/>
        </w:rPr>
        <w:t xml:space="preserve"> на суму </w:t>
      </w:r>
      <w:r w:rsidR="00770804">
        <w:rPr>
          <w:lang w:val="uk-UA"/>
        </w:rPr>
        <w:t>290072</w:t>
      </w:r>
      <w:r>
        <w:rPr>
          <w:lang w:val="uk-UA"/>
        </w:rPr>
        <w:t>,00 грн.;</w:t>
      </w:r>
    </w:p>
    <w:p w:rsidR="00770804" w:rsidRDefault="00770804" w:rsidP="00770804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>від 20.07.2018 року №0 на суму 75000,00 грн.;</w:t>
      </w:r>
    </w:p>
    <w:p w:rsidR="0012686E" w:rsidRDefault="0012686E" w:rsidP="0012686E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>від 17.08.2018 року №4532 на суму 59650,77 грн.;</w:t>
      </w:r>
    </w:p>
    <w:p w:rsidR="0012686E" w:rsidRDefault="0012686E" w:rsidP="0012686E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>від 28.08.2018 року №4440 на суму 2568,00 грн.;</w:t>
      </w:r>
    </w:p>
    <w:p w:rsidR="0012686E" w:rsidRDefault="0012686E" w:rsidP="0012686E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>від 31.08.2018 року №4865 на суму 39783,36 грн.;</w:t>
      </w:r>
    </w:p>
    <w:p w:rsidR="0012686E" w:rsidRDefault="0012686E" w:rsidP="0012686E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>від 02.08.2018 року №3185 на суму 177108,44 грн.;</w:t>
      </w:r>
    </w:p>
    <w:p w:rsidR="0012686E" w:rsidRDefault="0012686E" w:rsidP="0012686E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 xml:space="preserve">від </w:t>
      </w:r>
      <w:r w:rsidR="00420BD4">
        <w:rPr>
          <w:lang w:val="uk-UA"/>
        </w:rPr>
        <w:t>10</w:t>
      </w:r>
      <w:r>
        <w:rPr>
          <w:lang w:val="uk-UA"/>
        </w:rPr>
        <w:t>.0</w:t>
      </w:r>
      <w:r w:rsidR="00420BD4">
        <w:rPr>
          <w:lang w:val="uk-UA"/>
        </w:rPr>
        <w:t>8</w:t>
      </w:r>
      <w:r>
        <w:rPr>
          <w:lang w:val="uk-UA"/>
        </w:rPr>
        <w:t>.2018 року №3</w:t>
      </w:r>
      <w:r w:rsidR="00420BD4">
        <w:rPr>
          <w:lang w:val="uk-UA"/>
        </w:rPr>
        <w:t>569</w:t>
      </w:r>
      <w:r>
        <w:rPr>
          <w:lang w:val="uk-UA"/>
        </w:rPr>
        <w:t xml:space="preserve"> на суму </w:t>
      </w:r>
      <w:r w:rsidR="00420BD4">
        <w:rPr>
          <w:lang w:val="uk-UA"/>
        </w:rPr>
        <w:t>147565</w:t>
      </w:r>
      <w:r>
        <w:rPr>
          <w:lang w:val="uk-UA"/>
        </w:rPr>
        <w:t>,</w:t>
      </w:r>
      <w:r w:rsidR="00420BD4">
        <w:rPr>
          <w:lang w:val="uk-UA"/>
        </w:rPr>
        <w:t>98</w:t>
      </w:r>
      <w:r>
        <w:rPr>
          <w:lang w:val="uk-UA"/>
        </w:rPr>
        <w:t xml:space="preserve"> грн.;</w:t>
      </w:r>
    </w:p>
    <w:p w:rsidR="0012686E" w:rsidRDefault="0012686E" w:rsidP="0012686E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 xml:space="preserve">від </w:t>
      </w:r>
      <w:r w:rsidR="00420BD4">
        <w:rPr>
          <w:lang w:val="uk-UA"/>
        </w:rPr>
        <w:t>17</w:t>
      </w:r>
      <w:r>
        <w:rPr>
          <w:lang w:val="uk-UA"/>
        </w:rPr>
        <w:t>.0</w:t>
      </w:r>
      <w:r w:rsidR="00420BD4">
        <w:rPr>
          <w:lang w:val="uk-UA"/>
        </w:rPr>
        <w:t>8</w:t>
      </w:r>
      <w:r>
        <w:rPr>
          <w:lang w:val="uk-UA"/>
        </w:rPr>
        <w:t>.2018 року №</w:t>
      </w:r>
      <w:r w:rsidR="00420BD4">
        <w:rPr>
          <w:lang w:val="uk-UA"/>
        </w:rPr>
        <w:t>4562</w:t>
      </w:r>
      <w:r>
        <w:rPr>
          <w:lang w:val="uk-UA"/>
        </w:rPr>
        <w:t xml:space="preserve"> на суму </w:t>
      </w:r>
      <w:r w:rsidR="00420BD4">
        <w:rPr>
          <w:lang w:val="uk-UA"/>
        </w:rPr>
        <w:t>894720</w:t>
      </w:r>
      <w:r>
        <w:rPr>
          <w:lang w:val="uk-UA"/>
        </w:rPr>
        <w:t>,00 грн.;</w:t>
      </w:r>
    </w:p>
    <w:p w:rsidR="0012686E" w:rsidRDefault="0012686E" w:rsidP="0012686E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>від 2</w:t>
      </w:r>
      <w:r w:rsidR="00420BD4">
        <w:rPr>
          <w:lang w:val="uk-UA"/>
        </w:rPr>
        <w:t>3</w:t>
      </w:r>
      <w:r>
        <w:rPr>
          <w:lang w:val="uk-UA"/>
        </w:rPr>
        <w:t>.0</w:t>
      </w:r>
      <w:r w:rsidR="00420BD4">
        <w:rPr>
          <w:lang w:val="uk-UA"/>
        </w:rPr>
        <w:t>8</w:t>
      </w:r>
      <w:r>
        <w:rPr>
          <w:lang w:val="uk-UA"/>
        </w:rPr>
        <w:t>.2018 року №</w:t>
      </w:r>
      <w:r w:rsidR="00420BD4">
        <w:rPr>
          <w:lang w:val="uk-UA"/>
        </w:rPr>
        <w:t>4727</w:t>
      </w:r>
      <w:r>
        <w:rPr>
          <w:lang w:val="uk-UA"/>
        </w:rPr>
        <w:t xml:space="preserve"> на суму </w:t>
      </w:r>
      <w:r w:rsidR="00420BD4">
        <w:rPr>
          <w:lang w:val="uk-UA"/>
        </w:rPr>
        <w:t>43676</w:t>
      </w:r>
      <w:r>
        <w:rPr>
          <w:lang w:val="uk-UA"/>
        </w:rPr>
        <w:t>,</w:t>
      </w:r>
      <w:r w:rsidR="00420BD4">
        <w:rPr>
          <w:lang w:val="uk-UA"/>
        </w:rPr>
        <w:t>16</w:t>
      </w:r>
      <w:r>
        <w:rPr>
          <w:lang w:val="uk-UA"/>
        </w:rPr>
        <w:t xml:space="preserve"> грн.;</w:t>
      </w:r>
    </w:p>
    <w:p w:rsidR="0012686E" w:rsidRDefault="0012686E" w:rsidP="0012686E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 xml:space="preserve">від </w:t>
      </w:r>
      <w:r w:rsidR="00420BD4">
        <w:rPr>
          <w:lang w:val="uk-UA"/>
        </w:rPr>
        <w:t>14</w:t>
      </w:r>
      <w:r>
        <w:rPr>
          <w:lang w:val="uk-UA"/>
        </w:rPr>
        <w:t>.0</w:t>
      </w:r>
      <w:r w:rsidR="00420BD4">
        <w:rPr>
          <w:lang w:val="uk-UA"/>
        </w:rPr>
        <w:t>9</w:t>
      </w:r>
      <w:r>
        <w:rPr>
          <w:lang w:val="uk-UA"/>
        </w:rPr>
        <w:t>.2018 року №</w:t>
      </w:r>
      <w:r w:rsidR="00420BD4">
        <w:rPr>
          <w:lang w:val="uk-UA"/>
        </w:rPr>
        <w:t>5215</w:t>
      </w:r>
      <w:r>
        <w:rPr>
          <w:lang w:val="uk-UA"/>
        </w:rPr>
        <w:t xml:space="preserve"> на суму </w:t>
      </w:r>
      <w:r w:rsidR="00420BD4">
        <w:rPr>
          <w:lang w:val="uk-UA"/>
        </w:rPr>
        <w:t>39405</w:t>
      </w:r>
      <w:r>
        <w:rPr>
          <w:lang w:val="uk-UA"/>
        </w:rPr>
        <w:t>,00 грн.;</w:t>
      </w:r>
    </w:p>
    <w:p w:rsidR="0012686E" w:rsidRDefault="0012686E" w:rsidP="0012686E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>від 2</w:t>
      </w:r>
      <w:r w:rsidR="00420BD4">
        <w:rPr>
          <w:lang w:val="uk-UA"/>
        </w:rPr>
        <w:t>6</w:t>
      </w:r>
      <w:r>
        <w:rPr>
          <w:lang w:val="uk-UA"/>
        </w:rPr>
        <w:t>.0</w:t>
      </w:r>
      <w:r w:rsidR="00420BD4">
        <w:rPr>
          <w:lang w:val="uk-UA"/>
        </w:rPr>
        <w:t>9</w:t>
      </w:r>
      <w:r>
        <w:rPr>
          <w:lang w:val="uk-UA"/>
        </w:rPr>
        <w:t>.2018 року №</w:t>
      </w:r>
      <w:r w:rsidR="00420BD4">
        <w:rPr>
          <w:lang w:val="uk-UA"/>
        </w:rPr>
        <w:t>5222</w:t>
      </w:r>
      <w:r>
        <w:rPr>
          <w:lang w:val="uk-UA"/>
        </w:rPr>
        <w:t xml:space="preserve"> на суму </w:t>
      </w:r>
      <w:r w:rsidR="00420BD4">
        <w:rPr>
          <w:lang w:val="uk-UA"/>
        </w:rPr>
        <w:t>29993</w:t>
      </w:r>
      <w:r>
        <w:rPr>
          <w:lang w:val="uk-UA"/>
        </w:rPr>
        <w:t>,00 грн.;</w:t>
      </w:r>
    </w:p>
    <w:p w:rsidR="0012686E" w:rsidRDefault="0012686E" w:rsidP="0012686E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>від 2</w:t>
      </w:r>
      <w:r w:rsidR="002422D8">
        <w:rPr>
          <w:lang w:val="uk-UA"/>
        </w:rPr>
        <w:t>8</w:t>
      </w:r>
      <w:r>
        <w:rPr>
          <w:lang w:val="uk-UA"/>
        </w:rPr>
        <w:t>.0</w:t>
      </w:r>
      <w:r w:rsidR="002422D8">
        <w:rPr>
          <w:lang w:val="uk-UA"/>
        </w:rPr>
        <w:t>9</w:t>
      </w:r>
      <w:r>
        <w:rPr>
          <w:lang w:val="uk-UA"/>
        </w:rPr>
        <w:t>.2018 року №</w:t>
      </w:r>
      <w:r w:rsidR="002422D8">
        <w:rPr>
          <w:lang w:val="uk-UA"/>
        </w:rPr>
        <w:t>5479</w:t>
      </w:r>
      <w:r>
        <w:rPr>
          <w:lang w:val="uk-UA"/>
        </w:rPr>
        <w:t xml:space="preserve"> на суму </w:t>
      </w:r>
      <w:r w:rsidR="002422D8">
        <w:rPr>
          <w:lang w:val="uk-UA"/>
        </w:rPr>
        <w:t>53183,48</w:t>
      </w:r>
      <w:r>
        <w:rPr>
          <w:lang w:val="uk-UA"/>
        </w:rPr>
        <w:t xml:space="preserve"> грн.;</w:t>
      </w:r>
    </w:p>
    <w:p w:rsidR="0012686E" w:rsidRDefault="002422D8" w:rsidP="0012686E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>від 05</w:t>
      </w:r>
      <w:r w:rsidR="0012686E">
        <w:rPr>
          <w:lang w:val="uk-UA"/>
        </w:rPr>
        <w:t>.0</w:t>
      </w:r>
      <w:r>
        <w:rPr>
          <w:lang w:val="uk-UA"/>
        </w:rPr>
        <w:t>9</w:t>
      </w:r>
      <w:r w:rsidR="0012686E">
        <w:rPr>
          <w:lang w:val="uk-UA"/>
        </w:rPr>
        <w:t>.2018 року №</w:t>
      </w:r>
      <w:r>
        <w:rPr>
          <w:lang w:val="uk-UA"/>
        </w:rPr>
        <w:t>4869</w:t>
      </w:r>
      <w:r w:rsidR="0012686E">
        <w:rPr>
          <w:lang w:val="uk-UA"/>
        </w:rPr>
        <w:t xml:space="preserve"> на суму </w:t>
      </w:r>
      <w:r>
        <w:rPr>
          <w:lang w:val="uk-UA"/>
        </w:rPr>
        <w:t>88000</w:t>
      </w:r>
      <w:r w:rsidR="0012686E">
        <w:rPr>
          <w:lang w:val="uk-UA"/>
        </w:rPr>
        <w:t>,00 грн.;</w:t>
      </w:r>
    </w:p>
    <w:p w:rsidR="0012686E" w:rsidRDefault="0012686E" w:rsidP="0012686E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 xml:space="preserve">від </w:t>
      </w:r>
      <w:r w:rsidR="002422D8">
        <w:rPr>
          <w:lang w:val="uk-UA"/>
        </w:rPr>
        <w:t>12</w:t>
      </w:r>
      <w:r>
        <w:rPr>
          <w:lang w:val="uk-UA"/>
        </w:rPr>
        <w:t>.0</w:t>
      </w:r>
      <w:r w:rsidR="002422D8">
        <w:rPr>
          <w:lang w:val="uk-UA"/>
        </w:rPr>
        <w:t>9</w:t>
      </w:r>
      <w:r>
        <w:rPr>
          <w:lang w:val="uk-UA"/>
        </w:rPr>
        <w:t>.2018 року №</w:t>
      </w:r>
      <w:r w:rsidR="002422D8">
        <w:rPr>
          <w:lang w:val="uk-UA"/>
        </w:rPr>
        <w:t>4976</w:t>
      </w:r>
      <w:r>
        <w:rPr>
          <w:lang w:val="uk-UA"/>
        </w:rPr>
        <w:t xml:space="preserve"> на суму </w:t>
      </w:r>
      <w:r w:rsidR="002422D8">
        <w:rPr>
          <w:lang w:val="uk-UA"/>
        </w:rPr>
        <w:t>25110</w:t>
      </w:r>
      <w:r>
        <w:rPr>
          <w:lang w:val="uk-UA"/>
        </w:rPr>
        <w:t>,00 грн.;</w:t>
      </w:r>
    </w:p>
    <w:p w:rsidR="0012686E" w:rsidRDefault="0012686E" w:rsidP="0012686E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 xml:space="preserve">від </w:t>
      </w:r>
      <w:r w:rsidR="002422D8">
        <w:rPr>
          <w:lang w:val="uk-UA"/>
        </w:rPr>
        <w:t>17</w:t>
      </w:r>
      <w:r>
        <w:rPr>
          <w:lang w:val="uk-UA"/>
        </w:rPr>
        <w:t>.</w:t>
      </w:r>
      <w:r w:rsidR="002422D8">
        <w:rPr>
          <w:lang w:val="uk-UA"/>
        </w:rPr>
        <w:t>10</w:t>
      </w:r>
      <w:r>
        <w:rPr>
          <w:lang w:val="uk-UA"/>
        </w:rPr>
        <w:t>.2018 року №</w:t>
      </w:r>
      <w:r w:rsidR="002422D8">
        <w:rPr>
          <w:lang w:val="uk-UA"/>
        </w:rPr>
        <w:t>6147</w:t>
      </w:r>
      <w:r>
        <w:rPr>
          <w:lang w:val="uk-UA"/>
        </w:rPr>
        <w:t xml:space="preserve"> на суму </w:t>
      </w:r>
      <w:r w:rsidR="002422D8">
        <w:rPr>
          <w:lang w:val="uk-UA"/>
        </w:rPr>
        <w:t>53046</w:t>
      </w:r>
      <w:r>
        <w:rPr>
          <w:lang w:val="uk-UA"/>
        </w:rPr>
        <w:t>,00 грн.;</w:t>
      </w:r>
    </w:p>
    <w:p w:rsidR="0012686E" w:rsidRDefault="0012686E" w:rsidP="0012686E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 xml:space="preserve">від </w:t>
      </w:r>
      <w:r w:rsidR="002422D8">
        <w:rPr>
          <w:lang w:val="uk-UA"/>
        </w:rPr>
        <w:t>31</w:t>
      </w:r>
      <w:r>
        <w:rPr>
          <w:lang w:val="uk-UA"/>
        </w:rPr>
        <w:t>.</w:t>
      </w:r>
      <w:r w:rsidR="002422D8">
        <w:rPr>
          <w:lang w:val="uk-UA"/>
        </w:rPr>
        <w:t>10</w:t>
      </w:r>
      <w:r>
        <w:rPr>
          <w:lang w:val="uk-UA"/>
        </w:rPr>
        <w:t>.2018 року №</w:t>
      </w:r>
      <w:r w:rsidR="002422D8">
        <w:rPr>
          <w:lang w:val="uk-UA"/>
        </w:rPr>
        <w:t>6417</w:t>
      </w:r>
      <w:r>
        <w:rPr>
          <w:lang w:val="uk-UA"/>
        </w:rPr>
        <w:t xml:space="preserve"> на суму </w:t>
      </w:r>
      <w:r w:rsidR="002422D8">
        <w:rPr>
          <w:lang w:val="uk-UA"/>
        </w:rPr>
        <w:t>49794,85</w:t>
      </w:r>
      <w:r>
        <w:rPr>
          <w:lang w:val="uk-UA"/>
        </w:rPr>
        <w:t xml:space="preserve"> грн.;</w:t>
      </w:r>
    </w:p>
    <w:p w:rsidR="0012686E" w:rsidRDefault="0012686E" w:rsidP="0012686E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 xml:space="preserve">від </w:t>
      </w:r>
      <w:r w:rsidR="00B25D16">
        <w:rPr>
          <w:lang w:val="uk-UA"/>
        </w:rPr>
        <w:t xml:space="preserve">02.10.2018 року №5337 </w:t>
      </w:r>
      <w:r>
        <w:rPr>
          <w:lang w:val="uk-UA"/>
        </w:rPr>
        <w:t xml:space="preserve">на суму </w:t>
      </w:r>
      <w:r w:rsidR="00B25D16">
        <w:rPr>
          <w:lang w:val="uk-UA"/>
        </w:rPr>
        <w:t>522,88</w:t>
      </w:r>
      <w:r>
        <w:rPr>
          <w:lang w:val="uk-UA"/>
        </w:rPr>
        <w:t xml:space="preserve"> грн.;</w:t>
      </w:r>
    </w:p>
    <w:p w:rsidR="00B25D16" w:rsidRDefault="00B25D16" w:rsidP="00B25D16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>від 0</w:t>
      </w:r>
      <w:r>
        <w:rPr>
          <w:lang w:val="uk-UA"/>
        </w:rPr>
        <w:t>9</w:t>
      </w:r>
      <w:r>
        <w:rPr>
          <w:lang w:val="uk-UA"/>
        </w:rPr>
        <w:t>.10.2018 року №5</w:t>
      </w:r>
      <w:r>
        <w:rPr>
          <w:lang w:val="uk-UA"/>
        </w:rPr>
        <w:t>402</w:t>
      </w:r>
      <w:r>
        <w:rPr>
          <w:lang w:val="uk-UA"/>
        </w:rPr>
        <w:t xml:space="preserve"> на суму </w:t>
      </w:r>
      <w:r>
        <w:rPr>
          <w:lang w:val="uk-UA"/>
        </w:rPr>
        <w:t>92000,00</w:t>
      </w:r>
      <w:r>
        <w:rPr>
          <w:lang w:val="uk-UA"/>
        </w:rPr>
        <w:t xml:space="preserve"> грн.;</w:t>
      </w:r>
    </w:p>
    <w:p w:rsidR="00B25D16" w:rsidRDefault="00B25D16" w:rsidP="00B25D16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 xml:space="preserve">від </w:t>
      </w:r>
      <w:r>
        <w:rPr>
          <w:lang w:val="uk-UA"/>
        </w:rPr>
        <w:t>19</w:t>
      </w:r>
      <w:r>
        <w:rPr>
          <w:lang w:val="uk-UA"/>
        </w:rPr>
        <w:t>.1</w:t>
      </w:r>
      <w:r>
        <w:rPr>
          <w:lang w:val="uk-UA"/>
        </w:rPr>
        <w:t>1.</w:t>
      </w:r>
      <w:r>
        <w:rPr>
          <w:lang w:val="uk-UA"/>
        </w:rPr>
        <w:t>2018 року №</w:t>
      </w:r>
      <w:r w:rsidR="003059D7">
        <w:rPr>
          <w:lang w:val="uk-UA"/>
        </w:rPr>
        <w:t>7052</w:t>
      </w:r>
      <w:r>
        <w:rPr>
          <w:lang w:val="uk-UA"/>
        </w:rPr>
        <w:t xml:space="preserve"> на суму </w:t>
      </w:r>
      <w:r w:rsidR="003059D7">
        <w:rPr>
          <w:lang w:val="uk-UA"/>
        </w:rPr>
        <w:t>56840,00</w:t>
      </w:r>
      <w:r>
        <w:rPr>
          <w:lang w:val="uk-UA"/>
        </w:rPr>
        <w:t xml:space="preserve"> грн.;</w:t>
      </w:r>
    </w:p>
    <w:p w:rsidR="00B25D16" w:rsidRDefault="00B25D16" w:rsidP="00B25D16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>від 02.1</w:t>
      </w:r>
      <w:r w:rsidR="003059D7">
        <w:rPr>
          <w:lang w:val="uk-UA"/>
        </w:rPr>
        <w:t>1</w:t>
      </w:r>
      <w:r>
        <w:rPr>
          <w:lang w:val="uk-UA"/>
        </w:rPr>
        <w:t>.2018 року №</w:t>
      </w:r>
      <w:r w:rsidR="003059D7">
        <w:rPr>
          <w:lang w:val="uk-UA"/>
        </w:rPr>
        <w:t>5884</w:t>
      </w:r>
      <w:r>
        <w:rPr>
          <w:lang w:val="uk-UA"/>
        </w:rPr>
        <w:t xml:space="preserve"> на суму </w:t>
      </w:r>
      <w:r w:rsidR="003059D7">
        <w:rPr>
          <w:lang w:val="uk-UA"/>
        </w:rPr>
        <w:t>101000,54</w:t>
      </w:r>
      <w:r>
        <w:rPr>
          <w:lang w:val="uk-UA"/>
        </w:rPr>
        <w:t xml:space="preserve"> грн.;</w:t>
      </w:r>
    </w:p>
    <w:p w:rsidR="00B25D16" w:rsidRDefault="00B25D16" w:rsidP="00B25D16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 xml:space="preserve">від </w:t>
      </w:r>
      <w:r w:rsidR="003059D7">
        <w:rPr>
          <w:lang w:val="uk-UA"/>
        </w:rPr>
        <w:t>15</w:t>
      </w:r>
      <w:r>
        <w:rPr>
          <w:lang w:val="uk-UA"/>
        </w:rPr>
        <w:t>.1</w:t>
      </w:r>
      <w:r w:rsidR="003059D7">
        <w:rPr>
          <w:lang w:val="uk-UA"/>
        </w:rPr>
        <w:t>1</w:t>
      </w:r>
      <w:r>
        <w:rPr>
          <w:lang w:val="uk-UA"/>
        </w:rPr>
        <w:t>.2018 року №</w:t>
      </w:r>
      <w:r w:rsidR="003059D7">
        <w:rPr>
          <w:lang w:val="uk-UA"/>
        </w:rPr>
        <w:t>6913</w:t>
      </w:r>
      <w:r>
        <w:rPr>
          <w:lang w:val="uk-UA"/>
        </w:rPr>
        <w:t xml:space="preserve"> на суму </w:t>
      </w:r>
      <w:r w:rsidR="003059D7">
        <w:rPr>
          <w:lang w:val="uk-UA"/>
        </w:rPr>
        <w:t>226321,92</w:t>
      </w:r>
      <w:r>
        <w:rPr>
          <w:lang w:val="uk-UA"/>
        </w:rPr>
        <w:t xml:space="preserve"> грн.;</w:t>
      </w:r>
    </w:p>
    <w:p w:rsidR="00B25D16" w:rsidRDefault="00B25D16" w:rsidP="00B25D16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>від 0</w:t>
      </w:r>
      <w:r w:rsidR="003059D7">
        <w:rPr>
          <w:lang w:val="uk-UA"/>
        </w:rPr>
        <w:t>3</w:t>
      </w:r>
      <w:r>
        <w:rPr>
          <w:lang w:val="uk-UA"/>
        </w:rPr>
        <w:t>.1</w:t>
      </w:r>
      <w:r w:rsidR="003059D7">
        <w:rPr>
          <w:lang w:val="uk-UA"/>
        </w:rPr>
        <w:t>2</w:t>
      </w:r>
      <w:r>
        <w:rPr>
          <w:lang w:val="uk-UA"/>
        </w:rPr>
        <w:t>.2018 року №</w:t>
      </w:r>
      <w:r w:rsidR="003059D7">
        <w:rPr>
          <w:lang w:val="uk-UA"/>
        </w:rPr>
        <w:t>7445</w:t>
      </w:r>
      <w:r>
        <w:rPr>
          <w:lang w:val="uk-UA"/>
        </w:rPr>
        <w:t xml:space="preserve"> на суму </w:t>
      </w:r>
      <w:r w:rsidR="003059D7">
        <w:rPr>
          <w:lang w:val="uk-UA"/>
        </w:rPr>
        <w:t>43444,59</w:t>
      </w:r>
      <w:r>
        <w:rPr>
          <w:lang w:val="uk-UA"/>
        </w:rPr>
        <w:t xml:space="preserve"> грн.;</w:t>
      </w:r>
    </w:p>
    <w:p w:rsidR="00B25D16" w:rsidRDefault="00B25D16" w:rsidP="00B25D16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 xml:space="preserve">від </w:t>
      </w:r>
      <w:r w:rsidR="003059D7">
        <w:rPr>
          <w:lang w:val="uk-UA"/>
        </w:rPr>
        <w:t>19</w:t>
      </w:r>
      <w:r>
        <w:rPr>
          <w:lang w:val="uk-UA"/>
        </w:rPr>
        <w:t>.</w:t>
      </w:r>
      <w:r w:rsidR="003059D7">
        <w:rPr>
          <w:lang w:val="uk-UA"/>
        </w:rPr>
        <w:t>12</w:t>
      </w:r>
      <w:r>
        <w:rPr>
          <w:lang w:val="uk-UA"/>
        </w:rPr>
        <w:t>.2018 року №</w:t>
      </w:r>
      <w:r w:rsidR="003059D7">
        <w:rPr>
          <w:lang w:val="uk-UA"/>
        </w:rPr>
        <w:t>8050</w:t>
      </w:r>
      <w:r>
        <w:rPr>
          <w:lang w:val="uk-UA"/>
        </w:rPr>
        <w:t xml:space="preserve"> на суму </w:t>
      </w:r>
      <w:r w:rsidR="003059D7">
        <w:rPr>
          <w:lang w:val="uk-UA"/>
        </w:rPr>
        <w:t>3451,07</w:t>
      </w:r>
      <w:r>
        <w:rPr>
          <w:lang w:val="uk-UA"/>
        </w:rPr>
        <w:t xml:space="preserve"> грн.;</w:t>
      </w:r>
    </w:p>
    <w:p w:rsidR="003059D7" w:rsidRDefault="003059D7" w:rsidP="003059D7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lastRenderedPageBreak/>
        <w:t xml:space="preserve">від </w:t>
      </w:r>
      <w:r>
        <w:rPr>
          <w:lang w:val="uk-UA"/>
        </w:rPr>
        <w:t>2</w:t>
      </w:r>
      <w:r>
        <w:rPr>
          <w:lang w:val="uk-UA"/>
        </w:rPr>
        <w:t>2.1</w:t>
      </w:r>
      <w:r>
        <w:rPr>
          <w:lang w:val="uk-UA"/>
        </w:rPr>
        <w:t>2</w:t>
      </w:r>
      <w:r>
        <w:rPr>
          <w:lang w:val="uk-UA"/>
        </w:rPr>
        <w:t>.2018 року №</w:t>
      </w:r>
      <w:r>
        <w:rPr>
          <w:lang w:val="uk-UA"/>
        </w:rPr>
        <w:t>8440</w:t>
      </w:r>
      <w:r>
        <w:rPr>
          <w:lang w:val="uk-UA"/>
        </w:rPr>
        <w:t xml:space="preserve"> на суму </w:t>
      </w:r>
      <w:r w:rsidR="00760953">
        <w:rPr>
          <w:lang w:val="uk-UA"/>
        </w:rPr>
        <w:t>337605,86</w:t>
      </w:r>
      <w:r>
        <w:rPr>
          <w:lang w:val="uk-UA"/>
        </w:rPr>
        <w:t xml:space="preserve"> грн.;</w:t>
      </w:r>
    </w:p>
    <w:p w:rsidR="003059D7" w:rsidRDefault="003059D7" w:rsidP="003059D7">
      <w:pPr>
        <w:spacing w:line="320" w:lineRule="exact"/>
        <w:ind w:firstLine="567"/>
        <w:jc w:val="both"/>
        <w:rPr>
          <w:lang w:val="uk-UA"/>
        </w:rPr>
      </w:pPr>
      <w:r>
        <w:rPr>
          <w:lang w:val="uk-UA"/>
        </w:rPr>
        <w:t xml:space="preserve">від </w:t>
      </w:r>
      <w:r w:rsidR="00760953">
        <w:rPr>
          <w:lang w:val="uk-UA"/>
        </w:rPr>
        <w:t>27</w:t>
      </w:r>
      <w:r>
        <w:rPr>
          <w:lang w:val="uk-UA"/>
        </w:rPr>
        <w:t>.1</w:t>
      </w:r>
      <w:r w:rsidR="00760953">
        <w:rPr>
          <w:lang w:val="uk-UA"/>
        </w:rPr>
        <w:t>2</w:t>
      </w:r>
      <w:r>
        <w:rPr>
          <w:lang w:val="uk-UA"/>
        </w:rPr>
        <w:t>.2018 року №</w:t>
      </w:r>
      <w:r w:rsidR="00760953">
        <w:rPr>
          <w:lang w:val="uk-UA"/>
        </w:rPr>
        <w:t>7906</w:t>
      </w:r>
      <w:r>
        <w:rPr>
          <w:lang w:val="uk-UA"/>
        </w:rPr>
        <w:t xml:space="preserve"> на суму </w:t>
      </w:r>
      <w:r w:rsidR="00760953">
        <w:rPr>
          <w:lang w:val="uk-UA"/>
        </w:rPr>
        <w:t>28000,00</w:t>
      </w:r>
      <w:r>
        <w:rPr>
          <w:lang w:val="uk-UA"/>
        </w:rPr>
        <w:t xml:space="preserve"> грн.;</w:t>
      </w:r>
    </w:p>
    <w:p w:rsidR="003359C6" w:rsidRPr="00D54481" w:rsidRDefault="00D54481" w:rsidP="00D54481">
      <w:pPr>
        <w:spacing w:line="320" w:lineRule="exact"/>
        <w:ind w:firstLine="567"/>
        <w:jc w:val="both"/>
        <w:rPr>
          <w:b/>
          <w:lang w:val="uk-UA"/>
        </w:rPr>
      </w:pPr>
      <w:r w:rsidRPr="00D54481">
        <w:rPr>
          <w:b/>
          <w:lang w:val="uk-UA"/>
        </w:rPr>
        <w:t>Загальна сума згідно платіжних доручень складає  10863899,50 грн.</w:t>
      </w:r>
    </w:p>
    <w:p w:rsidR="00A002F8" w:rsidRPr="00A002F8" w:rsidRDefault="00A002F8" w:rsidP="00363468">
      <w:pPr>
        <w:ind w:firstLine="567"/>
        <w:jc w:val="both"/>
        <w:rPr>
          <w:lang w:val="uk-UA"/>
        </w:rPr>
      </w:pPr>
      <w:r w:rsidRPr="00A002F8">
        <w:rPr>
          <w:lang w:val="uk-UA"/>
        </w:rPr>
        <w:t>Таким чином, поповнено статутний капітал КП «</w:t>
      </w:r>
      <w:r>
        <w:rPr>
          <w:lang w:val="uk-UA"/>
        </w:rPr>
        <w:t>Міськсвітло</w:t>
      </w:r>
      <w:r w:rsidRPr="00A002F8">
        <w:rPr>
          <w:lang w:val="uk-UA"/>
        </w:rPr>
        <w:t xml:space="preserve">» на загальну суму </w:t>
      </w:r>
      <w:r>
        <w:rPr>
          <w:lang w:val="uk-UA"/>
        </w:rPr>
        <w:t>28177906,50</w:t>
      </w:r>
      <w:r w:rsidRPr="00A002F8">
        <w:rPr>
          <w:lang w:val="uk-UA"/>
        </w:rPr>
        <w:t xml:space="preserve"> грн.</w:t>
      </w:r>
    </w:p>
    <w:p w:rsidR="00A002F8" w:rsidRPr="00A002F8" w:rsidRDefault="00A002F8" w:rsidP="00A002F8">
      <w:pPr>
        <w:ind w:firstLine="567"/>
        <w:jc w:val="both"/>
        <w:rPr>
          <w:lang w:val="uk-UA"/>
        </w:rPr>
      </w:pPr>
      <w:r w:rsidRPr="00A002F8">
        <w:rPr>
          <w:lang w:val="uk-UA"/>
        </w:rPr>
        <w:t>Отже, розмір статутного капіталу КП «</w:t>
      </w:r>
      <w:r>
        <w:rPr>
          <w:lang w:val="uk-UA"/>
        </w:rPr>
        <w:t>Міськсвітло</w:t>
      </w:r>
      <w:r w:rsidRPr="00A002F8">
        <w:rPr>
          <w:lang w:val="uk-UA"/>
        </w:rPr>
        <w:t xml:space="preserve">» становитиме </w:t>
      </w:r>
      <w:r>
        <w:rPr>
          <w:lang w:val="uk-UA"/>
        </w:rPr>
        <w:t>30684718,50</w:t>
      </w:r>
      <w:r w:rsidRPr="00A002F8">
        <w:rPr>
          <w:lang w:val="uk-UA"/>
        </w:rPr>
        <w:t xml:space="preserve"> грн.</w:t>
      </w:r>
    </w:p>
    <w:p w:rsidR="004828AB" w:rsidRPr="003F12A3" w:rsidRDefault="00A002F8" w:rsidP="00A002F8">
      <w:pPr>
        <w:jc w:val="both"/>
        <w:rPr>
          <w:lang w:val="uk-UA"/>
        </w:rPr>
      </w:pPr>
      <w:r w:rsidRPr="00A002F8">
        <w:rPr>
          <w:lang w:val="uk-UA"/>
        </w:rPr>
        <w:t xml:space="preserve">А тому, п. 4.9. Статуту необхідно викласти в наступній редакції «4.9 Статутний капітал підприємства утворюється Власником за рахунок грошових та майнових внесків та становить </w:t>
      </w:r>
      <w:r w:rsidR="00363468" w:rsidRPr="00363468">
        <w:rPr>
          <w:lang w:val="uk-UA"/>
        </w:rPr>
        <w:t>30684718,50 грн. (тридцять мільйонів шістсот вісімдесят чотири тисячі сімсот вісімнадцять грн. 50 коп.).</w:t>
      </w:r>
    </w:p>
    <w:p w:rsidR="003F12A3" w:rsidRDefault="003F12A3" w:rsidP="008326C9">
      <w:pPr>
        <w:spacing w:line="320" w:lineRule="exact"/>
        <w:jc w:val="both"/>
        <w:rPr>
          <w:sz w:val="28"/>
          <w:szCs w:val="28"/>
          <w:lang w:val="uk-UA"/>
        </w:rPr>
      </w:pPr>
    </w:p>
    <w:p w:rsidR="00CC72CF" w:rsidRDefault="00CC72CF" w:rsidP="008326C9">
      <w:pPr>
        <w:spacing w:line="320" w:lineRule="exact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822384" w:rsidRPr="00E30F3A" w:rsidRDefault="004828AB" w:rsidP="00391119">
      <w:pPr>
        <w:spacing w:line="320" w:lineRule="exact"/>
        <w:jc w:val="both"/>
        <w:rPr>
          <w:sz w:val="28"/>
          <w:szCs w:val="28"/>
          <w:lang w:val="uk-UA"/>
        </w:rPr>
      </w:pPr>
      <w:r w:rsidRPr="004828AB">
        <w:rPr>
          <w:b/>
          <w:lang w:val="uk-UA"/>
        </w:rPr>
        <w:t>Директор</w:t>
      </w:r>
      <w:r w:rsidR="00AA2D1D">
        <w:rPr>
          <w:b/>
          <w:lang w:val="uk-UA"/>
        </w:rPr>
        <w:t xml:space="preserve"> </w:t>
      </w:r>
      <w:r w:rsidR="00391119">
        <w:rPr>
          <w:b/>
          <w:lang w:val="uk-UA"/>
        </w:rPr>
        <w:t xml:space="preserve">                                                                                                                        </w:t>
      </w:r>
      <w:r w:rsidR="004C0B70">
        <w:rPr>
          <w:b/>
          <w:lang w:val="uk-UA"/>
        </w:rPr>
        <w:t>О.</w:t>
      </w:r>
      <w:r w:rsidRPr="004828AB">
        <w:rPr>
          <w:b/>
          <w:lang w:val="uk-UA"/>
        </w:rPr>
        <w:t xml:space="preserve"> </w:t>
      </w:r>
      <w:r w:rsidR="004C0B70">
        <w:rPr>
          <w:b/>
          <w:lang w:val="uk-UA"/>
        </w:rPr>
        <w:t>АНТІПОВ</w:t>
      </w:r>
    </w:p>
    <w:sectPr w:rsidR="00822384" w:rsidRPr="00E30F3A" w:rsidSect="00773DB7">
      <w:pgSz w:w="11906" w:h="16838"/>
      <w:pgMar w:top="1134" w:right="566" w:bottom="141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A7B13"/>
    <w:multiLevelType w:val="hybridMultilevel"/>
    <w:tmpl w:val="AAAE8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47"/>
    <w:rsid w:val="0000235E"/>
    <w:rsid w:val="000367C4"/>
    <w:rsid w:val="00046F79"/>
    <w:rsid w:val="00062829"/>
    <w:rsid w:val="00063302"/>
    <w:rsid w:val="000D1E65"/>
    <w:rsid w:val="000E568E"/>
    <w:rsid w:val="001129E0"/>
    <w:rsid w:val="0012231A"/>
    <w:rsid w:val="0012686E"/>
    <w:rsid w:val="001357E4"/>
    <w:rsid w:val="00137EF2"/>
    <w:rsid w:val="00144BCC"/>
    <w:rsid w:val="00155783"/>
    <w:rsid w:val="00162F3B"/>
    <w:rsid w:val="00167B31"/>
    <w:rsid w:val="0019723E"/>
    <w:rsid w:val="001A4408"/>
    <w:rsid w:val="001C0308"/>
    <w:rsid w:val="001D28E2"/>
    <w:rsid w:val="001D75EE"/>
    <w:rsid w:val="001E68CB"/>
    <w:rsid w:val="00220D47"/>
    <w:rsid w:val="002422D8"/>
    <w:rsid w:val="002431D0"/>
    <w:rsid w:val="00250C1A"/>
    <w:rsid w:val="00255851"/>
    <w:rsid w:val="00256D15"/>
    <w:rsid w:val="00261333"/>
    <w:rsid w:val="002700EB"/>
    <w:rsid w:val="002B49CD"/>
    <w:rsid w:val="002D4893"/>
    <w:rsid w:val="002F3E15"/>
    <w:rsid w:val="00303F72"/>
    <w:rsid w:val="00305133"/>
    <w:rsid w:val="003059D7"/>
    <w:rsid w:val="003359C6"/>
    <w:rsid w:val="0034312B"/>
    <w:rsid w:val="00363468"/>
    <w:rsid w:val="00371684"/>
    <w:rsid w:val="003717EE"/>
    <w:rsid w:val="00375CC0"/>
    <w:rsid w:val="00391119"/>
    <w:rsid w:val="003D28B9"/>
    <w:rsid w:val="003D433B"/>
    <w:rsid w:val="003E093F"/>
    <w:rsid w:val="003E28E0"/>
    <w:rsid w:val="003E6FE6"/>
    <w:rsid w:val="003F12A3"/>
    <w:rsid w:val="003F37EF"/>
    <w:rsid w:val="00415705"/>
    <w:rsid w:val="00420BD4"/>
    <w:rsid w:val="00425A21"/>
    <w:rsid w:val="00444FA5"/>
    <w:rsid w:val="004714D2"/>
    <w:rsid w:val="004772F5"/>
    <w:rsid w:val="004828AB"/>
    <w:rsid w:val="00485C7C"/>
    <w:rsid w:val="004B2C53"/>
    <w:rsid w:val="004B7FEA"/>
    <w:rsid w:val="004C0B70"/>
    <w:rsid w:val="004C1439"/>
    <w:rsid w:val="00556EE4"/>
    <w:rsid w:val="00557F8C"/>
    <w:rsid w:val="005658D9"/>
    <w:rsid w:val="005806B7"/>
    <w:rsid w:val="00590588"/>
    <w:rsid w:val="005955C2"/>
    <w:rsid w:val="0062332E"/>
    <w:rsid w:val="0062728E"/>
    <w:rsid w:val="00641C57"/>
    <w:rsid w:val="006647FF"/>
    <w:rsid w:val="006824A2"/>
    <w:rsid w:val="00701018"/>
    <w:rsid w:val="00704C8F"/>
    <w:rsid w:val="007122A1"/>
    <w:rsid w:val="007159D8"/>
    <w:rsid w:val="0072146A"/>
    <w:rsid w:val="007221A4"/>
    <w:rsid w:val="00741226"/>
    <w:rsid w:val="0075233B"/>
    <w:rsid w:val="00756776"/>
    <w:rsid w:val="00760953"/>
    <w:rsid w:val="00765DE2"/>
    <w:rsid w:val="0076647C"/>
    <w:rsid w:val="00770804"/>
    <w:rsid w:val="00773DB7"/>
    <w:rsid w:val="00783C96"/>
    <w:rsid w:val="007C4989"/>
    <w:rsid w:val="008042F4"/>
    <w:rsid w:val="00822384"/>
    <w:rsid w:val="008326C9"/>
    <w:rsid w:val="00834B9F"/>
    <w:rsid w:val="00865158"/>
    <w:rsid w:val="00893EE7"/>
    <w:rsid w:val="008B3262"/>
    <w:rsid w:val="008B3797"/>
    <w:rsid w:val="008E2A6E"/>
    <w:rsid w:val="00905C73"/>
    <w:rsid w:val="00983E4B"/>
    <w:rsid w:val="009A067A"/>
    <w:rsid w:val="009B2F5E"/>
    <w:rsid w:val="009C6084"/>
    <w:rsid w:val="009E18A5"/>
    <w:rsid w:val="009E345B"/>
    <w:rsid w:val="009F149D"/>
    <w:rsid w:val="00A002F8"/>
    <w:rsid w:val="00A120CF"/>
    <w:rsid w:val="00A1691B"/>
    <w:rsid w:val="00A75D8A"/>
    <w:rsid w:val="00A970A2"/>
    <w:rsid w:val="00AA2D1D"/>
    <w:rsid w:val="00AB3B23"/>
    <w:rsid w:val="00AB4225"/>
    <w:rsid w:val="00AC4378"/>
    <w:rsid w:val="00AD0A91"/>
    <w:rsid w:val="00B22FCF"/>
    <w:rsid w:val="00B2385C"/>
    <w:rsid w:val="00B25D16"/>
    <w:rsid w:val="00B26E23"/>
    <w:rsid w:val="00B4427B"/>
    <w:rsid w:val="00B44879"/>
    <w:rsid w:val="00B70121"/>
    <w:rsid w:val="00B748B6"/>
    <w:rsid w:val="00B9553D"/>
    <w:rsid w:val="00BE2B03"/>
    <w:rsid w:val="00BE3EE5"/>
    <w:rsid w:val="00BE576D"/>
    <w:rsid w:val="00C015C3"/>
    <w:rsid w:val="00C05EFA"/>
    <w:rsid w:val="00C5074B"/>
    <w:rsid w:val="00CC72CF"/>
    <w:rsid w:val="00D303C1"/>
    <w:rsid w:val="00D35326"/>
    <w:rsid w:val="00D3651A"/>
    <w:rsid w:val="00D40D8F"/>
    <w:rsid w:val="00D54481"/>
    <w:rsid w:val="00DA1AD7"/>
    <w:rsid w:val="00DB5FA1"/>
    <w:rsid w:val="00E30F3A"/>
    <w:rsid w:val="00E6191A"/>
    <w:rsid w:val="00E70573"/>
    <w:rsid w:val="00E72C2D"/>
    <w:rsid w:val="00E938F3"/>
    <w:rsid w:val="00ED3AE8"/>
    <w:rsid w:val="00EF577C"/>
    <w:rsid w:val="00F272F9"/>
    <w:rsid w:val="00F33D40"/>
    <w:rsid w:val="00F34263"/>
    <w:rsid w:val="00F46B1A"/>
    <w:rsid w:val="00F6530D"/>
    <w:rsid w:val="00F772A7"/>
    <w:rsid w:val="00F957AE"/>
    <w:rsid w:val="00FC0661"/>
    <w:rsid w:val="00FE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409FD"/>
  <w15:docId w15:val="{1455F962-CBBA-4A9C-8C21-FE2E9DA3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7EF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4378"/>
    <w:pPr>
      <w:ind w:left="720"/>
    </w:pPr>
  </w:style>
  <w:style w:type="paragraph" w:styleId="HTML">
    <w:name w:val="HTML Preformatted"/>
    <w:basedOn w:val="a"/>
    <w:link w:val="HTML0"/>
    <w:uiPriority w:val="99"/>
    <w:unhideWhenUsed/>
    <w:rsid w:val="00046F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6F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3D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D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0">
    <w:name w:val="rvts0"/>
    <w:basedOn w:val="a0"/>
    <w:rsid w:val="003F12A3"/>
  </w:style>
  <w:style w:type="table" w:styleId="a6">
    <w:name w:val="Table Grid"/>
    <w:basedOn w:val="a1"/>
    <w:uiPriority w:val="59"/>
    <w:rsid w:val="004828AB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2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99BD9-0FEB-4660-897D-72BCA696A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5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28</cp:revision>
  <cp:lastPrinted>2021-01-14T10:35:00Z</cp:lastPrinted>
  <dcterms:created xsi:type="dcterms:W3CDTF">2021-01-14T08:55:00Z</dcterms:created>
  <dcterms:modified xsi:type="dcterms:W3CDTF">2021-01-14T13:57:00Z</dcterms:modified>
</cp:coreProperties>
</file>