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63" w:rsidRDefault="00207F63" w:rsidP="00207F63">
      <w:pPr>
        <w:jc w:val="both"/>
        <w:rPr>
          <w:szCs w:val="28"/>
          <w:lang w:val="ru-RU"/>
        </w:rPr>
      </w:pPr>
    </w:p>
    <w:p w:rsidR="00207F63" w:rsidRPr="001033B8" w:rsidRDefault="00207F63" w:rsidP="00CE42F9">
      <w:pPr>
        <w:jc w:val="center"/>
        <w:rPr>
          <w:b/>
          <w:szCs w:val="28"/>
        </w:rPr>
      </w:pPr>
      <w:r w:rsidRPr="001033B8">
        <w:rPr>
          <w:b/>
          <w:szCs w:val="28"/>
        </w:rPr>
        <w:t>Пояснювальна записка</w:t>
      </w:r>
    </w:p>
    <w:p w:rsidR="00540750" w:rsidRDefault="00540750" w:rsidP="00CE42F9">
      <w:pPr>
        <w:jc w:val="center"/>
        <w:rPr>
          <w:b/>
          <w:szCs w:val="28"/>
        </w:rPr>
      </w:pPr>
      <w:r>
        <w:rPr>
          <w:b/>
          <w:szCs w:val="28"/>
        </w:rPr>
        <w:t xml:space="preserve">до </w:t>
      </w:r>
      <w:proofErr w:type="spellStart"/>
      <w:r>
        <w:rPr>
          <w:b/>
          <w:szCs w:val="28"/>
        </w:rPr>
        <w:t>проє</w:t>
      </w:r>
      <w:r w:rsidR="00207F63" w:rsidRPr="001033B8">
        <w:rPr>
          <w:b/>
          <w:szCs w:val="28"/>
        </w:rPr>
        <w:t>кту</w:t>
      </w:r>
      <w:proofErr w:type="spellEnd"/>
      <w:r w:rsidR="00207F63" w:rsidRPr="001033B8">
        <w:rPr>
          <w:b/>
          <w:szCs w:val="28"/>
        </w:rPr>
        <w:t xml:space="preserve"> рішення Кременчуцької міської ради</w:t>
      </w:r>
      <w:r w:rsidR="00CA73FF">
        <w:rPr>
          <w:b/>
          <w:szCs w:val="28"/>
        </w:rPr>
        <w:t xml:space="preserve"> </w:t>
      </w:r>
    </w:p>
    <w:p w:rsidR="00207F63" w:rsidRPr="001033B8" w:rsidRDefault="00540750" w:rsidP="00CE42F9">
      <w:pPr>
        <w:jc w:val="center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  <w:r w:rsidR="00CA73FF">
        <w:rPr>
          <w:b/>
          <w:szCs w:val="28"/>
        </w:rPr>
        <w:t>Полтавської області</w:t>
      </w:r>
    </w:p>
    <w:p w:rsidR="00207F63" w:rsidRPr="001033B8" w:rsidRDefault="00207F63" w:rsidP="00CE42F9">
      <w:pPr>
        <w:tabs>
          <w:tab w:val="left" w:pos="3630"/>
        </w:tabs>
        <w:jc w:val="center"/>
        <w:rPr>
          <w:b/>
          <w:szCs w:val="28"/>
        </w:rPr>
      </w:pPr>
      <w:r w:rsidRPr="001033B8">
        <w:rPr>
          <w:b/>
          <w:szCs w:val="28"/>
        </w:rPr>
        <w:t xml:space="preserve">«Про </w:t>
      </w:r>
      <w:r w:rsidR="00CE42F9">
        <w:rPr>
          <w:b/>
          <w:szCs w:val="28"/>
        </w:rPr>
        <w:t xml:space="preserve">закріплення за управлінням </w:t>
      </w:r>
      <w:r w:rsidR="00D1502D">
        <w:rPr>
          <w:b/>
          <w:szCs w:val="28"/>
        </w:rPr>
        <w:t>молоді та спорту</w:t>
      </w:r>
      <w:r w:rsidR="00CE42F9">
        <w:rPr>
          <w:b/>
          <w:szCs w:val="28"/>
        </w:rPr>
        <w:t xml:space="preserve"> </w:t>
      </w:r>
      <w:r w:rsidR="00540750">
        <w:rPr>
          <w:b/>
          <w:szCs w:val="28"/>
        </w:rPr>
        <w:t>К</w:t>
      </w:r>
      <w:r w:rsidR="00CE42F9">
        <w:rPr>
          <w:b/>
          <w:szCs w:val="28"/>
        </w:rPr>
        <w:t xml:space="preserve">ременчуцької міської ради </w:t>
      </w:r>
      <w:r w:rsidR="00540750">
        <w:rPr>
          <w:b/>
          <w:szCs w:val="28"/>
        </w:rPr>
        <w:t xml:space="preserve">Кременчуцького району </w:t>
      </w:r>
      <w:r w:rsidR="00FB293E">
        <w:rPr>
          <w:b/>
          <w:szCs w:val="28"/>
        </w:rPr>
        <w:t xml:space="preserve">Полтавської області </w:t>
      </w:r>
      <w:r w:rsidR="00CE42F9">
        <w:rPr>
          <w:b/>
          <w:szCs w:val="28"/>
        </w:rPr>
        <w:t>на праві оперативного управління</w:t>
      </w:r>
      <w:r w:rsidR="00042B4C">
        <w:rPr>
          <w:b/>
          <w:szCs w:val="28"/>
        </w:rPr>
        <w:t xml:space="preserve"> квартири</w:t>
      </w:r>
      <w:r w:rsidR="00540750">
        <w:rPr>
          <w:b/>
          <w:szCs w:val="28"/>
        </w:rPr>
        <w:t xml:space="preserve"> № </w:t>
      </w:r>
      <w:r w:rsidR="00D1502D">
        <w:rPr>
          <w:b/>
          <w:szCs w:val="28"/>
        </w:rPr>
        <w:t>1 по вул. Троїцькій, буд. 37А у м. Кременчуці</w:t>
      </w:r>
      <w:r w:rsidRPr="001033B8">
        <w:rPr>
          <w:b/>
          <w:szCs w:val="28"/>
        </w:rPr>
        <w:t>»</w:t>
      </w:r>
    </w:p>
    <w:p w:rsidR="00207F63" w:rsidRDefault="00207F63" w:rsidP="00CE42F9">
      <w:pPr>
        <w:ind w:firstLine="708"/>
        <w:jc w:val="center"/>
        <w:rPr>
          <w:rFonts w:eastAsiaTheme="minorEastAsia"/>
          <w:szCs w:val="28"/>
        </w:rPr>
      </w:pPr>
    </w:p>
    <w:p w:rsidR="00CC5AD2" w:rsidRPr="00D224C4" w:rsidRDefault="00C25FC7" w:rsidP="00B27E32">
      <w:pPr>
        <w:ind w:firstLine="708"/>
        <w:jc w:val="both"/>
        <w:rPr>
          <w:szCs w:val="28"/>
        </w:rPr>
      </w:pPr>
      <w:proofErr w:type="spellStart"/>
      <w:r w:rsidRPr="00D224C4">
        <w:rPr>
          <w:szCs w:val="28"/>
        </w:rPr>
        <w:t>Насьогодні</w:t>
      </w:r>
      <w:proofErr w:type="spellEnd"/>
      <w:r w:rsidRPr="00D224C4">
        <w:rPr>
          <w:szCs w:val="28"/>
        </w:rPr>
        <w:t xml:space="preserve"> міська влада докладає максимум зусиль задля того, щоб </w:t>
      </w:r>
      <w:r w:rsidR="00D224C4" w:rsidRPr="00D224C4">
        <w:rPr>
          <w:szCs w:val="28"/>
        </w:rPr>
        <w:t xml:space="preserve">молоді талановиті перспективні спортсмени </w:t>
      </w:r>
      <w:r w:rsidR="00D224C4">
        <w:rPr>
          <w:szCs w:val="28"/>
        </w:rPr>
        <w:t>залишались в місті та працювали</w:t>
      </w:r>
      <w:r w:rsidR="00377B7A">
        <w:rPr>
          <w:szCs w:val="28"/>
        </w:rPr>
        <w:t xml:space="preserve"> </w:t>
      </w:r>
      <w:r w:rsidR="00D224C4">
        <w:rPr>
          <w:szCs w:val="28"/>
        </w:rPr>
        <w:t xml:space="preserve">на розвиток спортивної галузі </w:t>
      </w:r>
      <w:r w:rsidR="00540750">
        <w:rPr>
          <w:szCs w:val="28"/>
        </w:rPr>
        <w:t>у межах Кременчуцької міської територіальної громади</w:t>
      </w:r>
      <w:r w:rsidR="00D224C4">
        <w:rPr>
          <w:szCs w:val="28"/>
        </w:rPr>
        <w:t>. Ключовим моментом у вирішенні цього питання є забезпечення житлом спортсменів, які цього потребують.</w:t>
      </w:r>
    </w:p>
    <w:p w:rsidR="00FB293E" w:rsidRPr="00CD1C96" w:rsidRDefault="00B27E32" w:rsidP="00B27E32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чином, у зв’язку з необхідністю забезпечення </w:t>
      </w:r>
      <w:r w:rsidR="00FB293E" w:rsidRPr="00CD1C96">
        <w:rPr>
          <w:szCs w:val="28"/>
        </w:rPr>
        <w:t xml:space="preserve">житлом </w:t>
      </w:r>
      <w:r w:rsidR="00CC5AD2">
        <w:rPr>
          <w:szCs w:val="28"/>
        </w:rPr>
        <w:t xml:space="preserve">спортсменів, </w:t>
      </w:r>
      <w:r w:rsidR="00377B7A">
        <w:rPr>
          <w:szCs w:val="28"/>
        </w:rPr>
        <w:t xml:space="preserve">з метою </w:t>
      </w:r>
      <w:proofErr w:type="spellStart"/>
      <w:r w:rsidR="00377B7A">
        <w:rPr>
          <w:szCs w:val="28"/>
        </w:rPr>
        <w:t>мінімалізації</w:t>
      </w:r>
      <w:proofErr w:type="spellEnd"/>
      <w:r w:rsidR="00377B7A">
        <w:rPr>
          <w:szCs w:val="28"/>
        </w:rPr>
        <w:t xml:space="preserve"> </w:t>
      </w:r>
      <w:r w:rsidR="00B61AB7">
        <w:rPr>
          <w:szCs w:val="28"/>
        </w:rPr>
        <w:t>відтоку</w:t>
      </w:r>
      <w:r w:rsidR="00377B7A">
        <w:rPr>
          <w:szCs w:val="28"/>
        </w:rPr>
        <w:t xml:space="preserve"> кадрового потенціалу зі спортивної га</w:t>
      </w:r>
      <w:bookmarkStart w:id="0" w:name="_GoBack"/>
      <w:bookmarkEnd w:id="0"/>
      <w:r w:rsidR="00377B7A">
        <w:rPr>
          <w:szCs w:val="28"/>
        </w:rPr>
        <w:t>лузі міста</w:t>
      </w:r>
      <w:r w:rsidR="00FB293E" w:rsidRPr="00CD1C96">
        <w:rPr>
          <w:szCs w:val="28"/>
        </w:rPr>
        <w:t xml:space="preserve">, відповідно до норм Житлового кодексу України, Господарського кодексу України,  Закону України «Про місцеве самоврядування», </w:t>
      </w:r>
      <w:r w:rsidR="00540750">
        <w:rPr>
          <w:szCs w:val="28"/>
        </w:rPr>
        <w:t xml:space="preserve">підготовлено </w:t>
      </w:r>
      <w:proofErr w:type="spellStart"/>
      <w:r w:rsidR="00540750">
        <w:rPr>
          <w:szCs w:val="28"/>
        </w:rPr>
        <w:t>проє</w:t>
      </w:r>
      <w:r>
        <w:rPr>
          <w:szCs w:val="28"/>
        </w:rPr>
        <w:t>кт</w:t>
      </w:r>
      <w:proofErr w:type="spellEnd"/>
      <w:r>
        <w:rPr>
          <w:szCs w:val="28"/>
        </w:rPr>
        <w:t xml:space="preserve"> рішення Кременчуцької міської ради </w:t>
      </w:r>
      <w:r w:rsidR="00540750">
        <w:rPr>
          <w:szCs w:val="28"/>
        </w:rPr>
        <w:t xml:space="preserve">Кременчуцького району </w:t>
      </w:r>
      <w:r>
        <w:rPr>
          <w:szCs w:val="28"/>
        </w:rPr>
        <w:t xml:space="preserve">Полтавської області про закріплення за управлінням </w:t>
      </w:r>
      <w:r w:rsidR="00CC5AD2">
        <w:rPr>
          <w:szCs w:val="28"/>
        </w:rPr>
        <w:t>молоді та спорту</w:t>
      </w:r>
      <w:r w:rsidRPr="00CD1C96">
        <w:rPr>
          <w:szCs w:val="28"/>
        </w:rPr>
        <w:t xml:space="preserve"> Кременчуцької міської ради </w:t>
      </w:r>
      <w:r w:rsidR="00540750">
        <w:rPr>
          <w:szCs w:val="28"/>
        </w:rPr>
        <w:t xml:space="preserve">Кременчуцького району </w:t>
      </w:r>
      <w:r w:rsidRPr="00CD1C96">
        <w:rPr>
          <w:szCs w:val="28"/>
        </w:rPr>
        <w:t>Полтавської області</w:t>
      </w:r>
      <w:r>
        <w:rPr>
          <w:szCs w:val="28"/>
        </w:rPr>
        <w:t xml:space="preserve"> квартир</w:t>
      </w:r>
      <w:r w:rsidR="00540750">
        <w:rPr>
          <w:szCs w:val="28"/>
        </w:rPr>
        <w:t xml:space="preserve">и № </w:t>
      </w:r>
      <w:r w:rsidR="00CC5AD2">
        <w:rPr>
          <w:szCs w:val="28"/>
        </w:rPr>
        <w:t xml:space="preserve">1 по </w:t>
      </w:r>
      <w:r w:rsidR="00540750">
        <w:rPr>
          <w:szCs w:val="28"/>
        </w:rPr>
        <w:t xml:space="preserve">            вул. Троїцькій, буд. 37А у </w:t>
      </w:r>
      <w:r w:rsidR="00CC5AD2">
        <w:rPr>
          <w:szCs w:val="28"/>
        </w:rPr>
        <w:t>м. Кременчуці</w:t>
      </w:r>
      <w:r w:rsidR="00FB293E" w:rsidRPr="00CD1C96">
        <w:rPr>
          <w:szCs w:val="28"/>
        </w:rPr>
        <w:t>, пр</w:t>
      </w:r>
      <w:r w:rsidR="00CC5AD2">
        <w:rPr>
          <w:szCs w:val="28"/>
        </w:rPr>
        <w:t>аво комунальної власності на яку</w:t>
      </w:r>
      <w:r w:rsidR="00FB293E" w:rsidRPr="00CD1C96">
        <w:rPr>
          <w:szCs w:val="28"/>
        </w:rPr>
        <w:t xml:space="preserve"> зареєстровано у встановленому законодавством порядку за </w:t>
      </w:r>
      <w:r w:rsidR="00540750">
        <w:rPr>
          <w:szCs w:val="28"/>
        </w:rPr>
        <w:t>Кременчуцькою міською територіальною громадою</w:t>
      </w:r>
      <w:r w:rsidR="00FB293E" w:rsidRPr="00CD1C96">
        <w:rPr>
          <w:szCs w:val="28"/>
        </w:rPr>
        <w:t xml:space="preserve"> в особі Кременчуцької міської ради Полтавської області, </w:t>
      </w:r>
      <w:r>
        <w:rPr>
          <w:szCs w:val="28"/>
        </w:rPr>
        <w:t>на праві оперативного управління</w:t>
      </w:r>
      <w:r w:rsidR="00AC57A9">
        <w:rPr>
          <w:szCs w:val="28"/>
        </w:rPr>
        <w:t>,</w:t>
      </w:r>
      <w:r>
        <w:rPr>
          <w:szCs w:val="28"/>
        </w:rPr>
        <w:t xml:space="preserve"> </w:t>
      </w:r>
      <w:r w:rsidR="00FB293E" w:rsidRPr="00CD1C96">
        <w:rPr>
          <w:szCs w:val="28"/>
        </w:rPr>
        <w:t xml:space="preserve">з наступною </w:t>
      </w:r>
      <w:r w:rsidR="00CC5AD2">
        <w:rPr>
          <w:szCs w:val="28"/>
        </w:rPr>
        <w:t xml:space="preserve">можливістю закріплення зазначеної </w:t>
      </w:r>
      <w:r w:rsidR="00FB293E" w:rsidRPr="00CD1C96">
        <w:rPr>
          <w:szCs w:val="28"/>
        </w:rPr>
        <w:t>квартир</w:t>
      </w:r>
      <w:r w:rsidR="00CC5AD2">
        <w:rPr>
          <w:szCs w:val="28"/>
        </w:rPr>
        <w:t>и</w:t>
      </w:r>
      <w:r w:rsidR="00FB293E" w:rsidRPr="00CD1C96">
        <w:rPr>
          <w:szCs w:val="28"/>
        </w:rPr>
        <w:t xml:space="preserve"> як </w:t>
      </w:r>
      <w:r w:rsidR="00CC5AD2">
        <w:rPr>
          <w:szCs w:val="28"/>
        </w:rPr>
        <w:t xml:space="preserve">службової за </w:t>
      </w:r>
      <w:r w:rsidR="00540750">
        <w:rPr>
          <w:szCs w:val="28"/>
        </w:rPr>
        <w:t xml:space="preserve">вищезазначеним </w:t>
      </w:r>
      <w:r w:rsidR="00CC5AD2">
        <w:rPr>
          <w:szCs w:val="28"/>
        </w:rPr>
        <w:t>управлінням</w:t>
      </w:r>
      <w:r w:rsidR="00FB293E" w:rsidRPr="00CD1C96">
        <w:rPr>
          <w:szCs w:val="28"/>
        </w:rPr>
        <w:t>.</w:t>
      </w:r>
    </w:p>
    <w:p w:rsidR="00207F63" w:rsidRDefault="00207F63" w:rsidP="00207F63">
      <w:pPr>
        <w:ind w:firstLine="708"/>
        <w:jc w:val="both"/>
        <w:rPr>
          <w:szCs w:val="28"/>
        </w:rPr>
      </w:pPr>
    </w:p>
    <w:p w:rsidR="00D224C4" w:rsidRDefault="00D224C4" w:rsidP="0065074D">
      <w:pPr>
        <w:jc w:val="both"/>
        <w:rPr>
          <w:szCs w:val="28"/>
        </w:rPr>
      </w:pPr>
    </w:p>
    <w:p w:rsidR="00207F63" w:rsidRDefault="00207F63" w:rsidP="00207F63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Директор</w:t>
      </w:r>
    </w:p>
    <w:p w:rsidR="00207F63" w:rsidRDefault="00207F63" w:rsidP="00207F63">
      <w:pPr>
        <w:tabs>
          <w:tab w:val="left" w:pos="7088"/>
          <w:tab w:val="left" w:pos="7500"/>
        </w:tabs>
        <w:rPr>
          <w:b/>
          <w:szCs w:val="28"/>
        </w:rPr>
      </w:pPr>
      <w:r>
        <w:rPr>
          <w:b/>
          <w:szCs w:val="28"/>
        </w:rPr>
        <w:t xml:space="preserve">КП «Квартирне управління»              </w:t>
      </w:r>
      <w:r w:rsidR="00634CAC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</w:t>
      </w:r>
      <w:r w:rsidR="00B27E32">
        <w:rPr>
          <w:b/>
          <w:szCs w:val="28"/>
        </w:rPr>
        <w:t xml:space="preserve">     </w:t>
      </w:r>
      <w:r w:rsidR="00D1502D">
        <w:rPr>
          <w:b/>
          <w:szCs w:val="28"/>
        </w:rPr>
        <w:t xml:space="preserve"> О. </w:t>
      </w:r>
      <w:r>
        <w:rPr>
          <w:b/>
          <w:szCs w:val="28"/>
        </w:rPr>
        <w:t>КАЛАШНИК</w:t>
      </w:r>
    </w:p>
    <w:p w:rsidR="00207F63" w:rsidRDefault="00207F63" w:rsidP="00207F63">
      <w:pPr>
        <w:jc w:val="both"/>
        <w:rPr>
          <w:szCs w:val="28"/>
        </w:rPr>
      </w:pPr>
    </w:p>
    <w:p w:rsidR="00207F63" w:rsidRDefault="00207F63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377B7A" w:rsidRDefault="00377B7A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540750" w:rsidRDefault="00540750" w:rsidP="00207F63">
      <w:pPr>
        <w:jc w:val="both"/>
        <w:rPr>
          <w:szCs w:val="28"/>
        </w:rPr>
      </w:pPr>
    </w:p>
    <w:p w:rsidR="00207F63" w:rsidRDefault="00207F63" w:rsidP="00207F63">
      <w:pPr>
        <w:jc w:val="both"/>
      </w:pPr>
      <w:r>
        <w:rPr>
          <w:sz w:val="20"/>
          <w:szCs w:val="20"/>
        </w:rPr>
        <w:t>Стебло 75</w:t>
      </w:r>
      <w:r w:rsidR="00CC5AD2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 w:rsidR="00CC5AD2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</w:p>
    <w:sectPr w:rsidR="00207F63" w:rsidSect="005F16B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F"/>
    <w:rsid w:val="00042B4C"/>
    <w:rsid w:val="001033B8"/>
    <w:rsid w:val="00207F63"/>
    <w:rsid w:val="0035588D"/>
    <w:rsid w:val="00377B7A"/>
    <w:rsid w:val="00540750"/>
    <w:rsid w:val="00580F25"/>
    <w:rsid w:val="005F16BA"/>
    <w:rsid w:val="00634CAC"/>
    <w:rsid w:val="0065074D"/>
    <w:rsid w:val="0070619E"/>
    <w:rsid w:val="008E7624"/>
    <w:rsid w:val="00984247"/>
    <w:rsid w:val="009C4A5E"/>
    <w:rsid w:val="00A35E1E"/>
    <w:rsid w:val="00AA6CAF"/>
    <w:rsid w:val="00AC57A9"/>
    <w:rsid w:val="00B27E32"/>
    <w:rsid w:val="00B61AB7"/>
    <w:rsid w:val="00C25FC7"/>
    <w:rsid w:val="00CA73FF"/>
    <w:rsid w:val="00CC5AD2"/>
    <w:rsid w:val="00CE42F9"/>
    <w:rsid w:val="00D024EA"/>
    <w:rsid w:val="00D1502D"/>
    <w:rsid w:val="00D224C4"/>
    <w:rsid w:val="00E3654F"/>
    <w:rsid w:val="00F13A47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16</cp:revision>
  <cp:lastPrinted>2021-01-12T08:34:00Z</cp:lastPrinted>
  <dcterms:created xsi:type="dcterms:W3CDTF">2019-03-14T14:14:00Z</dcterms:created>
  <dcterms:modified xsi:type="dcterms:W3CDTF">2021-01-12T08:36:00Z</dcterms:modified>
</cp:coreProperties>
</file>