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8" w:rsidRPr="00823021" w:rsidRDefault="00C2381F" w:rsidP="00BB0DA8">
      <w:pPr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                                   ПРОЄКТ</w:t>
      </w:r>
      <w:r w:rsidR="00162369">
        <w:rPr>
          <w:rFonts w:eastAsia="Calibri"/>
          <w:sz w:val="28"/>
          <w:lang w:val="uk-UA"/>
        </w:rPr>
        <w:t xml:space="preserve">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BB0DA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DA8">
        <w:rPr>
          <w:sz w:val="28"/>
          <w:szCs w:val="28"/>
          <w:lang w:val="uk-UA"/>
        </w:rPr>
        <w:t xml:space="preserve">   </w:t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  <w:t xml:space="preserve">                              </w:t>
      </w:r>
      <w:r w:rsidR="00BB0DA8" w:rsidRPr="00823021">
        <w:rPr>
          <w:b/>
          <w:sz w:val="28"/>
          <w:szCs w:val="28"/>
          <w:lang w:val="uk-UA"/>
        </w:rPr>
        <w:br w:type="textWrapping" w:clear="all"/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C2381F" w:rsidP="00BB0DA8">
      <w:pPr>
        <w:jc w:val="center"/>
        <w:rPr>
          <w:b/>
          <w:sz w:val="28"/>
          <w:szCs w:val="28"/>
          <w:lang w:val="uk-UA"/>
        </w:rPr>
      </w:pPr>
      <w:r w:rsidRPr="00913158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en-US"/>
        </w:rPr>
        <w:t>L</w:t>
      </w: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 </w:t>
      </w:r>
      <w:r w:rsidR="00BB0DA8">
        <w:rPr>
          <w:b/>
          <w:sz w:val="28"/>
          <w:szCs w:val="28"/>
          <w:lang w:val="uk-UA"/>
        </w:rPr>
        <w:t>СЕСІЯ МІСЬКОЇ РАДИ VII СКЛИКАННЯ</w:t>
      </w:r>
    </w:p>
    <w:p w:rsidR="00BB0DA8" w:rsidRPr="001D3F27" w:rsidRDefault="00BB0DA8" w:rsidP="00BB0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</w:p>
    <w:p w:rsidR="00BB0DA8" w:rsidRDefault="00C2381F" w:rsidP="00BB0D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                 </w:t>
      </w:r>
      <w:r w:rsidR="00BB0DA8">
        <w:rPr>
          <w:b/>
          <w:sz w:val="28"/>
          <w:szCs w:val="28"/>
          <w:lang w:val="uk-UA"/>
        </w:rPr>
        <w:t>2020 року</w:t>
      </w:r>
    </w:p>
    <w:p w:rsidR="00162369" w:rsidRDefault="00BB0DA8" w:rsidP="00BB0DA8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BB0DA8" w:rsidRPr="00BB0DA8" w:rsidRDefault="00BB0DA8" w:rsidP="00BB0DA8">
      <w:pPr>
        <w:jc w:val="both"/>
        <w:rPr>
          <w:lang w:val="uk-UA"/>
        </w:rPr>
      </w:pP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r>
        <w:rPr>
          <w:rFonts w:ascii="Times New Roman" w:hAnsi="Times New Roman"/>
          <w:b/>
          <w:sz w:val="28"/>
          <w:szCs w:val="28"/>
          <w:lang w:val="uk-UA"/>
        </w:rPr>
        <w:t>березня</w:t>
      </w:r>
      <w:r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33DF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Кременчуцький</w:t>
      </w:r>
    </w:p>
    <w:p w:rsidR="00BC33DF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центр II рівня»</w:t>
      </w:r>
    </w:p>
    <w:p w:rsidR="00BC33DF" w:rsidRPr="00C208AA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BC33DF" w:rsidRPr="006D77ED" w:rsidRDefault="00BC33DF" w:rsidP="00BC33DF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C33DF" w:rsidRDefault="00BC33DF" w:rsidP="00BC33D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21 грудня 2017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Міського пологового будинку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BC33DF" w:rsidRPr="00F34EFA" w:rsidRDefault="00BC33DF" w:rsidP="00BC33DF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33DF" w:rsidRDefault="00BC33DF" w:rsidP="00BC33DF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BC33DF" w:rsidRPr="00F34EFA" w:rsidRDefault="00BC33DF" w:rsidP="00BC33DF">
      <w:pPr>
        <w:ind w:firstLine="709"/>
        <w:jc w:val="center"/>
        <w:rPr>
          <w:b/>
          <w:sz w:val="28"/>
          <w:szCs w:val="28"/>
          <w:lang w:val="uk-UA"/>
        </w:rPr>
      </w:pPr>
    </w:p>
    <w:p w:rsidR="00BC33DF" w:rsidRDefault="00BC33DF" w:rsidP="00BC33DF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 міської ради від 30 березня</w:t>
      </w:r>
      <w:r w:rsidRPr="005778D4">
        <w:rPr>
          <w:rFonts w:ascii="Times New Roman" w:hAnsi="Times New Roman"/>
          <w:sz w:val="28"/>
          <w:szCs w:val="28"/>
          <w:lang w:val="uk-UA"/>
        </w:rPr>
        <w:t xml:space="preserve"> 2018 року 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комплексної програми розвитку </w:t>
      </w:r>
      <w:r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Кременчуцький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II рівня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BC33DF" w:rsidRPr="00192F6D" w:rsidRDefault="00BC33DF" w:rsidP="00BC33DF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C2381F">
        <w:rPr>
          <w:rFonts w:ascii="Times New Roman" w:hAnsi="Times New Roman"/>
          <w:sz w:val="28"/>
          <w:szCs w:val="28"/>
          <w:lang w:val="uk-UA"/>
        </w:rPr>
        <w:t>ішення міської ради від 23 квітня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2020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«Кременчуцький</w:t>
      </w:r>
      <w:r w:rsidRPr="00192F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II рівня</w:t>
      </w:r>
      <w:r>
        <w:rPr>
          <w:rFonts w:ascii="Times New Roman" w:hAnsi="Times New Roman"/>
          <w:sz w:val="28"/>
          <w:szCs w:val="28"/>
          <w:lang w:val="uk-UA"/>
        </w:rPr>
        <w:t>» на 2018-2020 роки» вважати таким, що втратило чинність.</w:t>
      </w:r>
    </w:p>
    <w:p w:rsidR="00BC33DF" w:rsidRDefault="00BC33DF" w:rsidP="00BC33D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C33DF" w:rsidRDefault="00BC33DF" w:rsidP="00BC33D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Терещенко Д.Ю.).</w:t>
      </w:r>
    </w:p>
    <w:p w:rsidR="00BC33DF" w:rsidRDefault="00BC33DF" w:rsidP="00BC33DF">
      <w:pPr>
        <w:ind w:firstLine="709"/>
        <w:jc w:val="both"/>
        <w:rPr>
          <w:lang w:val="uk-UA"/>
        </w:rPr>
      </w:pPr>
    </w:p>
    <w:p w:rsidR="00BC33DF" w:rsidRDefault="00BC33DF" w:rsidP="00BC33DF">
      <w:pPr>
        <w:jc w:val="both"/>
        <w:rPr>
          <w:b/>
          <w:sz w:val="28"/>
          <w:szCs w:val="28"/>
          <w:lang w:val="uk-UA"/>
        </w:rPr>
      </w:pPr>
    </w:p>
    <w:p w:rsidR="00BC33DF" w:rsidRPr="00F34EFA" w:rsidRDefault="00BC33DF" w:rsidP="00BC33DF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BC33DF" w:rsidRPr="00C208AA" w:rsidRDefault="00BC33DF" w:rsidP="00BC33DF">
      <w:pPr>
        <w:rPr>
          <w:lang w:val="uk-UA"/>
        </w:rPr>
      </w:pPr>
    </w:p>
    <w:p w:rsidR="00BB0DA8" w:rsidRDefault="00BB0DA8" w:rsidP="00FE6E3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BC33DF" w:rsidRDefault="00BC33DF" w:rsidP="00FE6E3B">
      <w:pPr>
        <w:pStyle w:val="a6"/>
        <w:rPr>
          <w:rFonts w:ascii="Times New Roman" w:hAnsi="Times New Roman"/>
          <w:b/>
          <w:sz w:val="28"/>
          <w:szCs w:val="28"/>
        </w:rPr>
      </w:pP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BC33DF">
      <w:pgSz w:w="11907" w:h="16840" w:code="9"/>
      <w:pgMar w:top="993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6B5538A"/>
    <w:multiLevelType w:val="hybridMultilevel"/>
    <w:tmpl w:val="1A1AB59E"/>
    <w:lvl w:ilvl="0" w:tplc="B79E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004F0"/>
    <w:rsid w:val="00130D7E"/>
    <w:rsid w:val="00162369"/>
    <w:rsid w:val="001C3A26"/>
    <w:rsid w:val="001C6C3D"/>
    <w:rsid w:val="00257AB0"/>
    <w:rsid w:val="002D14F5"/>
    <w:rsid w:val="002E40E6"/>
    <w:rsid w:val="00340037"/>
    <w:rsid w:val="003D232E"/>
    <w:rsid w:val="00495CEA"/>
    <w:rsid w:val="004A2299"/>
    <w:rsid w:val="0051409A"/>
    <w:rsid w:val="006A6B0F"/>
    <w:rsid w:val="006E56B4"/>
    <w:rsid w:val="00880B94"/>
    <w:rsid w:val="008A3E3D"/>
    <w:rsid w:val="008C33CA"/>
    <w:rsid w:val="008D2FA1"/>
    <w:rsid w:val="009A1FE0"/>
    <w:rsid w:val="00A8097D"/>
    <w:rsid w:val="00B10534"/>
    <w:rsid w:val="00B3685B"/>
    <w:rsid w:val="00B62E78"/>
    <w:rsid w:val="00B71A9E"/>
    <w:rsid w:val="00BB0DA8"/>
    <w:rsid w:val="00BC33DF"/>
    <w:rsid w:val="00C208AA"/>
    <w:rsid w:val="00C21BA0"/>
    <w:rsid w:val="00C2381F"/>
    <w:rsid w:val="00C37C85"/>
    <w:rsid w:val="00C84B77"/>
    <w:rsid w:val="00CF2411"/>
    <w:rsid w:val="00D32AD1"/>
    <w:rsid w:val="00D614B4"/>
    <w:rsid w:val="00DF726B"/>
    <w:rsid w:val="00EC43E2"/>
    <w:rsid w:val="00F07F71"/>
    <w:rsid w:val="00F254A9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2020-01-20T13:27:00Z</cp:lastPrinted>
  <dcterms:created xsi:type="dcterms:W3CDTF">2018-02-02T07:13:00Z</dcterms:created>
  <dcterms:modified xsi:type="dcterms:W3CDTF">2020-07-24T05:54:00Z</dcterms:modified>
</cp:coreProperties>
</file>