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0F" w:rsidRPr="00A80547" w:rsidRDefault="0068220F" w:rsidP="0068220F">
      <w:pPr>
        <w:jc w:val="center"/>
        <w:rPr>
          <w:b/>
          <w:sz w:val="28"/>
          <w:szCs w:val="28"/>
          <w:lang w:val="uk-UA"/>
        </w:rPr>
      </w:pPr>
      <w:r w:rsidRPr="00A80547">
        <w:rPr>
          <w:b/>
          <w:sz w:val="28"/>
          <w:szCs w:val="28"/>
          <w:lang w:val="uk-UA"/>
        </w:rPr>
        <w:t>Пояснювальна записка</w:t>
      </w:r>
    </w:p>
    <w:p w:rsidR="0068220F" w:rsidRPr="00A80547" w:rsidRDefault="0068220F" w:rsidP="0068220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проє</w:t>
      </w:r>
      <w:r w:rsidRPr="00A80547">
        <w:rPr>
          <w:b/>
          <w:sz w:val="28"/>
          <w:szCs w:val="28"/>
          <w:lang w:val="uk-UA"/>
        </w:rPr>
        <w:t xml:space="preserve">кту рішення </w:t>
      </w:r>
      <w:r w:rsidRPr="006C4CF5">
        <w:rPr>
          <w:b/>
          <w:bCs/>
          <w:color w:val="000000"/>
          <w:sz w:val="28"/>
          <w:szCs w:val="28"/>
          <w:lang w:val="uk-UA"/>
        </w:rPr>
        <w:t>Х</w:t>
      </w:r>
      <w:r>
        <w:rPr>
          <w:b/>
          <w:bCs/>
          <w:color w:val="000000"/>
          <w:sz w:val="28"/>
          <w:szCs w:val="28"/>
          <w:lang w:val="en-US"/>
        </w:rPr>
        <w:t>LI</w:t>
      </w:r>
      <w:r w:rsidR="004314C9">
        <w:rPr>
          <w:b/>
          <w:bCs/>
          <w:color w:val="000000"/>
          <w:sz w:val="28"/>
          <w:szCs w:val="28"/>
          <w:lang w:val="uk-UA"/>
        </w:rPr>
        <w:t>ІІ</w:t>
      </w:r>
      <w:r w:rsidRPr="00A80547">
        <w:rPr>
          <w:b/>
          <w:sz w:val="28"/>
          <w:szCs w:val="28"/>
          <w:lang w:val="uk-UA"/>
        </w:rPr>
        <w:t xml:space="preserve"> сесії міської ради </w:t>
      </w:r>
    </w:p>
    <w:p w:rsidR="0068220F" w:rsidRDefault="0068220F" w:rsidP="0068220F">
      <w:pPr>
        <w:tabs>
          <w:tab w:val="left" w:pos="5400"/>
          <w:tab w:val="left" w:pos="558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6253BD">
        <w:rPr>
          <w:b/>
          <w:sz w:val="28"/>
          <w:szCs w:val="28"/>
        </w:rPr>
        <w:t>Про</w:t>
      </w:r>
      <w:r w:rsidRPr="006253BD">
        <w:rPr>
          <w:b/>
          <w:sz w:val="28"/>
          <w:szCs w:val="28"/>
          <w:lang w:val="uk-UA"/>
        </w:rPr>
        <w:t xml:space="preserve"> внесення змін</w:t>
      </w:r>
      <w:r w:rsidRPr="006253BD">
        <w:rPr>
          <w:b/>
          <w:sz w:val="28"/>
          <w:szCs w:val="28"/>
        </w:rPr>
        <w:t xml:space="preserve"> </w:t>
      </w:r>
      <w:r w:rsidRPr="006253BD">
        <w:rPr>
          <w:b/>
          <w:sz w:val="28"/>
          <w:szCs w:val="28"/>
          <w:lang w:val="uk-UA"/>
        </w:rPr>
        <w:t>та доповнень</w:t>
      </w:r>
      <w:r w:rsidRPr="006253BD">
        <w:rPr>
          <w:b/>
          <w:sz w:val="28"/>
          <w:szCs w:val="28"/>
        </w:rPr>
        <w:t xml:space="preserve"> </w:t>
      </w:r>
      <w:r w:rsidRPr="006253BD">
        <w:rPr>
          <w:b/>
          <w:sz w:val="28"/>
          <w:szCs w:val="28"/>
          <w:lang w:val="uk-UA"/>
        </w:rPr>
        <w:t>до рішення</w:t>
      </w:r>
      <w:r>
        <w:rPr>
          <w:b/>
          <w:sz w:val="28"/>
          <w:szCs w:val="28"/>
          <w:lang w:val="uk-UA"/>
        </w:rPr>
        <w:t xml:space="preserve"> Кременчуцької</w:t>
      </w:r>
      <w:r w:rsidRPr="006253BD">
        <w:rPr>
          <w:b/>
          <w:sz w:val="28"/>
          <w:szCs w:val="28"/>
          <w:lang w:val="uk-UA"/>
        </w:rPr>
        <w:t xml:space="preserve"> </w:t>
      </w:r>
    </w:p>
    <w:p w:rsidR="0068220F" w:rsidRPr="004310C1" w:rsidRDefault="0068220F" w:rsidP="0068220F">
      <w:pPr>
        <w:tabs>
          <w:tab w:val="left" w:pos="5400"/>
          <w:tab w:val="left" w:pos="5580"/>
        </w:tabs>
        <w:jc w:val="center"/>
        <w:rPr>
          <w:b/>
          <w:sz w:val="28"/>
          <w:szCs w:val="28"/>
          <w:lang w:val="uk-UA"/>
        </w:rPr>
      </w:pPr>
      <w:r w:rsidRPr="006253BD">
        <w:rPr>
          <w:b/>
          <w:sz w:val="28"/>
          <w:szCs w:val="28"/>
          <w:lang w:val="uk-UA"/>
        </w:rPr>
        <w:t>міської ради</w:t>
      </w:r>
      <w:r>
        <w:rPr>
          <w:b/>
          <w:sz w:val="28"/>
          <w:szCs w:val="28"/>
          <w:lang w:val="uk-UA"/>
        </w:rPr>
        <w:t xml:space="preserve"> </w:t>
      </w:r>
      <w:r w:rsidRPr="006253BD">
        <w:rPr>
          <w:b/>
          <w:bCs/>
          <w:sz w:val="28"/>
          <w:szCs w:val="28"/>
          <w:lang w:val="uk-UA"/>
        </w:rPr>
        <w:t>Полтавської</w:t>
      </w:r>
    </w:p>
    <w:p w:rsidR="0068220F" w:rsidRPr="006253BD" w:rsidRDefault="0068220F" w:rsidP="0068220F">
      <w:pPr>
        <w:tabs>
          <w:tab w:val="left" w:pos="5580"/>
        </w:tabs>
        <w:jc w:val="center"/>
        <w:rPr>
          <w:b/>
          <w:sz w:val="28"/>
          <w:szCs w:val="28"/>
          <w:lang w:val="uk-UA"/>
        </w:rPr>
      </w:pPr>
      <w:r w:rsidRPr="006253BD">
        <w:rPr>
          <w:b/>
          <w:bCs/>
          <w:sz w:val="28"/>
          <w:szCs w:val="28"/>
          <w:lang w:val="uk-UA"/>
        </w:rPr>
        <w:t xml:space="preserve">області від </w:t>
      </w:r>
      <w:r>
        <w:rPr>
          <w:b/>
          <w:bCs/>
          <w:sz w:val="28"/>
          <w:szCs w:val="28"/>
          <w:lang w:val="uk-UA"/>
        </w:rPr>
        <w:t xml:space="preserve">12 </w:t>
      </w:r>
      <w:r w:rsidRPr="006253BD">
        <w:rPr>
          <w:b/>
          <w:bCs/>
          <w:sz w:val="28"/>
          <w:szCs w:val="28"/>
          <w:lang w:val="uk-UA"/>
        </w:rPr>
        <w:t>грудня</w:t>
      </w:r>
      <w:r>
        <w:rPr>
          <w:b/>
          <w:bCs/>
          <w:sz w:val="28"/>
          <w:szCs w:val="28"/>
          <w:lang w:val="uk-UA"/>
        </w:rPr>
        <w:t xml:space="preserve"> 2019</w:t>
      </w:r>
      <w:r w:rsidRPr="006253BD">
        <w:rPr>
          <w:b/>
          <w:bCs/>
          <w:sz w:val="28"/>
          <w:szCs w:val="28"/>
          <w:lang w:val="uk-UA"/>
        </w:rPr>
        <w:t xml:space="preserve"> року</w:t>
      </w:r>
      <w:r>
        <w:rPr>
          <w:b/>
          <w:bCs/>
          <w:sz w:val="28"/>
          <w:szCs w:val="28"/>
          <w:lang w:val="uk-UA"/>
        </w:rPr>
        <w:t xml:space="preserve"> </w:t>
      </w:r>
      <w:r w:rsidRPr="006253BD">
        <w:rPr>
          <w:b/>
          <w:sz w:val="28"/>
          <w:szCs w:val="28"/>
          <w:lang w:val="uk-UA"/>
        </w:rPr>
        <w:t>«Про</w:t>
      </w:r>
    </w:p>
    <w:p w:rsidR="0068220F" w:rsidRPr="006253BD" w:rsidRDefault="0068220F" w:rsidP="0068220F">
      <w:pPr>
        <w:tabs>
          <w:tab w:val="left" w:pos="5580"/>
        </w:tabs>
        <w:jc w:val="center"/>
        <w:rPr>
          <w:b/>
          <w:bCs/>
          <w:sz w:val="28"/>
          <w:szCs w:val="28"/>
          <w:lang w:val="uk-UA"/>
        </w:rPr>
      </w:pPr>
      <w:r w:rsidRPr="006253BD">
        <w:rPr>
          <w:b/>
          <w:sz w:val="28"/>
          <w:szCs w:val="28"/>
          <w:lang w:val="uk-UA"/>
        </w:rPr>
        <w:t xml:space="preserve">затвердження програми </w:t>
      </w:r>
      <w:r>
        <w:rPr>
          <w:b/>
          <w:sz w:val="28"/>
          <w:szCs w:val="28"/>
          <w:lang w:val="uk-UA"/>
        </w:rPr>
        <w:t>економічного</w:t>
      </w:r>
    </w:p>
    <w:p w:rsidR="0068220F" w:rsidRPr="00A80547" w:rsidRDefault="0068220F" w:rsidP="0068220F">
      <w:pPr>
        <w:tabs>
          <w:tab w:val="left" w:pos="5580"/>
        </w:tabs>
        <w:jc w:val="center"/>
        <w:rPr>
          <w:sz w:val="28"/>
          <w:szCs w:val="28"/>
          <w:lang w:val="uk-UA"/>
        </w:rPr>
      </w:pPr>
      <w:r w:rsidRPr="006253BD">
        <w:rPr>
          <w:b/>
          <w:sz w:val="28"/>
          <w:szCs w:val="28"/>
          <w:lang w:val="uk-UA"/>
        </w:rPr>
        <w:t>і соціального розвитку м.</w:t>
      </w:r>
      <w:r>
        <w:rPr>
          <w:b/>
          <w:sz w:val="28"/>
          <w:szCs w:val="28"/>
          <w:lang w:val="uk-UA"/>
        </w:rPr>
        <w:t> Кременчука на 2020</w:t>
      </w:r>
      <w:r w:rsidRPr="006253BD">
        <w:rPr>
          <w:b/>
          <w:sz w:val="28"/>
          <w:szCs w:val="28"/>
          <w:lang w:val="uk-UA"/>
        </w:rPr>
        <w:t xml:space="preserve"> рік»</w:t>
      </w:r>
    </w:p>
    <w:p w:rsidR="0068220F" w:rsidRDefault="0068220F" w:rsidP="0068220F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</w:p>
    <w:p w:rsidR="00A016FA" w:rsidRDefault="0068220F" w:rsidP="0068220F">
      <w:pPr>
        <w:ind w:firstLine="708"/>
        <w:jc w:val="both"/>
        <w:rPr>
          <w:sz w:val="28"/>
          <w:szCs w:val="28"/>
          <w:lang w:val="uk-UA"/>
        </w:rPr>
      </w:pPr>
      <w:r w:rsidRPr="00FB7A88">
        <w:rPr>
          <w:sz w:val="28"/>
          <w:szCs w:val="28"/>
          <w:lang w:val="uk-UA"/>
        </w:rPr>
        <w:t xml:space="preserve">Враховуючи звернення Департаменту житлово-комунального господарства Кременчуцької міської ради та </w:t>
      </w:r>
      <w:proofErr w:type="spellStart"/>
      <w:r w:rsidRPr="00FB7A88">
        <w:rPr>
          <w:sz w:val="28"/>
          <w:szCs w:val="28"/>
          <w:lang w:val="uk-UA"/>
        </w:rPr>
        <w:t>КВП</w:t>
      </w:r>
      <w:proofErr w:type="spellEnd"/>
      <w:r w:rsidRPr="00FB7A88">
        <w:rPr>
          <w:sz w:val="28"/>
          <w:szCs w:val="28"/>
          <w:lang w:val="uk-UA"/>
        </w:rPr>
        <w:t xml:space="preserve"> «Кременчуцьке міське управління капітального будівництва», на вик</w:t>
      </w:r>
      <w:r w:rsidR="0083099D">
        <w:rPr>
          <w:sz w:val="28"/>
          <w:szCs w:val="28"/>
          <w:lang w:val="uk-UA"/>
        </w:rPr>
        <w:t>онання бюджетного законодавства</w:t>
      </w:r>
      <w:r w:rsidRPr="00FB7A88">
        <w:rPr>
          <w:sz w:val="28"/>
          <w:szCs w:val="28"/>
          <w:lang w:val="uk-UA"/>
        </w:rPr>
        <w:t xml:space="preserve"> до Програми економічного і соціального розвитку м.</w:t>
      </w:r>
      <w:r w:rsidR="004314C9">
        <w:rPr>
          <w:sz w:val="28"/>
          <w:szCs w:val="28"/>
          <w:lang w:val="uk-UA"/>
        </w:rPr>
        <w:t> </w:t>
      </w:r>
      <w:r w:rsidRPr="00FB7A88">
        <w:rPr>
          <w:sz w:val="28"/>
          <w:szCs w:val="28"/>
          <w:lang w:val="uk-UA"/>
        </w:rPr>
        <w:t>Кременчука на 2020 рік</w:t>
      </w:r>
      <w:r w:rsidRPr="00FB7A88">
        <w:rPr>
          <w:lang w:val="uk-UA"/>
        </w:rPr>
        <w:t xml:space="preserve"> </w:t>
      </w:r>
      <w:r w:rsidR="00063E2C">
        <w:rPr>
          <w:sz w:val="28"/>
          <w:szCs w:val="28"/>
          <w:lang w:val="uk-UA"/>
        </w:rPr>
        <w:t xml:space="preserve">вносяться зміни та </w:t>
      </w:r>
      <w:r w:rsidR="004314C9">
        <w:rPr>
          <w:sz w:val="28"/>
          <w:szCs w:val="28"/>
          <w:lang w:val="uk-UA"/>
        </w:rPr>
        <w:t xml:space="preserve">включаються </w:t>
      </w:r>
      <w:r w:rsidRPr="00FB7A88">
        <w:rPr>
          <w:sz w:val="28"/>
          <w:szCs w:val="28"/>
          <w:lang w:val="uk-UA"/>
        </w:rPr>
        <w:t>додаткові пункти</w:t>
      </w:r>
      <w:r w:rsidR="00063E2C">
        <w:rPr>
          <w:sz w:val="28"/>
          <w:szCs w:val="28"/>
          <w:lang w:val="uk-UA"/>
        </w:rPr>
        <w:t>.</w:t>
      </w:r>
      <w:r w:rsidR="00A016FA">
        <w:rPr>
          <w:sz w:val="28"/>
          <w:szCs w:val="28"/>
          <w:lang w:val="uk-UA"/>
        </w:rPr>
        <w:t xml:space="preserve"> </w:t>
      </w:r>
    </w:p>
    <w:p w:rsidR="00CD2566" w:rsidRDefault="00CD2566" w:rsidP="0068220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FB7A88">
        <w:rPr>
          <w:sz w:val="28"/>
          <w:szCs w:val="28"/>
          <w:lang w:val="uk-UA"/>
        </w:rPr>
        <w:t xml:space="preserve"> додаток 11 </w:t>
      </w:r>
      <w:r w:rsidR="00DC3D9B">
        <w:rPr>
          <w:sz w:val="28"/>
          <w:szCs w:val="28"/>
          <w:lang w:val="uk-UA"/>
        </w:rPr>
        <w:t xml:space="preserve">таблиці </w:t>
      </w:r>
      <w:r w:rsidRPr="00FB7A88">
        <w:rPr>
          <w:sz w:val="28"/>
          <w:szCs w:val="28"/>
          <w:lang w:val="uk-UA"/>
        </w:rPr>
        <w:t>«Перелік видатків бюджету розвитку міста на 2020 рік (орі</w:t>
      </w:r>
      <w:r>
        <w:rPr>
          <w:sz w:val="28"/>
          <w:szCs w:val="28"/>
          <w:lang w:val="uk-UA"/>
        </w:rPr>
        <w:t xml:space="preserve">єнтовна потреба)» включаються </w:t>
      </w:r>
      <w:r w:rsidRPr="00FB7A88">
        <w:rPr>
          <w:sz w:val="28"/>
          <w:szCs w:val="28"/>
          <w:lang w:val="uk-UA"/>
        </w:rPr>
        <w:t>додаткові пункти, а тако</w:t>
      </w:r>
      <w:r>
        <w:rPr>
          <w:sz w:val="28"/>
          <w:szCs w:val="28"/>
          <w:lang w:val="uk-UA"/>
        </w:rPr>
        <w:t>ж в ряд пунктів вносяться зміни, а саме:</w:t>
      </w:r>
    </w:p>
    <w:p w:rsidR="00063E2C" w:rsidRPr="00CD2566" w:rsidRDefault="00CD2566" w:rsidP="00CD2566">
      <w:pPr>
        <w:pStyle w:val="a3"/>
        <w:numPr>
          <w:ilvl w:val="0"/>
          <w:numId w:val="1"/>
        </w:numPr>
        <w:ind w:left="0" w:firstLine="1068"/>
        <w:jc w:val="both"/>
        <w:rPr>
          <w:sz w:val="28"/>
          <w:szCs w:val="28"/>
          <w:lang w:val="uk-UA"/>
        </w:rPr>
      </w:pPr>
      <w:r w:rsidRPr="00CD2566">
        <w:rPr>
          <w:sz w:val="28"/>
          <w:szCs w:val="28"/>
          <w:lang w:val="uk-UA"/>
        </w:rPr>
        <w:t xml:space="preserve">в пункт 190 вносяться зміни – </w:t>
      </w:r>
      <w:r w:rsidR="0083099D" w:rsidRPr="00CD2566">
        <w:rPr>
          <w:sz w:val="28"/>
          <w:szCs w:val="28"/>
          <w:lang w:val="uk-UA"/>
        </w:rPr>
        <w:t xml:space="preserve">збільшується запланована сума фінансування </w:t>
      </w:r>
      <w:r w:rsidR="00063E2C" w:rsidRPr="00CD2566">
        <w:rPr>
          <w:sz w:val="28"/>
          <w:szCs w:val="28"/>
          <w:lang w:val="uk-UA"/>
        </w:rPr>
        <w:t xml:space="preserve">на придбання комунальної техніки </w:t>
      </w:r>
      <w:r w:rsidR="0083099D" w:rsidRPr="00CD2566">
        <w:rPr>
          <w:sz w:val="28"/>
          <w:szCs w:val="28"/>
          <w:lang w:val="uk-UA"/>
        </w:rPr>
        <w:t>з</w:t>
      </w:r>
      <w:r w:rsidR="00063E2C" w:rsidRPr="00CD2566">
        <w:rPr>
          <w:sz w:val="28"/>
          <w:szCs w:val="28"/>
          <w:lang w:val="uk-UA"/>
        </w:rPr>
        <w:t xml:space="preserve"> 10 </w:t>
      </w:r>
      <w:r w:rsidR="0083099D" w:rsidRPr="00CD2566">
        <w:rPr>
          <w:sz w:val="28"/>
          <w:szCs w:val="28"/>
          <w:lang w:val="uk-UA"/>
        </w:rPr>
        <w:t xml:space="preserve">963,00 </w:t>
      </w:r>
      <w:proofErr w:type="spellStart"/>
      <w:r w:rsidR="0083099D" w:rsidRPr="00CD2566">
        <w:rPr>
          <w:sz w:val="28"/>
          <w:szCs w:val="28"/>
          <w:lang w:val="uk-UA"/>
        </w:rPr>
        <w:t>тис.грн</w:t>
      </w:r>
      <w:proofErr w:type="spellEnd"/>
      <w:r w:rsidR="00063E2C" w:rsidRPr="00CD25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11 011,640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;</w:t>
      </w:r>
    </w:p>
    <w:p w:rsidR="00CD2566" w:rsidRDefault="00CD2566" w:rsidP="00CD2566">
      <w:pPr>
        <w:pStyle w:val="a3"/>
        <w:numPr>
          <w:ilvl w:val="0"/>
          <w:numId w:val="1"/>
        </w:numPr>
        <w:ind w:left="0" w:firstLine="1068"/>
        <w:jc w:val="both"/>
        <w:rPr>
          <w:sz w:val="28"/>
          <w:szCs w:val="28"/>
          <w:lang w:val="uk-UA"/>
        </w:rPr>
      </w:pPr>
      <w:r w:rsidRPr="00CD2566">
        <w:rPr>
          <w:sz w:val="28"/>
          <w:szCs w:val="28"/>
          <w:lang w:val="uk-UA"/>
        </w:rPr>
        <w:t>в</w:t>
      </w:r>
      <w:r w:rsidR="0068220F" w:rsidRPr="00CD2566">
        <w:rPr>
          <w:sz w:val="28"/>
          <w:szCs w:val="28"/>
          <w:lang w:val="uk-UA"/>
        </w:rPr>
        <w:t xml:space="preserve"> пункт</w:t>
      </w:r>
      <w:r w:rsidR="00A016FA" w:rsidRPr="00CD2566">
        <w:rPr>
          <w:sz w:val="28"/>
          <w:szCs w:val="28"/>
        </w:rPr>
        <w:t>и</w:t>
      </w:r>
      <w:r w:rsidR="0068220F" w:rsidRPr="00CD2566">
        <w:rPr>
          <w:sz w:val="28"/>
          <w:szCs w:val="28"/>
          <w:lang w:val="uk-UA"/>
        </w:rPr>
        <w:t xml:space="preserve"> </w:t>
      </w:r>
      <w:r w:rsidR="00A016FA" w:rsidRPr="00CD2566">
        <w:rPr>
          <w:sz w:val="28"/>
          <w:szCs w:val="28"/>
          <w:lang w:val="uk-UA"/>
        </w:rPr>
        <w:t xml:space="preserve">186, 187, 189 </w:t>
      </w:r>
      <w:r w:rsidR="0068220F" w:rsidRPr="00CD2566">
        <w:rPr>
          <w:sz w:val="28"/>
          <w:szCs w:val="28"/>
          <w:lang w:val="uk-UA"/>
        </w:rPr>
        <w:t>вносяться зміни</w:t>
      </w:r>
      <w:r w:rsidRPr="00CD2566">
        <w:rPr>
          <w:sz w:val="28"/>
          <w:szCs w:val="28"/>
          <w:lang w:val="uk-UA"/>
        </w:rPr>
        <w:t xml:space="preserve"> – збільшується запланована сума фінансування для </w:t>
      </w:r>
      <w:r>
        <w:rPr>
          <w:sz w:val="28"/>
          <w:szCs w:val="28"/>
          <w:lang w:val="uk-UA"/>
        </w:rPr>
        <w:t>в</w:t>
      </w:r>
      <w:r w:rsidRPr="005A2974">
        <w:rPr>
          <w:sz w:val="28"/>
          <w:szCs w:val="28"/>
          <w:lang w:val="uk-UA"/>
        </w:rPr>
        <w:t>становлення сучасн</w:t>
      </w:r>
      <w:r>
        <w:rPr>
          <w:sz w:val="28"/>
          <w:szCs w:val="28"/>
          <w:lang w:val="uk-UA"/>
        </w:rPr>
        <w:t>их</w:t>
      </w:r>
      <w:r w:rsidRPr="005A2974">
        <w:rPr>
          <w:sz w:val="28"/>
          <w:szCs w:val="28"/>
          <w:lang w:val="uk-UA"/>
        </w:rPr>
        <w:t xml:space="preserve"> </w:t>
      </w:r>
      <w:proofErr w:type="spellStart"/>
      <w:r w:rsidRPr="005A2974">
        <w:rPr>
          <w:sz w:val="28"/>
          <w:szCs w:val="28"/>
          <w:lang w:val="uk-UA"/>
        </w:rPr>
        <w:t>мультифункціональн</w:t>
      </w:r>
      <w:r>
        <w:rPr>
          <w:sz w:val="28"/>
          <w:szCs w:val="28"/>
          <w:lang w:val="uk-UA"/>
        </w:rPr>
        <w:t>их</w:t>
      </w:r>
      <w:proofErr w:type="spellEnd"/>
      <w:r w:rsidRPr="005A2974">
        <w:rPr>
          <w:sz w:val="28"/>
          <w:szCs w:val="28"/>
          <w:lang w:val="uk-UA"/>
        </w:rPr>
        <w:t xml:space="preserve"> спортивн</w:t>
      </w:r>
      <w:r>
        <w:rPr>
          <w:sz w:val="28"/>
          <w:szCs w:val="28"/>
          <w:lang w:val="uk-UA"/>
        </w:rPr>
        <w:t>их</w:t>
      </w:r>
      <w:r w:rsidRPr="005A2974">
        <w:rPr>
          <w:sz w:val="28"/>
          <w:szCs w:val="28"/>
          <w:lang w:val="uk-UA"/>
        </w:rPr>
        <w:t xml:space="preserve"> майданчик</w:t>
      </w:r>
      <w:r>
        <w:rPr>
          <w:sz w:val="28"/>
          <w:szCs w:val="28"/>
          <w:lang w:val="uk-UA"/>
        </w:rPr>
        <w:t>ів</w:t>
      </w:r>
      <w:r w:rsidRPr="005A2974">
        <w:rPr>
          <w:sz w:val="28"/>
          <w:szCs w:val="28"/>
          <w:lang w:val="uk-UA"/>
        </w:rPr>
        <w:t xml:space="preserve"> </w:t>
      </w:r>
      <w:r w:rsidRPr="00CD2566">
        <w:rPr>
          <w:sz w:val="28"/>
          <w:szCs w:val="28"/>
          <w:lang w:val="uk-UA"/>
        </w:rPr>
        <w:t xml:space="preserve">ЗОШ № 22, № 31, № 30 з 55,00 </w:t>
      </w:r>
      <w:proofErr w:type="spellStart"/>
      <w:r w:rsidRPr="00CD2566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ис.грн</w:t>
      </w:r>
      <w:proofErr w:type="spellEnd"/>
      <w:r>
        <w:rPr>
          <w:sz w:val="28"/>
          <w:szCs w:val="28"/>
          <w:lang w:val="uk-UA"/>
        </w:rPr>
        <w:t xml:space="preserve"> до 805,00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;</w:t>
      </w:r>
    </w:p>
    <w:p w:rsidR="00CD2566" w:rsidRPr="00CD2566" w:rsidRDefault="00CD2566" w:rsidP="00CD2566">
      <w:pPr>
        <w:pStyle w:val="a3"/>
        <w:numPr>
          <w:ilvl w:val="0"/>
          <w:numId w:val="1"/>
        </w:numPr>
        <w:ind w:left="0" w:firstLine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додається пункт 197 в</w:t>
      </w:r>
      <w:r w:rsidRPr="005A2974">
        <w:rPr>
          <w:sz w:val="28"/>
          <w:szCs w:val="28"/>
          <w:lang w:val="uk-UA"/>
        </w:rPr>
        <w:t>становлення сучасного мультифункціонального спортивного майданчику</w:t>
      </w:r>
      <w:r>
        <w:rPr>
          <w:sz w:val="28"/>
          <w:szCs w:val="28"/>
          <w:lang w:val="uk-UA"/>
        </w:rPr>
        <w:t xml:space="preserve"> ЗОШ № 1 </w:t>
      </w:r>
      <w:r w:rsidR="00DC3D9B">
        <w:rPr>
          <w:sz w:val="28"/>
          <w:szCs w:val="28"/>
          <w:lang w:val="uk-UA"/>
        </w:rPr>
        <w:t xml:space="preserve">з сумою фінансування 750,00 </w:t>
      </w:r>
      <w:proofErr w:type="spellStart"/>
      <w:r w:rsidR="00DC3D9B">
        <w:rPr>
          <w:sz w:val="28"/>
          <w:szCs w:val="28"/>
          <w:lang w:val="uk-UA"/>
        </w:rPr>
        <w:t>тис.грн</w:t>
      </w:r>
      <w:proofErr w:type="spellEnd"/>
      <w:r w:rsidR="00DC3D9B">
        <w:rPr>
          <w:sz w:val="28"/>
          <w:szCs w:val="28"/>
          <w:lang w:val="uk-UA"/>
        </w:rPr>
        <w:t>.</w:t>
      </w:r>
    </w:p>
    <w:p w:rsidR="0068220F" w:rsidRPr="00CA627F" w:rsidRDefault="004314C9" w:rsidP="0068220F">
      <w:pPr>
        <w:ind w:firstLine="708"/>
        <w:jc w:val="both"/>
        <w:rPr>
          <w:sz w:val="28"/>
          <w:szCs w:val="28"/>
          <w:lang w:val="uk-UA"/>
        </w:rPr>
      </w:pPr>
      <w:r w:rsidRPr="00CA627F">
        <w:rPr>
          <w:sz w:val="28"/>
          <w:szCs w:val="28"/>
          <w:lang w:val="uk-UA"/>
        </w:rPr>
        <w:t>В додаток 13 таблиці «Перелік</w:t>
      </w:r>
      <w:r w:rsidRPr="00CA627F">
        <w:rPr>
          <w:lang w:val="uk-UA"/>
        </w:rPr>
        <w:t xml:space="preserve"> </w:t>
      </w:r>
      <w:r w:rsidRPr="00CA627F">
        <w:rPr>
          <w:sz w:val="28"/>
          <w:szCs w:val="28"/>
          <w:lang w:val="uk-UA"/>
        </w:rPr>
        <w:t>проєктів розвитку міста Кременчука, реалізація яких передбачається у 2020 році» включа</w:t>
      </w:r>
      <w:r w:rsidR="00A016FA" w:rsidRPr="00CA627F">
        <w:rPr>
          <w:sz w:val="28"/>
          <w:szCs w:val="28"/>
          <w:lang w:val="uk-UA"/>
        </w:rPr>
        <w:t xml:space="preserve">ється </w:t>
      </w:r>
      <w:r w:rsidRPr="00CA627F">
        <w:rPr>
          <w:sz w:val="28"/>
          <w:szCs w:val="28"/>
          <w:lang w:val="uk-UA"/>
        </w:rPr>
        <w:t>додатков</w:t>
      </w:r>
      <w:r w:rsidR="00A016FA" w:rsidRPr="00CA627F">
        <w:rPr>
          <w:sz w:val="28"/>
          <w:szCs w:val="28"/>
          <w:lang w:val="uk-UA"/>
        </w:rPr>
        <w:t>ий пункт</w:t>
      </w:r>
      <w:r w:rsidR="00DC3D9B" w:rsidRPr="00CA627F">
        <w:rPr>
          <w:sz w:val="28"/>
          <w:szCs w:val="28"/>
          <w:lang w:val="uk-UA"/>
        </w:rPr>
        <w:t xml:space="preserve"> 1.6. – </w:t>
      </w:r>
      <w:r w:rsidR="0083099D" w:rsidRPr="00CA627F">
        <w:rPr>
          <w:sz w:val="28"/>
          <w:szCs w:val="28"/>
          <w:lang w:val="uk-UA"/>
        </w:rPr>
        <w:t>реконструкція стадіону по вул. Гагаріна, 26-а в м. Кременчук</w:t>
      </w:r>
      <w:r w:rsidR="00DC3D9B" w:rsidRPr="00CA627F">
        <w:rPr>
          <w:sz w:val="28"/>
          <w:szCs w:val="28"/>
          <w:lang w:val="uk-UA"/>
        </w:rPr>
        <w:t xml:space="preserve"> з сумою фінансування 23 685,088 </w:t>
      </w:r>
      <w:proofErr w:type="spellStart"/>
      <w:r w:rsidR="00DC3D9B" w:rsidRPr="00CA627F">
        <w:rPr>
          <w:sz w:val="28"/>
          <w:szCs w:val="28"/>
          <w:lang w:val="uk-UA"/>
        </w:rPr>
        <w:t>тис.грн</w:t>
      </w:r>
      <w:proofErr w:type="spellEnd"/>
      <w:r w:rsidR="00CA627F" w:rsidRPr="00CA627F">
        <w:rPr>
          <w:sz w:val="28"/>
          <w:szCs w:val="28"/>
          <w:lang w:val="uk-UA"/>
        </w:rPr>
        <w:t>, в тому числ</w:t>
      </w:r>
      <w:r w:rsidR="00CA627F">
        <w:rPr>
          <w:sz w:val="28"/>
          <w:szCs w:val="28"/>
          <w:lang w:val="uk-UA"/>
        </w:rPr>
        <w:t>і</w:t>
      </w:r>
      <w:r w:rsidR="00CA627F" w:rsidRPr="00CA627F">
        <w:rPr>
          <w:sz w:val="28"/>
          <w:szCs w:val="28"/>
          <w:lang w:val="uk-UA"/>
        </w:rPr>
        <w:t xml:space="preserve"> 10 000,0 </w:t>
      </w:r>
      <w:proofErr w:type="spellStart"/>
      <w:r w:rsidR="00CA627F" w:rsidRPr="00CA627F">
        <w:rPr>
          <w:sz w:val="28"/>
          <w:szCs w:val="28"/>
          <w:lang w:val="uk-UA"/>
        </w:rPr>
        <w:t>тис.грн</w:t>
      </w:r>
      <w:proofErr w:type="spellEnd"/>
      <w:r w:rsidR="00CA627F" w:rsidRPr="00CA627F">
        <w:rPr>
          <w:sz w:val="28"/>
          <w:szCs w:val="28"/>
          <w:lang w:val="uk-UA"/>
        </w:rPr>
        <w:t xml:space="preserve"> з Державного фонду регіонального </w:t>
      </w:r>
      <w:r w:rsidR="00CA627F">
        <w:rPr>
          <w:sz w:val="28"/>
          <w:szCs w:val="28"/>
          <w:lang w:val="uk-UA"/>
        </w:rPr>
        <w:t xml:space="preserve">розвитку та 13 685,088 </w:t>
      </w:r>
      <w:proofErr w:type="spellStart"/>
      <w:r w:rsidR="00CA627F">
        <w:rPr>
          <w:sz w:val="28"/>
          <w:szCs w:val="28"/>
          <w:lang w:val="uk-UA"/>
        </w:rPr>
        <w:t>тис.грн</w:t>
      </w:r>
      <w:proofErr w:type="spellEnd"/>
      <w:r w:rsidR="00CA627F">
        <w:rPr>
          <w:sz w:val="28"/>
          <w:szCs w:val="28"/>
          <w:lang w:val="uk-UA"/>
        </w:rPr>
        <w:t xml:space="preserve"> за рахунок коштів місцевого бюджету.</w:t>
      </w:r>
    </w:p>
    <w:p w:rsidR="0068220F" w:rsidRPr="00A016FA" w:rsidRDefault="0068220F" w:rsidP="0068220F">
      <w:pPr>
        <w:ind w:firstLine="708"/>
        <w:jc w:val="both"/>
        <w:rPr>
          <w:sz w:val="28"/>
          <w:szCs w:val="28"/>
          <w:lang w:val="uk-UA"/>
        </w:rPr>
      </w:pPr>
    </w:p>
    <w:p w:rsidR="00B152CD" w:rsidRPr="005A2974" w:rsidRDefault="002B0CB5" w:rsidP="00B152CD">
      <w:pPr>
        <w:tabs>
          <w:tab w:val="left" w:pos="-2127"/>
        </w:tabs>
        <w:spacing w:before="240" w:after="240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="00B152CD" w:rsidRPr="0067564A">
        <w:rPr>
          <w:b/>
          <w:sz w:val="28"/>
          <w:szCs w:val="28"/>
          <w:lang w:val="uk-UA"/>
        </w:rPr>
        <w:t xml:space="preserve"> управління економіки</w:t>
      </w:r>
      <w:r w:rsidR="00B152CD">
        <w:rPr>
          <w:b/>
          <w:sz w:val="28"/>
          <w:szCs w:val="28"/>
          <w:lang w:val="uk-UA"/>
        </w:rPr>
        <w:tab/>
      </w:r>
      <w:r w:rsidR="00B152CD">
        <w:rPr>
          <w:b/>
          <w:sz w:val="28"/>
          <w:szCs w:val="28"/>
          <w:lang w:val="uk-UA"/>
        </w:rPr>
        <w:tab/>
      </w:r>
      <w:r w:rsidR="00B152C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</w:t>
      </w:r>
      <w:r w:rsidR="00B152CD" w:rsidRPr="0067564A">
        <w:rPr>
          <w:b/>
          <w:sz w:val="28"/>
          <w:szCs w:val="28"/>
          <w:lang w:val="uk-UA"/>
        </w:rPr>
        <w:t>.</w:t>
      </w:r>
      <w:r w:rsidR="00B152CD">
        <w:rPr>
          <w:lang w:val="uk-UA"/>
        </w:rPr>
        <w:t> </w:t>
      </w:r>
      <w:r>
        <w:rPr>
          <w:b/>
          <w:sz w:val="28"/>
          <w:szCs w:val="28"/>
          <w:lang w:val="uk-UA"/>
        </w:rPr>
        <w:t>ЗДОЙМА</w:t>
      </w:r>
    </w:p>
    <w:p w:rsidR="0068220F" w:rsidRPr="006253BD" w:rsidRDefault="0068220F" w:rsidP="0068220F">
      <w:pPr>
        <w:jc w:val="both"/>
        <w:rPr>
          <w:b/>
          <w:sz w:val="28"/>
          <w:szCs w:val="28"/>
          <w:lang w:val="uk-UA"/>
        </w:rPr>
      </w:pPr>
    </w:p>
    <w:p w:rsidR="00957D3B" w:rsidRDefault="00957D3B"/>
    <w:sectPr w:rsidR="00957D3B" w:rsidSect="004310C1">
      <w:pgSz w:w="11906" w:h="16838"/>
      <w:pgMar w:top="540" w:right="56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5ABE"/>
    <w:multiLevelType w:val="hybridMultilevel"/>
    <w:tmpl w:val="DCCC350C"/>
    <w:lvl w:ilvl="0" w:tplc="95CAFAB2">
      <w:start w:val="1"/>
      <w:numFmt w:val="bullet"/>
      <w:lvlText w:val="–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F125815"/>
    <w:multiLevelType w:val="hybridMultilevel"/>
    <w:tmpl w:val="57E2DC88"/>
    <w:lvl w:ilvl="0" w:tplc="0F58ED8A">
      <w:numFmt w:val="bullet"/>
      <w:lvlText w:val="-"/>
      <w:lvlJc w:val="left"/>
      <w:pPr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8220F"/>
    <w:rsid w:val="00063E2C"/>
    <w:rsid w:val="0023378A"/>
    <w:rsid w:val="002B0CB5"/>
    <w:rsid w:val="00343EC9"/>
    <w:rsid w:val="004314C9"/>
    <w:rsid w:val="00572269"/>
    <w:rsid w:val="0068220F"/>
    <w:rsid w:val="007D35BE"/>
    <w:rsid w:val="0083099D"/>
    <w:rsid w:val="00957D3B"/>
    <w:rsid w:val="00A016FA"/>
    <w:rsid w:val="00A36D5C"/>
    <w:rsid w:val="00B152CD"/>
    <w:rsid w:val="00B65982"/>
    <w:rsid w:val="00CA627F"/>
    <w:rsid w:val="00CD2566"/>
    <w:rsid w:val="00DC3D9B"/>
    <w:rsid w:val="00EF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1E399-2017-427B-8DEC-6B877A69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7</cp:revision>
  <cp:lastPrinted>2020-04-16T13:24:00Z</cp:lastPrinted>
  <dcterms:created xsi:type="dcterms:W3CDTF">2020-01-20T09:40:00Z</dcterms:created>
  <dcterms:modified xsi:type="dcterms:W3CDTF">2020-04-16T13:53:00Z</dcterms:modified>
</cp:coreProperties>
</file>