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45" w:rsidRPr="004D51EA" w:rsidRDefault="001B32B8">
      <w:pPr>
        <w:rPr>
          <w:rFonts w:ascii="Times New Roman" w:hAnsi="Times New Roman" w:cs="Times New Roman"/>
          <w:lang w:val="uk-UA"/>
        </w:rPr>
      </w:pPr>
      <w:r w:rsidRPr="004D51E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</w:t>
      </w:r>
      <w:r w:rsidR="004D51EA">
        <w:rPr>
          <w:rFonts w:ascii="Times New Roman" w:hAnsi="Times New Roman" w:cs="Times New Roman"/>
          <w:lang w:val="uk-UA"/>
        </w:rPr>
        <w:t xml:space="preserve"> </w:t>
      </w:r>
      <w:r w:rsidRPr="004D51EA">
        <w:rPr>
          <w:rFonts w:ascii="Times New Roman" w:hAnsi="Times New Roman" w:cs="Times New Roman"/>
          <w:lang w:val="uk-UA"/>
        </w:rPr>
        <w:t xml:space="preserve">   Додаток </w:t>
      </w:r>
    </w:p>
    <w:p w:rsidR="001B32B8" w:rsidRPr="004D51EA" w:rsidRDefault="001B32B8">
      <w:pPr>
        <w:rPr>
          <w:rFonts w:ascii="Times New Roman" w:hAnsi="Times New Roman" w:cs="Times New Roman"/>
          <w:lang w:val="uk-UA"/>
        </w:rPr>
      </w:pPr>
      <w:r w:rsidRPr="004D51E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</w:t>
      </w:r>
      <w:r w:rsidR="004D51EA">
        <w:rPr>
          <w:rFonts w:ascii="Times New Roman" w:hAnsi="Times New Roman" w:cs="Times New Roman"/>
          <w:lang w:val="uk-UA"/>
        </w:rPr>
        <w:t xml:space="preserve"> </w:t>
      </w:r>
      <w:r w:rsidRPr="004D51EA">
        <w:rPr>
          <w:rFonts w:ascii="Times New Roman" w:hAnsi="Times New Roman" w:cs="Times New Roman"/>
          <w:lang w:val="uk-UA"/>
        </w:rPr>
        <w:t xml:space="preserve">   до рішення міської ради </w:t>
      </w:r>
    </w:p>
    <w:p w:rsidR="004D51EA" w:rsidRPr="004D51EA" w:rsidRDefault="001B32B8">
      <w:pPr>
        <w:rPr>
          <w:rFonts w:ascii="Times New Roman" w:hAnsi="Times New Roman" w:cs="Times New Roman"/>
          <w:lang w:val="uk-UA"/>
        </w:rPr>
      </w:pPr>
      <w:r w:rsidRPr="004D51E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від ___________</w:t>
      </w:r>
      <w:r w:rsidR="007B2A4C">
        <w:rPr>
          <w:rFonts w:ascii="Times New Roman" w:hAnsi="Times New Roman" w:cs="Times New Roman"/>
          <w:lang w:val="uk-UA"/>
        </w:rPr>
        <w:t>2020</w:t>
      </w:r>
      <w:r w:rsidRPr="004D51EA">
        <w:rPr>
          <w:rFonts w:ascii="Times New Roman" w:hAnsi="Times New Roman" w:cs="Times New Roman"/>
          <w:lang w:val="uk-UA"/>
        </w:rPr>
        <w:t xml:space="preserve"> року</w:t>
      </w:r>
    </w:p>
    <w:p w:rsidR="004D51EA" w:rsidRPr="004D51EA" w:rsidRDefault="004D51EA" w:rsidP="004D51EA">
      <w:pPr>
        <w:rPr>
          <w:rFonts w:ascii="Times New Roman" w:hAnsi="Times New Roman" w:cs="Times New Roman"/>
          <w:lang w:val="uk-UA"/>
        </w:rPr>
      </w:pPr>
    </w:p>
    <w:p w:rsidR="004D51EA" w:rsidRPr="004D51EA" w:rsidRDefault="004D51EA" w:rsidP="004D51EA">
      <w:pPr>
        <w:spacing w:line="240" w:lineRule="auto"/>
        <w:rPr>
          <w:rFonts w:ascii="Times New Roman" w:hAnsi="Times New Roman" w:cs="Times New Roman"/>
          <w:lang w:val="uk-UA"/>
        </w:rPr>
      </w:pPr>
    </w:p>
    <w:p w:rsidR="004D51EA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D51EA">
        <w:rPr>
          <w:rFonts w:ascii="Times New Roman" w:hAnsi="Times New Roman" w:cs="Times New Roman"/>
          <w:b/>
          <w:lang w:val="uk-UA"/>
        </w:rPr>
        <w:t xml:space="preserve">ПЕРЕДАВАЛЬНИЙ АКТ </w:t>
      </w:r>
    </w:p>
    <w:p w:rsidR="001B32B8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D51EA">
        <w:rPr>
          <w:rFonts w:ascii="Times New Roman" w:hAnsi="Times New Roman" w:cs="Times New Roman"/>
          <w:b/>
          <w:lang w:val="uk-UA"/>
        </w:rPr>
        <w:t>МАЙНА, МАЙНОВИХ ПРАВ ТА ІНШИХ ОБОВ</w:t>
      </w:r>
      <w:r w:rsidRPr="004D51EA">
        <w:rPr>
          <w:rFonts w:ascii="Times New Roman" w:hAnsi="Times New Roman" w:cs="Times New Roman"/>
          <w:b/>
        </w:rPr>
        <w:t>`</w:t>
      </w:r>
      <w:r w:rsidRPr="004D51EA">
        <w:rPr>
          <w:rFonts w:ascii="Times New Roman" w:hAnsi="Times New Roman" w:cs="Times New Roman"/>
          <w:b/>
          <w:lang w:val="uk-UA"/>
        </w:rPr>
        <w:t xml:space="preserve">ЯЗКІВ </w:t>
      </w:r>
    </w:p>
    <w:p w:rsidR="004D51EA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D51EA">
        <w:rPr>
          <w:rFonts w:ascii="Times New Roman" w:hAnsi="Times New Roman" w:cs="Times New Roman"/>
          <w:b/>
          <w:lang w:val="uk-UA"/>
        </w:rPr>
        <w:t xml:space="preserve">КОМУНАЛЬНОГО ЗАКЛАДУ </w:t>
      </w:r>
    </w:p>
    <w:p w:rsidR="004D51EA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D51EA">
        <w:rPr>
          <w:rFonts w:ascii="Times New Roman" w:hAnsi="Times New Roman" w:cs="Times New Roman"/>
          <w:b/>
          <w:lang w:val="uk-UA"/>
        </w:rPr>
        <w:t>«ДИТЯЧИЙ ЗАКЛАД ОЗДОРОВЛЕННЯ ТА ВІДПОЧИНКУ «ЗОРЯНИЙ»</w:t>
      </w:r>
    </w:p>
    <w:p w:rsidR="004D51EA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lang w:val="uk-UA"/>
        </w:rPr>
      </w:pPr>
      <w:r w:rsidRPr="004D51EA">
        <w:rPr>
          <w:rFonts w:ascii="Times New Roman" w:hAnsi="Times New Roman" w:cs="Times New Roman"/>
          <w:lang w:val="uk-UA"/>
        </w:rPr>
        <w:t>до правонаступника</w:t>
      </w:r>
    </w:p>
    <w:p w:rsidR="004D51EA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D51EA">
        <w:rPr>
          <w:rFonts w:ascii="Times New Roman" w:hAnsi="Times New Roman" w:cs="Times New Roman"/>
          <w:b/>
          <w:lang w:val="uk-UA"/>
        </w:rPr>
        <w:t>КОМУНАЛЬНЕ НЕКОМЕРЦІЙНЕ ПІДПРИЄМСТВО</w:t>
      </w:r>
    </w:p>
    <w:p w:rsidR="004D51EA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D51EA">
        <w:rPr>
          <w:rFonts w:ascii="Times New Roman" w:hAnsi="Times New Roman" w:cs="Times New Roman"/>
          <w:b/>
          <w:lang w:val="uk-UA"/>
        </w:rPr>
        <w:t>«ДИТЯЧИЙ ЗАКЛАД ОЗДОРОВЛЕННЯ ТА ВІДПОЧИНКУ «ЗОРЯНИЙ»</w:t>
      </w:r>
    </w:p>
    <w:p w:rsidR="004D51EA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lang w:val="uk-UA"/>
        </w:rPr>
      </w:pPr>
      <w:r w:rsidRPr="004D51EA">
        <w:rPr>
          <w:rFonts w:ascii="Times New Roman" w:hAnsi="Times New Roman" w:cs="Times New Roman"/>
          <w:lang w:val="uk-UA"/>
        </w:rPr>
        <w:t xml:space="preserve">станом на </w:t>
      </w:r>
      <w:r w:rsidR="004C2E71">
        <w:rPr>
          <w:rFonts w:ascii="Times New Roman" w:hAnsi="Times New Roman" w:cs="Times New Roman"/>
          <w:lang w:val="uk-UA"/>
        </w:rPr>
        <w:t xml:space="preserve">15 лютого </w:t>
      </w:r>
      <w:r w:rsidR="002934FB">
        <w:rPr>
          <w:rFonts w:ascii="Times New Roman" w:hAnsi="Times New Roman" w:cs="Times New Roman"/>
          <w:lang w:val="uk-UA"/>
        </w:rPr>
        <w:t xml:space="preserve">2020 </w:t>
      </w:r>
      <w:r w:rsidRPr="004D51EA">
        <w:rPr>
          <w:rFonts w:ascii="Times New Roman" w:hAnsi="Times New Roman" w:cs="Times New Roman"/>
          <w:lang w:val="uk-UA"/>
        </w:rPr>
        <w:t>року</w:t>
      </w:r>
    </w:p>
    <w:p w:rsidR="004D51EA" w:rsidRPr="004D51EA" w:rsidRDefault="004D51EA" w:rsidP="004D51EA">
      <w:pPr>
        <w:tabs>
          <w:tab w:val="left" w:pos="3705"/>
        </w:tabs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50F2D" w:rsidRDefault="00C67631" w:rsidP="005A7845">
      <w:pPr>
        <w:tabs>
          <w:tab w:val="left" w:pos="709"/>
          <w:tab w:val="left" w:pos="3255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</w:t>
      </w:r>
      <w:r w:rsidR="004D51EA" w:rsidRPr="004D51EA">
        <w:rPr>
          <w:rFonts w:ascii="Times New Roman" w:hAnsi="Times New Roman" w:cs="Times New Roman"/>
          <w:lang w:val="uk-UA"/>
        </w:rPr>
        <w:t>Ми, що нижче підписалися</w:t>
      </w:r>
      <w:r w:rsidR="004D51EA">
        <w:rPr>
          <w:rFonts w:ascii="Times New Roman" w:hAnsi="Times New Roman" w:cs="Times New Roman"/>
          <w:lang w:val="uk-UA"/>
        </w:rPr>
        <w:t xml:space="preserve">, члени комісії з реорганізації </w:t>
      </w:r>
      <w:r w:rsidR="007468DC">
        <w:rPr>
          <w:rFonts w:ascii="Times New Roman" w:hAnsi="Times New Roman" w:cs="Times New Roman"/>
          <w:lang w:val="uk-UA"/>
        </w:rPr>
        <w:t xml:space="preserve">комунального закладу  «Дитячий заклад оздоровлення та відпочинку «Зоряний» </w:t>
      </w:r>
      <w:r w:rsidR="004D51EA">
        <w:rPr>
          <w:rFonts w:ascii="Times New Roman" w:hAnsi="Times New Roman" w:cs="Times New Roman"/>
          <w:lang w:val="uk-UA"/>
        </w:rPr>
        <w:t xml:space="preserve">шляхом перетворення  </w:t>
      </w:r>
      <w:r w:rsidR="007468DC">
        <w:rPr>
          <w:rFonts w:ascii="Times New Roman" w:hAnsi="Times New Roman" w:cs="Times New Roman"/>
          <w:lang w:val="uk-UA"/>
        </w:rPr>
        <w:t>в комунальне некомерційне підприємство «Дитячий заклад оздоровлення та відпочинку «Зоряний», створеної згідно з рішенням Х</w:t>
      </w:r>
      <w:r w:rsidR="007468DC">
        <w:rPr>
          <w:rFonts w:ascii="Times New Roman" w:hAnsi="Times New Roman" w:cs="Times New Roman"/>
          <w:lang w:val="en-US"/>
        </w:rPr>
        <w:t>L</w:t>
      </w:r>
      <w:r w:rsidR="007468DC">
        <w:rPr>
          <w:rFonts w:ascii="Times New Roman" w:hAnsi="Times New Roman" w:cs="Times New Roman"/>
          <w:lang w:val="uk-UA"/>
        </w:rPr>
        <w:t xml:space="preserve"> сесії Кременчуцької міської ради Полтавської області </w:t>
      </w:r>
      <w:r w:rsidR="007468DC">
        <w:rPr>
          <w:rFonts w:ascii="Times New Roman" w:hAnsi="Times New Roman" w:cs="Times New Roman"/>
          <w:lang w:val="en-US"/>
        </w:rPr>
        <w:t>VII</w:t>
      </w:r>
      <w:r w:rsidR="007468DC">
        <w:rPr>
          <w:rFonts w:ascii="Times New Roman" w:hAnsi="Times New Roman" w:cs="Times New Roman"/>
          <w:lang w:val="uk-UA"/>
        </w:rPr>
        <w:t xml:space="preserve"> скликання від 12 грудня 2019 року « Про реорганізацію комунального закладу «Дитячий заклад оздоровлення та відпочинку «Зоряний» шляхом перетворення з метою впровадження нових підходів щодо організації роботи закладів оздоровлення та відпочинку </w:t>
      </w:r>
      <w:r w:rsidR="00C50F2D">
        <w:rPr>
          <w:rFonts w:ascii="Times New Roman" w:hAnsi="Times New Roman" w:cs="Times New Roman"/>
          <w:lang w:val="uk-UA"/>
        </w:rPr>
        <w:t>та їх фінансового забезпечення, підвищення ефективності використання бюджетних коштів, у складі:</w:t>
      </w:r>
    </w:p>
    <w:p w:rsidR="004D51EA" w:rsidRDefault="00FE5580" w:rsidP="00C67631">
      <w:pPr>
        <w:tabs>
          <w:tab w:val="left" w:pos="3255"/>
        </w:tabs>
        <w:spacing w:line="240" w:lineRule="auto"/>
        <w:ind w:left="1560" w:hanging="1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Голова комісії </w:t>
      </w:r>
      <w:r>
        <w:rPr>
          <w:rFonts w:ascii="Times New Roman" w:hAnsi="Times New Roman" w:cs="Times New Roman"/>
          <w:lang w:val="uk-UA"/>
        </w:rPr>
        <w:t>–</w:t>
      </w:r>
      <w:r w:rsidR="005A7845">
        <w:rPr>
          <w:rFonts w:ascii="Times New Roman" w:hAnsi="Times New Roman" w:cs="Times New Roman"/>
          <w:lang w:val="uk-UA"/>
        </w:rPr>
        <w:t xml:space="preserve"> </w:t>
      </w:r>
      <w:r w:rsidR="002934FB">
        <w:rPr>
          <w:rFonts w:ascii="Times New Roman" w:hAnsi="Times New Roman" w:cs="Times New Roman"/>
          <w:lang w:val="uk-UA"/>
        </w:rPr>
        <w:t>директор комунального закладу «Дитячий заклад оздоровлення та відпочинку «Зоряний»</w:t>
      </w:r>
      <w:r>
        <w:rPr>
          <w:rFonts w:ascii="Times New Roman" w:hAnsi="Times New Roman" w:cs="Times New Roman"/>
          <w:lang w:val="uk-UA"/>
        </w:rPr>
        <w:t xml:space="preserve"> </w:t>
      </w:r>
      <w:r w:rsidR="00C50F2D">
        <w:rPr>
          <w:rFonts w:ascii="Times New Roman" w:hAnsi="Times New Roman" w:cs="Times New Roman"/>
          <w:lang w:val="uk-UA"/>
        </w:rPr>
        <w:t>Угніч Григорій Анатолійович</w:t>
      </w:r>
      <w:r>
        <w:rPr>
          <w:rFonts w:ascii="Times New Roman" w:hAnsi="Times New Roman" w:cs="Times New Roman"/>
          <w:lang w:val="uk-UA"/>
        </w:rPr>
        <w:t>,</w:t>
      </w:r>
      <w:r w:rsidRPr="00FE558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ІПН </w:t>
      </w:r>
      <w:r w:rsidR="007A30C5">
        <w:rPr>
          <w:rFonts w:ascii="Times New Roman" w:hAnsi="Times New Roman" w:cs="Times New Roman"/>
          <w:lang w:val="uk-UA"/>
        </w:rPr>
        <w:t>**********</w:t>
      </w:r>
      <w:r w:rsidR="00C50F2D">
        <w:rPr>
          <w:rFonts w:ascii="Times New Roman" w:hAnsi="Times New Roman" w:cs="Times New Roman"/>
          <w:lang w:val="uk-UA"/>
        </w:rPr>
        <w:t>.</w:t>
      </w:r>
    </w:p>
    <w:p w:rsidR="00C50F2D" w:rsidRDefault="00C50F2D" w:rsidP="00C67631">
      <w:pPr>
        <w:tabs>
          <w:tab w:val="left" w:pos="3255"/>
        </w:tabs>
        <w:spacing w:line="240" w:lineRule="auto"/>
        <w:ind w:left="1560" w:hanging="1560"/>
        <w:jc w:val="both"/>
        <w:rPr>
          <w:rFonts w:ascii="Times New Roman" w:hAnsi="Times New Roman" w:cs="Times New Roman"/>
          <w:lang w:val="uk-UA"/>
        </w:rPr>
      </w:pPr>
      <w:r w:rsidRPr="00C67631">
        <w:rPr>
          <w:rFonts w:ascii="Times New Roman" w:hAnsi="Times New Roman" w:cs="Times New Roman"/>
          <w:b/>
          <w:i/>
          <w:lang w:val="uk-UA"/>
        </w:rPr>
        <w:t>Заступник голови комісії</w:t>
      </w:r>
      <w:r w:rsidR="00FE5580">
        <w:rPr>
          <w:rFonts w:ascii="Times New Roman" w:hAnsi="Times New Roman" w:cs="Times New Roman"/>
          <w:b/>
          <w:i/>
          <w:lang w:val="uk-UA"/>
        </w:rPr>
        <w:t xml:space="preserve"> </w:t>
      </w:r>
      <w:r w:rsidR="00FE5580">
        <w:rPr>
          <w:rFonts w:ascii="Times New Roman" w:hAnsi="Times New Roman" w:cs="Times New Roman"/>
          <w:lang w:val="uk-UA"/>
        </w:rPr>
        <w:t>–</w:t>
      </w:r>
      <w:r w:rsidR="00FE5580">
        <w:rPr>
          <w:rFonts w:ascii="Times New Roman" w:hAnsi="Times New Roman" w:cs="Times New Roman"/>
          <w:b/>
          <w:i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начальник управління у справах сімей та дітей виконавчого комітету Кременчуцької міської ради</w:t>
      </w:r>
      <w:r w:rsidR="00FE5580">
        <w:rPr>
          <w:rFonts w:ascii="Times New Roman" w:hAnsi="Times New Roman" w:cs="Times New Roman"/>
          <w:lang w:val="uk-UA"/>
        </w:rPr>
        <w:t xml:space="preserve"> Макаров Андрій Ігорович</w:t>
      </w:r>
      <w:r>
        <w:rPr>
          <w:rFonts w:ascii="Times New Roman" w:hAnsi="Times New Roman" w:cs="Times New Roman"/>
          <w:lang w:val="uk-UA"/>
        </w:rPr>
        <w:t xml:space="preserve">, ІПН </w:t>
      </w:r>
      <w:r w:rsidR="007A30C5">
        <w:rPr>
          <w:rFonts w:ascii="Times New Roman" w:hAnsi="Times New Roman" w:cs="Times New Roman"/>
          <w:lang w:val="uk-UA"/>
        </w:rPr>
        <w:t>**********</w:t>
      </w:r>
      <w:r w:rsidR="00C67631">
        <w:rPr>
          <w:rFonts w:ascii="Times New Roman" w:hAnsi="Times New Roman" w:cs="Times New Roman"/>
          <w:lang w:val="uk-UA"/>
        </w:rPr>
        <w:t>.</w:t>
      </w:r>
    </w:p>
    <w:p w:rsidR="00C67631" w:rsidRDefault="00FE5580" w:rsidP="00C67631">
      <w:pPr>
        <w:tabs>
          <w:tab w:val="left" w:pos="3255"/>
        </w:tabs>
        <w:spacing w:line="240" w:lineRule="auto"/>
        <w:ind w:left="1560" w:hanging="1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Секретар комісії </w:t>
      </w:r>
      <w:r>
        <w:rPr>
          <w:rFonts w:ascii="Times New Roman" w:hAnsi="Times New Roman" w:cs="Times New Roman"/>
          <w:lang w:val="uk-UA"/>
        </w:rPr>
        <w:t>–</w:t>
      </w:r>
      <w:r w:rsidR="005A7845">
        <w:rPr>
          <w:rFonts w:ascii="Times New Roman" w:hAnsi="Times New Roman" w:cs="Times New Roman"/>
          <w:lang w:val="uk-UA"/>
        </w:rPr>
        <w:t xml:space="preserve"> </w:t>
      </w:r>
      <w:r w:rsidR="00C67631">
        <w:rPr>
          <w:rFonts w:ascii="Times New Roman" w:hAnsi="Times New Roman" w:cs="Times New Roman"/>
          <w:lang w:val="uk-UA"/>
        </w:rPr>
        <w:t xml:space="preserve">головний бухгалтер комунального закладу «Дитячий заклад оздоровлення та </w:t>
      </w:r>
      <w:r w:rsidR="005A7845">
        <w:rPr>
          <w:rFonts w:ascii="Times New Roman" w:hAnsi="Times New Roman" w:cs="Times New Roman"/>
          <w:lang w:val="uk-UA"/>
        </w:rPr>
        <w:t xml:space="preserve"> </w:t>
      </w:r>
      <w:r w:rsidR="00C67631">
        <w:rPr>
          <w:rFonts w:ascii="Times New Roman" w:hAnsi="Times New Roman" w:cs="Times New Roman"/>
          <w:lang w:val="uk-UA"/>
        </w:rPr>
        <w:t>відпочинку «Зоряний»</w:t>
      </w:r>
      <w:r w:rsidRPr="00FE558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Білик Ірина Миколаївна</w:t>
      </w:r>
      <w:r w:rsidR="00C67631">
        <w:rPr>
          <w:rFonts w:ascii="Times New Roman" w:hAnsi="Times New Roman" w:cs="Times New Roman"/>
          <w:lang w:val="uk-UA"/>
        </w:rPr>
        <w:t xml:space="preserve">, ІПН </w:t>
      </w:r>
      <w:r w:rsidR="007A30C5">
        <w:rPr>
          <w:rFonts w:ascii="Times New Roman" w:hAnsi="Times New Roman" w:cs="Times New Roman"/>
          <w:lang w:val="uk-UA"/>
        </w:rPr>
        <w:t>**********.</w:t>
      </w:r>
    </w:p>
    <w:p w:rsidR="00C67631" w:rsidRDefault="00C67631" w:rsidP="00C67631">
      <w:pPr>
        <w:tabs>
          <w:tab w:val="left" w:pos="3255"/>
        </w:tabs>
        <w:spacing w:line="240" w:lineRule="auto"/>
        <w:ind w:left="1560" w:hanging="1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Члени комісії:  </w:t>
      </w:r>
      <w:r>
        <w:rPr>
          <w:rFonts w:ascii="Times New Roman" w:hAnsi="Times New Roman" w:cs="Times New Roman"/>
          <w:lang w:val="uk-UA"/>
        </w:rPr>
        <w:t>головний бухгалтер управління у справах сімей та  дітей виконавчого комітету Кременчуцької міської ради</w:t>
      </w:r>
      <w:r w:rsidR="005A7845" w:rsidRPr="005A7845">
        <w:rPr>
          <w:rFonts w:ascii="Times New Roman" w:hAnsi="Times New Roman" w:cs="Times New Roman"/>
          <w:lang w:val="uk-UA"/>
        </w:rPr>
        <w:t xml:space="preserve"> </w:t>
      </w:r>
      <w:r w:rsidR="005A7845">
        <w:rPr>
          <w:rFonts w:ascii="Times New Roman" w:hAnsi="Times New Roman" w:cs="Times New Roman"/>
          <w:lang w:val="uk-UA"/>
        </w:rPr>
        <w:t>Дейнека Олена Олексіївна</w:t>
      </w:r>
      <w:r>
        <w:rPr>
          <w:rFonts w:ascii="Times New Roman" w:hAnsi="Times New Roman" w:cs="Times New Roman"/>
          <w:lang w:val="uk-UA"/>
        </w:rPr>
        <w:t xml:space="preserve">, ІПН </w:t>
      </w:r>
      <w:r w:rsidR="007A30C5">
        <w:rPr>
          <w:rFonts w:ascii="Times New Roman" w:hAnsi="Times New Roman" w:cs="Times New Roman"/>
          <w:lang w:val="uk-UA"/>
        </w:rPr>
        <w:t>**********</w:t>
      </w:r>
      <w:r>
        <w:rPr>
          <w:rFonts w:ascii="Times New Roman" w:hAnsi="Times New Roman" w:cs="Times New Roman"/>
          <w:lang w:val="uk-UA"/>
        </w:rPr>
        <w:t>.</w:t>
      </w:r>
    </w:p>
    <w:p w:rsidR="00C67631" w:rsidRDefault="00C67631" w:rsidP="00C67631">
      <w:pPr>
        <w:tabs>
          <w:tab w:val="left" w:pos="3255"/>
        </w:tabs>
        <w:spacing w:line="240" w:lineRule="auto"/>
        <w:ind w:left="1560" w:hanging="1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                            </w:t>
      </w:r>
      <w:r>
        <w:rPr>
          <w:rFonts w:ascii="Times New Roman" w:hAnsi="Times New Roman" w:cs="Times New Roman"/>
          <w:lang w:val="uk-UA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</w:r>
      <w:r w:rsidR="005A7845" w:rsidRPr="005A7845">
        <w:rPr>
          <w:rFonts w:ascii="Times New Roman" w:hAnsi="Times New Roman" w:cs="Times New Roman"/>
          <w:lang w:val="uk-UA"/>
        </w:rPr>
        <w:t xml:space="preserve"> </w:t>
      </w:r>
      <w:r w:rsidR="005A7845" w:rsidRPr="00C67631">
        <w:rPr>
          <w:rFonts w:ascii="Times New Roman" w:hAnsi="Times New Roman" w:cs="Times New Roman"/>
          <w:lang w:val="uk-UA"/>
        </w:rPr>
        <w:t>Радченко Дмитро Володимирович</w:t>
      </w:r>
      <w:r>
        <w:rPr>
          <w:rFonts w:ascii="Times New Roman" w:hAnsi="Times New Roman" w:cs="Times New Roman"/>
          <w:lang w:val="uk-UA"/>
        </w:rPr>
        <w:t>,</w:t>
      </w:r>
      <w:r w:rsidRPr="00C6763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ІПН </w:t>
      </w:r>
      <w:r w:rsidR="007A30C5">
        <w:rPr>
          <w:rFonts w:ascii="Times New Roman" w:hAnsi="Times New Roman" w:cs="Times New Roman"/>
          <w:lang w:val="uk-UA"/>
        </w:rPr>
        <w:t>**********</w:t>
      </w:r>
      <w:r>
        <w:rPr>
          <w:rFonts w:ascii="Times New Roman" w:hAnsi="Times New Roman" w:cs="Times New Roman"/>
          <w:lang w:val="uk-UA"/>
        </w:rPr>
        <w:t>.</w:t>
      </w:r>
    </w:p>
    <w:p w:rsidR="00C67631" w:rsidRDefault="00C67631" w:rsidP="00C67631">
      <w:pPr>
        <w:tabs>
          <w:tab w:val="left" w:pos="3255"/>
        </w:tabs>
        <w:spacing w:line="240" w:lineRule="auto"/>
        <w:ind w:left="1560" w:hanging="1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завідуючий господарством комунального закладу «Дитячий заклад оздоровлення та відпочинку «Зоряний»</w:t>
      </w:r>
      <w:r w:rsidR="005A7845" w:rsidRPr="005A7845">
        <w:rPr>
          <w:rFonts w:ascii="Times New Roman" w:hAnsi="Times New Roman" w:cs="Times New Roman"/>
          <w:lang w:val="uk-UA"/>
        </w:rPr>
        <w:t xml:space="preserve"> </w:t>
      </w:r>
      <w:r w:rsidR="005A7845">
        <w:rPr>
          <w:rFonts w:ascii="Times New Roman" w:hAnsi="Times New Roman" w:cs="Times New Roman"/>
          <w:lang w:val="uk-UA"/>
        </w:rPr>
        <w:t>Нестеров Сергій Олександрович</w:t>
      </w:r>
      <w:r>
        <w:rPr>
          <w:rFonts w:ascii="Times New Roman" w:hAnsi="Times New Roman" w:cs="Times New Roman"/>
          <w:lang w:val="uk-UA"/>
        </w:rPr>
        <w:t>,</w:t>
      </w:r>
      <w:r w:rsidR="00523B6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ІПН </w:t>
      </w:r>
      <w:r w:rsidR="007A30C5">
        <w:rPr>
          <w:rFonts w:ascii="Times New Roman" w:hAnsi="Times New Roman" w:cs="Times New Roman"/>
          <w:lang w:val="uk-UA"/>
        </w:rPr>
        <w:t>**********</w:t>
      </w:r>
      <w:r w:rsidR="005866AA">
        <w:rPr>
          <w:rFonts w:ascii="Times New Roman" w:hAnsi="Times New Roman" w:cs="Times New Roman"/>
          <w:lang w:val="uk-UA"/>
        </w:rPr>
        <w:t>.</w:t>
      </w:r>
    </w:p>
    <w:p w:rsidR="005866AA" w:rsidRPr="00C67631" w:rsidRDefault="005866AA" w:rsidP="00C67631">
      <w:pPr>
        <w:tabs>
          <w:tab w:val="left" w:pos="3255"/>
        </w:tabs>
        <w:spacing w:line="240" w:lineRule="auto"/>
        <w:ind w:left="1560" w:hanging="1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завідуюча господарством комунального закладу «Дитячий заклад оздоровлення та відпочинку «Зоряний»</w:t>
      </w:r>
      <w:r w:rsidR="005A7845">
        <w:rPr>
          <w:rFonts w:ascii="Times New Roman" w:hAnsi="Times New Roman" w:cs="Times New Roman"/>
          <w:lang w:val="uk-UA"/>
        </w:rPr>
        <w:t xml:space="preserve"> Ян Світлана Петрівна</w:t>
      </w:r>
      <w:r>
        <w:rPr>
          <w:rFonts w:ascii="Times New Roman" w:hAnsi="Times New Roman" w:cs="Times New Roman"/>
          <w:lang w:val="uk-UA"/>
        </w:rPr>
        <w:t xml:space="preserve">, ІПН </w:t>
      </w:r>
      <w:r w:rsidR="007A30C5">
        <w:rPr>
          <w:rFonts w:ascii="Times New Roman" w:hAnsi="Times New Roman" w:cs="Times New Roman"/>
          <w:lang w:val="uk-UA"/>
        </w:rPr>
        <w:t>**********</w:t>
      </w:r>
      <w:bookmarkStart w:id="0" w:name="_GoBack"/>
      <w:bookmarkEnd w:id="0"/>
      <w:r w:rsidR="006B77CA">
        <w:rPr>
          <w:rFonts w:ascii="Times New Roman" w:hAnsi="Times New Roman" w:cs="Times New Roman"/>
          <w:lang w:val="uk-UA"/>
        </w:rPr>
        <w:t>.</w:t>
      </w:r>
    </w:p>
    <w:p w:rsidR="00C67631" w:rsidRPr="007468DC" w:rsidRDefault="00144480" w:rsidP="005A7845">
      <w:pPr>
        <w:tabs>
          <w:tab w:val="left" w:pos="709"/>
          <w:tab w:val="left" w:pos="3255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</w:t>
      </w:r>
      <w:r w:rsidR="006B77CA">
        <w:rPr>
          <w:rFonts w:ascii="Times New Roman" w:hAnsi="Times New Roman" w:cs="Times New Roman"/>
          <w:lang w:val="uk-UA"/>
        </w:rPr>
        <w:t>Керуючись статтею 107 Цивільного кодексу України, склали цей акт про те, що всі зобов’язання комунального закладу «Дитячий заклад оздоровлення та відпочинку «Зоряний»</w:t>
      </w:r>
      <w:r w:rsidR="00C67631">
        <w:rPr>
          <w:rFonts w:ascii="Times New Roman" w:hAnsi="Times New Roman" w:cs="Times New Roman"/>
          <w:lang w:val="uk-UA"/>
        </w:rPr>
        <w:t xml:space="preserve"> </w:t>
      </w:r>
      <w:r w:rsidR="006B77CA">
        <w:rPr>
          <w:rFonts w:ascii="Times New Roman" w:hAnsi="Times New Roman" w:cs="Times New Roman"/>
          <w:lang w:val="uk-UA"/>
        </w:rPr>
        <w:t xml:space="preserve">перед кредиторами, усі права та обов’язки, а також усі активи і пасиви шляхом перетворення </w:t>
      </w:r>
      <w:r w:rsidR="00E6326D">
        <w:rPr>
          <w:rFonts w:ascii="Times New Roman" w:hAnsi="Times New Roman" w:cs="Times New Roman"/>
          <w:lang w:val="uk-UA"/>
        </w:rPr>
        <w:t xml:space="preserve">переходять до правонаступника  – </w:t>
      </w:r>
      <w:r w:rsidR="006B77CA">
        <w:rPr>
          <w:rFonts w:ascii="Times New Roman" w:hAnsi="Times New Roman" w:cs="Times New Roman"/>
          <w:lang w:val="uk-UA"/>
        </w:rPr>
        <w:t xml:space="preserve"> </w:t>
      </w:r>
      <w:r w:rsidR="00E6326D">
        <w:rPr>
          <w:rFonts w:ascii="Times New Roman" w:hAnsi="Times New Roman" w:cs="Times New Roman"/>
          <w:lang w:val="uk-UA"/>
        </w:rPr>
        <w:t>комунальне некомерційне підприємство «Дитячий заклад оздоровлення та відпочинку «Зоряний»</w:t>
      </w:r>
      <w:r>
        <w:rPr>
          <w:rFonts w:ascii="Times New Roman" w:hAnsi="Times New Roman" w:cs="Times New Roman"/>
          <w:lang w:val="uk-UA"/>
        </w:rPr>
        <w:t>, а саме:</w:t>
      </w:r>
      <w:r w:rsidR="00C67631">
        <w:rPr>
          <w:rFonts w:ascii="Times New Roman" w:hAnsi="Times New Roman" w:cs="Times New Roman"/>
          <w:lang w:val="uk-UA"/>
        </w:rPr>
        <w:t xml:space="preserve">                           </w:t>
      </w:r>
    </w:p>
    <w:sectPr w:rsidR="00C67631" w:rsidRPr="007468DC" w:rsidSect="004D51EA">
      <w:pgSz w:w="11906" w:h="16838"/>
      <w:pgMar w:top="567" w:right="107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9C"/>
    <w:rsid w:val="00144480"/>
    <w:rsid w:val="001A1A69"/>
    <w:rsid w:val="001B32B8"/>
    <w:rsid w:val="002934FB"/>
    <w:rsid w:val="00365B9C"/>
    <w:rsid w:val="004C2E71"/>
    <w:rsid w:val="004D51EA"/>
    <w:rsid w:val="00523B6F"/>
    <w:rsid w:val="00525F45"/>
    <w:rsid w:val="005866AA"/>
    <w:rsid w:val="005A7845"/>
    <w:rsid w:val="006A06AA"/>
    <w:rsid w:val="006B77CA"/>
    <w:rsid w:val="007146C9"/>
    <w:rsid w:val="007468DC"/>
    <w:rsid w:val="007A30C5"/>
    <w:rsid w:val="007B2A4C"/>
    <w:rsid w:val="008B282C"/>
    <w:rsid w:val="009E1517"/>
    <w:rsid w:val="00AC2749"/>
    <w:rsid w:val="00C50F2D"/>
    <w:rsid w:val="00C67631"/>
    <w:rsid w:val="00DA346D"/>
    <w:rsid w:val="00E207B0"/>
    <w:rsid w:val="00E6326D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325"/>
  <w15:chartTrackingRefBased/>
  <w15:docId w15:val="{FB5A4D34-BF06-4CCD-AFDC-92886B6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Зоряний</dc:creator>
  <cp:keywords/>
  <dc:description/>
  <cp:lastModifiedBy>Olga Polushko</cp:lastModifiedBy>
  <cp:revision>2</cp:revision>
  <cp:lastPrinted>2020-02-13T06:23:00Z</cp:lastPrinted>
  <dcterms:created xsi:type="dcterms:W3CDTF">2020-02-18T08:47:00Z</dcterms:created>
  <dcterms:modified xsi:type="dcterms:W3CDTF">2020-02-18T08:47:00Z</dcterms:modified>
</cp:coreProperties>
</file>