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F31" w:rsidRPr="007C2F31" w:rsidRDefault="007C2F31" w:rsidP="007C2F3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noProof/>
          <w:sz w:val="32"/>
          <w:szCs w:val="28"/>
          <w:lang w:eastAsia="ru-RU"/>
        </w:rPr>
        <w:drawing>
          <wp:anchor distT="0" distB="0" distL="114300" distR="114300" simplePos="0" relativeHeight="251659264" behindDoc="0" locked="0" layoutInCell="1" allowOverlap="1">
            <wp:simplePos x="0" y="0"/>
            <wp:positionH relativeFrom="column">
              <wp:posOffset>2922905</wp:posOffset>
            </wp:positionH>
            <wp:positionV relativeFrom="paragraph">
              <wp:posOffset>-81280</wp:posOffset>
            </wp:positionV>
            <wp:extent cx="457200" cy="609600"/>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14:sizeRelH relativeFrom="page">
              <wp14:pctWidth>0</wp14:pctWidth>
            </wp14:sizeRelH>
            <wp14:sizeRelV relativeFrom="page">
              <wp14:pctHeight>0</wp14:pctHeight>
            </wp14:sizeRelV>
          </wp:anchor>
        </w:drawing>
      </w:r>
      <w:r w:rsidRPr="007C2F31">
        <w:rPr>
          <w:rFonts w:ascii="Times New Roman" w:eastAsia="Times New Roman" w:hAnsi="Times New Roman" w:cs="Times New Roman"/>
          <w:b/>
          <w:sz w:val="32"/>
          <w:szCs w:val="28"/>
          <w:lang w:val="uk-UA" w:eastAsia="ru-RU"/>
        </w:rPr>
        <w:br w:type="textWrapping" w:clear="all"/>
      </w:r>
      <w:r w:rsidRPr="007C2F31">
        <w:rPr>
          <w:rFonts w:ascii="Times New Roman" w:eastAsia="Times New Roman" w:hAnsi="Times New Roman" w:cs="Times New Roman"/>
          <w:b/>
          <w:sz w:val="28"/>
          <w:szCs w:val="28"/>
          <w:lang w:val="uk-UA" w:eastAsia="ru-RU"/>
        </w:rPr>
        <w:t xml:space="preserve">КРЕМЕНЧУЦЬКА МІСЬКА РАДА </w:t>
      </w:r>
    </w:p>
    <w:p w:rsidR="007C2F31" w:rsidRPr="007C2F31" w:rsidRDefault="007C2F31" w:rsidP="007C2F31">
      <w:pPr>
        <w:spacing w:after="0" w:line="240" w:lineRule="auto"/>
        <w:jc w:val="center"/>
        <w:rPr>
          <w:rFonts w:ascii="Times New Roman" w:eastAsia="Times New Roman" w:hAnsi="Times New Roman" w:cs="Times New Roman"/>
          <w:b/>
          <w:sz w:val="20"/>
          <w:szCs w:val="20"/>
          <w:lang w:val="uk-UA" w:eastAsia="ru-RU"/>
        </w:rPr>
      </w:pPr>
    </w:p>
    <w:p w:rsidR="007C2F31" w:rsidRPr="007C2F31" w:rsidRDefault="007C2F31" w:rsidP="007C2F31">
      <w:pPr>
        <w:spacing w:after="0" w:line="240" w:lineRule="auto"/>
        <w:jc w:val="center"/>
        <w:rPr>
          <w:rFonts w:ascii="Times New Roman" w:eastAsia="Times New Roman" w:hAnsi="Times New Roman" w:cs="Times New Roman"/>
          <w:b/>
          <w:sz w:val="28"/>
          <w:szCs w:val="28"/>
          <w:lang w:val="uk-UA" w:eastAsia="ru-RU"/>
        </w:rPr>
      </w:pPr>
      <w:r w:rsidRPr="007C2F31">
        <w:rPr>
          <w:rFonts w:ascii="Times New Roman" w:eastAsia="Times New Roman" w:hAnsi="Times New Roman" w:cs="Times New Roman"/>
          <w:b/>
          <w:sz w:val="28"/>
          <w:szCs w:val="28"/>
          <w:lang w:val="uk-UA" w:eastAsia="ru-RU"/>
        </w:rPr>
        <w:t xml:space="preserve">                                       ПОЛТАВСЬКОЇ ОБЛАСТІ                          </w:t>
      </w:r>
      <w:proofErr w:type="spellStart"/>
      <w:r w:rsidRPr="007C2F31">
        <w:rPr>
          <w:rFonts w:ascii="Times New Roman" w:eastAsia="Times New Roman" w:hAnsi="Times New Roman" w:cs="Times New Roman"/>
          <w:b/>
          <w:sz w:val="28"/>
          <w:szCs w:val="28"/>
          <w:lang w:val="uk-UA" w:eastAsia="ru-RU"/>
        </w:rPr>
        <w:t>Проєкт</w:t>
      </w:r>
      <w:proofErr w:type="spellEnd"/>
    </w:p>
    <w:p w:rsidR="007C2F31" w:rsidRPr="007C2F31" w:rsidRDefault="007C2F31" w:rsidP="007C2F31">
      <w:pPr>
        <w:spacing w:after="0" w:line="240" w:lineRule="auto"/>
        <w:jc w:val="center"/>
        <w:rPr>
          <w:rFonts w:ascii="Times New Roman" w:eastAsia="Times New Roman" w:hAnsi="Times New Roman" w:cs="Times New Roman"/>
          <w:b/>
          <w:sz w:val="20"/>
          <w:szCs w:val="20"/>
          <w:lang w:val="uk-UA" w:eastAsia="ru-RU"/>
        </w:rPr>
      </w:pPr>
    </w:p>
    <w:p w:rsidR="007C2F31" w:rsidRPr="007C2F31" w:rsidRDefault="007C2F31" w:rsidP="007C2F31">
      <w:pPr>
        <w:spacing w:after="0" w:line="240" w:lineRule="auto"/>
        <w:jc w:val="center"/>
        <w:rPr>
          <w:rFonts w:ascii="Times New Roman" w:eastAsia="Times New Roman" w:hAnsi="Times New Roman" w:cs="Times New Roman"/>
          <w:b/>
          <w:sz w:val="28"/>
          <w:szCs w:val="28"/>
          <w:lang w:val="uk-UA" w:eastAsia="ru-RU"/>
        </w:rPr>
      </w:pPr>
      <w:r w:rsidRPr="007C2F31">
        <w:rPr>
          <w:rFonts w:ascii="Times New Roman" w:eastAsia="Calibri" w:hAnsi="Times New Roman" w:cs="Times New Roman"/>
          <w:b/>
          <w:bCs/>
          <w:color w:val="000000"/>
          <w:sz w:val="28"/>
          <w:szCs w:val="28"/>
          <w:lang w:val="uk-UA"/>
        </w:rPr>
        <w:t>Х</w:t>
      </w:r>
      <w:r w:rsidRPr="007C2F31">
        <w:rPr>
          <w:rFonts w:ascii="Times New Roman" w:eastAsia="Calibri" w:hAnsi="Times New Roman" w:cs="Times New Roman"/>
          <w:b/>
          <w:bCs/>
          <w:color w:val="000000"/>
          <w:sz w:val="28"/>
          <w:szCs w:val="28"/>
          <w:lang w:val="en-US"/>
        </w:rPr>
        <w:t>L</w:t>
      </w:r>
      <w:r w:rsidRPr="007C2F31">
        <w:rPr>
          <w:rFonts w:ascii="Times New Roman" w:eastAsia="Times New Roman" w:hAnsi="Times New Roman" w:cs="Times New Roman"/>
          <w:b/>
          <w:sz w:val="28"/>
          <w:szCs w:val="28"/>
          <w:lang w:val="uk-UA" w:eastAsia="ru-RU"/>
        </w:rPr>
        <w:t xml:space="preserve"> СЕСІЯ МІСЬКОЇ РАДИ </w:t>
      </w:r>
      <w:r w:rsidRPr="007C2F31">
        <w:rPr>
          <w:rFonts w:ascii="Times New Roman" w:eastAsia="Times New Roman" w:hAnsi="Times New Roman" w:cs="Times New Roman"/>
          <w:b/>
          <w:sz w:val="28"/>
          <w:szCs w:val="28"/>
          <w:lang w:val="en-US" w:eastAsia="ru-RU"/>
        </w:rPr>
        <w:t>V</w:t>
      </w:r>
      <w:r w:rsidRPr="007C2F31">
        <w:rPr>
          <w:rFonts w:ascii="Times New Roman" w:eastAsia="Times New Roman" w:hAnsi="Times New Roman" w:cs="Times New Roman"/>
          <w:b/>
          <w:sz w:val="28"/>
          <w:szCs w:val="28"/>
          <w:lang w:val="uk-UA" w:eastAsia="ru-RU"/>
        </w:rPr>
        <w:t>ІІ СКЛИКАННЯ</w:t>
      </w:r>
    </w:p>
    <w:p w:rsidR="007C2F31" w:rsidRPr="007C2F31" w:rsidRDefault="007C2F31" w:rsidP="007C2F31">
      <w:pPr>
        <w:spacing w:after="0" w:line="240" w:lineRule="auto"/>
        <w:jc w:val="center"/>
        <w:rPr>
          <w:rFonts w:ascii="Times New Roman" w:eastAsia="Times New Roman" w:hAnsi="Times New Roman" w:cs="Times New Roman"/>
          <w:b/>
          <w:sz w:val="20"/>
          <w:szCs w:val="20"/>
          <w:lang w:val="uk-UA" w:eastAsia="ru-RU"/>
        </w:rPr>
      </w:pPr>
      <w:r w:rsidRPr="007C2F31">
        <w:rPr>
          <w:rFonts w:ascii="Times New Roman" w:eastAsia="Times New Roman" w:hAnsi="Times New Roman" w:cs="Times New Roman"/>
          <w:b/>
          <w:sz w:val="28"/>
          <w:szCs w:val="28"/>
          <w:lang w:val="uk-UA" w:eastAsia="ru-RU"/>
        </w:rPr>
        <w:t xml:space="preserve"> </w:t>
      </w:r>
    </w:p>
    <w:p w:rsidR="007C2F31" w:rsidRPr="007C2F31" w:rsidRDefault="007C2F31" w:rsidP="007C2F31">
      <w:pPr>
        <w:spacing w:after="0" w:line="240" w:lineRule="auto"/>
        <w:jc w:val="center"/>
        <w:rPr>
          <w:rFonts w:ascii="Times New Roman" w:eastAsia="Times New Roman" w:hAnsi="Times New Roman" w:cs="Times New Roman"/>
          <w:b/>
          <w:sz w:val="28"/>
          <w:szCs w:val="28"/>
          <w:lang w:eastAsia="ru-RU"/>
        </w:rPr>
      </w:pPr>
      <w:proofErr w:type="gramStart"/>
      <w:r w:rsidRPr="007C2F31">
        <w:rPr>
          <w:rFonts w:ascii="Times New Roman" w:eastAsia="Times New Roman" w:hAnsi="Times New Roman" w:cs="Times New Roman"/>
          <w:b/>
          <w:sz w:val="28"/>
          <w:szCs w:val="28"/>
          <w:lang w:eastAsia="ru-RU"/>
        </w:rPr>
        <w:t>Р</w:t>
      </w:r>
      <w:proofErr w:type="gramEnd"/>
      <w:r w:rsidRPr="007C2F31">
        <w:rPr>
          <w:rFonts w:ascii="Times New Roman" w:eastAsia="Times New Roman" w:hAnsi="Times New Roman" w:cs="Times New Roman"/>
          <w:b/>
          <w:sz w:val="28"/>
          <w:szCs w:val="28"/>
          <w:lang w:eastAsia="ru-RU"/>
        </w:rPr>
        <w:t xml:space="preserve">ІШЕННЯ </w:t>
      </w:r>
    </w:p>
    <w:p w:rsidR="007C2F31" w:rsidRPr="007C2F31" w:rsidRDefault="007C2F31" w:rsidP="007C2F31">
      <w:pPr>
        <w:spacing w:after="0" w:line="240" w:lineRule="auto"/>
        <w:jc w:val="center"/>
        <w:rPr>
          <w:rFonts w:ascii="Times New Roman" w:eastAsia="Times New Roman" w:hAnsi="Times New Roman" w:cs="Times New Roman"/>
          <w:b/>
          <w:sz w:val="28"/>
          <w:szCs w:val="28"/>
          <w:lang w:eastAsia="ru-RU"/>
        </w:rPr>
      </w:pPr>
    </w:p>
    <w:p w:rsidR="007C2F31" w:rsidRPr="007C2F31" w:rsidRDefault="007C2F31" w:rsidP="007C2F31">
      <w:pPr>
        <w:spacing w:after="0" w:line="240" w:lineRule="auto"/>
        <w:rPr>
          <w:rFonts w:ascii="Times New Roman" w:eastAsia="Times New Roman" w:hAnsi="Times New Roman" w:cs="Times New Roman"/>
          <w:b/>
          <w:sz w:val="28"/>
          <w:szCs w:val="28"/>
          <w:lang w:val="uk-UA" w:eastAsia="ru-RU"/>
        </w:rPr>
      </w:pPr>
      <w:r w:rsidRPr="007C2F31">
        <w:rPr>
          <w:rFonts w:ascii="Times New Roman" w:eastAsia="Times New Roman" w:hAnsi="Times New Roman" w:cs="Times New Roman"/>
          <w:b/>
          <w:sz w:val="28"/>
          <w:szCs w:val="28"/>
          <w:lang w:val="uk-UA" w:eastAsia="ru-RU"/>
        </w:rPr>
        <w:t>від  12 грудня  2019 року</w:t>
      </w:r>
    </w:p>
    <w:p w:rsidR="007C2F31" w:rsidRPr="007C2F31" w:rsidRDefault="007C2F31" w:rsidP="007C2F31">
      <w:pPr>
        <w:spacing w:after="0" w:line="240" w:lineRule="auto"/>
        <w:rPr>
          <w:rFonts w:ascii="Times New Roman" w:eastAsia="Times New Roman" w:hAnsi="Times New Roman" w:cs="Times New Roman"/>
          <w:sz w:val="24"/>
          <w:szCs w:val="24"/>
          <w:lang w:val="uk-UA" w:eastAsia="ru-RU"/>
        </w:rPr>
      </w:pPr>
      <w:r w:rsidRPr="007C2F31">
        <w:rPr>
          <w:rFonts w:ascii="Times New Roman" w:eastAsia="Times New Roman" w:hAnsi="Times New Roman" w:cs="Times New Roman"/>
          <w:sz w:val="24"/>
          <w:szCs w:val="24"/>
          <w:lang w:val="uk-UA" w:eastAsia="ru-RU"/>
        </w:rPr>
        <w:t>м. Кременчук</w:t>
      </w:r>
    </w:p>
    <w:p w:rsidR="007C2F31" w:rsidRDefault="007C2F31" w:rsidP="007C2F31">
      <w:pPr>
        <w:spacing w:after="0" w:line="240" w:lineRule="auto"/>
        <w:rPr>
          <w:rFonts w:ascii="Times New Roman" w:eastAsia="Times New Roman" w:hAnsi="Times New Roman" w:cs="Times New Roman"/>
          <w:sz w:val="20"/>
          <w:szCs w:val="20"/>
          <w:lang w:val="uk-UA" w:eastAsia="ru-RU"/>
        </w:rPr>
      </w:pPr>
    </w:p>
    <w:p w:rsidR="00603AF0" w:rsidRPr="007C2F31" w:rsidRDefault="00603AF0" w:rsidP="007C2F31">
      <w:pPr>
        <w:spacing w:after="0" w:line="240" w:lineRule="auto"/>
        <w:rPr>
          <w:rFonts w:ascii="Times New Roman" w:eastAsia="Times New Roman" w:hAnsi="Times New Roman" w:cs="Times New Roman"/>
          <w:sz w:val="20"/>
          <w:szCs w:val="20"/>
          <w:lang w:val="uk-UA" w:eastAsia="ru-RU"/>
        </w:rPr>
      </w:pPr>
    </w:p>
    <w:p w:rsidR="007C2F31" w:rsidRDefault="007C2F31" w:rsidP="00F16093">
      <w:pPr>
        <w:spacing w:after="0" w:line="240" w:lineRule="auto"/>
        <w:jc w:val="center"/>
        <w:rPr>
          <w:rFonts w:ascii="Times New Roman" w:eastAsia="Times New Roman" w:hAnsi="Times New Roman" w:cs="Times New Roman"/>
          <w:b/>
          <w:sz w:val="28"/>
          <w:szCs w:val="28"/>
          <w:lang w:val="uk-UA" w:eastAsia="uk-UA"/>
        </w:rPr>
      </w:pPr>
      <w:r w:rsidRPr="007C2F31">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місцевий бюджет</w:t>
      </w:r>
    </w:p>
    <w:p w:rsidR="00F16093" w:rsidRDefault="007C2F31" w:rsidP="00F16093">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м. Кременчука</w:t>
      </w:r>
    </w:p>
    <w:p w:rsidR="007C2F31" w:rsidRDefault="007C2F31" w:rsidP="00F16093">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на 2020 рік</w:t>
      </w:r>
    </w:p>
    <w:p w:rsidR="00603AF0" w:rsidRPr="007C2F31" w:rsidRDefault="00603AF0" w:rsidP="00F16093">
      <w:pPr>
        <w:spacing w:after="0" w:line="240" w:lineRule="auto"/>
        <w:jc w:val="center"/>
        <w:rPr>
          <w:rFonts w:ascii="Times New Roman" w:eastAsia="Times New Roman" w:hAnsi="Times New Roman" w:cs="Times New Roman"/>
          <w:b/>
          <w:sz w:val="28"/>
          <w:szCs w:val="28"/>
          <w:lang w:val="uk-UA" w:eastAsia="uk-UA"/>
        </w:rPr>
      </w:pPr>
    </w:p>
    <w:p w:rsidR="007C2F31" w:rsidRPr="00F16093" w:rsidRDefault="00F16093" w:rsidP="00F16093">
      <w:pPr>
        <w:autoSpaceDE w:val="0"/>
        <w:autoSpaceDN w:val="0"/>
        <w:adjustRightInd w:val="0"/>
        <w:spacing w:after="0" w:line="240" w:lineRule="auto"/>
        <w:jc w:val="center"/>
        <w:rPr>
          <w:rFonts w:ascii="Times New Roman" w:hAnsi="Times New Roman" w:cs="Times New Roman"/>
          <w:color w:val="000000"/>
          <w:sz w:val="28"/>
          <w:szCs w:val="28"/>
          <w:lang w:val="uk-UA"/>
        </w:rPr>
      </w:pPr>
      <w:r w:rsidRPr="00F16093">
        <w:rPr>
          <w:rFonts w:ascii="Times New Roman" w:hAnsi="Times New Roman" w:cs="Times New Roman"/>
          <w:color w:val="000000"/>
          <w:sz w:val="28"/>
          <w:szCs w:val="28"/>
          <w:lang w:val="uk-UA"/>
        </w:rPr>
        <w:t>(16203100000)</w:t>
      </w:r>
    </w:p>
    <w:p w:rsidR="00F16093" w:rsidRPr="00F16093" w:rsidRDefault="00F16093" w:rsidP="00F16093">
      <w:pPr>
        <w:autoSpaceDE w:val="0"/>
        <w:autoSpaceDN w:val="0"/>
        <w:adjustRightInd w:val="0"/>
        <w:spacing w:after="0" w:line="240" w:lineRule="auto"/>
        <w:jc w:val="center"/>
        <w:rPr>
          <w:rFonts w:ascii="Times New Roman" w:hAnsi="Times New Roman" w:cs="Times New Roman"/>
          <w:b/>
          <w:color w:val="000000"/>
          <w:sz w:val="28"/>
          <w:szCs w:val="28"/>
          <w:lang w:val="uk-UA"/>
        </w:rPr>
      </w:pPr>
    </w:p>
    <w:tbl>
      <w:tblPr>
        <w:tblW w:w="0" w:type="auto"/>
        <w:tblBorders>
          <w:top w:val="nil"/>
          <w:left w:val="nil"/>
          <w:bottom w:val="nil"/>
          <w:right w:val="nil"/>
        </w:tblBorders>
        <w:tblLayout w:type="fixed"/>
        <w:tblLook w:val="0000" w:firstRow="0" w:lastRow="0" w:firstColumn="0" w:lastColumn="0" w:noHBand="0" w:noVBand="0"/>
      </w:tblPr>
      <w:tblGrid>
        <w:gridCol w:w="9464"/>
      </w:tblGrid>
      <w:tr w:rsidR="007C2F31" w:rsidRPr="007C2F31" w:rsidTr="007C2F31">
        <w:trPr>
          <w:trHeight w:val="247"/>
        </w:trPr>
        <w:tc>
          <w:tcPr>
            <w:tcW w:w="9464" w:type="dxa"/>
          </w:tcPr>
          <w:p w:rsidR="007C2F31" w:rsidRDefault="007C2F31" w:rsidP="00603AF0">
            <w:pPr>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lang w:val="uk-UA"/>
              </w:rPr>
            </w:pPr>
            <w:proofErr w:type="spellStart"/>
            <w:r w:rsidRPr="007C2F31">
              <w:rPr>
                <w:rFonts w:ascii="Times New Roman" w:hAnsi="Times New Roman" w:cs="Times New Roman"/>
                <w:color w:val="000000"/>
                <w:sz w:val="28"/>
                <w:szCs w:val="28"/>
              </w:rPr>
              <w:t>Керуючись</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Бюджетним</w:t>
            </w:r>
            <w:proofErr w:type="spellEnd"/>
            <w:r w:rsidRPr="007C2F31">
              <w:rPr>
                <w:rFonts w:ascii="Times New Roman" w:hAnsi="Times New Roman" w:cs="Times New Roman"/>
                <w:color w:val="000000"/>
                <w:sz w:val="28"/>
                <w:szCs w:val="28"/>
              </w:rPr>
              <w:t xml:space="preserve"> код</w:t>
            </w:r>
            <w:r>
              <w:rPr>
                <w:rFonts w:ascii="Times New Roman" w:hAnsi="Times New Roman" w:cs="Times New Roman"/>
                <w:color w:val="000000"/>
                <w:sz w:val="28"/>
                <w:szCs w:val="28"/>
              </w:rPr>
              <w:t xml:space="preserve">ексом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Законом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w:t>
            </w:r>
            <w:r w:rsidRPr="007C2F31">
              <w:rPr>
                <w:rFonts w:ascii="Times New Roman" w:hAnsi="Times New Roman" w:cs="Times New Roman"/>
                <w:color w:val="000000"/>
                <w:sz w:val="28"/>
                <w:szCs w:val="28"/>
              </w:rPr>
              <w:t xml:space="preserve">Про </w:t>
            </w:r>
            <w:proofErr w:type="spellStart"/>
            <w:proofErr w:type="gramStart"/>
            <w:r w:rsidRPr="007C2F31">
              <w:rPr>
                <w:rFonts w:ascii="Times New Roman" w:hAnsi="Times New Roman" w:cs="Times New Roman"/>
                <w:color w:val="000000"/>
                <w:sz w:val="28"/>
                <w:szCs w:val="28"/>
              </w:rPr>
              <w:t>м</w:t>
            </w:r>
            <w:proofErr w:type="gramEnd"/>
            <w:r w:rsidRPr="007C2F31">
              <w:rPr>
                <w:rFonts w:ascii="Times New Roman" w:hAnsi="Times New Roman" w:cs="Times New Roman"/>
                <w:color w:val="000000"/>
                <w:sz w:val="28"/>
                <w:szCs w:val="28"/>
              </w:rPr>
              <w:t>ісцеве</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самоврядування</w:t>
            </w:r>
            <w:proofErr w:type="spellEnd"/>
            <w:r w:rsidRPr="007C2F3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Кременчуцька міська рада Полтавської області</w:t>
            </w:r>
            <w:r w:rsidRPr="007C2F31">
              <w:rPr>
                <w:rFonts w:ascii="Times New Roman" w:hAnsi="Times New Roman" w:cs="Times New Roman"/>
                <w:color w:val="000000"/>
                <w:sz w:val="28"/>
                <w:szCs w:val="28"/>
              </w:rPr>
              <w:t xml:space="preserve"> </w:t>
            </w:r>
          </w:p>
          <w:p w:rsidR="00603AF0" w:rsidRPr="00603AF0" w:rsidRDefault="00603AF0" w:rsidP="00603AF0">
            <w:pPr>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lang w:val="uk-UA"/>
              </w:rPr>
            </w:pPr>
          </w:p>
        </w:tc>
      </w:tr>
    </w:tbl>
    <w:p w:rsidR="007C2F31" w:rsidRDefault="00603AF0" w:rsidP="00603AF0">
      <w:pPr>
        <w:tabs>
          <w:tab w:val="left" w:pos="993"/>
        </w:tabs>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w:t>
      </w:r>
      <w:bookmarkStart w:id="0" w:name="_GoBack"/>
      <w:bookmarkEnd w:id="0"/>
      <w:r w:rsidR="007C2F31" w:rsidRPr="007C2F31">
        <w:rPr>
          <w:rFonts w:ascii="Times New Roman" w:hAnsi="Times New Roman" w:cs="Times New Roman"/>
          <w:b/>
          <w:sz w:val="28"/>
          <w:szCs w:val="28"/>
          <w:lang w:val="uk-UA"/>
        </w:rPr>
        <w:t>ирішила</w:t>
      </w:r>
    </w:p>
    <w:p w:rsidR="00603AF0" w:rsidRPr="007C2F31" w:rsidRDefault="00603AF0" w:rsidP="00603AF0">
      <w:pPr>
        <w:tabs>
          <w:tab w:val="left" w:pos="993"/>
        </w:tabs>
        <w:spacing w:after="0" w:line="240" w:lineRule="auto"/>
        <w:ind w:firstLine="709"/>
        <w:jc w:val="center"/>
        <w:rPr>
          <w:rFonts w:ascii="Times New Roman" w:hAnsi="Times New Roman" w:cs="Times New Roman"/>
          <w:b/>
          <w:sz w:val="28"/>
          <w:szCs w:val="28"/>
          <w:lang w:val="uk-UA"/>
        </w:rPr>
      </w:pPr>
    </w:p>
    <w:p w:rsidR="007C2F31" w:rsidRPr="007C2F31"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rPr>
      </w:pPr>
      <w:proofErr w:type="spellStart"/>
      <w:r w:rsidRPr="007C2F31">
        <w:rPr>
          <w:rFonts w:ascii="Times New Roman" w:hAnsi="Times New Roman" w:cs="Times New Roman"/>
          <w:sz w:val="28"/>
          <w:szCs w:val="28"/>
        </w:rPr>
        <w:t>Визначити</w:t>
      </w:r>
      <w:proofErr w:type="spellEnd"/>
      <w:r w:rsidRPr="007C2F31">
        <w:rPr>
          <w:rFonts w:ascii="Times New Roman" w:hAnsi="Times New Roman" w:cs="Times New Roman"/>
          <w:sz w:val="28"/>
          <w:szCs w:val="28"/>
        </w:rPr>
        <w:t xml:space="preserve"> на 2</w:t>
      </w:r>
      <w:r>
        <w:rPr>
          <w:rFonts w:ascii="Times New Roman" w:hAnsi="Times New Roman" w:cs="Times New Roman"/>
          <w:sz w:val="28"/>
          <w:szCs w:val="28"/>
          <w:lang w:val="uk-UA"/>
        </w:rPr>
        <w:t>020</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r w:rsidRPr="007C2F31">
        <w:rPr>
          <w:rFonts w:ascii="Times New Roman" w:hAnsi="Times New Roman" w:cs="Times New Roman"/>
          <w:b/>
          <w:sz w:val="28"/>
          <w:szCs w:val="28"/>
        </w:rPr>
        <w:t>доходи</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2 147 557 668</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доходи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2 056 083 735</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та доходи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91 473 933</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1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2 156 100 048</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1 879 117 442</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та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 </w:t>
      </w:r>
      <w:r w:rsidR="00F16093">
        <w:rPr>
          <w:rFonts w:ascii="Times New Roman" w:hAnsi="Times New Roman" w:cs="Times New Roman"/>
          <w:sz w:val="28"/>
          <w:szCs w:val="28"/>
          <w:lang w:val="uk-UA"/>
        </w:rPr>
        <w:t>276982606</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повернення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до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850 000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повернення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до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850 000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надання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3647170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надання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із</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 </w:t>
      </w:r>
      <w:r w:rsidR="00F16093">
        <w:rPr>
          <w:rFonts w:ascii="Times New Roman" w:hAnsi="Times New Roman" w:cs="Times New Roman"/>
          <w:sz w:val="28"/>
          <w:szCs w:val="28"/>
          <w:lang w:val="uk-UA"/>
        </w:rPr>
        <w:t>3647170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proofErr w:type="gramStart"/>
      <w:r w:rsidRPr="007C2F31">
        <w:rPr>
          <w:rFonts w:ascii="Times New Roman" w:hAnsi="Times New Roman" w:cs="Times New Roman"/>
          <w:b/>
          <w:sz w:val="28"/>
          <w:szCs w:val="28"/>
        </w:rPr>
        <w:t>проф</w:t>
      </w:r>
      <w:proofErr w:type="gramEnd"/>
      <w:r w:rsidRPr="007C2F31">
        <w:rPr>
          <w:rFonts w:ascii="Times New Roman" w:hAnsi="Times New Roman" w:cs="Times New Roman"/>
          <w:b/>
          <w:sz w:val="28"/>
          <w:szCs w:val="28"/>
        </w:rPr>
        <w:t>іцит</w:t>
      </w:r>
      <w:proofErr w:type="spellEnd"/>
      <w:r w:rsidRPr="007C2F31">
        <w:rPr>
          <w:rFonts w:ascii="Times New Roman" w:hAnsi="Times New Roman" w:cs="Times New Roman"/>
          <w:sz w:val="28"/>
          <w:szCs w:val="28"/>
        </w:rPr>
        <w:t xml:space="preserve"> за </w:t>
      </w:r>
      <w:r w:rsidR="00F16093">
        <w:rPr>
          <w:rFonts w:ascii="Times New Roman" w:hAnsi="Times New Roman" w:cs="Times New Roman"/>
          <w:sz w:val="28"/>
          <w:szCs w:val="28"/>
          <w:lang w:val="uk-UA"/>
        </w:rPr>
        <w:t xml:space="preserve">загальним </w:t>
      </w:r>
      <w:r w:rsidRPr="007C2F31">
        <w:rPr>
          <w:rFonts w:ascii="Times New Roman" w:hAnsi="Times New Roman" w:cs="Times New Roman"/>
          <w:sz w:val="28"/>
          <w:szCs w:val="28"/>
        </w:rPr>
        <w:t xml:space="preserve"> фондом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176966293</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2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дефіцит</w:t>
      </w:r>
      <w:proofErr w:type="spellEnd"/>
      <w:r w:rsidRPr="007C2F31">
        <w:rPr>
          <w:rFonts w:ascii="Times New Roman" w:hAnsi="Times New Roman" w:cs="Times New Roman"/>
          <w:sz w:val="28"/>
          <w:szCs w:val="28"/>
        </w:rPr>
        <w:t xml:space="preserve"> за </w:t>
      </w:r>
      <w:r w:rsidR="00F16093">
        <w:rPr>
          <w:rFonts w:ascii="Times New Roman" w:hAnsi="Times New Roman" w:cs="Times New Roman"/>
          <w:sz w:val="28"/>
          <w:szCs w:val="28"/>
          <w:lang w:val="uk-UA"/>
        </w:rPr>
        <w:t xml:space="preserve">спеціальним </w:t>
      </w:r>
      <w:r w:rsidRPr="007C2F31">
        <w:rPr>
          <w:rFonts w:ascii="Times New Roman" w:hAnsi="Times New Roman" w:cs="Times New Roman"/>
          <w:sz w:val="28"/>
          <w:szCs w:val="28"/>
        </w:rPr>
        <w:t xml:space="preserve"> фондом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188</w:t>
      </w:r>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 xml:space="preserve">305843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2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оборотний</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залишок</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бюджетних</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коштів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розмі</w:t>
      </w:r>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5 000 000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що</w:t>
      </w:r>
      <w:proofErr w:type="spellEnd"/>
      <w:r w:rsidRPr="007C2F31">
        <w:rPr>
          <w:rFonts w:ascii="Times New Roman" w:hAnsi="Times New Roman" w:cs="Times New Roman"/>
          <w:sz w:val="28"/>
          <w:szCs w:val="28"/>
        </w:rPr>
        <w:t xml:space="preserve"> становить </w:t>
      </w:r>
      <w:r w:rsidR="00F16093">
        <w:rPr>
          <w:rFonts w:ascii="Times New Roman" w:hAnsi="Times New Roman" w:cs="Times New Roman"/>
          <w:sz w:val="28"/>
          <w:szCs w:val="28"/>
          <w:lang w:val="uk-UA"/>
        </w:rPr>
        <w:t>0,27</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відсотків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proofErr w:type="spellStart"/>
      <w:r w:rsidRPr="007C2F31">
        <w:rPr>
          <w:rFonts w:ascii="Times New Roman" w:hAnsi="Times New Roman" w:cs="Times New Roman"/>
          <w:sz w:val="28"/>
          <w:szCs w:val="28"/>
        </w:rPr>
        <w:t>визначених</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цим</w:t>
      </w:r>
      <w:proofErr w:type="spellEnd"/>
      <w:r w:rsidRPr="007C2F31">
        <w:rPr>
          <w:rFonts w:ascii="Times New Roman" w:hAnsi="Times New Roman" w:cs="Times New Roman"/>
          <w:sz w:val="28"/>
          <w:szCs w:val="28"/>
        </w:rPr>
        <w:t xml:space="preserve"> пунктом;</w:t>
      </w:r>
    </w:p>
    <w:p w:rsidR="007C2F31" w:rsidRPr="007C2F31" w:rsidRDefault="007C2F31" w:rsidP="00603AF0">
      <w:pPr>
        <w:tabs>
          <w:tab w:val="left" w:pos="993"/>
        </w:tabs>
        <w:spacing w:after="0" w:line="240" w:lineRule="auto"/>
        <w:ind w:firstLine="709"/>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резервний</w:t>
      </w:r>
      <w:proofErr w:type="spellEnd"/>
      <w:r w:rsidRPr="007C2F31">
        <w:rPr>
          <w:rFonts w:ascii="Times New Roman" w:hAnsi="Times New Roman" w:cs="Times New Roman"/>
          <w:b/>
          <w:sz w:val="28"/>
          <w:szCs w:val="28"/>
        </w:rPr>
        <w:t xml:space="preserve"> фонд</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у </w:t>
      </w:r>
      <w:proofErr w:type="spellStart"/>
      <w:r w:rsidRPr="007C2F31">
        <w:rPr>
          <w:rFonts w:ascii="Times New Roman" w:hAnsi="Times New Roman" w:cs="Times New Roman"/>
          <w:sz w:val="28"/>
          <w:szCs w:val="28"/>
        </w:rPr>
        <w:t>розмі</w:t>
      </w:r>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w:t>
      </w:r>
      <w:proofErr w:type="spellEnd"/>
      <w:r w:rsidRPr="007C2F31">
        <w:rPr>
          <w:rFonts w:ascii="Times New Roman" w:hAnsi="Times New Roman" w:cs="Times New Roman"/>
          <w:sz w:val="28"/>
          <w:szCs w:val="28"/>
        </w:rPr>
        <w:t xml:space="preserve"> </w:t>
      </w:r>
      <w:r w:rsidR="00F16093">
        <w:rPr>
          <w:rFonts w:ascii="Times New Roman" w:hAnsi="Times New Roman" w:cs="Times New Roman"/>
          <w:sz w:val="28"/>
          <w:szCs w:val="28"/>
          <w:lang w:val="uk-UA"/>
        </w:rPr>
        <w:t>3800000</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що</w:t>
      </w:r>
      <w:proofErr w:type="spellEnd"/>
      <w:r w:rsidRPr="007C2F31">
        <w:rPr>
          <w:rFonts w:ascii="Times New Roman" w:hAnsi="Times New Roman" w:cs="Times New Roman"/>
          <w:sz w:val="28"/>
          <w:szCs w:val="28"/>
        </w:rPr>
        <w:t xml:space="preserve"> становить </w:t>
      </w:r>
      <w:r w:rsidR="00F16093">
        <w:rPr>
          <w:rFonts w:ascii="Times New Roman" w:hAnsi="Times New Roman" w:cs="Times New Roman"/>
          <w:sz w:val="28"/>
          <w:szCs w:val="28"/>
          <w:lang w:val="uk-UA"/>
        </w:rPr>
        <w:t>0,2</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відсотк</w:t>
      </w:r>
      <w:r w:rsidR="00F16093">
        <w:rPr>
          <w:rFonts w:ascii="Times New Roman" w:hAnsi="Times New Roman" w:cs="Times New Roman"/>
          <w:sz w:val="28"/>
          <w:szCs w:val="28"/>
          <w:lang w:val="uk-UA"/>
        </w:rPr>
        <w:t>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proofErr w:type="spellStart"/>
      <w:r w:rsidRPr="007C2F31">
        <w:rPr>
          <w:rFonts w:ascii="Times New Roman" w:hAnsi="Times New Roman" w:cs="Times New Roman"/>
          <w:sz w:val="28"/>
          <w:szCs w:val="28"/>
        </w:rPr>
        <w:t>визначених</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цим</w:t>
      </w:r>
      <w:proofErr w:type="spellEnd"/>
      <w:r w:rsidRPr="007C2F31">
        <w:rPr>
          <w:rFonts w:ascii="Times New Roman" w:hAnsi="Times New Roman" w:cs="Times New Roman"/>
          <w:sz w:val="28"/>
          <w:szCs w:val="28"/>
        </w:rPr>
        <w:t xml:space="preserve"> пунктом.</w:t>
      </w:r>
    </w:p>
    <w:p w:rsidR="007C2F31" w:rsidRPr="006C4963" w:rsidRDefault="007C2F31" w:rsidP="00603AF0">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uk-UA"/>
        </w:rPr>
      </w:pPr>
      <w:proofErr w:type="spellStart"/>
      <w:r w:rsidRPr="006C4963">
        <w:rPr>
          <w:rFonts w:ascii="Times New Roman" w:hAnsi="Times New Roman" w:cs="Times New Roman"/>
          <w:sz w:val="28"/>
          <w:szCs w:val="28"/>
        </w:rPr>
        <w:lastRenderedPageBreak/>
        <w:t>Затвердити</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бюджетні</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призначення</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головним</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розпорядникам</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коштів</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місцевого</w:t>
      </w:r>
      <w:proofErr w:type="spellEnd"/>
      <w:r w:rsidRPr="006C4963">
        <w:rPr>
          <w:rFonts w:ascii="Times New Roman" w:hAnsi="Times New Roman" w:cs="Times New Roman"/>
          <w:sz w:val="28"/>
          <w:szCs w:val="28"/>
        </w:rPr>
        <w:t xml:space="preserve"> бюджету на 20</w:t>
      </w:r>
      <w:r w:rsidRPr="006C4963">
        <w:rPr>
          <w:rFonts w:ascii="Times New Roman" w:hAnsi="Times New Roman" w:cs="Times New Roman"/>
          <w:sz w:val="28"/>
          <w:szCs w:val="28"/>
          <w:lang w:val="uk-UA"/>
        </w:rPr>
        <w:t>20</w:t>
      </w:r>
      <w:r w:rsidRPr="006C4963">
        <w:rPr>
          <w:rFonts w:ascii="Times New Roman" w:hAnsi="Times New Roman" w:cs="Times New Roman"/>
          <w:sz w:val="28"/>
          <w:szCs w:val="28"/>
        </w:rPr>
        <w:t xml:space="preserve"> </w:t>
      </w:r>
      <w:proofErr w:type="spellStart"/>
      <w:proofErr w:type="gramStart"/>
      <w:r w:rsidRPr="006C4963">
        <w:rPr>
          <w:rFonts w:ascii="Times New Roman" w:hAnsi="Times New Roman" w:cs="Times New Roman"/>
          <w:sz w:val="28"/>
          <w:szCs w:val="28"/>
        </w:rPr>
        <w:t>р</w:t>
      </w:r>
      <w:proofErr w:type="gramEnd"/>
      <w:r w:rsidRPr="006C4963">
        <w:rPr>
          <w:rFonts w:ascii="Times New Roman" w:hAnsi="Times New Roman" w:cs="Times New Roman"/>
          <w:sz w:val="28"/>
          <w:szCs w:val="28"/>
        </w:rPr>
        <w:t>ік</w:t>
      </w:r>
      <w:proofErr w:type="spellEnd"/>
      <w:r w:rsidRPr="006C4963">
        <w:rPr>
          <w:rFonts w:ascii="Times New Roman" w:hAnsi="Times New Roman" w:cs="Times New Roman"/>
          <w:sz w:val="28"/>
          <w:szCs w:val="28"/>
        </w:rPr>
        <w:t xml:space="preserve"> у </w:t>
      </w:r>
      <w:proofErr w:type="spellStart"/>
      <w:r w:rsidRPr="006C4963">
        <w:rPr>
          <w:rFonts w:ascii="Times New Roman" w:hAnsi="Times New Roman" w:cs="Times New Roman"/>
          <w:sz w:val="28"/>
          <w:szCs w:val="28"/>
        </w:rPr>
        <w:t>розрізі</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відповідальних</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виконавців</w:t>
      </w:r>
      <w:proofErr w:type="spellEnd"/>
      <w:r w:rsidRPr="006C4963">
        <w:rPr>
          <w:rFonts w:ascii="Times New Roman" w:hAnsi="Times New Roman" w:cs="Times New Roman"/>
          <w:sz w:val="28"/>
          <w:szCs w:val="28"/>
        </w:rPr>
        <w:t xml:space="preserve"> за </w:t>
      </w:r>
      <w:proofErr w:type="spellStart"/>
      <w:r w:rsidRPr="006C4963">
        <w:rPr>
          <w:rFonts w:ascii="Times New Roman" w:hAnsi="Times New Roman" w:cs="Times New Roman"/>
          <w:sz w:val="28"/>
          <w:szCs w:val="28"/>
        </w:rPr>
        <w:t>бюджетними</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програмами</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згідно</w:t>
      </w:r>
      <w:proofErr w:type="spellEnd"/>
      <w:r w:rsidRPr="006C4963">
        <w:rPr>
          <w:rFonts w:ascii="Times New Roman" w:hAnsi="Times New Roman" w:cs="Times New Roman"/>
          <w:sz w:val="28"/>
          <w:szCs w:val="28"/>
        </w:rPr>
        <w:t xml:space="preserve"> з </w:t>
      </w:r>
      <w:proofErr w:type="spellStart"/>
      <w:r w:rsidRPr="006C4963">
        <w:rPr>
          <w:rFonts w:ascii="Times New Roman" w:hAnsi="Times New Roman" w:cs="Times New Roman"/>
          <w:sz w:val="28"/>
          <w:szCs w:val="28"/>
        </w:rPr>
        <w:t>додатками</w:t>
      </w:r>
      <w:proofErr w:type="spellEnd"/>
      <w:r w:rsidRPr="006C4963">
        <w:rPr>
          <w:rFonts w:ascii="Times New Roman" w:hAnsi="Times New Roman" w:cs="Times New Roman"/>
          <w:sz w:val="28"/>
          <w:szCs w:val="28"/>
        </w:rPr>
        <w:t xml:space="preserve"> 3, 4 до  </w:t>
      </w:r>
      <w:proofErr w:type="spellStart"/>
      <w:r w:rsidRPr="006C4963">
        <w:rPr>
          <w:rFonts w:ascii="Times New Roman" w:hAnsi="Times New Roman" w:cs="Times New Roman"/>
          <w:sz w:val="28"/>
          <w:szCs w:val="28"/>
        </w:rPr>
        <w:t>рішення</w:t>
      </w:r>
      <w:proofErr w:type="spellEnd"/>
      <w:r w:rsidRPr="006C4963">
        <w:rPr>
          <w:rFonts w:ascii="Times New Roman" w:hAnsi="Times New Roman" w:cs="Times New Roman"/>
          <w:sz w:val="28"/>
          <w:szCs w:val="28"/>
        </w:rPr>
        <w:t>.</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3.</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Затвердити</w:t>
      </w:r>
      <w:proofErr w:type="spellEnd"/>
      <w:r w:rsidRPr="007C2F31">
        <w:rPr>
          <w:rFonts w:ascii="Times New Roman" w:hAnsi="Times New Roman" w:cs="Times New Roman"/>
          <w:sz w:val="28"/>
          <w:szCs w:val="28"/>
        </w:rPr>
        <w:t xml:space="preserve"> на 20</w:t>
      </w:r>
      <w:r>
        <w:rPr>
          <w:rFonts w:ascii="Times New Roman" w:hAnsi="Times New Roman" w:cs="Times New Roman"/>
          <w:sz w:val="28"/>
          <w:szCs w:val="28"/>
          <w:lang w:val="uk-UA"/>
        </w:rPr>
        <w:t>20</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b/>
          <w:sz w:val="28"/>
          <w:szCs w:val="28"/>
        </w:rPr>
        <w:t>міжбюджетні</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трансферти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5 до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FF6CA2" w:rsidRDefault="00FF6CA2"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F6CA2">
        <w:rPr>
          <w:rFonts w:ascii="Times New Roman" w:eastAsia="Times New Roman" w:hAnsi="Times New Roman" w:cs="Times New Roman"/>
          <w:color w:val="000000"/>
          <w:sz w:val="28"/>
          <w:szCs w:val="28"/>
          <w:lang w:val="uk-UA" w:eastAsia="ru-RU"/>
        </w:rPr>
        <w:t>Дозволити виконавчому комітету Кременчуцької міської ради Полтавської області приймати рішення щодо розподілу та перерозподілу обсягів трансфертів з державного бюджету  та інших місцевих бюджетів у період між сесіями міської ради відповідно до</w:t>
      </w:r>
      <w:r w:rsidRPr="00FF6CA2">
        <w:rPr>
          <w:rFonts w:ascii="Times New Roman" w:eastAsia="Times New Roman" w:hAnsi="Times New Roman" w:cs="Times New Roman"/>
          <w:color w:val="000000"/>
          <w:sz w:val="28"/>
          <w:szCs w:val="28"/>
          <w:lang w:eastAsia="ru-RU"/>
        </w:rPr>
        <w:t> </w:t>
      </w:r>
      <w:hyperlink r:id="rId7" w:anchor="n1666" w:tgtFrame="_blank" w:history="1">
        <w:r w:rsidRPr="00FF6CA2">
          <w:rPr>
            <w:rFonts w:ascii="Times New Roman" w:eastAsia="Times New Roman" w:hAnsi="Times New Roman" w:cs="Times New Roman"/>
            <w:sz w:val="28"/>
            <w:szCs w:val="28"/>
            <w:lang w:val="uk-UA" w:eastAsia="ru-RU"/>
          </w:rPr>
          <w:t>частини сьомої</w:t>
        </w:r>
      </w:hyperlink>
      <w:r w:rsidRPr="00FF6CA2">
        <w:rPr>
          <w:rFonts w:ascii="Times New Roman" w:eastAsia="Times New Roman" w:hAnsi="Times New Roman" w:cs="Times New Roman"/>
          <w:color w:val="000000"/>
          <w:sz w:val="28"/>
          <w:szCs w:val="28"/>
          <w:lang w:eastAsia="ru-RU"/>
        </w:rPr>
        <w:t> </w:t>
      </w:r>
      <w:r w:rsidRPr="00FF6CA2">
        <w:rPr>
          <w:rFonts w:ascii="Times New Roman" w:eastAsia="Times New Roman" w:hAnsi="Times New Roman" w:cs="Times New Roman"/>
          <w:color w:val="000000"/>
          <w:sz w:val="28"/>
          <w:szCs w:val="28"/>
          <w:lang w:val="uk-UA" w:eastAsia="ru-RU"/>
        </w:rPr>
        <w:t>статті 108 Бюджетного кодексу України.</w:t>
      </w:r>
    </w:p>
    <w:p w:rsidR="006C4963" w:rsidRPr="00FF6CA2"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r w:rsidRPr="006C4963">
        <w:rPr>
          <w:rFonts w:ascii="Times New Roman" w:hAnsi="Times New Roman" w:cs="Times New Roman"/>
          <w:sz w:val="28"/>
          <w:szCs w:val="28"/>
          <w:lang w:val="uk-UA"/>
        </w:rPr>
        <w:t xml:space="preserve">Затвердити на 2020 рік </w:t>
      </w:r>
      <w:r w:rsidRPr="006C4963">
        <w:rPr>
          <w:rFonts w:ascii="Times New Roman" w:hAnsi="Times New Roman" w:cs="Times New Roman"/>
          <w:b/>
          <w:sz w:val="28"/>
          <w:szCs w:val="28"/>
          <w:lang w:val="uk-UA"/>
        </w:rPr>
        <w:t>розподіл коштів бюджету розвитку</w:t>
      </w:r>
      <w:r w:rsidRPr="006C4963">
        <w:rPr>
          <w:rFonts w:ascii="Times New Roman" w:hAnsi="Times New Roman" w:cs="Times New Roman"/>
          <w:sz w:val="28"/>
          <w:szCs w:val="28"/>
          <w:lang w:val="uk-UA"/>
        </w:rPr>
        <w:t xml:space="preserve"> на здійснення заходів на будівництво, реконструкцію і реставрацію об'єктів виробничої, комунікаційної та соціальної інфраструктури за об'єктами згідно з додатком 6 до 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Pr="006C4963" w:rsidRDefault="007C2F31" w:rsidP="00603AF0">
      <w:pPr>
        <w:pStyle w:val="a3"/>
        <w:numPr>
          <w:ilvl w:val="0"/>
          <w:numId w:val="5"/>
        </w:numPr>
        <w:tabs>
          <w:tab w:val="left" w:pos="993"/>
        </w:tabs>
        <w:spacing w:after="0" w:line="240" w:lineRule="auto"/>
        <w:ind w:left="0" w:firstLine="709"/>
        <w:jc w:val="both"/>
        <w:rPr>
          <w:rFonts w:ascii="Times New Roman" w:hAnsi="Times New Roman" w:cs="Times New Roman"/>
          <w:sz w:val="28"/>
          <w:szCs w:val="28"/>
          <w:lang w:val="uk-UA"/>
        </w:rPr>
      </w:pPr>
      <w:proofErr w:type="spellStart"/>
      <w:r w:rsidRPr="006C4963">
        <w:rPr>
          <w:rFonts w:ascii="Times New Roman" w:hAnsi="Times New Roman" w:cs="Times New Roman"/>
          <w:sz w:val="28"/>
          <w:szCs w:val="28"/>
        </w:rPr>
        <w:t>Затвердити</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b/>
          <w:sz w:val="28"/>
          <w:szCs w:val="28"/>
        </w:rPr>
        <w:t>розподіл</w:t>
      </w:r>
      <w:proofErr w:type="spellEnd"/>
      <w:r w:rsidRPr="006C4963">
        <w:rPr>
          <w:rFonts w:ascii="Times New Roman" w:hAnsi="Times New Roman" w:cs="Times New Roman"/>
          <w:b/>
          <w:sz w:val="28"/>
          <w:szCs w:val="28"/>
        </w:rPr>
        <w:t xml:space="preserve"> </w:t>
      </w:r>
      <w:proofErr w:type="spellStart"/>
      <w:r w:rsidRPr="006C4963">
        <w:rPr>
          <w:rFonts w:ascii="Times New Roman" w:hAnsi="Times New Roman" w:cs="Times New Roman"/>
          <w:b/>
          <w:sz w:val="28"/>
          <w:szCs w:val="28"/>
        </w:rPr>
        <w:t>витрат</w:t>
      </w:r>
      <w:proofErr w:type="spellEnd"/>
      <w:r w:rsidRPr="006C4963">
        <w:rPr>
          <w:rFonts w:ascii="Times New Roman" w:hAnsi="Times New Roman" w:cs="Times New Roman"/>
          <w:b/>
          <w:sz w:val="28"/>
          <w:szCs w:val="28"/>
        </w:rPr>
        <w:t xml:space="preserve"> </w:t>
      </w:r>
      <w:proofErr w:type="spellStart"/>
      <w:r w:rsidRPr="006C4963">
        <w:rPr>
          <w:rFonts w:ascii="Times New Roman" w:hAnsi="Times New Roman" w:cs="Times New Roman"/>
          <w:b/>
          <w:sz w:val="28"/>
          <w:szCs w:val="28"/>
        </w:rPr>
        <w:t>місцевого</w:t>
      </w:r>
      <w:proofErr w:type="spellEnd"/>
      <w:r w:rsidRPr="006C4963">
        <w:rPr>
          <w:rFonts w:ascii="Times New Roman" w:hAnsi="Times New Roman" w:cs="Times New Roman"/>
          <w:b/>
          <w:sz w:val="28"/>
          <w:szCs w:val="28"/>
        </w:rPr>
        <w:t xml:space="preserve"> бюджету на </w:t>
      </w:r>
      <w:proofErr w:type="spellStart"/>
      <w:r w:rsidRPr="006C4963">
        <w:rPr>
          <w:rFonts w:ascii="Times New Roman" w:hAnsi="Times New Roman" w:cs="Times New Roman"/>
          <w:b/>
          <w:sz w:val="28"/>
          <w:szCs w:val="28"/>
        </w:rPr>
        <w:t>реалізацію</w:t>
      </w:r>
      <w:proofErr w:type="spellEnd"/>
      <w:r w:rsidRPr="006C4963">
        <w:rPr>
          <w:rFonts w:ascii="Times New Roman" w:hAnsi="Times New Roman" w:cs="Times New Roman"/>
          <w:b/>
          <w:sz w:val="28"/>
          <w:szCs w:val="28"/>
        </w:rPr>
        <w:t xml:space="preserve"> </w:t>
      </w:r>
      <w:proofErr w:type="spellStart"/>
      <w:r w:rsidRPr="006C4963">
        <w:rPr>
          <w:rFonts w:ascii="Times New Roman" w:hAnsi="Times New Roman" w:cs="Times New Roman"/>
          <w:b/>
          <w:sz w:val="28"/>
          <w:szCs w:val="28"/>
        </w:rPr>
        <w:t>місцевих</w:t>
      </w:r>
      <w:proofErr w:type="spellEnd"/>
      <w:r w:rsidRPr="006C4963">
        <w:rPr>
          <w:rFonts w:ascii="Times New Roman" w:hAnsi="Times New Roman" w:cs="Times New Roman"/>
          <w:b/>
          <w:sz w:val="28"/>
          <w:szCs w:val="28"/>
        </w:rPr>
        <w:t>/</w:t>
      </w:r>
      <w:proofErr w:type="spellStart"/>
      <w:r w:rsidRPr="006C4963">
        <w:rPr>
          <w:rFonts w:ascii="Times New Roman" w:hAnsi="Times New Roman" w:cs="Times New Roman"/>
          <w:b/>
          <w:sz w:val="28"/>
          <w:szCs w:val="28"/>
        </w:rPr>
        <w:t>регіональних</w:t>
      </w:r>
      <w:proofErr w:type="spellEnd"/>
      <w:r w:rsidRPr="006C4963">
        <w:rPr>
          <w:rFonts w:ascii="Times New Roman" w:hAnsi="Times New Roman" w:cs="Times New Roman"/>
          <w:b/>
          <w:sz w:val="28"/>
          <w:szCs w:val="28"/>
        </w:rPr>
        <w:t xml:space="preserve"> </w:t>
      </w:r>
      <w:proofErr w:type="spellStart"/>
      <w:r w:rsidRPr="006C4963">
        <w:rPr>
          <w:rFonts w:ascii="Times New Roman" w:hAnsi="Times New Roman" w:cs="Times New Roman"/>
          <w:b/>
          <w:sz w:val="28"/>
          <w:szCs w:val="28"/>
        </w:rPr>
        <w:t>програм</w:t>
      </w:r>
      <w:proofErr w:type="spellEnd"/>
      <w:r w:rsidRPr="006C4963">
        <w:rPr>
          <w:rFonts w:ascii="Times New Roman" w:hAnsi="Times New Roman" w:cs="Times New Roman"/>
          <w:sz w:val="28"/>
          <w:szCs w:val="28"/>
        </w:rPr>
        <w:t xml:space="preserve"> у </w:t>
      </w:r>
      <w:proofErr w:type="spellStart"/>
      <w:r w:rsidRPr="006C4963">
        <w:rPr>
          <w:rFonts w:ascii="Times New Roman" w:hAnsi="Times New Roman" w:cs="Times New Roman"/>
          <w:sz w:val="28"/>
          <w:szCs w:val="28"/>
        </w:rPr>
        <w:t>сумі</w:t>
      </w:r>
      <w:proofErr w:type="spellEnd"/>
      <w:r w:rsidRPr="006C4963">
        <w:rPr>
          <w:rFonts w:ascii="Times New Roman" w:hAnsi="Times New Roman" w:cs="Times New Roman"/>
          <w:sz w:val="28"/>
          <w:szCs w:val="28"/>
        </w:rPr>
        <w:t xml:space="preserve"> </w:t>
      </w:r>
      <w:r w:rsidR="001A4E21" w:rsidRPr="006C4963">
        <w:rPr>
          <w:rFonts w:ascii="Times New Roman" w:hAnsi="Times New Roman" w:cs="Times New Roman"/>
          <w:sz w:val="28"/>
          <w:szCs w:val="28"/>
          <w:lang w:val="uk-UA"/>
        </w:rPr>
        <w:t>946 854 466</w:t>
      </w:r>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гривень</w:t>
      </w:r>
      <w:proofErr w:type="spellEnd"/>
      <w:r w:rsidRPr="006C4963">
        <w:rPr>
          <w:rFonts w:ascii="Times New Roman" w:hAnsi="Times New Roman" w:cs="Times New Roman"/>
          <w:sz w:val="28"/>
          <w:szCs w:val="28"/>
        </w:rPr>
        <w:t xml:space="preserve"> </w:t>
      </w:r>
      <w:proofErr w:type="spellStart"/>
      <w:r w:rsidRPr="006C4963">
        <w:rPr>
          <w:rFonts w:ascii="Times New Roman" w:hAnsi="Times New Roman" w:cs="Times New Roman"/>
          <w:sz w:val="28"/>
          <w:szCs w:val="28"/>
        </w:rPr>
        <w:t>згідно</w:t>
      </w:r>
      <w:proofErr w:type="spellEnd"/>
      <w:r w:rsidRPr="006C4963">
        <w:rPr>
          <w:rFonts w:ascii="Times New Roman" w:hAnsi="Times New Roman" w:cs="Times New Roman"/>
          <w:sz w:val="28"/>
          <w:szCs w:val="28"/>
        </w:rPr>
        <w:t xml:space="preserve"> з </w:t>
      </w:r>
      <w:proofErr w:type="spellStart"/>
      <w:r w:rsidRPr="006C4963">
        <w:rPr>
          <w:rFonts w:ascii="Times New Roman" w:hAnsi="Times New Roman" w:cs="Times New Roman"/>
          <w:sz w:val="28"/>
          <w:szCs w:val="28"/>
        </w:rPr>
        <w:t>додатком</w:t>
      </w:r>
      <w:proofErr w:type="spellEnd"/>
      <w:r w:rsidRPr="006C4963">
        <w:rPr>
          <w:rFonts w:ascii="Times New Roman" w:hAnsi="Times New Roman" w:cs="Times New Roman"/>
          <w:sz w:val="28"/>
          <w:szCs w:val="28"/>
        </w:rPr>
        <w:t xml:space="preserve"> 7 до </w:t>
      </w:r>
      <w:proofErr w:type="spellStart"/>
      <w:proofErr w:type="gramStart"/>
      <w:r w:rsidRPr="006C4963">
        <w:rPr>
          <w:rFonts w:ascii="Times New Roman" w:hAnsi="Times New Roman" w:cs="Times New Roman"/>
          <w:sz w:val="28"/>
          <w:szCs w:val="28"/>
        </w:rPr>
        <w:t>р</w:t>
      </w:r>
      <w:proofErr w:type="gramEnd"/>
      <w:r w:rsidRPr="006C4963">
        <w:rPr>
          <w:rFonts w:ascii="Times New Roman" w:hAnsi="Times New Roman" w:cs="Times New Roman"/>
          <w:sz w:val="28"/>
          <w:szCs w:val="28"/>
        </w:rPr>
        <w:t>ішення</w:t>
      </w:r>
      <w:proofErr w:type="spellEnd"/>
      <w:r w:rsidRPr="006C4963">
        <w:rPr>
          <w:rFonts w:ascii="Times New Roman" w:hAnsi="Times New Roman" w:cs="Times New Roman"/>
          <w:sz w:val="28"/>
          <w:szCs w:val="28"/>
        </w:rPr>
        <w:t>.</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1A4E21" w:rsidRPr="006C4963"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6.</w:t>
      </w:r>
      <w:r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у </w:t>
      </w:r>
      <w:proofErr w:type="spellStart"/>
      <w:r w:rsidR="001A4E21" w:rsidRPr="001A4E21">
        <w:rPr>
          <w:rFonts w:ascii="Times New Roman" w:eastAsia="Times New Roman" w:hAnsi="Times New Roman" w:cs="Times New Roman"/>
          <w:color w:val="000000"/>
          <w:sz w:val="28"/>
          <w:szCs w:val="28"/>
          <w:lang w:eastAsia="ru-RU"/>
        </w:rPr>
        <w:t>загальному</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фонді</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місцевого</w:t>
      </w:r>
      <w:proofErr w:type="spellEnd"/>
      <w:r w:rsidR="001A4E21" w:rsidRPr="001A4E21">
        <w:rPr>
          <w:rFonts w:ascii="Times New Roman" w:eastAsia="Times New Roman" w:hAnsi="Times New Roman" w:cs="Times New Roman"/>
          <w:color w:val="000000"/>
          <w:sz w:val="28"/>
          <w:szCs w:val="28"/>
          <w:lang w:eastAsia="ru-RU"/>
        </w:rPr>
        <w:t xml:space="preserve"> бюджету на 20</w:t>
      </w:r>
      <w:r w:rsidR="001A4E21">
        <w:rPr>
          <w:rFonts w:ascii="Times New Roman" w:eastAsia="Times New Roman" w:hAnsi="Times New Roman" w:cs="Times New Roman"/>
          <w:color w:val="000000"/>
          <w:sz w:val="28"/>
          <w:szCs w:val="28"/>
          <w:lang w:val="uk-UA" w:eastAsia="ru-RU"/>
        </w:rPr>
        <w:t>20</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1" w:name="n38"/>
      <w:bookmarkEnd w:id="1"/>
      <w:r w:rsidRPr="001A4E21">
        <w:rPr>
          <w:rFonts w:ascii="Times New Roman" w:eastAsia="Times New Roman" w:hAnsi="Times New Roman" w:cs="Times New Roman"/>
          <w:color w:val="000000"/>
          <w:sz w:val="28"/>
          <w:szCs w:val="28"/>
          <w:lang w:eastAsia="ru-RU"/>
        </w:rPr>
        <w:t xml:space="preserve">1) до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загального</w:t>
      </w:r>
      <w:proofErr w:type="spellEnd"/>
      <w:r w:rsidRPr="001A4E21">
        <w:rPr>
          <w:rFonts w:ascii="Times New Roman" w:eastAsia="Times New Roman" w:hAnsi="Times New Roman" w:cs="Times New Roman"/>
          <w:color w:val="000000"/>
          <w:sz w:val="28"/>
          <w:szCs w:val="28"/>
          <w:lang w:eastAsia="ru-RU"/>
        </w:rPr>
        <w:t xml:space="preserve"> фонду </w:t>
      </w:r>
      <w:proofErr w:type="spellStart"/>
      <w:r w:rsidRPr="001A4E21">
        <w:rPr>
          <w:rFonts w:ascii="Times New Roman" w:eastAsia="Times New Roman" w:hAnsi="Times New Roman" w:cs="Times New Roman"/>
          <w:color w:val="000000"/>
          <w:sz w:val="28"/>
          <w:szCs w:val="28"/>
          <w:lang w:eastAsia="ru-RU"/>
        </w:rPr>
        <w:t>місцевих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бюджетів</w:t>
      </w:r>
      <w:proofErr w:type="spellEnd"/>
      <w:r w:rsidRPr="001A4E21">
        <w:rPr>
          <w:rFonts w:ascii="Times New Roman" w:eastAsia="Times New Roman" w:hAnsi="Times New Roman" w:cs="Times New Roman"/>
          <w:color w:val="000000"/>
          <w:sz w:val="28"/>
          <w:szCs w:val="28"/>
          <w:lang w:eastAsia="ru-RU"/>
        </w:rPr>
        <w:t xml:space="preserve"> належать доходи,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64</w:t>
      </w:r>
      <w:r>
        <w:rPr>
          <w:rFonts w:ascii="Times New Roman" w:eastAsia="Times New Roman" w:hAnsi="Times New Roman" w:cs="Times New Roman"/>
          <w:color w:val="000000"/>
          <w:sz w:val="28"/>
          <w:szCs w:val="28"/>
          <w:lang w:eastAsia="ru-RU"/>
        </w:rPr>
        <w:t xml:space="preserve"> Бюджетного кодексу </w:t>
      </w:r>
      <w:proofErr w:type="spellStart"/>
      <w:r>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eastAsia="ru-RU"/>
        </w:rPr>
        <w:t xml:space="preserve"> та </w:t>
      </w:r>
      <w:proofErr w:type="spellStart"/>
      <w:r w:rsidRPr="001A4E21">
        <w:rPr>
          <w:rFonts w:ascii="Times New Roman" w:eastAsia="Times New Roman" w:hAnsi="Times New Roman" w:cs="Times New Roman"/>
          <w:color w:val="000000"/>
          <w:sz w:val="28"/>
          <w:szCs w:val="28"/>
          <w:lang w:eastAsia="ru-RU"/>
        </w:rPr>
        <w:t>трансферти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статтями</w:t>
      </w:r>
      <w:proofErr w:type="spellEnd"/>
      <w:r w:rsidRPr="001A4E21">
        <w:rPr>
          <w:rFonts w:ascii="Times New Roman" w:eastAsia="Times New Roman" w:hAnsi="Times New Roman" w:cs="Times New Roman"/>
          <w:color w:val="000000"/>
          <w:sz w:val="28"/>
          <w:szCs w:val="28"/>
          <w:lang w:val="uk-UA" w:eastAsia="ru-RU"/>
        </w:rPr>
        <w:t xml:space="preserve"> 101,</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102, 103</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val="uk-UA" w:eastAsia="ru-RU"/>
        </w:rPr>
        <w:t>, 103</w:t>
      </w:r>
      <w:r w:rsidRPr="001A4E21">
        <w:rPr>
          <w:rFonts w:ascii="Times New Roman" w:eastAsia="Times New Roman" w:hAnsi="Times New Roman" w:cs="Times New Roman"/>
          <w:color w:val="000000"/>
          <w:sz w:val="28"/>
          <w:szCs w:val="28"/>
          <w:vertAlign w:val="superscript"/>
          <w:lang w:val="uk-UA" w:eastAsia="ru-RU"/>
        </w:rPr>
        <w:t>2</w:t>
      </w:r>
      <w:r w:rsidRPr="001A4E21">
        <w:rPr>
          <w:rFonts w:ascii="Times New Roman" w:eastAsia="Times New Roman" w:hAnsi="Times New Roman" w:cs="Times New Roman"/>
          <w:color w:val="000000"/>
          <w:sz w:val="28"/>
          <w:szCs w:val="28"/>
          <w:lang w:val="uk-UA" w:eastAsia="ru-RU"/>
        </w:rPr>
        <w:t>, 103</w:t>
      </w:r>
      <w:r w:rsidRPr="001A4E21">
        <w:rPr>
          <w:rFonts w:ascii="Times New Roman" w:eastAsia="Times New Roman" w:hAnsi="Times New Roman" w:cs="Times New Roman"/>
          <w:color w:val="000000"/>
          <w:sz w:val="28"/>
          <w:szCs w:val="28"/>
          <w:vertAlign w:val="superscript"/>
          <w:lang w:val="uk-UA" w:eastAsia="ru-RU"/>
        </w:rPr>
        <w:t>4</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vertAlign w:val="superscript"/>
          <w:lang w:val="uk-UA" w:eastAsia="ru-RU"/>
        </w:rPr>
        <w:t xml:space="preserve"> </w:t>
      </w:r>
      <w:r w:rsidRPr="001A4E21">
        <w:rPr>
          <w:rFonts w:ascii="Times New Roman" w:eastAsia="Times New Roman" w:hAnsi="Times New Roman" w:cs="Times New Roman"/>
          <w:color w:val="000000"/>
          <w:sz w:val="28"/>
          <w:szCs w:val="28"/>
          <w:lang w:val="uk-UA" w:eastAsia="ru-RU"/>
        </w:rPr>
        <w:t>103</w:t>
      </w:r>
      <w:r w:rsidRPr="001A4E21">
        <w:rPr>
          <w:rFonts w:ascii="Times New Roman" w:eastAsia="Times New Roman" w:hAnsi="Times New Roman" w:cs="Times New Roman"/>
          <w:color w:val="000000"/>
          <w:sz w:val="28"/>
          <w:szCs w:val="28"/>
          <w:vertAlign w:val="superscript"/>
          <w:lang w:val="uk-UA" w:eastAsia="ru-RU"/>
        </w:rPr>
        <w:t>6</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vertAlign w:val="superscript"/>
          <w:lang w:val="uk-UA" w:eastAsia="ru-RU"/>
        </w:rPr>
        <w:t xml:space="preserve"> </w:t>
      </w:r>
      <w:r w:rsidRPr="001A4E21">
        <w:rPr>
          <w:rFonts w:ascii="Times New Roman" w:eastAsia="Times New Roman" w:hAnsi="Times New Roman" w:cs="Times New Roman"/>
          <w:color w:val="000000"/>
          <w:sz w:val="28"/>
          <w:szCs w:val="28"/>
          <w:lang w:val="uk-UA" w:eastAsia="ru-RU"/>
        </w:rPr>
        <w:t>104, 105</w:t>
      </w:r>
      <w:r w:rsidRPr="001A4E21">
        <w:rPr>
          <w:rFonts w:ascii="Times New Roman" w:eastAsia="Times New Roman" w:hAnsi="Times New Roman" w:cs="Times New Roman"/>
          <w:color w:val="000000"/>
          <w:sz w:val="28"/>
          <w:szCs w:val="28"/>
          <w:lang w:eastAsia="ru-RU"/>
        </w:rPr>
        <w:t xml:space="preserve"> 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eastAsia="ru-RU"/>
        </w:rPr>
        <w:t xml:space="preserve"> (</w:t>
      </w:r>
      <w:proofErr w:type="spellStart"/>
      <w:proofErr w:type="gramStart"/>
      <w:r w:rsidRPr="001A4E21">
        <w:rPr>
          <w:rFonts w:ascii="Times New Roman" w:eastAsia="Times New Roman" w:hAnsi="Times New Roman" w:cs="Times New Roman"/>
          <w:color w:val="000000"/>
          <w:sz w:val="28"/>
          <w:szCs w:val="28"/>
          <w:lang w:eastAsia="ru-RU"/>
        </w:rPr>
        <w:t>кр</w:t>
      </w:r>
      <w:proofErr w:type="gramEnd"/>
      <w:r w:rsidRPr="001A4E21">
        <w:rPr>
          <w:rFonts w:ascii="Times New Roman" w:eastAsia="Times New Roman" w:hAnsi="Times New Roman" w:cs="Times New Roman"/>
          <w:color w:val="000000"/>
          <w:sz w:val="28"/>
          <w:szCs w:val="28"/>
          <w:lang w:eastAsia="ru-RU"/>
        </w:rPr>
        <w:t>ім</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субвенцій</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w:t>
      </w:r>
      <w:proofErr w:type="spellStart"/>
      <w:r w:rsidRPr="001A4E21">
        <w:rPr>
          <w:rFonts w:ascii="Times New Roman" w:eastAsia="Times New Roman" w:hAnsi="Times New Roman" w:cs="Times New Roman"/>
          <w:color w:val="000000"/>
          <w:sz w:val="28"/>
          <w:szCs w:val="28"/>
          <w:lang w:eastAsia="ru-RU"/>
        </w:rPr>
        <w:fldChar w:fldCharType="begin"/>
      </w:r>
      <w:r w:rsidRPr="001A4E21">
        <w:rPr>
          <w:rFonts w:ascii="Times New Roman" w:eastAsia="Times New Roman" w:hAnsi="Times New Roman" w:cs="Times New Roman"/>
          <w:color w:val="000000"/>
          <w:sz w:val="28"/>
          <w:szCs w:val="28"/>
          <w:lang w:eastAsia="ru-RU"/>
        </w:rPr>
        <w:instrText xml:space="preserve"> HYPERLINK "http://zakon.rada.gov.ua/laws/show/2456-17" \l "n2290" \t "_blank" </w:instrText>
      </w:r>
      <w:r w:rsidRPr="001A4E21">
        <w:rPr>
          <w:rFonts w:ascii="Times New Roman" w:eastAsia="Times New Roman" w:hAnsi="Times New Roman" w:cs="Times New Roman"/>
          <w:color w:val="000000"/>
          <w:sz w:val="28"/>
          <w:szCs w:val="28"/>
          <w:lang w:eastAsia="ru-RU"/>
        </w:rPr>
        <w:fldChar w:fldCharType="separate"/>
      </w:r>
      <w:r w:rsidRPr="001A4E21">
        <w:rPr>
          <w:rFonts w:ascii="Times New Roman" w:eastAsia="Times New Roman" w:hAnsi="Times New Roman" w:cs="Times New Roman"/>
          <w:color w:val="000099"/>
          <w:sz w:val="28"/>
          <w:szCs w:val="28"/>
          <w:lang w:eastAsia="ru-RU"/>
        </w:rPr>
        <w:t>статтею</w:t>
      </w:r>
      <w:proofErr w:type="spellEnd"/>
      <w:r w:rsidRPr="001A4E21">
        <w:rPr>
          <w:rFonts w:ascii="Times New Roman" w:eastAsia="Times New Roman" w:hAnsi="Times New Roman" w:cs="Times New Roman"/>
          <w:color w:val="000099"/>
          <w:sz w:val="28"/>
          <w:szCs w:val="28"/>
          <w:lang w:eastAsia="ru-RU"/>
        </w:rPr>
        <w:t xml:space="preserve"> 69</w:t>
      </w:r>
      <w:r w:rsidRPr="001A4E21">
        <w:rPr>
          <w:rFonts w:ascii="Times New Roman" w:eastAsia="Times New Roman" w:hAnsi="Times New Roman" w:cs="Times New Roman"/>
          <w:color w:val="000000"/>
          <w:sz w:val="28"/>
          <w:szCs w:val="28"/>
          <w:lang w:eastAsia="ru-RU"/>
        </w:rPr>
        <w:fldChar w:fldCharType="end"/>
      </w:r>
      <w:hyperlink r:id="rId8" w:anchor="n2290" w:tgtFrame="_blank" w:history="1">
        <w:r w:rsidRPr="001A4E21">
          <w:rPr>
            <w:rFonts w:ascii="Times New Roman" w:eastAsia="Times New Roman" w:hAnsi="Times New Roman" w:cs="Times New Roman"/>
            <w:b/>
            <w:bCs/>
            <w:color w:val="000099"/>
            <w:sz w:val="28"/>
            <w:szCs w:val="28"/>
            <w:vertAlign w:val="superscript"/>
            <w:lang w:eastAsia="ru-RU"/>
          </w:rPr>
          <w:t>1</w:t>
        </w:r>
      </w:hyperlink>
      <w:r w:rsidRPr="001A4E21">
        <w:rPr>
          <w:rFonts w:ascii="Times New Roman" w:eastAsia="Times New Roman" w:hAnsi="Times New Roman" w:cs="Times New Roman"/>
          <w:color w:val="000000"/>
          <w:sz w:val="28"/>
          <w:szCs w:val="28"/>
          <w:lang w:eastAsia="ru-RU"/>
        </w:rPr>
        <w:t> та </w:t>
      </w:r>
      <w:proofErr w:type="spellStart"/>
      <w:r w:rsidRPr="001A4E21">
        <w:rPr>
          <w:rFonts w:ascii="Times New Roman" w:eastAsia="Times New Roman" w:hAnsi="Times New Roman" w:cs="Times New Roman"/>
          <w:color w:val="000000"/>
          <w:sz w:val="28"/>
          <w:szCs w:val="28"/>
          <w:lang w:eastAsia="ru-RU"/>
        </w:rPr>
        <w:fldChar w:fldCharType="begin"/>
      </w:r>
      <w:r w:rsidRPr="001A4E21">
        <w:rPr>
          <w:rFonts w:ascii="Times New Roman" w:eastAsia="Times New Roman" w:hAnsi="Times New Roman" w:cs="Times New Roman"/>
          <w:color w:val="000000"/>
          <w:sz w:val="28"/>
          <w:szCs w:val="28"/>
          <w:lang w:eastAsia="ru-RU"/>
        </w:rPr>
        <w:instrText xml:space="preserve"> HYPERLINK "http://zakon.rada.gov.ua/laws/show/2456-17" \l "n1170" \t "_blank" </w:instrText>
      </w:r>
      <w:r w:rsidRPr="001A4E21">
        <w:rPr>
          <w:rFonts w:ascii="Times New Roman" w:eastAsia="Times New Roman" w:hAnsi="Times New Roman" w:cs="Times New Roman"/>
          <w:color w:val="000000"/>
          <w:sz w:val="28"/>
          <w:szCs w:val="28"/>
          <w:lang w:eastAsia="ru-RU"/>
        </w:rPr>
        <w:fldChar w:fldCharType="separate"/>
      </w:r>
      <w:r w:rsidRPr="001A4E21">
        <w:rPr>
          <w:rFonts w:ascii="Times New Roman" w:eastAsia="Times New Roman" w:hAnsi="Times New Roman" w:cs="Times New Roman"/>
          <w:color w:val="000099"/>
          <w:sz w:val="28"/>
          <w:szCs w:val="28"/>
          <w:lang w:eastAsia="ru-RU"/>
        </w:rPr>
        <w:t>частиною</w:t>
      </w:r>
      <w:proofErr w:type="spellEnd"/>
      <w:r w:rsidRPr="001A4E21">
        <w:rPr>
          <w:rFonts w:ascii="Times New Roman" w:eastAsia="Times New Roman" w:hAnsi="Times New Roman" w:cs="Times New Roman"/>
          <w:color w:val="000099"/>
          <w:sz w:val="28"/>
          <w:szCs w:val="28"/>
          <w:lang w:eastAsia="ru-RU"/>
        </w:rPr>
        <w:t xml:space="preserve"> </w:t>
      </w:r>
      <w:proofErr w:type="spellStart"/>
      <w:r w:rsidRPr="001A4E21">
        <w:rPr>
          <w:rFonts w:ascii="Times New Roman" w:eastAsia="Times New Roman" w:hAnsi="Times New Roman" w:cs="Times New Roman"/>
          <w:color w:val="000099"/>
          <w:sz w:val="28"/>
          <w:szCs w:val="28"/>
          <w:lang w:eastAsia="ru-RU"/>
        </w:rPr>
        <w:t>першою</w:t>
      </w:r>
      <w:proofErr w:type="spellEnd"/>
      <w:r w:rsidRPr="001A4E21">
        <w:rPr>
          <w:rFonts w:ascii="Times New Roman" w:eastAsia="Times New Roman" w:hAnsi="Times New Roman" w:cs="Times New Roman"/>
          <w:color w:val="000099"/>
          <w:sz w:val="28"/>
          <w:szCs w:val="28"/>
          <w:lang w:eastAsia="ru-RU"/>
        </w:rPr>
        <w:t xml:space="preserve"> </w:t>
      </w:r>
      <w:proofErr w:type="spellStart"/>
      <w:r w:rsidRPr="001A4E21">
        <w:rPr>
          <w:rFonts w:ascii="Times New Roman" w:eastAsia="Times New Roman" w:hAnsi="Times New Roman" w:cs="Times New Roman"/>
          <w:color w:val="000099"/>
          <w:sz w:val="28"/>
          <w:szCs w:val="28"/>
          <w:lang w:eastAsia="ru-RU"/>
        </w:rPr>
        <w:t>статті</w:t>
      </w:r>
      <w:proofErr w:type="spellEnd"/>
      <w:r w:rsidRPr="001A4E21">
        <w:rPr>
          <w:rFonts w:ascii="Times New Roman" w:eastAsia="Times New Roman" w:hAnsi="Times New Roman" w:cs="Times New Roman"/>
          <w:color w:val="000099"/>
          <w:sz w:val="28"/>
          <w:szCs w:val="28"/>
          <w:lang w:eastAsia="ru-RU"/>
        </w:rPr>
        <w:t xml:space="preserve"> 71</w:t>
      </w:r>
      <w:r w:rsidRPr="001A4E21">
        <w:rPr>
          <w:rFonts w:ascii="Times New Roman" w:eastAsia="Times New Roman" w:hAnsi="Times New Roman" w:cs="Times New Roman"/>
          <w:color w:val="000000"/>
          <w:sz w:val="28"/>
          <w:szCs w:val="28"/>
          <w:lang w:eastAsia="ru-RU"/>
        </w:rPr>
        <w:fldChar w:fldCharType="end"/>
      </w:r>
      <w:r w:rsidRPr="001A4E21">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eastAsia="ru-RU"/>
        </w:rPr>
        <w:t xml:space="preserve">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«Про Державний бюджет України 2019 рік»;</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2" w:name="n41"/>
      <w:bookmarkEnd w:id="2"/>
      <w:r w:rsidRPr="001A4E21">
        <w:rPr>
          <w:rFonts w:ascii="Times New Roman" w:eastAsia="Times New Roman" w:hAnsi="Times New Roman" w:cs="Times New Roman"/>
          <w:color w:val="000000"/>
          <w:sz w:val="28"/>
          <w:szCs w:val="28"/>
          <w:lang w:eastAsia="ru-RU"/>
        </w:rPr>
        <w:t xml:space="preserve">2)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фінансування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пунктом </w:t>
      </w:r>
      <w:r w:rsidRPr="001A4E21">
        <w:rPr>
          <w:rFonts w:ascii="Times New Roman" w:eastAsia="Times New Roman" w:hAnsi="Times New Roman" w:cs="Times New Roman"/>
          <w:color w:val="000000"/>
          <w:sz w:val="28"/>
          <w:szCs w:val="28"/>
          <w:lang w:val="uk-UA" w:eastAsia="ru-RU"/>
        </w:rPr>
        <w:t>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статті</w:t>
      </w:r>
      <w:proofErr w:type="spellEnd"/>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72, пунктом 1 статті 73</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eastAsia="ru-RU"/>
        </w:rPr>
        <w:t>;</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3" w:name="n42"/>
      <w:bookmarkEnd w:id="3"/>
      <w:r w:rsidRPr="001A4E21">
        <w:rPr>
          <w:rFonts w:ascii="Times New Roman" w:eastAsia="Times New Roman" w:hAnsi="Times New Roman" w:cs="Times New Roman"/>
          <w:color w:val="000000"/>
          <w:sz w:val="28"/>
          <w:szCs w:val="28"/>
          <w:lang w:eastAsia="ru-RU"/>
        </w:rPr>
        <w:t xml:space="preserve">3)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w:t>
      </w:r>
      <w:r w:rsidRPr="001A4E21">
        <w:rPr>
          <w:rFonts w:ascii="Times New Roman" w:eastAsia="Times New Roman" w:hAnsi="Times New Roman" w:cs="Times New Roman"/>
          <w:color w:val="000000"/>
          <w:sz w:val="28"/>
          <w:szCs w:val="28"/>
          <w:lang w:val="uk-UA" w:eastAsia="ru-RU"/>
        </w:rPr>
        <w:t xml:space="preserve"> стаття 64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Pr>
          <w:rFonts w:ascii="Times New Roman" w:eastAsia="Times New Roman" w:hAnsi="Times New Roman" w:cs="Times New Roman"/>
          <w:color w:val="000000"/>
          <w:sz w:val="28"/>
          <w:szCs w:val="28"/>
          <w:lang w:val="uk-UA" w:eastAsia="ru-RU"/>
        </w:rPr>
        <w:t>.</w:t>
      </w:r>
    </w:p>
    <w:p w:rsidR="006C4963"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6C4963">
        <w:rPr>
          <w:rFonts w:ascii="Times New Roman" w:hAnsi="Times New Roman" w:cs="Times New Roman"/>
          <w:b/>
          <w:sz w:val="28"/>
          <w:szCs w:val="28"/>
          <w:lang w:val="uk-UA"/>
        </w:rPr>
        <w:t>7</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джерелами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формування</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спеціального</w:t>
      </w:r>
      <w:proofErr w:type="spellEnd"/>
      <w:r w:rsidR="001A4E21" w:rsidRPr="001A4E21">
        <w:rPr>
          <w:rFonts w:ascii="Times New Roman" w:eastAsia="Times New Roman" w:hAnsi="Times New Roman" w:cs="Times New Roman"/>
          <w:color w:val="000000"/>
          <w:sz w:val="28"/>
          <w:szCs w:val="28"/>
          <w:lang w:eastAsia="ru-RU"/>
        </w:rPr>
        <w:t xml:space="preserve"> фонду </w:t>
      </w:r>
      <w:proofErr w:type="spellStart"/>
      <w:r w:rsidR="001A4E21" w:rsidRPr="001A4E21">
        <w:rPr>
          <w:rFonts w:ascii="Times New Roman" w:eastAsia="Times New Roman" w:hAnsi="Times New Roman" w:cs="Times New Roman"/>
          <w:color w:val="000000"/>
          <w:sz w:val="28"/>
          <w:szCs w:val="28"/>
          <w:lang w:eastAsia="ru-RU"/>
        </w:rPr>
        <w:t>місцевого</w:t>
      </w:r>
      <w:proofErr w:type="spellEnd"/>
      <w:r w:rsidR="001A4E21" w:rsidRPr="001A4E21">
        <w:rPr>
          <w:rFonts w:ascii="Times New Roman" w:eastAsia="Times New Roman" w:hAnsi="Times New Roman" w:cs="Times New Roman"/>
          <w:color w:val="000000"/>
          <w:sz w:val="28"/>
          <w:szCs w:val="28"/>
          <w:lang w:eastAsia="ru-RU"/>
        </w:rPr>
        <w:t xml:space="preserve"> бюджету на 20</w:t>
      </w:r>
      <w:r w:rsidR="001A4E21">
        <w:rPr>
          <w:rFonts w:ascii="Times New Roman" w:eastAsia="Times New Roman" w:hAnsi="Times New Roman" w:cs="Times New Roman"/>
          <w:color w:val="000000"/>
          <w:sz w:val="28"/>
          <w:szCs w:val="28"/>
          <w:lang w:val="uk-UA" w:eastAsia="ru-RU"/>
        </w:rPr>
        <w:t>20</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4" w:name="n46"/>
      <w:bookmarkEnd w:id="4"/>
      <w:r w:rsidRPr="001A4E21">
        <w:rPr>
          <w:rFonts w:ascii="Times New Roman" w:eastAsia="Times New Roman" w:hAnsi="Times New Roman" w:cs="Times New Roman"/>
          <w:color w:val="000000"/>
          <w:sz w:val="28"/>
          <w:szCs w:val="28"/>
          <w:lang w:eastAsia="ru-RU"/>
        </w:rPr>
        <w:t xml:space="preserve">1)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статтями</w:t>
      </w:r>
      <w:proofErr w:type="spellEnd"/>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 xml:space="preserve"> 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val="uk-UA" w:eastAsia="ru-RU"/>
        </w:rPr>
        <w:t>, 71</w:t>
      </w:r>
      <w:r w:rsidRPr="001A4E21">
        <w:rPr>
          <w:rFonts w:ascii="Times New Roman" w:eastAsia="Times New Roman" w:hAnsi="Times New Roman" w:cs="Times New Roman"/>
          <w:color w:val="000000"/>
          <w:sz w:val="28"/>
          <w:szCs w:val="28"/>
          <w:lang w:eastAsia="ru-RU"/>
        </w:rPr>
        <w:t xml:space="preserve"> 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xml:space="preserve">, а також такі надходження відповідно до Закону України «Про Державний бюджет України 2019 </w:t>
      </w:r>
      <w:proofErr w:type="gramStart"/>
      <w:r w:rsidRPr="001A4E21">
        <w:rPr>
          <w:rFonts w:ascii="Times New Roman" w:eastAsia="Times New Roman" w:hAnsi="Times New Roman" w:cs="Times New Roman"/>
          <w:color w:val="000000"/>
          <w:sz w:val="28"/>
          <w:szCs w:val="28"/>
          <w:lang w:val="uk-UA" w:eastAsia="ru-RU"/>
        </w:rPr>
        <w:t>р</w:t>
      </w:r>
      <w:proofErr w:type="gramEnd"/>
      <w:r w:rsidRPr="001A4E21">
        <w:rPr>
          <w:rFonts w:ascii="Times New Roman" w:eastAsia="Times New Roman" w:hAnsi="Times New Roman" w:cs="Times New Roman"/>
          <w:color w:val="000000"/>
          <w:sz w:val="28"/>
          <w:szCs w:val="28"/>
          <w:lang w:val="uk-UA" w:eastAsia="ru-RU"/>
        </w:rPr>
        <w:t>ік»;</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5" w:name="n49"/>
      <w:bookmarkEnd w:id="5"/>
      <w:r w:rsidRPr="001A4E21">
        <w:rPr>
          <w:rFonts w:ascii="Times New Roman" w:eastAsia="Times New Roman" w:hAnsi="Times New Roman" w:cs="Times New Roman"/>
          <w:color w:val="000000"/>
          <w:sz w:val="28"/>
          <w:szCs w:val="28"/>
          <w:lang w:val="uk-UA" w:eastAsia="ru-RU"/>
        </w:rPr>
        <w:t>2) у частині фінансування є надходження, визначені пунктом 2  статті 72, пунктом 1 статті 73 Бюджетного кодексу України;</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6" w:name="n50"/>
      <w:bookmarkEnd w:id="6"/>
      <w:r w:rsidRPr="001A4E21">
        <w:rPr>
          <w:rFonts w:ascii="Times New Roman" w:eastAsia="Times New Roman" w:hAnsi="Times New Roman" w:cs="Times New Roman"/>
          <w:color w:val="000000"/>
          <w:sz w:val="28"/>
          <w:szCs w:val="28"/>
          <w:lang w:eastAsia="ru-RU"/>
        </w:rPr>
        <w:t xml:space="preserve">3)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пунктом </w:t>
      </w:r>
      <w:r w:rsidRPr="001A4E21">
        <w:rPr>
          <w:rFonts w:ascii="Times New Roman" w:eastAsia="Times New Roman" w:hAnsi="Times New Roman" w:cs="Times New Roman"/>
          <w:color w:val="000000"/>
          <w:sz w:val="28"/>
          <w:szCs w:val="28"/>
          <w:lang w:val="uk-UA" w:eastAsia="ru-RU"/>
        </w:rPr>
        <w:t>11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статті</w:t>
      </w:r>
      <w:proofErr w:type="spellEnd"/>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1A4E21" w:rsidRPr="001A4E21"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t>8</w:t>
      </w:r>
      <w:r w:rsidR="007C2F31" w:rsidRPr="006C4963">
        <w:rPr>
          <w:rFonts w:ascii="Times New Roman" w:hAnsi="Times New Roman" w:cs="Times New Roman"/>
          <w:b/>
          <w:sz w:val="28"/>
          <w:szCs w:val="28"/>
          <w:lang w:val="uk-UA"/>
        </w:rPr>
        <w:t>.</w:t>
      </w:r>
      <w:r w:rsidR="007C2F31" w:rsidRPr="001A4E21">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Установити, що у 20</w:t>
      </w:r>
      <w:r w:rsidR="001A4E21">
        <w:rPr>
          <w:rFonts w:ascii="Times New Roman" w:eastAsia="Times New Roman" w:hAnsi="Times New Roman" w:cs="Times New Roman"/>
          <w:color w:val="000000"/>
          <w:sz w:val="28"/>
          <w:szCs w:val="28"/>
          <w:lang w:val="uk-UA" w:eastAsia="ru-RU"/>
        </w:rPr>
        <w:t>20</w:t>
      </w:r>
      <w:r w:rsidR="001A4E21" w:rsidRPr="001A4E21">
        <w:rPr>
          <w:rFonts w:ascii="Times New Roman" w:eastAsia="Times New Roman" w:hAnsi="Times New Roman" w:cs="Times New Roman"/>
          <w:color w:val="000000"/>
          <w:sz w:val="28"/>
          <w:szCs w:val="28"/>
          <w:lang w:val="uk-UA" w:eastAsia="ru-RU"/>
        </w:rPr>
        <w:t xml:space="preserve"> році кошти, отримані до спеціального фонду місцевого бюджету згідно з відповідними пунктами статті 69</w:t>
      </w:r>
      <w:r w:rsidR="001A4E21" w:rsidRPr="001A4E21">
        <w:rPr>
          <w:rFonts w:ascii="Times New Roman" w:eastAsia="Times New Roman" w:hAnsi="Times New Roman" w:cs="Times New Roman"/>
          <w:color w:val="000000"/>
          <w:sz w:val="28"/>
          <w:szCs w:val="28"/>
          <w:vertAlign w:val="superscript"/>
          <w:lang w:val="uk-UA" w:eastAsia="ru-RU"/>
        </w:rPr>
        <w:t>1</w:t>
      </w:r>
      <w:r w:rsidR="001A4E21" w:rsidRPr="001A4E21">
        <w:rPr>
          <w:rFonts w:ascii="Times New Roman" w:eastAsia="Times New Roman" w:hAnsi="Times New Roman" w:cs="Times New Roman"/>
          <w:color w:val="000000"/>
          <w:sz w:val="28"/>
          <w:szCs w:val="28"/>
          <w:lang w:val="uk-UA" w:eastAsia="ru-RU"/>
        </w:rPr>
        <w:t xml:space="preserve">, 71, 72 Бюджетного кодексу України, спрямовуються на реалізацію заходів, визначених пунктом 8 статті 13 Бюджетного кодексу України, а кошти, </w:t>
      </w:r>
      <w:r w:rsidR="001A4E21" w:rsidRPr="001A4E21">
        <w:rPr>
          <w:rFonts w:ascii="Times New Roman" w:eastAsia="Times New Roman" w:hAnsi="Times New Roman" w:cs="Times New Roman"/>
          <w:color w:val="000000"/>
          <w:sz w:val="28"/>
          <w:szCs w:val="28"/>
          <w:lang w:val="uk-UA" w:eastAsia="ru-RU"/>
        </w:rPr>
        <w:lastRenderedPageBreak/>
        <w:t>отримані до спеціального фонду згідно з відповідними підпунктами пункту 8 цього рішення, спрямовуються відповідно на:</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будівництво, реконструкцію, ремонт об</w:t>
      </w:r>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єктів</w:t>
      </w:r>
      <w:proofErr w:type="spellEnd"/>
      <w:r w:rsidRPr="001A4E21">
        <w:rPr>
          <w:rFonts w:ascii="Times New Roman" w:eastAsia="Times New Roman" w:hAnsi="Times New Roman" w:cs="Times New Roman"/>
          <w:color w:val="000000"/>
          <w:sz w:val="28"/>
          <w:szCs w:val="28"/>
          <w:lang w:val="uk-UA" w:eastAsia="ru-RU"/>
        </w:rPr>
        <w:t xml:space="preserve"> житлово - комунального господарства та соціально культурної сфери, ремонт та утримання автомобільних доріг, що належать до комунальної власності, а також на потреби житлово - комунального господарства міста (за рахунок джерел, визначених підпунктами 8.1) та 8.2) 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проведення нормативної грошової оцінки землі</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за </w:t>
      </w:r>
      <w:proofErr w:type="spellStart"/>
      <w:r w:rsidRPr="001A4E21">
        <w:rPr>
          <w:rFonts w:ascii="Times New Roman" w:eastAsia="Times New Roman" w:hAnsi="Times New Roman" w:cs="Times New Roman"/>
          <w:color w:val="000000"/>
          <w:sz w:val="28"/>
          <w:szCs w:val="28"/>
          <w:lang w:eastAsia="ru-RU"/>
        </w:rPr>
        <w:t>рахунок</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джерел</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підпункт</w:t>
      </w:r>
      <w:r w:rsidRPr="001A4E21">
        <w:rPr>
          <w:rFonts w:ascii="Times New Roman" w:eastAsia="Times New Roman" w:hAnsi="Times New Roman" w:cs="Times New Roman"/>
          <w:color w:val="000000"/>
          <w:sz w:val="28"/>
          <w:szCs w:val="28"/>
          <w:lang w:val="uk-UA" w:eastAsia="ru-RU"/>
        </w:rPr>
        <w:t>ом</w:t>
      </w:r>
      <w:proofErr w:type="spellEnd"/>
      <w:r w:rsidRPr="001A4E21">
        <w:rPr>
          <w:rFonts w:ascii="Times New Roman" w:eastAsia="Times New Roman" w:hAnsi="Times New Roman" w:cs="Times New Roman"/>
          <w:color w:val="000000"/>
          <w:sz w:val="28"/>
          <w:szCs w:val="28"/>
          <w:lang w:val="uk-UA" w:eastAsia="ru-RU"/>
        </w:rPr>
        <w:t xml:space="preserve"> 8.1)</w:t>
      </w:r>
      <w:r w:rsidRPr="001A4E21">
        <w:rPr>
          <w:rFonts w:ascii="Times New Roman" w:eastAsia="Times New Roman" w:hAnsi="Times New Roman" w:cs="Times New Roman"/>
          <w:color w:val="000000"/>
          <w:sz w:val="28"/>
          <w:szCs w:val="28"/>
          <w:lang w:eastAsia="ru-RU"/>
        </w:rPr>
        <w:t xml:space="preserve"> пункту 8 </w:t>
      </w:r>
      <w:proofErr w:type="spellStart"/>
      <w:r w:rsidRPr="001A4E21">
        <w:rPr>
          <w:rFonts w:ascii="Times New Roman" w:eastAsia="Times New Roman" w:hAnsi="Times New Roman" w:cs="Times New Roman"/>
          <w:color w:val="000000"/>
          <w:sz w:val="28"/>
          <w:szCs w:val="28"/>
          <w:lang w:eastAsia="ru-RU"/>
        </w:rPr>
        <w:t>цього</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рішення</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видатки, пов’язані з організацією та наданням послуг, виконанням робіт бюджетними установами, інші видатки на їх утримання та проведення цільових видатків згідно з законодавством</w:t>
      </w:r>
      <w:bookmarkStart w:id="7" w:name="n54"/>
      <w:bookmarkEnd w:id="7"/>
      <w:r w:rsidRPr="001A4E21">
        <w:rPr>
          <w:rFonts w:ascii="Times New Roman" w:eastAsia="Times New Roman" w:hAnsi="Times New Roman" w:cs="Times New Roman"/>
          <w:color w:val="000000"/>
          <w:sz w:val="28"/>
          <w:szCs w:val="28"/>
          <w:lang w:val="uk-UA" w:eastAsia="ru-RU"/>
        </w:rPr>
        <w:t xml:space="preserve"> (за рахунок джерел, визначених підпунктами 8.1) та 8.2) пункту 8 цього рішення);</w:t>
      </w:r>
    </w:p>
    <w:p w:rsidR="001A4E21" w:rsidRPr="001A4E21" w:rsidRDefault="001A4E21" w:rsidP="00603AF0">
      <w:pPr>
        <w:shd w:val="clear" w:color="auto" w:fill="FFFFFF"/>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xml:space="preserve">- заходи, </w:t>
      </w:r>
      <w:proofErr w:type="spellStart"/>
      <w:r w:rsidRPr="001A4E21">
        <w:rPr>
          <w:rFonts w:ascii="Times New Roman" w:eastAsia="Times New Roman" w:hAnsi="Times New Roman" w:cs="Times New Roman"/>
          <w:color w:val="000000"/>
          <w:sz w:val="28"/>
          <w:szCs w:val="28"/>
          <w:lang w:val="uk-UA" w:eastAsia="ru-RU"/>
        </w:rPr>
        <w:t>пов</w:t>
      </w:r>
      <w:proofErr w:type="spellEnd"/>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язані</w:t>
      </w:r>
      <w:proofErr w:type="spellEnd"/>
      <w:r w:rsidRPr="001A4E21">
        <w:rPr>
          <w:rFonts w:ascii="Times New Roman" w:eastAsia="Times New Roman" w:hAnsi="Times New Roman" w:cs="Times New Roman"/>
          <w:color w:val="000000"/>
          <w:sz w:val="28"/>
          <w:szCs w:val="28"/>
          <w:lang w:val="uk-UA" w:eastAsia="ru-RU"/>
        </w:rPr>
        <w:t xml:space="preserve"> з охороною навколишнього природного середовища (за рахунок джерел, визначених підпунктами 8.1) та 8.2) пункту 8 цього рішення); </w:t>
      </w:r>
    </w:p>
    <w:p w:rsid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надання пільгового кредиту молодим сім</w:t>
      </w:r>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ям та одиноким молодим громадянам (за рахунок джерел, визначених підпунктами 8.1) та 8.3) пункту 8 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Default="006C4963"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lang w:val="uk-UA"/>
        </w:rPr>
        <w:t>9</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proofErr w:type="spellStart"/>
      <w:r w:rsidR="007C2F31" w:rsidRPr="007C2F31">
        <w:rPr>
          <w:rFonts w:ascii="Times New Roman" w:hAnsi="Times New Roman" w:cs="Times New Roman"/>
          <w:sz w:val="28"/>
          <w:szCs w:val="28"/>
        </w:rPr>
        <w:t>Визначити</w:t>
      </w:r>
      <w:proofErr w:type="spellEnd"/>
      <w:r w:rsidR="007C2F31" w:rsidRPr="007C2F31">
        <w:rPr>
          <w:rFonts w:ascii="Times New Roman" w:hAnsi="Times New Roman" w:cs="Times New Roman"/>
          <w:sz w:val="28"/>
          <w:szCs w:val="28"/>
        </w:rPr>
        <w:t xml:space="preserve"> на 31 </w:t>
      </w:r>
      <w:proofErr w:type="spellStart"/>
      <w:r w:rsidR="007C2F31" w:rsidRPr="007C2F31">
        <w:rPr>
          <w:rFonts w:ascii="Times New Roman" w:hAnsi="Times New Roman" w:cs="Times New Roman"/>
          <w:sz w:val="28"/>
          <w:szCs w:val="28"/>
        </w:rPr>
        <w:t>грудня</w:t>
      </w:r>
      <w:proofErr w:type="spellEnd"/>
      <w:r w:rsidR="007C2F31" w:rsidRPr="007C2F31">
        <w:rPr>
          <w:rFonts w:ascii="Times New Roman" w:hAnsi="Times New Roman" w:cs="Times New Roman"/>
          <w:sz w:val="28"/>
          <w:szCs w:val="28"/>
        </w:rPr>
        <w:t xml:space="preserve"> 20</w:t>
      </w:r>
      <w:r w:rsidR="0081232A">
        <w:rPr>
          <w:rFonts w:ascii="Times New Roman" w:hAnsi="Times New Roman" w:cs="Times New Roman"/>
          <w:sz w:val="28"/>
          <w:szCs w:val="28"/>
          <w:lang w:val="uk-UA"/>
        </w:rPr>
        <w:t>20</w:t>
      </w:r>
      <w:r w:rsidR="007C2F31" w:rsidRPr="007C2F31">
        <w:rPr>
          <w:rFonts w:ascii="Times New Roman" w:hAnsi="Times New Roman" w:cs="Times New Roman"/>
          <w:sz w:val="28"/>
          <w:szCs w:val="28"/>
        </w:rPr>
        <w:t xml:space="preserve"> року </w:t>
      </w:r>
      <w:proofErr w:type="spellStart"/>
      <w:r w:rsidR="007C2F31" w:rsidRPr="0081232A">
        <w:rPr>
          <w:rFonts w:ascii="Times New Roman" w:hAnsi="Times New Roman" w:cs="Times New Roman"/>
          <w:b/>
          <w:sz w:val="28"/>
          <w:szCs w:val="28"/>
        </w:rPr>
        <w:t>граничний</w:t>
      </w:r>
      <w:proofErr w:type="spellEnd"/>
      <w:r w:rsidR="007C2F31" w:rsidRPr="0081232A">
        <w:rPr>
          <w:rFonts w:ascii="Times New Roman" w:hAnsi="Times New Roman" w:cs="Times New Roman"/>
          <w:b/>
          <w:sz w:val="28"/>
          <w:szCs w:val="28"/>
        </w:rPr>
        <w:t xml:space="preserve"> </w:t>
      </w:r>
      <w:proofErr w:type="spellStart"/>
      <w:r w:rsidR="007C2F31" w:rsidRPr="0081232A">
        <w:rPr>
          <w:rFonts w:ascii="Times New Roman" w:hAnsi="Times New Roman" w:cs="Times New Roman"/>
          <w:b/>
          <w:sz w:val="28"/>
          <w:szCs w:val="28"/>
        </w:rPr>
        <w:t>обсяг</w:t>
      </w:r>
      <w:proofErr w:type="spellEnd"/>
      <w:r w:rsidR="007C2F31" w:rsidRPr="0081232A">
        <w:rPr>
          <w:rFonts w:ascii="Times New Roman" w:hAnsi="Times New Roman" w:cs="Times New Roman"/>
          <w:b/>
          <w:sz w:val="28"/>
          <w:szCs w:val="28"/>
        </w:rPr>
        <w:t xml:space="preserve"> </w:t>
      </w:r>
      <w:proofErr w:type="spellStart"/>
      <w:r w:rsidR="007C2F31" w:rsidRPr="0081232A">
        <w:rPr>
          <w:rFonts w:ascii="Times New Roman" w:hAnsi="Times New Roman" w:cs="Times New Roman"/>
          <w:b/>
          <w:sz w:val="28"/>
          <w:szCs w:val="28"/>
        </w:rPr>
        <w:t>місцевого</w:t>
      </w:r>
      <w:proofErr w:type="spellEnd"/>
      <w:r w:rsidR="007C2F31" w:rsidRPr="0081232A">
        <w:rPr>
          <w:rFonts w:ascii="Times New Roman" w:hAnsi="Times New Roman" w:cs="Times New Roman"/>
          <w:b/>
          <w:sz w:val="28"/>
          <w:szCs w:val="28"/>
        </w:rPr>
        <w:t xml:space="preserve"> боргу</w:t>
      </w:r>
      <w:r w:rsidR="007C2F31" w:rsidRPr="007C2F31">
        <w:rPr>
          <w:rFonts w:ascii="Times New Roman" w:hAnsi="Times New Roman" w:cs="Times New Roman"/>
          <w:sz w:val="28"/>
          <w:szCs w:val="28"/>
        </w:rPr>
        <w:t xml:space="preserve"> у </w:t>
      </w:r>
      <w:proofErr w:type="spellStart"/>
      <w:r w:rsidR="007C2F31" w:rsidRPr="007C2F31">
        <w:rPr>
          <w:rFonts w:ascii="Times New Roman" w:hAnsi="Times New Roman" w:cs="Times New Roman"/>
          <w:sz w:val="28"/>
          <w:szCs w:val="28"/>
        </w:rPr>
        <w:t>сумі</w:t>
      </w:r>
      <w:proofErr w:type="spellEnd"/>
      <w:r w:rsidR="007C2F31" w:rsidRPr="007C2F31">
        <w:rPr>
          <w:rFonts w:ascii="Times New Roman" w:hAnsi="Times New Roman" w:cs="Times New Roman"/>
          <w:sz w:val="28"/>
          <w:szCs w:val="28"/>
        </w:rPr>
        <w:t xml:space="preserve"> </w:t>
      </w:r>
      <w:r w:rsidR="001A4E21">
        <w:rPr>
          <w:rFonts w:ascii="Times New Roman" w:hAnsi="Times New Roman" w:cs="Times New Roman"/>
          <w:sz w:val="28"/>
          <w:szCs w:val="28"/>
          <w:lang w:val="uk-UA"/>
        </w:rPr>
        <w:t xml:space="preserve">13830225 </w:t>
      </w:r>
      <w:r w:rsidR="007C2F31" w:rsidRPr="007C2F31">
        <w:rPr>
          <w:rFonts w:ascii="Times New Roman" w:hAnsi="Times New Roman" w:cs="Times New Roman"/>
          <w:sz w:val="28"/>
          <w:szCs w:val="28"/>
        </w:rPr>
        <w:t xml:space="preserve"> </w:t>
      </w:r>
      <w:proofErr w:type="spellStart"/>
      <w:r w:rsidR="007C2F31" w:rsidRPr="007C2F31">
        <w:rPr>
          <w:rFonts w:ascii="Times New Roman" w:hAnsi="Times New Roman" w:cs="Times New Roman"/>
          <w:sz w:val="28"/>
          <w:szCs w:val="28"/>
        </w:rPr>
        <w:t>гривень</w:t>
      </w:r>
      <w:proofErr w:type="spellEnd"/>
      <w:r w:rsidR="007C2F31" w:rsidRPr="007C2F31">
        <w:rPr>
          <w:rFonts w:ascii="Times New Roman" w:hAnsi="Times New Roman" w:cs="Times New Roman"/>
          <w:sz w:val="28"/>
          <w:szCs w:val="28"/>
        </w:rPr>
        <w:t xml:space="preserve"> та </w:t>
      </w:r>
      <w:proofErr w:type="spellStart"/>
      <w:r w:rsidR="007C2F31" w:rsidRPr="0081232A">
        <w:rPr>
          <w:rFonts w:ascii="Times New Roman" w:hAnsi="Times New Roman" w:cs="Times New Roman"/>
          <w:b/>
          <w:sz w:val="28"/>
          <w:szCs w:val="28"/>
        </w:rPr>
        <w:t>граничний</w:t>
      </w:r>
      <w:proofErr w:type="spellEnd"/>
      <w:r w:rsidR="007C2F31" w:rsidRPr="0081232A">
        <w:rPr>
          <w:rFonts w:ascii="Times New Roman" w:hAnsi="Times New Roman" w:cs="Times New Roman"/>
          <w:b/>
          <w:sz w:val="28"/>
          <w:szCs w:val="28"/>
        </w:rPr>
        <w:t xml:space="preserve"> </w:t>
      </w:r>
      <w:proofErr w:type="spellStart"/>
      <w:r w:rsidR="007C2F31" w:rsidRPr="0081232A">
        <w:rPr>
          <w:rFonts w:ascii="Times New Roman" w:hAnsi="Times New Roman" w:cs="Times New Roman"/>
          <w:b/>
          <w:sz w:val="28"/>
          <w:szCs w:val="28"/>
        </w:rPr>
        <w:t>обсяг</w:t>
      </w:r>
      <w:proofErr w:type="spellEnd"/>
      <w:r w:rsidR="007C2F31" w:rsidRPr="0081232A">
        <w:rPr>
          <w:rFonts w:ascii="Times New Roman" w:hAnsi="Times New Roman" w:cs="Times New Roman"/>
          <w:b/>
          <w:sz w:val="28"/>
          <w:szCs w:val="28"/>
        </w:rPr>
        <w:t xml:space="preserve"> </w:t>
      </w:r>
      <w:r w:rsidR="001A4E21">
        <w:rPr>
          <w:rFonts w:ascii="Times New Roman" w:hAnsi="Times New Roman" w:cs="Times New Roman"/>
          <w:b/>
          <w:sz w:val="28"/>
          <w:szCs w:val="28"/>
          <w:lang w:val="uk-UA"/>
        </w:rPr>
        <w:t xml:space="preserve">надання місцевих гарантій у 2020 році </w:t>
      </w:r>
      <w:r w:rsidR="007C2F31" w:rsidRPr="007C2F31">
        <w:rPr>
          <w:rFonts w:ascii="Times New Roman" w:hAnsi="Times New Roman" w:cs="Times New Roman"/>
          <w:sz w:val="28"/>
          <w:szCs w:val="28"/>
        </w:rPr>
        <w:t xml:space="preserve">у </w:t>
      </w:r>
      <w:proofErr w:type="spellStart"/>
      <w:r w:rsidR="007C2F31" w:rsidRPr="007C2F31">
        <w:rPr>
          <w:rFonts w:ascii="Times New Roman" w:hAnsi="Times New Roman" w:cs="Times New Roman"/>
          <w:sz w:val="28"/>
          <w:szCs w:val="28"/>
        </w:rPr>
        <w:t>сумі</w:t>
      </w:r>
      <w:proofErr w:type="spellEnd"/>
      <w:r w:rsidR="007C2F31" w:rsidRPr="007C2F31">
        <w:rPr>
          <w:rFonts w:ascii="Times New Roman" w:hAnsi="Times New Roman" w:cs="Times New Roman"/>
          <w:sz w:val="28"/>
          <w:szCs w:val="28"/>
        </w:rPr>
        <w:t xml:space="preserve"> </w:t>
      </w:r>
      <w:r w:rsidR="001A4E21">
        <w:rPr>
          <w:rFonts w:ascii="Times New Roman" w:hAnsi="Times New Roman" w:cs="Times New Roman"/>
          <w:sz w:val="28"/>
          <w:szCs w:val="28"/>
          <w:lang w:val="uk-UA"/>
        </w:rPr>
        <w:t>352536069</w:t>
      </w:r>
      <w:r w:rsidR="007C2F31" w:rsidRPr="007C2F31">
        <w:rPr>
          <w:rFonts w:ascii="Times New Roman" w:hAnsi="Times New Roman" w:cs="Times New Roman"/>
          <w:sz w:val="28"/>
          <w:szCs w:val="28"/>
        </w:rPr>
        <w:t xml:space="preserve"> </w:t>
      </w:r>
      <w:proofErr w:type="spellStart"/>
      <w:r w:rsidR="007C2F31" w:rsidRPr="007C2F31">
        <w:rPr>
          <w:rFonts w:ascii="Times New Roman" w:hAnsi="Times New Roman" w:cs="Times New Roman"/>
          <w:sz w:val="28"/>
          <w:szCs w:val="28"/>
        </w:rPr>
        <w:t>гривень</w:t>
      </w:r>
      <w:proofErr w:type="spellEnd"/>
      <w:r w:rsidR="007C2F31" w:rsidRPr="007C2F31">
        <w:rPr>
          <w:rFonts w:ascii="Times New Roman" w:hAnsi="Times New Roman" w:cs="Times New Roman"/>
          <w:sz w:val="28"/>
          <w:szCs w:val="28"/>
        </w:rPr>
        <w:t>.</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0</w:t>
      </w:r>
      <w:r w:rsidRPr="006C4963">
        <w:rPr>
          <w:rFonts w:ascii="Times New Roman" w:hAnsi="Times New Roman" w:cs="Times New Roman"/>
          <w:b/>
          <w:sz w:val="28"/>
          <w:szCs w:val="28"/>
          <w:lang w:val="uk-UA"/>
        </w:rPr>
        <w:t>.</w:t>
      </w:r>
      <w:r w:rsidRPr="006C4963">
        <w:rPr>
          <w:rFonts w:ascii="Times New Roman" w:hAnsi="Times New Roman" w:cs="Times New Roman"/>
          <w:sz w:val="28"/>
          <w:szCs w:val="28"/>
          <w:lang w:val="uk-UA"/>
        </w:rPr>
        <w:t xml:space="preserve"> </w:t>
      </w:r>
      <w:r w:rsidR="001A4E21">
        <w:rPr>
          <w:rFonts w:ascii="Times New Roman" w:hAnsi="Times New Roman" w:cs="Times New Roman"/>
          <w:sz w:val="28"/>
          <w:szCs w:val="28"/>
          <w:lang w:val="uk-UA"/>
        </w:rPr>
        <w:t>Зазначити про необхідність надання суб</w:t>
      </w:r>
      <w:r w:rsidR="001A4E21" w:rsidRPr="006C4963">
        <w:rPr>
          <w:rFonts w:ascii="Times New Roman" w:hAnsi="Times New Roman" w:cs="Times New Roman"/>
          <w:sz w:val="28"/>
          <w:szCs w:val="28"/>
          <w:lang w:val="uk-UA"/>
        </w:rPr>
        <w:t>’</w:t>
      </w:r>
      <w:r w:rsidR="001A4E21">
        <w:rPr>
          <w:rFonts w:ascii="Times New Roman" w:hAnsi="Times New Roman" w:cs="Times New Roman"/>
          <w:sz w:val="28"/>
          <w:szCs w:val="28"/>
          <w:lang w:val="uk-UA"/>
        </w:rPr>
        <w:t>єктами господарювання, щодо яких приймається рішення про надання кредитів (позик),</w:t>
      </w:r>
      <w:r w:rsidR="00F123E4">
        <w:rPr>
          <w:rFonts w:ascii="Times New Roman" w:hAnsi="Times New Roman" w:cs="Times New Roman"/>
          <w:sz w:val="28"/>
          <w:szCs w:val="28"/>
          <w:lang w:val="uk-UA"/>
        </w:rPr>
        <w:t xml:space="preserve"> залучених територіальною громадою міста, або місцевих гарантій майнового або іншого забезпечення , виконання зобов</w:t>
      </w:r>
      <w:r w:rsidR="00F123E4" w:rsidRPr="00F123E4">
        <w:rPr>
          <w:rFonts w:ascii="Times New Roman" w:hAnsi="Times New Roman" w:cs="Times New Roman"/>
          <w:sz w:val="28"/>
          <w:szCs w:val="28"/>
          <w:lang w:val="uk-UA"/>
        </w:rPr>
        <w:t>’</w:t>
      </w:r>
      <w:r w:rsidR="00F123E4">
        <w:rPr>
          <w:rFonts w:ascii="Times New Roman" w:hAnsi="Times New Roman" w:cs="Times New Roman"/>
          <w:sz w:val="28"/>
          <w:szCs w:val="28"/>
          <w:lang w:val="uk-UA"/>
        </w:rPr>
        <w:t>язань та сплати до місцевого бюджету плати за їх отримання, або звільнення від такої необхідності</w:t>
      </w:r>
      <w:r w:rsidR="006C4963">
        <w:rPr>
          <w:rFonts w:ascii="Times New Roman" w:hAnsi="Times New Roman" w:cs="Times New Roman"/>
          <w:sz w:val="28"/>
          <w:szCs w:val="28"/>
          <w:lang w:val="uk-UA"/>
        </w:rPr>
        <w:t>.</w:t>
      </w:r>
    </w:p>
    <w:p w:rsidR="006C4963" w:rsidRPr="001A4E21"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F123E4" w:rsidRPr="00F123E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1</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proofErr w:type="spellStart"/>
      <w:r w:rsidR="00F123E4" w:rsidRPr="00F123E4">
        <w:rPr>
          <w:rFonts w:ascii="Times New Roman" w:eastAsia="Times New Roman" w:hAnsi="Times New Roman" w:cs="Times New Roman"/>
          <w:color w:val="000000"/>
          <w:sz w:val="28"/>
          <w:szCs w:val="28"/>
          <w:lang w:eastAsia="ru-RU"/>
        </w:rPr>
        <w:t>Визначити</w:t>
      </w:r>
      <w:proofErr w:type="spellEnd"/>
      <w:r w:rsidR="00F123E4" w:rsidRPr="00F123E4">
        <w:rPr>
          <w:rFonts w:ascii="Times New Roman" w:eastAsia="Times New Roman" w:hAnsi="Times New Roman" w:cs="Times New Roman"/>
          <w:color w:val="000000"/>
          <w:sz w:val="28"/>
          <w:szCs w:val="28"/>
          <w:lang w:eastAsia="ru-RU"/>
        </w:rPr>
        <w:t xml:space="preserve"> на 20</w:t>
      </w:r>
      <w:r w:rsidR="00F123E4">
        <w:rPr>
          <w:rFonts w:ascii="Times New Roman" w:eastAsia="Times New Roman" w:hAnsi="Times New Roman" w:cs="Times New Roman"/>
          <w:color w:val="000000"/>
          <w:sz w:val="28"/>
          <w:szCs w:val="28"/>
          <w:lang w:val="uk-UA" w:eastAsia="ru-RU"/>
        </w:rPr>
        <w:t>20</w:t>
      </w:r>
      <w:r w:rsidR="00F123E4" w:rsidRPr="00F123E4">
        <w:rPr>
          <w:rFonts w:ascii="Times New Roman" w:eastAsia="Times New Roman" w:hAnsi="Times New Roman" w:cs="Times New Roman"/>
          <w:color w:val="000000"/>
          <w:sz w:val="28"/>
          <w:szCs w:val="28"/>
          <w:lang w:eastAsia="ru-RU"/>
        </w:rPr>
        <w:t xml:space="preserve"> </w:t>
      </w:r>
      <w:proofErr w:type="spellStart"/>
      <w:proofErr w:type="gramStart"/>
      <w:r w:rsidR="00F123E4" w:rsidRPr="00F123E4">
        <w:rPr>
          <w:rFonts w:ascii="Times New Roman" w:eastAsia="Times New Roman" w:hAnsi="Times New Roman" w:cs="Times New Roman"/>
          <w:color w:val="000000"/>
          <w:sz w:val="28"/>
          <w:szCs w:val="28"/>
          <w:lang w:eastAsia="ru-RU"/>
        </w:rPr>
        <w:t>р</w:t>
      </w:r>
      <w:proofErr w:type="gramEnd"/>
      <w:r w:rsidR="00F123E4" w:rsidRPr="00F123E4">
        <w:rPr>
          <w:rFonts w:ascii="Times New Roman" w:eastAsia="Times New Roman" w:hAnsi="Times New Roman" w:cs="Times New Roman"/>
          <w:color w:val="000000"/>
          <w:sz w:val="28"/>
          <w:szCs w:val="28"/>
          <w:lang w:eastAsia="ru-RU"/>
        </w:rPr>
        <w:t>ік</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відповідно</w:t>
      </w:r>
      <w:proofErr w:type="spellEnd"/>
      <w:r w:rsidR="00F123E4" w:rsidRPr="00F123E4">
        <w:rPr>
          <w:rFonts w:ascii="Times New Roman" w:eastAsia="Times New Roman" w:hAnsi="Times New Roman" w:cs="Times New Roman"/>
          <w:color w:val="000000"/>
          <w:sz w:val="28"/>
          <w:szCs w:val="28"/>
          <w:lang w:eastAsia="ru-RU"/>
        </w:rPr>
        <w:t xml:space="preserve"> до </w:t>
      </w:r>
      <w:proofErr w:type="spellStart"/>
      <w:r w:rsidR="00F123E4" w:rsidRPr="00F123E4">
        <w:rPr>
          <w:rFonts w:ascii="Times New Roman" w:eastAsia="Times New Roman" w:hAnsi="Times New Roman" w:cs="Times New Roman"/>
          <w:sz w:val="28"/>
          <w:szCs w:val="28"/>
          <w:lang w:eastAsia="ru-RU"/>
        </w:rPr>
        <w:fldChar w:fldCharType="begin"/>
      </w:r>
      <w:r w:rsidR="00F123E4" w:rsidRPr="00F123E4">
        <w:rPr>
          <w:rFonts w:ascii="Times New Roman" w:eastAsia="Times New Roman" w:hAnsi="Times New Roman" w:cs="Times New Roman"/>
          <w:sz w:val="28"/>
          <w:szCs w:val="28"/>
          <w:lang w:eastAsia="ru-RU"/>
        </w:rPr>
        <w:instrText xml:space="preserve"> HYPERLINK "http://zakon.rada.gov.ua/laws/show/2456-17" \l "n896" \t "_blank" </w:instrText>
      </w:r>
      <w:r w:rsidR="00F123E4" w:rsidRPr="00F123E4">
        <w:rPr>
          <w:rFonts w:ascii="Times New Roman" w:eastAsia="Times New Roman" w:hAnsi="Times New Roman" w:cs="Times New Roman"/>
          <w:sz w:val="28"/>
          <w:szCs w:val="28"/>
          <w:lang w:eastAsia="ru-RU"/>
        </w:rPr>
        <w:fldChar w:fldCharType="separate"/>
      </w:r>
      <w:r w:rsidR="00F123E4" w:rsidRPr="00F123E4">
        <w:rPr>
          <w:rFonts w:ascii="Times New Roman" w:eastAsia="Times New Roman" w:hAnsi="Times New Roman" w:cs="Times New Roman"/>
          <w:sz w:val="28"/>
          <w:szCs w:val="28"/>
          <w:lang w:eastAsia="ru-RU"/>
        </w:rPr>
        <w:t>статті</w:t>
      </w:r>
      <w:proofErr w:type="spellEnd"/>
      <w:r w:rsidR="00F123E4" w:rsidRPr="00F123E4">
        <w:rPr>
          <w:rFonts w:ascii="Times New Roman" w:eastAsia="Times New Roman" w:hAnsi="Times New Roman" w:cs="Times New Roman"/>
          <w:sz w:val="28"/>
          <w:szCs w:val="28"/>
          <w:lang w:eastAsia="ru-RU"/>
        </w:rPr>
        <w:t xml:space="preserve"> 55</w:t>
      </w:r>
      <w:r w:rsidR="00F123E4" w:rsidRPr="00F123E4">
        <w:rPr>
          <w:rFonts w:ascii="Times New Roman" w:eastAsia="Times New Roman" w:hAnsi="Times New Roman" w:cs="Times New Roman"/>
          <w:sz w:val="28"/>
          <w:szCs w:val="28"/>
          <w:lang w:eastAsia="ru-RU"/>
        </w:rPr>
        <w:fldChar w:fldCharType="end"/>
      </w:r>
      <w:r w:rsidR="00F123E4" w:rsidRPr="00F123E4">
        <w:rPr>
          <w:rFonts w:ascii="Times New Roman" w:eastAsia="Times New Roman" w:hAnsi="Times New Roman" w:cs="Times New Roman"/>
          <w:color w:val="000000"/>
          <w:sz w:val="28"/>
          <w:szCs w:val="28"/>
          <w:lang w:eastAsia="ru-RU"/>
        </w:rPr>
        <w:t xml:space="preserve"> Бюджетного кодексу </w:t>
      </w:r>
      <w:proofErr w:type="spellStart"/>
      <w:r w:rsidR="00F123E4" w:rsidRPr="00F123E4">
        <w:rPr>
          <w:rFonts w:ascii="Times New Roman" w:eastAsia="Times New Roman" w:hAnsi="Times New Roman" w:cs="Times New Roman"/>
          <w:color w:val="000000"/>
          <w:sz w:val="28"/>
          <w:szCs w:val="28"/>
          <w:lang w:eastAsia="ru-RU"/>
        </w:rPr>
        <w:t>України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захищеними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видатками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місцевого</w:t>
      </w:r>
      <w:proofErr w:type="spellEnd"/>
      <w:r w:rsidR="00F123E4" w:rsidRPr="00F123E4">
        <w:rPr>
          <w:rFonts w:ascii="Times New Roman" w:eastAsia="Times New Roman" w:hAnsi="Times New Roman" w:cs="Times New Roman"/>
          <w:color w:val="000000"/>
          <w:sz w:val="28"/>
          <w:szCs w:val="28"/>
          <w:lang w:eastAsia="ru-RU"/>
        </w:rPr>
        <w:t xml:space="preserve"> бюджету </w:t>
      </w:r>
      <w:proofErr w:type="spellStart"/>
      <w:r w:rsidR="00F123E4" w:rsidRPr="00F123E4">
        <w:rPr>
          <w:rFonts w:ascii="Times New Roman" w:eastAsia="Times New Roman" w:hAnsi="Times New Roman" w:cs="Times New Roman"/>
          <w:color w:val="000000"/>
          <w:sz w:val="28"/>
          <w:szCs w:val="28"/>
          <w:lang w:eastAsia="ru-RU"/>
        </w:rPr>
        <w:t>видатки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загального</w:t>
      </w:r>
      <w:proofErr w:type="spellEnd"/>
      <w:r w:rsidR="00F123E4" w:rsidRPr="00F123E4">
        <w:rPr>
          <w:rFonts w:ascii="Times New Roman" w:eastAsia="Times New Roman" w:hAnsi="Times New Roman" w:cs="Times New Roman"/>
          <w:color w:val="000000"/>
          <w:sz w:val="28"/>
          <w:szCs w:val="28"/>
          <w:lang w:eastAsia="ru-RU"/>
        </w:rPr>
        <w:t xml:space="preserve"> фонду на:</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оплату праці працівників</w:t>
      </w:r>
      <w:r w:rsidRPr="00F123E4">
        <w:rPr>
          <w:rFonts w:ascii="Bookman Old Style" w:eastAsia="Times New Roman" w:hAnsi="Bookman Old Style" w:cs="Times New Roman"/>
          <w:sz w:val="28"/>
          <w:szCs w:val="28"/>
          <w:lang w:val="uk-UA" w:eastAsia="ru-RU"/>
        </w:rPr>
        <w:t xml:space="preserve">  </w:t>
      </w:r>
      <w:r w:rsidRPr="00F123E4">
        <w:rPr>
          <w:rFonts w:ascii="Times New Roman" w:eastAsia="Times New Roman" w:hAnsi="Times New Roman" w:cs="Times New Roman"/>
          <w:sz w:val="28"/>
          <w:szCs w:val="28"/>
          <w:lang w:val="uk-UA" w:eastAsia="ru-RU"/>
        </w:rPr>
        <w:t xml:space="preserve">бюджетних установ;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нарахування за заробітну плату;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придбання медикаментів та перев’язувальних матеріалів;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забезпечення продуктами харчування;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оплату комунальних послуг та енергоносіїв;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обслуговування державного (місцевого) боргу; </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поточні трансферти населенню;</w:t>
      </w:r>
    </w:p>
    <w:p w:rsid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поточні трансферти місцевим бюджетам.</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Default="007C2F31"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2</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Надати право керівнику Департаменту фінансів виконавчого комітету Кременчуцької міської ради в межах поточного бюджетного періоду здійснювати на конкурсних засадах розміщення тимчасово вільних коштів місцевого бюджету на депозитах з подальшим поверненням таких коштів до кінця поточного бюджетного періоду  відповідно до ст. 16 Бюджетного кодексу України.</w:t>
      </w:r>
    </w:p>
    <w:p w:rsidR="006C4963" w:rsidRPr="00F123E4"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3</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w:t>
      </w:r>
      <w:r w:rsidR="00F123E4" w:rsidRPr="00F123E4">
        <w:rPr>
          <w:rFonts w:ascii="Times New Roman" w:eastAsia="Times New Roman" w:hAnsi="Times New Roman" w:cs="Times New Roman"/>
          <w:bCs/>
          <w:sz w:val="28"/>
          <w:szCs w:val="28"/>
          <w:lang w:val="uk-UA" w:eastAsia="ru-RU"/>
        </w:rPr>
        <w:t>Департаменту фінансів виконавчого комітету Кременчуцької міської ради Полтавської області</w:t>
      </w:r>
      <w:r w:rsidR="00F123E4" w:rsidRPr="00F123E4">
        <w:rPr>
          <w:rFonts w:ascii="Times New Roman" w:eastAsia="Times New Roman" w:hAnsi="Times New Roman" w:cs="Times New Roman"/>
          <w:sz w:val="28"/>
          <w:szCs w:val="28"/>
          <w:lang w:val="uk-UA" w:eastAsia="ru-RU"/>
        </w:rPr>
        <w:t xml:space="preserve"> отримувати у порядку, визначеному Кабінетом Міністрів України, відповідно до статей 43 та 73 Бюджетного кодексу України:</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що виникають за загальним фондом та бюджетом розвитку місцевого бюджету, у фінансових установах на строк до 3 місяців у межах поточного бюджетного періоду.</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4</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Внески у статутні капітали комунальних підприємств Кременчуцької міської ради Полтавської області здійснювати, у тому числі шляхом перерахування коштів на банківські рахунки підприємств,  без включення їх до мережі одержувачів бюджетних коштів.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123E4">
        <w:rPr>
          <w:rFonts w:ascii="Times New Roman" w:eastAsia="Times New Roman" w:hAnsi="Times New Roman" w:cs="Times New Roman"/>
          <w:b/>
          <w:color w:val="000000"/>
          <w:sz w:val="28"/>
          <w:szCs w:val="28"/>
          <w:lang w:eastAsia="ru-RU"/>
        </w:rPr>
        <w:t>1</w:t>
      </w:r>
      <w:r w:rsidR="006C4963" w:rsidRPr="006C4963">
        <w:rPr>
          <w:rFonts w:ascii="Times New Roman" w:eastAsia="Times New Roman" w:hAnsi="Times New Roman" w:cs="Times New Roman"/>
          <w:b/>
          <w:color w:val="000000"/>
          <w:sz w:val="28"/>
          <w:szCs w:val="28"/>
          <w:lang w:val="uk-UA" w:eastAsia="ru-RU"/>
        </w:rPr>
        <w:t>5</w:t>
      </w:r>
      <w:r w:rsidRPr="00F123E4">
        <w:rPr>
          <w:rFonts w:ascii="Times New Roman" w:eastAsia="Times New Roman" w:hAnsi="Times New Roman" w:cs="Times New Roman"/>
          <w:b/>
          <w:color w:val="000000"/>
          <w:sz w:val="28"/>
          <w:szCs w:val="28"/>
          <w:lang w:eastAsia="ru-RU"/>
        </w:rPr>
        <w:t>.</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val="uk-UA" w:eastAsia="ru-RU"/>
        </w:rPr>
        <w:t>Зобов</w:t>
      </w:r>
      <w:proofErr w:type="spellEnd"/>
      <w:r w:rsidRPr="00F123E4">
        <w:rPr>
          <w:rFonts w:ascii="Times New Roman" w:eastAsia="Times New Roman" w:hAnsi="Times New Roman" w:cs="Times New Roman"/>
          <w:color w:val="000000"/>
          <w:sz w:val="28"/>
          <w:szCs w:val="28"/>
          <w:lang w:eastAsia="ru-RU"/>
        </w:rPr>
        <w:t>’</w:t>
      </w:r>
      <w:proofErr w:type="spellStart"/>
      <w:r w:rsidRPr="00F123E4">
        <w:rPr>
          <w:rFonts w:ascii="Times New Roman" w:eastAsia="Times New Roman" w:hAnsi="Times New Roman" w:cs="Times New Roman"/>
          <w:color w:val="000000"/>
          <w:sz w:val="28"/>
          <w:szCs w:val="28"/>
          <w:lang w:val="uk-UA" w:eastAsia="ru-RU"/>
        </w:rPr>
        <w:t>язати</w:t>
      </w:r>
      <w:proofErr w:type="spellEnd"/>
      <w:r w:rsidRPr="00F123E4">
        <w:rPr>
          <w:rFonts w:ascii="Times New Roman" w:eastAsia="Times New Roman" w:hAnsi="Times New Roman" w:cs="Times New Roman"/>
          <w:color w:val="000000"/>
          <w:sz w:val="28"/>
          <w:szCs w:val="28"/>
          <w:lang w:eastAsia="ru-RU"/>
        </w:rPr>
        <w:t xml:space="preserve"> головни</w:t>
      </w:r>
      <w:r w:rsidRPr="00F123E4">
        <w:rPr>
          <w:rFonts w:ascii="Times New Roman" w:eastAsia="Times New Roman" w:hAnsi="Times New Roman" w:cs="Times New Roman"/>
          <w:color w:val="000000"/>
          <w:sz w:val="28"/>
          <w:szCs w:val="28"/>
          <w:lang w:val="uk-UA" w:eastAsia="ru-RU"/>
        </w:rPr>
        <w:t>х</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w:t>
      </w:r>
      <w:r w:rsidRPr="00F123E4">
        <w:rPr>
          <w:rFonts w:ascii="Times New Roman" w:eastAsia="Times New Roman" w:hAnsi="Times New Roman" w:cs="Times New Roman"/>
          <w:color w:val="000000"/>
          <w:sz w:val="28"/>
          <w:szCs w:val="28"/>
          <w:lang w:val="uk-UA" w:eastAsia="ru-RU"/>
        </w:rPr>
        <w:t>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місцевого</w:t>
      </w:r>
      <w:proofErr w:type="spellEnd"/>
      <w:r w:rsidRPr="00F123E4">
        <w:rPr>
          <w:rFonts w:ascii="Times New Roman" w:eastAsia="Times New Roman" w:hAnsi="Times New Roman" w:cs="Times New Roman"/>
          <w:color w:val="000000"/>
          <w:sz w:val="28"/>
          <w:szCs w:val="28"/>
          <w:lang w:eastAsia="ru-RU"/>
        </w:rPr>
        <w:t xml:space="preserve"> бюджету </w:t>
      </w:r>
      <w:r w:rsidRPr="00F123E4">
        <w:rPr>
          <w:rFonts w:ascii="Times New Roman" w:eastAsia="Times New Roman" w:hAnsi="Times New Roman" w:cs="Times New Roman"/>
          <w:color w:val="000000"/>
          <w:sz w:val="28"/>
          <w:szCs w:val="28"/>
          <w:lang w:val="uk-UA" w:eastAsia="ru-RU"/>
        </w:rPr>
        <w:t xml:space="preserve">на </w:t>
      </w:r>
      <w:proofErr w:type="spellStart"/>
      <w:r w:rsidRPr="00F123E4">
        <w:rPr>
          <w:rFonts w:ascii="Times New Roman" w:eastAsia="Times New Roman" w:hAnsi="Times New Roman" w:cs="Times New Roman"/>
          <w:color w:val="000000"/>
          <w:sz w:val="28"/>
          <w:szCs w:val="28"/>
          <w:lang w:eastAsia="ru-RU"/>
        </w:rPr>
        <w:t>виконання</w:t>
      </w:r>
      <w:proofErr w:type="spellEnd"/>
      <w:r w:rsidRPr="00F123E4">
        <w:rPr>
          <w:rFonts w:ascii="Times New Roman" w:eastAsia="Times New Roman" w:hAnsi="Times New Roman" w:cs="Times New Roman"/>
          <w:color w:val="000000"/>
          <w:sz w:val="28"/>
          <w:szCs w:val="28"/>
          <w:lang w:val="uk-UA" w:eastAsia="ru-RU"/>
        </w:rPr>
        <w:t xml:space="preserve">  </w:t>
      </w:r>
      <w:r w:rsidRPr="00F123E4">
        <w:rPr>
          <w:rFonts w:ascii="Times New Roman" w:eastAsia="Times New Roman" w:hAnsi="Times New Roman" w:cs="Times New Roman"/>
          <w:color w:val="000000"/>
          <w:sz w:val="28"/>
          <w:szCs w:val="28"/>
          <w:lang w:eastAsia="ru-RU"/>
        </w:rPr>
        <w:t>норм </w:t>
      </w:r>
      <w:hyperlink r:id="rId9" w:tgtFrame="_blank" w:history="1">
        <w:r w:rsidRPr="00F123E4">
          <w:rPr>
            <w:rFonts w:ascii="Times New Roman" w:eastAsia="Times New Roman" w:hAnsi="Times New Roman" w:cs="Times New Roman"/>
            <w:sz w:val="28"/>
            <w:szCs w:val="28"/>
            <w:lang w:eastAsia="ru-RU"/>
          </w:rPr>
          <w:t xml:space="preserve">Бюджетного кодексу </w:t>
        </w:r>
        <w:proofErr w:type="spellStart"/>
        <w:r w:rsidRPr="00F123E4">
          <w:rPr>
            <w:rFonts w:ascii="Times New Roman" w:eastAsia="Times New Roman" w:hAnsi="Times New Roman" w:cs="Times New Roman"/>
            <w:sz w:val="28"/>
            <w:szCs w:val="28"/>
            <w:lang w:eastAsia="ru-RU"/>
          </w:rPr>
          <w:t>України</w:t>
        </w:r>
        <w:proofErr w:type="spellEnd"/>
      </w:hyperlink>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8" w:name="n70"/>
      <w:bookmarkEnd w:id="8"/>
      <w:r w:rsidRPr="00F123E4">
        <w:rPr>
          <w:rFonts w:ascii="Times New Roman" w:eastAsia="Times New Roman" w:hAnsi="Times New Roman" w:cs="Times New Roman"/>
          <w:color w:val="000000"/>
          <w:sz w:val="28"/>
          <w:szCs w:val="28"/>
          <w:lang w:eastAsia="ru-RU"/>
        </w:rPr>
        <w:t xml:space="preserve">1) </w:t>
      </w:r>
      <w:r w:rsidRPr="00F123E4">
        <w:rPr>
          <w:rFonts w:ascii="Times New Roman" w:eastAsia="Times New Roman" w:hAnsi="Times New Roman" w:cs="Times New Roman"/>
          <w:color w:val="000000"/>
          <w:sz w:val="28"/>
          <w:szCs w:val="28"/>
          <w:lang w:val="uk-UA" w:eastAsia="ru-RU"/>
        </w:rPr>
        <w:t xml:space="preserve">розробити та подати на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val="uk-UA" w:eastAsia="ru-RU"/>
        </w:rPr>
        <w:t xml:space="preserve"> Департаменту фінансів </w:t>
      </w:r>
      <w:r w:rsidRPr="00F123E4">
        <w:rPr>
          <w:rFonts w:ascii="Times New Roman" w:eastAsia="Times New Roman" w:hAnsi="Times New Roman" w:cs="Times New Roman"/>
          <w:bCs/>
          <w:sz w:val="28"/>
          <w:szCs w:val="28"/>
          <w:lang w:val="uk-UA" w:eastAsia="ru-RU"/>
        </w:rPr>
        <w:t>виконавчого комітету Кременчуцької міської ради Полтавської області</w:t>
      </w:r>
      <w:r w:rsidRPr="00F123E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протягом 45 днів з дня набрання чинності цього </w:t>
      </w:r>
      <w:proofErr w:type="gramStart"/>
      <w:r>
        <w:rPr>
          <w:rFonts w:ascii="Times New Roman" w:eastAsia="Times New Roman" w:hAnsi="Times New Roman" w:cs="Times New Roman"/>
          <w:color w:val="000000"/>
          <w:sz w:val="28"/>
          <w:szCs w:val="28"/>
          <w:lang w:val="uk-UA" w:eastAsia="ru-RU"/>
        </w:rPr>
        <w:t>р</w:t>
      </w:r>
      <w:proofErr w:type="gramEnd"/>
      <w:r>
        <w:rPr>
          <w:rFonts w:ascii="Times New Roman" w:eastAsia="Times New Roman" w:hAnsi="Times New Roman" w:cs="Times New Roman"/>
          <w:color w:val="000000"/>
          <w:sz w:val="28"/>
          <w:szCs w:val="28"/>
          <w:lang w:val="uk-UA" w:eastAsia="ru-RU"/>
        </w:rPr>
        <w:t>ішення;</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123E4">
        <w:rPr>
          <w:rFonts w:ascii="Times New Roman" w:eastAsia="Times New Roman" w:hAnsi="Times New Roman" w:cs="Times New Roman"/>
          <w:color w:val="000000"/>
          <w:sz w:val="28"/>
          <w:szCs w:val="28"/>
          <w:lang w:val="uk-UA" w:eastAsia="ru-RU"/>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9" w:name="n72"/>
      <w:bookmarkEnd w:id="9"/>
      <w:r w:rsidRPr="00F123E4">
        <w:rPr>
          <w:rFonts w:ascii="Times New Roman" w:eastAsia="Times New Roman" w:hAnsi="Times New Roman" w:cs="Times New Roman"/>
          <w:color w:val="000000"/>
          <w:sz w:val="28"/>
          <w:szCs w:val="28"/>
          <w:lang w:eastAsia="ru-RU"/>
        </w:rPr>
        <w:t xml:space="preserve">3)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контрол</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своєчасним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поверненням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до бюджету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операціями</w:t>
      </w:r>
      <w:proofErr w:type="spellEnd"/>
      <w:r w:rsidRPr="00F123E4">
        <w:rPr>
          <w:rFonts w:ascii="Times New Roman" w:eastAsia="Times New Roman" w:hAnsi="Times New Roman" w:cs="Times New Roman"/>
          <w:color w:val="000000"/>
          <w:sz w:val="28"/>
          <w:szCs w:val="28"/>
          <w:lang w:eastAsia="ru-RU"/>
        </w:rPr>
        <w:t xml:space="preserve"> з </w:t>
      </w:r>
      <w:proofErr w:type="spellStart"/>
      <w:r w:rsidRPr="00F123E4">
        <w:rPr>
          <w:rFonts w:ascii="Times New Roman" w:eastAsia="Times New Roman" w:hAnsi="Times New Roman" w:cs="Times New Roman"/>
          <w:color w:val="000000"/>
          <w:sz w:val="28"/>
          <w:szCs w:val="28"/>
          <w:lang w:eastAsia="ru-RU"/>
        </w:rPr>
        <w:t>кредитування</w:t>
      </w:r>
      <w:proofErr w:type="spellEnd"/>
      <w:r w:rsidRPr="00F123E4">
        <w:rPr>
          <w:rFonts w:ascii="Times New Roman" w:eastAsia="Times New Roman" w:hAnsi="Times New Roman" w:cs="Times New Roman"/>
          <w:color w:val="000000"/>
          <w:sz w:val="28"/>
          <w:szCs w:val="28"/>
          <w:lang w:eastAsia="ru-RU"/>
        </w:rPr>
        <w:t xml:space="preserve"> бюджету, а </w:t>
      </w:r>
      <w:proofErr w:type="spellStart"/>
      <w:r w:rsidRPr="00F123E4">
        <w:rPr>
          <w:rFonts w:ascii="Times New Roman" w:eastAsia="Times New Roman" w:hAnsi="Times New Roman" w:cs="Times New Roman"/>
          <w:color w:val="000000"/>
          <w:sz w:val="28"/>
          <w:szCs w:val="28"/>
          <w:lang w:eastAsia="ru-RU"/>
        </w:rPr>
        <w:t>також</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кредитів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позик</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отриманих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територіальною</w:t>
      </w:r>
      <w:proofErr w:type="spellEnd"/>
      <w:r w:rsidRPr="00F123E4">
        <w:rPr>
          <w:rFonts w:ascii="Times New Roman" w:eastAsia="Times New Roman" w:hAnsi="Times New Roman" w:cs="Times New Roman"/>
          <w:color w:val="000000"/>
          <w:sz w:val="28"/>
          <w:szCs w:val="28"/>
          <w:lang w:eastAsia="ru-RU"/>
        </w:rPr>
        <w:t xml:space="preserve"> громадою </w:t>
      </w:r>
      <w:proofErr w:type="spellStart"/>
      <w:r w:rsidRPr="00F123E4">
        <w:rPr>
          <w:rFonts w:ascii="Times New Roman" w:eastAsia="Times New Roman" w:hAnsi="Times New Roman" w:cs="Times New Roman"/>
          <w:color w:val="000000"/>
          <w:sz w:val="28"/>
          <w:szCs w:val="28"/>
          <w:lang w:eastAsia="ru-RU"/>
        </w:rPr>
        <w:t>міста</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w:t>
      </w:r>
      <w:proofErr w:type="spellStart"/>
      <w:proofErr w:type="gramStart"/>
      <w:r w:rsidRPr="00F123E4">
        <w:rPr>
          <w:rFonts w:ascii="Times New Roman" w:eastAsia="Times New Roman" w:hAnsi="Times New Roman" w:cs="Times New Roman"/>
          <w:color w:val="000000"/>
          <w:sz w:val="28"/>
          <w:szCs w:val="28"/>
          <w:lang w:eastAsia="ru-RU"/>
        </w:rPr>
        <w:t>п</w:t>
      </w:r>
      <w:proofErr w:type="gramEnd"/>
      <w:r w:rsidRPr="00F123E4">
        <w:rPr>
          <w:rFonts w:ascii="Times New Roman" w:eastAsia="Times New Roman" w:hAnsi="Times New Roman" w:cs="Times New Roman"/>
          <w:color w:val="000000"/>
          <w:sz w:val="28"/>
          <w:szCs w:val="28"/>
          <w:lang w:eastAsia="ru-RU"/>
        </w:rPr>
        <w:t>ід</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місцеві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гарантії</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426"/>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0" w:name="n73"/>
      <w:bookmarkEnd w:id="10"/>
      <w:r w:rsidRPr="00F123E4">
        <w:rPr>
          <w:rFonts w:ascii="Times New Roman" w:eastAsia="Times New Roman" w:hAnsi="Times New Roman" w:cs="Times New Roman"/>
          <w:color w:val="000000"/>
          <w:sz w:val="28"/>
          <w:szCs w:val="28"/>
          <w:lang w:eastAsia="ru-RU"/>
        </w:rPr>
        <w:t xml:space="preserve">4)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доступн</w:t>
      </w:r>
      <w:proofErr w:type="spellEnd"/>
      <w:r w:rsidRPr="00F123E4">
        <w:rPr>
          <w:rFonts w:ascii="Times New Roman" w:eastAsia="Times New Roman" w:hAnsi="Times New Roman" w:cs="Times New Roman"/>
          <w:color w:val="000000"/>
          <w:sz w:val="28"/>
          <w:szCs w:val="28"/>
          <w:lang w:val="uk-UA" w:eastAsia="ru-RU"/>
        </w:rPr>
        <w:t>і</w:t>
      </w:r>
      <w:proofErr w:type="spellStart"/>
      <w:r w:rsidRPr="00F123E4">
        <w:rPr>
          <w:rFonts w:ascii="Times New Roman" w:eastAsia="Times New Roman" w:hAnsi="Times New Roman" w:cs="Times New Roman"/>
          <w:color w:val="000000"/>
          <w:sz w:val="28"/>
          <w:szCs w:val="28"/>
          <w:lang w:eastAsia="ru-RU"/>
        </w:rPr>
        <w:t>ст</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законодавства</w:t>
      </w:r>
      <w:proofErr w:type="spellEnd"/>
      <w:r w:rsidRPr="00F123E4">
        <w:rPr>
          <w:rFonts w:ascii="Times New Roman" w:eastAsia="Times New Roman" w:hAnsi="Times New Roman" w:cs="Times New Roman"/>
          <w:color w:val="000000"/>
          <w:sz w:val="28"/>
          <w:szCs w:val="28"/>
          <w:lang w:eastAsia="ru-RU"/>
        </w:rPr>
        <w:t xml:space="preserve">, а </w:t>
      </w:r>
      <w:proofErr w:type="spellStart"/>
      <w:r w:rsidRPr="00F123E4">
        <w:rPr>
          <w:rFonts w:ascii="Times New Roman" w:eastAsia="Times New Roman" w:hAnsi="Times New Roman" w:cs="Times New Roman"/>
          <w:color w:val="000000"/>
          <w:sz w:val="28"/>
          <w:szCs w:val="28"/>
          <w:lang w:eastAsia="ru-RU"/>
        </w:rPr>
        <w:t>саме</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1" w:name="n74"/>
      <w:bookmarkEnd w:id="11"/>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публічн</w:t>
      </w:r>
      <w:proofErr w:type="spellEnd"/>
      <w:r w:rsidRPr="00F123E4">
        <w:rPr>
          <w:rFonts w:ascii="Times New Roman" w:eastAsia="Times New Roman" w:hAnsi="Times New Roman" w:cs="Times New Roman"/>
          <w:color w:val="000000"/>
          <w:sz w:val="28"/>
          <w:szCs w:val="28"/>
          <w:lang w:val="uk-UA" w:eastAsia="ru-RU"/>
        </w:rPr>
        <w:t>е</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представлення</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публікаці</w:t>
      </w:r>
      <w:proofErr w:type="spellEnd"/>
      <w:r w:rsidRPr="00F123E4">
        <w:rPr>
          <w:rFonts w:ascii="Times New Roman" w:eastAsia="Times New Roman" w:hAnsi="Times New Roman" w:cs="Times New Roman"/>
          <w:color w:val="000000"/>
          <w:sz w:val="28"/>
          <w:szCs w:val="28"/>
          <w:lang w:val="uk-UA" w:eastAsia="ru-RU"/>
        </w:rPr>
        <w:t>ю</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за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показниками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призначення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щодо</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визначені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цим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рішенням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вимог</w:t>
      </w:r>
      <w:proofErr w:type="spellEnd"/>
      <w:r w:rsidRPr="00F123E4">
        <w:rPr>
          <w:rFonts w:ascii="Times New Roman" w:eastAsia="Times New Roman" w:hAnsi="Times New Roman" w:cs="Times New Roman"/>
          <w:color w:val="000000"/>
          <w:sz w:val="28"/>
          <w:szCs w:val="28"/>
          <w:lang w:eastAsia="ru-RU"/>
        </w:rPr>
        <w:t xml:space="preserve"> та за формою, </w:t>
      </w:r>
      <w:proofErr w:type="spellStart"/>
      <w:r w:rsidRPr="00F123E4">
        <w:rPr>
          <w:rFonts w:ascii="Times New Roman" w:eastAsia="Times New Roman" w:hAnsi="Times New Roman" w:cs="Times New Roman"/>
          <w:color w:val="000000"/>
          <w:sz w:val="28"/>
          <w:szCs w:val="28"/>
          <w:lang w:eastAsia="ru-RU"/>
        </w:rPr>
        <w:t>встановленими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Міністерством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фінансів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України</w:t>
      </w:r>
      <w:proofErr w:type="spellEnd"/>
      <w:r w:rsidRPr="00F123E4">
        <w:rPr>
          <w:rFonts w:ascii="Times New Roman" w:eastAsia="Times New Roman" w:hAnsi="Times New Roman" w:cs="Times New Roman"/>
          <w:color w:val="000000"/>
          <w:sz w:val="28"/>
          <w:szCs w:val="28"/>
          <w:lang w:eastAsia="ru-RU"/>
        </w:rPr>
        <w:t xml:space="preserve">, до 15 </w:t>
      </w:r>
      <w:proofErr w:type="spellStart"/>
      <w:r w:rsidRPr="00F123E4">
        <w:rPr>
          <w:rFonts w:ascii="Times New Roman" w:eastAsia="Times New Roman" w:hAnsi="Times New Roman" w:cs="Times New Roman"/>
          <w:color w:val="000000"/>
          <w:sz w:val="28"/>
          <w:szCs w:val="28"/>
          <w:lang w:eastAsia="ru-RU"/>
        </w:rPr>
        <w:t>березня</w:t>
      </w:r>
      <w:proofErr w:type="spellEnd"/>
      <w:r w:rsidRPr="00F123E4">
        <w:rPr>
          <w:rFonts w:ascii="Times New Roman" w:eastAsia="Times New Roman" w:hAnsi="Times New Roman" w:cs="Times New Roman"/>
          <w:color w:val="000000"/>
          <w:sz w:val="28"/>
          <w:szCs w:val="28"/>
          <w:lang w:eastAsia="ru-RU"/>
        </w:rPr>
        <w:t xml:space="preserve"> 20</w:t>
      </w:r>
      <w:r>
        <w:rPr>
          <w:rFonts w:ascii="Times New Roman" w:eastAsia="Times New Roman" w:hAnsi="Times New Roman" w:cs="Times New Roman"/>
          <w:color w:val="000000"/>
          <w:sz w:val="28"/>
          <w:szCs w:val="28"/>
          <w:lang w:val="uk-UA" w:eastAsia="ru-RU"/>
        </w:rPr>
        <w:t>20</w:t>
      </w:r>
      <w:r w:rsidRPr="00F123E4">
        <w:rPr>
          <w:rFonts w:ascii="Times New Roman" w:eastAsia="Times New Roman" w:hAnsi="Times New Roman" w:cs="Times New Roman"/>
          <w:color w:val="000000"/>
          <w:sz w:val="28"/>
          <w:szCs w:val="28"/>
          <w:lang w:eastAsia="ru-RU"/>
        </w:rPr>
        <w:t xml:space="preserve"> року;</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bookmarkStart w:id="12" w:name="n75"/>
      <w:bookmarkEnd w:id="12"/>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оприлюдн</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триденний</w:t>
      </w:r>
      <w:proofErr w:type="spellEnd"/>
      <w:r w:rsidRPr="00F123E4">
        <w:rPr>
          <w:rFonts w:ascii="Times New Roman" w:eastAsia="Times New Roman" w:hAnsi="Times New Roman" w:cs="Times New Roman"/>
          <w:color w:val="000000"/>
          <w:sz w:val="28"/>
          <w:szCs w:val="28"/>
          <w:lang w:eastAsia="ru-RU"/>
        </w:rPr>
        <w:t xml:space="preserve"> строк з дня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таких </w:t>
      </w:r>
      <w:proofErr w:type="spellStart"/>
      <w:r w:rsidRPr="00F123E4">
        <w:rPr>
          <w:rFonts w:ascii="Times New Roman" w:eastAsia="Times New Roman" w:hAnsi="Times New Roman" w:cs="Times New Roman"/>
          <w:color w:val="000000"/>
          <w:sz w:val="28"/>
          <w:szCs w:val="28"/>
          <w:lang w:eastAsia="ru-RU"/>
        </w:rPr>
        <w:t>документів</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bookmarkStart w:id="13" w:name="n76"/>
      <w:bookmarkEnd w:id="13"/>
      <w:r w:rsidRPr="00F123E4">
        <w:rPr>
          <w:rFonts w:ascii="Times New Roman" w:eastAsia="Times New Roman" w:hAnsi="Times New Roman" w:cs="Times New Roman"/>
          <w:color w:val="000000"/>
          <w:sz w:val="28"/>
          <w:szCs w:val="28"/>
          <w:lang w:eastAsia="ru-RU"/>
        </w:rPr>
        <w:t xml:space="preserve">5) </w:t>
      </w:r>
      <w:r w:rsidRPr="00F123E4">
        <w:rPr>
          <w:rFonts w:ascii="Times New Roman" w:eastAsia="Times New Roman" w:hAnsi="Times New Roman" w:cs="Times New Roman"/>
          <w:sz w:val="28"/>
          <w:szCs w:val="28"/>
          <w:lang w:val="uk-UA" w:eastAsia="ru-RU"/>
        </w:rPr>
        <w:t>забезпечити в першочерговому порядку потребу в коштах на оплату праці праці</w:t>
      </w:r>
      <w:proofErr w:type="gramStart"/>
      <w:r w:rsidRPr="00F123E4">
        <w:rPr>
          <w:rFonts w:ascii="Times New Roman" w:eastAsia="Times New Roman" w:hAnsi="Times New Roman" w:cs="Times New Roman"/>
          <w:sz w:val="28"/>
          <w:szCs w:val="28"/>
          <w:lang w:val="uk-UA" w:eastAsia="ru-RU"/>
        </w:rPr>
        <w:t>вників бюджетних установ відповідно до встановлених законодавством України умов оплати</w:t>
      </w:r>
      <w:proofErr w:type="gramEnd"/>
      <w:r w:rsidRPr="00F123E4">
        <w:rPr>
          <w:rFonts w:ascii="Times New Roman" w:eastAsia="Times New Roman" w:hAnsi="Times New Roman" w:cs="Times New Roman"/>
          <w:sz w:val="28"/>
          <w:szCs w:val="28"/>
          <w:lang w:val="uk-UA" w:eastAsia="ru-RU"/>
        </w:rPr>
        <w:t xml:space="preserve"> праці та розміру мінімальної заробітної плати.</w:t>
      </w:r>
    </w:p>
    <w:p w:rsidR="00F123E4" w:rsidRPr="00F123E4" w:rsidRDefault="00F123E4"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lastRenderedPageBreak/>
        <w:t>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для бюджетних установ у кошторисах або планах використання бюджетних коштів у одержувачів;</w:t>
      </w:r>
    </w:p>
    <w:p w:rsidR="00F123E4" w:rsidRPr="00F123E4" w:rsidRDefault="00F123E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bookmarkStart w:id="14" w:name="n77"/>
      <w:bookmarkEnd w:id="14"/>
      <w:proofErr w:type="gramStart"/>
      <w:r w:rsidRPr="00F123E4">
        <w:rPr>
          <w:rFonts w:ascii="Times New Roman" w:eastAsia="Times New Roman" w:hAnsi="Times New Roman" w:cs="Times New Roman"/>
          <w:color w:val="000000"/>
          <w:sz w:val="28"/>
          <w:szCs w:val="28"/>
          <w:lang w:eastAsia="ru-RU"/>
        </w:rPr>
        <w:t xml:space="preserve">6)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розрахунків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електричну</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теплову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енергію</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водопостачання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водовідведення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природний</w:t>
      </w:r>
      <w:proofErr w:type="spellEnd"/>
      <w:r w:rsidRPr="00F123E4">
        <w:rPr>
          <w:rFonts w:ascii="Times New Roman" w:eastAsia="Times New Roman" w:hAnsi="Times New Roman" w:cs="Times New Roman"/>
          <w:color w:val="000000"/>
          <w:sz w:val="28"/>
          <w:szCs w:val="28"/>
          <w:lang w:eastAsia="ru-RU"/>
        </w:rPr>
        <w:t xml:space="preserve"> газ та </w:t>
      </w:r>
      <w:proofErr w:type="spellStart"/>
      <w:r w:rsidRPr="00F123E4">
        <w:rPr>
          <w:rFonts w:ascii="Times New Roman" w:eastAsia="Times New Roman" w:hAnsi="Times New Roman" w:cs="Times New Roman"/>
          <w:color w:val="000000"/>
          <w:sz w:val="28"/>
          <w:szCs w:val="28"/>
          <w:lang w:eastAsia="ru-RU"/>
        </w:rPr>
        <w:t>послуги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зв’язку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споживаються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установами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укладання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договорів</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кожним</w:t>
      </w:r>
      <w:proofErr w:type="spellEnd"/>
      <w:r w:rsidRPr="00F123E4">
        <w:rPr>
          <w:rFonts w:ascii="Times New Roman" w:eastAsia="Times New Roman" w:hAnsi="Times New Roman" w:cs="Times New Roman"/>
          <w:color w:val="000000"/>
          <w:sz w:val="28"/>
          <w:szCs w:val="28"/>
          <w:lang w:eastAsia="ru-RU"/>
        </w:rPr>
        <w:t xml:space="preserve"> видом </w:t>
      </w:r>
      <w:proofErr w:type="spellStart"/>
      <w:r w:rsidRPr="00F123E4">
        <w:rPr>
          <w:rFonts w:ascii="Times New Roman" w:eastAsia="Times New Roman" w:hAnsi="Times New Roman" w:cs="Times New Roman"/>
          <w:color w:val="000000"/>
          <w:sz w:val="28"/>
          <w:szCs w:val="28"/>
          <w:lang w:eastAsia="ru-RU"/>
        </w:rPr>
        <w:t>енергоносіїв</w:t>
      </w:r>
      <w:proofErr w:type="spellEnd"/>
      <w:r w:rsidRPr="00F123E4">
        <w:rPr>
          <w:rFonts w:ascii="Times New Roman" w:eastAsia="Times New Roman" w:hAnsi="Times New Roman" w:cs="Times New Roman"/>
          <w:color w:val="000000"/>
          <w:sz w:val="28"/>
          <w:szCs w:val="28"/>
          <w:lang w:eastAsia="ru-RU"/>
        </w:rPr>
        <w:t xml:space="preserve"> у межах </w:t>
      </w:r>
      <w:proofErr w:type="spellStart"/>
      <w:r w:rsidRPr="00F123E4">
        <w:rPr>
          <w:rFonts w:ascii="Times New Roman" w:eastAsia="Times New Roman" w:hAnsi="Times New Roman" w:cs="Times New Roman"/>
          <w:color w:val="000000"/>
          <w:sz w:val="28"/>
          <w:szCs w:val="28"/>
          <w:lang w:eastAsia="ru-RU"/>
        </w:rPr>
        <w:t>встановлених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головним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обґрунтованих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лімітів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споживання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тощо</w:t>
      </w:r>
      <w:proofErr w:type="spellEnd"/>
      <w:r w:rsidRPr="00F123E4">
        <w:rPr>
          <w:rFonts w:ascii="Times New Roman" w:eastAsia="Times New Roman" w:hAnsi="Times New Roman" w:cs="Times New Roman"/>
          <w:color w:val="000000"/>
          <w:sz w:val="28"/>
          <w:szCs w:val="28"/>
          <w:lang w:eastAsia="ru-RU"/>
        </w:rPr>
        <w:t>.</w:t>
      </w:r>
      <w:proofErr w:type="gramEnd"/>
    </w:p>
    <w:p w:rsidR="00F123E4" w:rsidRDefault="00F123E4"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tabs>
          <w:tab w:val="left" w:pos="0"/>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6</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В процесі виконання бюджету у межах загального обсягу бюджетних призначень за бюджетною програмою окремо за загальним і спеціальним фондами бюджету Департамент фінансів виконавчого комітету Кременчуцької міської ради Полтавської області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кошторисів, в розрізі економічної класифікації видатків, а також в розрізі класифікації кредитування бюджету – щодо надання кредитів з бюджету.</w:t>
      </w:r>
    </w:p>
    <w:p w:rsidR="00FA6214" w:rsidRPr="00FA6214" w:rsidRDefault="00FA6214" w:rsidP="00603AF0">
      <w:pPr>
        <w:widowControl w:val="0"/>
        <w:shd w:val="clear" w:color="auto" w:fill="FFFFFF"/>
        <w:tabs>
          <w:tab w:val="left" w:pos="709"/>
          <w:tab w:val="left" w:pos="993"/>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sz w:val="28"/>
          <w:szCs w:val="28"/>
          <w:lang w:val="uk-UA" w:eastAsia="ru-RU"/>
        </w:rPr>
        <w:t>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а також збільшення видатків розвитку за рахунок зменшення інших видатків (окремо за загальним та спеціальним фондами бюджету) здійснюються за рішенням виконавчого комітету Кременчуцької міської ради Полтавської області, погодженим з комісією міської ради з питань бюджету, фінансів, соціального економічного розвитку та інвестиційної політики.</w:t>
      </w:r>
    </w:p>
    <w:p w:rsidR="007C2F31" w:rsidRPr="00162C54" w:rsidRDefault="00FA6214" w:rsidP="00603A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 передачі після прийняття рішення про місцевий бюджет повноважень на виконання функцій, завдань або надання послуг, на які надано бюджетні призначення, відповідно до законодавство від одного головного розпорядника бюджетних коштів до іншого головного розпорядника бюджетних коштів, або в разі необхідності проведення перерозподілу бюджетних призначень між головними розпорядниками бюджетних коштів здійснюються за рішенням виконавчог</w:t>
      </w:r>
      <w:r w:rsidR="00D1522A">
        <w:rPr>
          <w:rFonts w:ascii="Times New Roman" w:hAnsi="Times New Roman" w:cs="Times New Roman"/>
          <w:sz w:val="28"/>
          <w:szCs w:val="28"/>
          <w:lang w:val="uk-UA"/>
        </w:rPr>
        <w:t>о комітету К</w:t>
      </w:r>
      <w:r>
        <w:rPr>
          <w:rFonts w:ascii="Times New Roman" w:hAnsi="Times New Roman" w:cs="Times New Roman"/>
          <w:sz w:val="28"/>
          <w:szCs w:val="28"/>
          <w:lang w:val="uk-UA"/>
        </w:rPr>
        <w:t>р</w:t>
      </w:r>
      <w:r w:rsidR="00D1522A">
        <w:rPr>
          <w:rFonts w:ascii="Times New Roman" w:hAnsi="Times New Roman" w:cs="Times New Roman"/>
          <w:sz w:val="28"/>
          <w:szCs w:val="28"/>
          <w:lang w:val="uk-UA"/>
        </w:rPr>
        <w:t>еменчуцької міськ</w:t>
      </w:r>
      <w:r>
        <w:rPr>
          <w:rFonts w:ascii="Times New Roman" w:hAnsi="Times New Roman" w:cs="Times New Roman"/>
          <w:sz w:val="28"/>
          <w:szCs w:val="28"/>
          <w:lang w:val="uk-UA"/>
        </w:rPr>
        <w:t>ої рад</w:t>
      </w:r>
      <w:r w:rsidR="00D1522A">
        <w:rPr>
          <w:rFonts w:ascii="Times New Roman" w:hAnsi="Times New Roman" w:cs="Times New Roman"/>
          <w:sz w:val="28"/>
          <w:szCs w:val="28"/>
          <w:lang w:val="uk-UA"/>
        </w:rPr>
        <w:t>и П</w:t>
      </w:r>
      <w:r>
        <w:rPr>
          <w:rFonts w:ascii="Times New Roman" w:hAnsi="Times New Roman" w:cs="Times New Roman"/>
          <w:sz w:val="28"/>
          <w:szCs w:val="28"/>
          <w:lang w:val="uk-UA"/>
        </w:rPr>
        <w:t>ол</w:t>
      </w:r>
      <w:r w:rsidR="00D1522A">
        <w:rPr>
          <w:rFonts w:ascii="Times New Roman" w:hAnsi="Times New Roman" w:cs="Times New Roman"/>
          <w:sz w:val="28"/>
          <w:szCs w:val="28"/>
          <w:lang w:val="uk-UA"/>
        </w:rPr>
        <w:t>тав</w:t>
      </w:r>
      <w:r>
        <w:rPr>
          <w:rFonts w:ascii="Times New Roman" w:hAnsi="Times New Roman" w:cs="Times New Roman"/>
          <w:sz w:val="28"/>
          <w:szCs w:val="28"/>
          <w:lang w:val="uk-UA"/>
        </w:rPr>
        <w:t xml:space="preserve">ської області погодженим з постійною комісією </w:t>
      </w:r>
      <w:r w:rsidR="00D1522A" w:rsidRPr="00162C54">
        <w:rPr>
          <w:rFonts w:ascii="Times New Roman" w:eastAsia="Times New Roman" w:hAnsi="Times New Roman" w:cs="Times New Roman"/>
          <w:sz w:val="28"/>
          <w:szCs w:val="28"/>
          <w:lang w:val="uk-UA" w:eastAsia="ru-RU"/>
        </w:rPr>
        <w:t xml:space="preserve">з питань </w:t>
      </w:r>
      <w:r w:rsidR="00D1522A" w:rsidRPr="00D1522A">
        <w:rPr>
          <w:rFonts w:ascii="Times New Roman" w:eastAsia="Times New Roman" w:hAnsi="Times New Roman" w:cs="Times New Roman"/>
          <w:sz w:val="28"/>
          <w:szCs w:val="28"/>
          <w:lang w:val="uk-UA" w:eastAsia="ru-RU"/>
        </w:rPr>
        <w:t xml:space="preserve">бюджету,  фінансів, соціально-економічного розвитку </w:t>
      </w:r>
      <w:r w:rsidR="00D1522A" w:rsidRPr="00162C54">
        <w:rPr>
          <w:rFonts w:ascii="Times New Roman" w:eastAsia="Times New Roman" w:hAnsi="Times New Roman" w:cs="Times New Roman"/>
          <w:color w:val="000000"/>
          <w:sz w:val="28"/>
          <w:szCs w:val="28"/>
          <w:lang w:val="uk-UA" w:eastAsia="ru-RU"/>
        </w:rPr>
        <w:t>та інвестиційної політики</w:t>
      </w:r>
      <w:r w:rsidR="00D1522A" w:rsidRPr="00162C54">
        <w:rPr>
          <w:rFonts w:ascii="Times New Roman" w:hAnsi="Times New Roman" w:cs="Times New Roman"/>
          <w:sz w:val="28"/>
          <w:szCs w:val="28"/>
          <w:lang w:val="uk-UA"/>
        </w:rPr>
        <w:t xml:space="preserve"> (</w:t>
      </w:r>
      <w:proofErr w:type="spellStart"/>
      <w:r w:rsidR="00D1522A" w:rsidRPr="00162C54">
        <w:rPr>
          <w:rFonts w:ascii="Times New Roman" w:hAnsi="Times New Roman" w:cs="Times New Roman"/>
          <w:sz w:val="28"/>
          <w:szCs w:val="28"/>
          <w:lang w:val="uk-UA"/>
        </w:rPr>
        <w:t>О.В.Плескун</w:t>
      </w:r>
      <w:proofErr w:type="spellEnd"/>
      <w:r w:rsidR="00D1522A" w:rsidRPr="00162C54">
        <w:rPr>
          <w:rFonts w:ascii="Times New Roman" w:hAnsi="Times New Roman" w:cs="Times New Roman"/>
          <w:sz w:val="28"/>
          <w:szCs w:val="28"/>
          <w:lang w:val="uk-UA"/>
        </w:rPr>
        <w:t>)</w:t>
      </w:r>
      <w:r w:rsidR="00162C54">
        <w:rPr>
          <w:rFonts w:ascii="Times New Roman" w:hAnsi="Times New Roman" w:cs="Times New Roman"/>
          <w:sz w:val="28"/>
          <w:szCs w:val="28"/>
          <w:lang w:val="uk-UA"/>
        </w:rPr>
        <w:t>.</w:t>
      </w:r>
    </w:p>
    <w:p w:rsidR="006C4963" w:rsidRPr="00FA6214"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Pr="00FA6214" w:rsidRDefault="007C2F31" w:rsidP="00603AF0">
      <w:pPr>
        <w:widowControl w:val="0"/>
        <w:shd w:val="clear" w:color="auto" w:fill="FFFFFF"/>
        <w:tabs>
          <w:tab w:val="left" w:pos="0"/>
          <w:tab w:val="left" w:pos="993"/>
          <w:tab w:val="left" w:pos="1276"/>
          <w:tab w:val="left" w:pos="1486"/>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7</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color w:val="000000"/>
          <w:sz w:val="28"/>
          <w:szCs w:val="28"/>
          <w:lang w:val="uk-UA" w:eastAsia="ru-RU"/>
        </w:rPr>
        <w:t xml:space="preserve">Дозволити </w:t>
      </w:r>
      <w:r w:rsidR="00FA6214" w:rsidRPr="00FA6214">
        <w:rPr>
          <w:rFonts w:ascii="Times New Roman" w:eastAsia="Times New Roman" w:hAnsi="Times New Roman" w:cs="Times New Roman"/>
          <w:sz w:val="28"/>
          <w:szCs w:val="28"/>
          <w:lang w:val="uk-UA" w:eastAsia="ru-RU"/>
        </w:rPr>
        <w:t>виконавчому комітету Кременчуцької міської ради Полтавської області</w:t>
      </w:r>
      <w:r w:rsidR="00FA6214" w:rsidRPr="00FA6214">
        <w:rPr>
          <w:rFonts w:ascii="Times New Roman" w:eastAsia="Times New Roman" w:hAnsi="Times New Roman" w:cs="Times New Roman"/>
          <w:color w:val="000000"/>
          <w:sz w:val="28"/>
          <w:szCs w:val="28"/>
          <w:lang w:val="uk-UA" w:eastAsia="ru-RU"/>
        </w:rPr>
        <w:t xml:space="preserve"> приймати рішення щодо:</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перерозподілу планових показників за доходами загального і спеціального фондів місцевого бюджету між кодами класифікації доходів в межах загальних сум доходів відповідно до загального та спеціального фондів, затверджених цим рішенням, за пропозицією Департаменту фінансів виконавчого комітету Кременчуцької міської ради Полтавської області з наступним затвердженням на черговій сесії міської ради;</w:t>
      </w:r>
    </w:p>
    <w:p w:rsidR="00FA6214" w:rsidRPr="00FA6214" w:rsidRDefault="00FA6214" w:rsidP="00603AF0">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 xml:space="preserve">збільшення бюджетних призначень за загальним фондом за рахунок </w:t>
      </w:r>
      <w:r w:rsidRPr="00FA6214">
        <w:rPr>
          <w:rFonts w:ascii="Times New Roman" w:eastAsia="Times New Roman" w:hAnsi="Times New Roman" w:cs="Times New Roman"/>
          <w:color w:val="000000"/>
          <w:sz w:val="28"/>
          <w:szCs w:val="28"/>
          <w:lang w:val="uk-UA" w:eastAsia="ru-RU"/>
        </w:rPr>
        <w:lastRenderedPageBreak/>
        <w:t xml:space="preserve">зменшення бюджетних призначень за спеціальним фондом у частині коштів, переданих із загального фонду до спеціального фонду (бюджету розвитку), збільшення бюджетних призначень за спеціальним фондом на видатки розвитку за рахунок зменшення бюджетних призначень на видатки споживання, у виняткових випадках, за обґрунтованим поданням головного розпорядника коштів місцевого бюджету,  </w:t>
      </w:r>
      <w:r w:rsidRPr="00FA6214">
        <w:rPr>
          <w:rFonts w:ascii="Times New Roman" w:eastAsia="Times New Roman" w:hAnsi="Times New Roman" w:cs="Times New Roman"/>
          <w:sz w:val="28"/>
          <w:szCs w:val="28"/>
          <w:lang w:val="uk-UA" w:eastAsia="ru-RU"/>
        </w:rPr>
        <w:t xml:space="preserve">за погодженням з комісією з питань бюджету,  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 з послідуючим затвердження на сесії міської ради;</w:t>
      </w:r>
    </w:p>
    <w:p w:rsidR="00FA6214" w:rsidRPr="00FA6214" w:rsidRDefault="00FA6214" w:rsidP="00603AF0">
      <w:pPr>
        <w:numPr>
          <w:ilvl w:val="0"/>
          <w:numId w:val="4"/>
        </w:numPr>
        <w:tabs>
          <w:tab w:val="left" w:pos="0"/>
          <w:tab w:val="left" w:pos="993"/>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sz w:val="28"/>
          <w:szCs w:val="28"/>
          <w:lang w:val="uk-UA" w:eastAsia="ru-RU"/>
        </w:rPr>
        <w:t xml:space="preserve">перерозподіляти кошти за об’єктами будівництва та реконструкції і капітальними видатками у виняткових випадках та за обґрунтованими зверненнями головних розпорядників коштів за погодженням з постійними комісіями міської ради з питань промисловості, будівництва, підприємницької діяльності, побутового, торговельного  обслуговування та регуляторної політики і з питань бюджету, 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w:t>
      </w:r>
      <w:r w:rsidRPr="00FA6214">
        <w:rPr>
          <w:rFonts w:ascii="Times New Roman" w:eastAsia="Times New Roman" w:hAnsi="Times New Roman" w:cs="Times New Roman"/>
          <w:sz w:val="28"/>
          <w:szCs w:val="28"/>
          <w:lang w:val="uk-UA" w:eastAsia="ru-RU"/>
        </w:rPr>
        <w:t xml:space="preserve"> з послідуючим затвердженням на сесії міської ради.</w:t>
      </w:r>
    </w:p>
    <w:p w:rsidR="00FA6214" w:rsidRPr="00FA6214" w:rsidRDefault="00FA6214" w:rsidP="00603AF0">
      <w:pPr>
        <w:tabs>
          <w:tab w:val="left" w:pos="993"/>
        </w:tabs>
        <w:spacing w:after="0" w:line="240" w:lineRule="auto"/>
        <w:ind w:firstLine="709"/>
        <w:rPr>
          <w:rFonts w:ascii="Times New Roman" w:eastAsia="Times New Roman" w:hAnsi="Times New Roman" w:cs="Times New Roman"/>
          <w:color w:val="000000"/>
          <w:sz w:val="28"/>
          <w:szCs w:val="28"/>
          <w:lang w:val="uk-UA" w:eastAsia="ru-RU"/>
        </w:rPr>
      </w:pPr>
    </w:p>
    <w:p w:rsidR="00FA6214" w:rsidRPr="00FA6214" w:rsidRDefault="00FA6214" w:rsidP="00603AF0">
      <w:pPr>
        <w:tabs>
          <w:tab w:val="left" w:pos="709"/>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b/>
          <w:color w:val="000000"/>
          <w:sz w:val="28"/>
          <w:szCs w:val="28"/>
          <w:lang w:val="uk-UA" w:eastAsia="ru-RU"/>
        </w:rPr>
        <w:t>1</w:t>
      </w:r>
      <w:r w:rsidR="006C4963" w:rsidRPr="006C4963">
        <w:rPr>
          <w:rFonts w:ascii="Times New Roman" w:eastAsia="Times New Roman" w:hAnsi="Times New Roman" w:cs="Times New Roman"/>
          <w:b/>
          <w:color w:val="000000"/>
          <w:sz w:val="28"/>
          <w:szCs w:val="28"/>
          <w:lang w:val="uk-UA" w:eastAsia="ru-RU"/>
        </w:rPr>
        <w:t>8</w:t>
      </w:r>
      <w:r w:rsidRPr="00FA6214">
        <w:rPr>
          <w:rFonts w:ascii="Times New Roman" w:eastAsia="Times New Roman" w:hAnsi="Times New Roman" w:cs="Times New Roman"/>
          <w:b/>
          <w:color w:val="000000"/>
          <w:sz w:val="28"/>
          <w:szCs w:val="28"/>
          <w:lang w:val="uk-UA" w:eastAsia="ru-RU"/>
        </w:rPr>
        <w:t>.</w:t>
      </w:r>
      <w:r w:rsidRPr="00FA6214">
        <w:rPr>
          <w:rFonts w:ascii="Times New Roman" w:eastAsia="Times New Roman" w:hAnsi="Times New Roman" w:cs="Times New Roman"/>
          <w:color w:val="000000"/>
          <w:sz w:val="28"/>
          <w:szCs w:val="28"/>
          <w:lang w:val="uk-UA" w:eastAsia="ru-RU"/>
        </w:rPr>
        <w:t xml:space="preserve"> Дозволити Департаменту фінансів</w:t>
      </w:r>
      <w:r w:rsidRPr="00FA6214">
        <w:rPr>
          <w:rFonts w:ascii="Times New Roman" w:eastAsia="Times New Roman" w:hAnsi="Times New Roman" w:cs="Times New Roman"/>
          <w:sz w:val="28"/>
          <w:szCs w:val="28"/>
          <w:lang w:val="uk-UA" w:eastAsia="ru-RU"/>
        </w:rPr>
        <w:t xml:space="preserve"> виконавчого комітету Кременчуцької міської ради Полтавської області</w:t>
      </w:r>
      <w:r w:rsidRPr="00FA6214">
        <w:rPr>
          <w:rFonts w:ascii="Times New Roman" w:eastAsia="Times New Roman" w:hAnsi="Times New Roman" w:cs="Times New Roman"/>
          <w:color w:val="000000"/>
          <w:sz w:val="28"/>
          <w:szCs w:val="28"/>
          <w:lang w:val="uk-UA" w:eastAsia="ru-RU"/>
        </w:rPr>
        <w:t xml:space="preserve">  вносити зміни до розпису місцевого бюджету та здійснювати перерозподіл планових показників та бюджетних призначень за доходами та видатками між місяцями у межах обсягів відповідно до доходів та видатків, затверджених цим рішенням, до розпису повернення кредитів до місцевого бюджету та надання кредитів з місцевого бюджету між місяцями в межах сум повернення кредитів до місцевого бюджету на надання кредитів з місцевого бюджету, затверджених цим рішенням.  </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color w:val="000000"/>
          <w:sz w:val="28"/>
          <w:szCs w:val="28"/>
          <w:lang w:val="uk-UA" w:eastAsia="ru-RU"/>
        </w:rPr>
        <w:t>Перенесення асигнувань на наступні місяці за захищеними статтями видатків здійснюються за обґрунтованим зверненням головного розпорядника коштів місцевого бюджету.</w:t>
      </w:r>
    </w:p>
    <w:p w:rsid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FA6214" w:rsidRDefault="00603AF0"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r w:rsidRPr="00603AF0">
        <w:rPr>
          <w:rFonts w:ascii="Times New Roman" w:eastAsia="Times New Roman" w:hAnsi="Times New Roman" w:cs="Times New Roman"/>
          <w:b/>
          <w:bCs/>
          <w:sz w:val="28"/>
          <w:szCs w:val="28"/>
          <w:lang w:val="uk-UA" w:eastAsia="ru-RU"/>
        </w:rPr>
        <w:t>19.</w:t>
      </w:r>
      <w:r>
        <w:rPr>
          <w:rFonts w:ascii="Times New Roman" w:eastAsia="Times New Roman" w:hAnsi="Times New Roman" w:cs="Times New Roman"/>
          <w:bCs/>
          <w:sz w:val="28"/>
          <w:szCs w:val="28"/>
          <w:lang w:val="uk-UA" w:eastAsia="ru-RU"/>
        </w:rPr>
        <w:t xml:space="preserve"> </w:t>
      </w:r>
      <w:r w:rsidR="00FA6214" w:rsidRPr="00FA6214">
        <w:rPr>
          <w:rFonts w:ascii="Times New Roman" w:eastAsia="Times New Roman" w:hAnsi="Times New Roman" w:cs="Times New Roman"/>
          <w:bCs/>
          <w:sz w:val="28"/>
          <w:szCs w:val="28"/>
          <w:lang w:val="uk-UA" w:eastAsia="ru-RU"/>
        </w:rPr>
        <w:t>Затвердити розподіл видатків місцевого фонду охорони навколишнь</w:t>
      </w:r>
      <w:r w:rsidR="00FA6214">
        <w:rPr>
          <w:rFonts w:ascii="Times New Roman" w:eastAsia="Times New Roman" w:hAnsi="Times New Roman" w:cs="Times New Roman"/>
          <w:bCs/>
          <w:sz w:val="28"/>
          <w:szCs w:val="28"/>
          <w:lang w:val="uk-UA" w:eastAsia="ru-RU"/>
        </w:rPr>
        <w:t>ого природного середовища на 2020</w:t>
      </w:r>
      <w:r w:rsidR="00FA6214" w:rsidRPr="00FA6214">
        <w:rPr>
          <w:rFonts w:ascii="Times New Roman" w:eastAsia="Times New Roman" w:hAnsi="Times New Roman" w:cs="Times New Roman"/>
          <w:bCs/>
          <w:sz w:val="28"/>
          <w:szCs w:val="28"/>
          <w:lang w:val="uk-UA" w:eastAsia="ru-RU"/>
        </w:rPr>
        <w:t xml:space="preserve"> рік згідно з додатком 8 до цього рішення.</w:t>
      </w:r>
    </w:p>
    <w:p w:rsidR="00FA6214" w:rsidRDefault="00FA6214" w:rsidP="00603AF0">
      <w:pPr>
        <w:tabs>
          <w:tab w:val="left" w:pos="993"/>
        </w:tabs>
        <w:spacing w:after="0" w:line="240" w:lineRule="auto"/>
        <w:ind w:firstLine="709"/>
        <w:jc w:val="both"/>
        <w:rPr>
          <w:rFonts w:ascii="Times New Roman" w:eastAsia="Times New Roman" w:hAnsi="Times New Roman" w:cs="Times New Roman"/>
          <w:bCs/>
          <w:sz w:val="28"/>
          <w:szCs w:val="28"/>
          <w:lang w:val="uk-UA" w:eastAsia="ru-RU"/>
        </w:rPr>
      </w:pPr>
    </w:p>
    <w:p w:rsidR="00FA6214" w:rsidRPr="00FA6214" w:rsidRDefault="00603AF0" w:rsidP="00603AF0">
      <w:pPr>
        <w:shd w:val="clear" w:color="auto" w:fill="FFFFFF"/>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sidRPr="00603AF0">
        <w:rPr>
          <w:rFonts w:ascii="Times New Roman" w:eastAsia="Times New Roman" w:hAnsi="Times New Roman" w:cs="Times New Roman"/>
          <w:b/>
          <w:sz w:val="28"/>
          <w:szCs w:val="28"/>
          <w:lang w:val="uk-UA" w:eastAsia="ru-RU"/>
        </w:rPr>
        <w:t>20.</w:t>
      </w:r>
      <w:r>
        <w:rPr>
          <w:rFonts w:ascii="Times New Roman" w:eastAsia="Times New Roman" w:hAnsi="Times New Roman" w:cs="Times New Roman"/>
          <w:sz w:val="28"/>
          <w:szCs w:val="28"/>
          <w:lang w:val="uk-UA" w:eastAsia="ru-RU"/>
        </w:rPr>
        <w:t xml:space="preserve"> </w:t>
      </w:r>
      <w:r w:rsidR="00FA6214" w:rsidRPr="00FA6214">
        <w:rPr>
          <w:rFonts w:ascii="Times New Roman" w:eastAsia="Times New Roman" w:hAnsi="Times New Roman" w:cs="Times New Roman"/>
          <w:sz w:val="28"/>
          <w:szCs w:val="28"/>
          <w:lang w:val="uk-UA" w:eastAsia="ru-RU"/>
        </w:rPr>
        <w:t>Затвердити перелік структурних підрозділів та комунальних підприємств Кременчуцької міської ради Полтавської області, за якими закріплено контроль за справлянням (стягненням) пла</w:t>
      </w:r>
      <w:r w:rsidR="00FA6214">
        <w:rPr>
          <w:rFonts w:ascii="Times New Roman" w:eastAsia="Times New Roman" w:hAnsi="Times New Roman" w:cs="Times New Roman"/>
          <w:sz w:val="28"/>
          <w:szCs w:val="28"/>
          <w:lang w:val="uk-UA" w:eastAsia="ru-RU"/>
        </w:rPr>
        <w:t>тежів до місцевого бюджету у 2020</w:t>
      </w:r>
      <w:r w:rsidR="00FA6214" w:rsidRPr="00FA6214">
        <w:rPr>
          <w:rFonts w:ascii="Times New Roman" w:eastAsia="Times New Roman" w:hAnsi="Times New Roman" w:cs="Times New Roman"/>
          <w:sz w:val="28"/>
          <w:szCs w:val="28"/>
          <w:lang w:val="uk-UA" w:eastAsia="ru-RU"/>
        </w:rPr>
        <w:t xml:space="preserve"> році згідно з додатком 9 до цього рішення.</w:t>
      </w:r>
    </w:p>
    <w:p w:rsidR="00FA6214" w:rsidRPr="00FA6214" w:rsidRDefault="00FA6214" w:rsidP="00603AF0">
      <w:pPr>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Default="00603AF0" w:rsidP="00603AF0">
      <w:pPr>
        <w:tabs>
          <w:tab w:val="left" w:pos="993"/>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21</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Це рішення набирає чинності з 01 січня 2020 року</w:t>
      </w:r>
      <w:r w:rsidR="007C2F31" w:rsidRPr="007C2F31">
        <w:rPr>
          <w:rFonts w:ascii="Times New Roman" w:hAnsi="Times New Roman" w:cs="Times New Roman"/>
          <w:sz w:val="28"/>
          <w:szCs w:val="28"/>
        </w:rPr>
        <w:t>.</w:t>
      </w:r>
    </w:p>
    <w:p w:rsidR="006C4963" w:rsidRPr="006C4963" w:rsidRDefault="006C4963" w:rsidP="00603AF0">
      <w:pPr>
        <w:tabs>
          <w:tab w:val="left" w:pos="993"/>
        </w:tabs>
        <w:spacing w:after="0" w:line="240" w:lineRule="auto"/>
        <w:ind w:firstLine="709"/>
        <w:jc w:val="both"/>
        <w:rPr>
          <w:rFonts w:ascii="Times New Roman" w:hAnsi="Times New Roman" w:cs="Times New Roman"/>
          <w:sz w:val="28"/>
          <w:szCs w:val="28"/>
          <w:lang w:val="uk-UA"/>
        </w:rPr>
      </w:pPr>
    </w:p>
    <w:p w:rsidR="007C2F31" w:rsidRDefault="007C2F31" w:rsidP="00603AF0">
      <w:pPr>
        <w:tabs>
          <w:tab w:val="left" w:pos="993"/>
        </w:tabs>
        <w:spacing w:after="0" w:line="240" w:lineRule="auto"/>
        <w:ind w:firstLine="709"/>
        <w:jc w:val="both"/>
        <w:rPr>
          <w:rFonts w:ascii="Times New Roman" w:hAnsi="Times New Roman" w:cs="Times New Roman"/>
          <w:sz w:val="28"/>
          <w:szCs w:val="28"/>
          <w:lang w:val="uk-UA"/>
        </w:rPr>
      </w:pPr>
      <w:r w:rsidRPr="006C4963">
        <w:rPr>
          <w:rFonts w:ascii="Times New Roman" w:hAnsi="Times New Roman" w:cs="Times New Roman"/>
          <w:b/>
          <w:sz w:val="28"/>
          <w:szCs w:val="28"/>
        </w:rPr>
        <w:t>2</w:t>
      </w:r>
      <w:r w:rsidR="00603AF0">
        <w:rPr>
          <w:rFonts w:ascii="Times New Roman" w:hAnsi="Times New Roman" w:cs="Times New Roman"/>
          <w:b/>
          <w:sz w:val="28"/>
          <w:szCs w:val="28"/>
          <w:lang w:val="uk-UA"/>
        </w:rPr>
        <w:t>2</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Д</w:t>
      </w:r>
      <w:proofErr w:type="spellStart"/>
      <w:r w:rsidRPr="007C2F31">
        <w:rPr>
          <w:rFonts w:ascii="Times New Roman" w:hAnsi="Times New Roman" w:cs="Times New Roman"/>
          <w:sz w:val="28"/>
          <w:szCs w:val="28"/>
        </w:rPr>
        <w:t>одатки</w:t>
      </w:r>
      <w:proofErr w:type="spellEnd"/>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 xml:space="preserve">1-9 </w:t>
      </w:r>
      <w:r w:rsidRPr="007C2F31">
        <w:rPr>
          <w:rFonts w:ascii="Times New Roman" w:hAnsi="Times New Roman" w:cs="Times New Roman"/>
          <w:sz w:val="28"/>
          <w:szCs w:val="28"/>
        </w:rPr>
        <w:t>до</w:t>
      </w:r>
      <w:r w:rsidR="00FA6214">
        <w:rPr>
          <w:rFonts w:ascii="Times New Roman" w:hAnsi="Times New Roman" w:cs="Times New Roman"/>
          <w:sz w:val="28"/>
          <w:szCs w:val="28"/>
          <w:lang w:val="uk-UA"/>
        </w:rPr>
        <w:t xml:space="preserve"> цього</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 xml:space="preserve"> є </w:t>
      </w:r>
      <w:proofErr w:type="spellStart"/>
      <w:r w:rsidRPr="007C2F31">
        <w:rPr>
          <w:rFonts w:ascii="Times New Roman" w:hAnsi="Times New Roman" w:cs="Times New Roman"/>
          <w:sz w:val="28"/>
          <w:szCs w:val="28"/>
        </w:rPr>
        <w:t>його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невід'ємною</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частиною</w:t>
      </w:r>
      <w:proofErr w:type="spellEnd"/>
      <w:r w:rsidRPr="007C2F31">
        <w:rPr>
          <w:rFonts w:ascii="Times New Roman" w:hAnsi="Times New Roman" w:cs="Times New Roman"/>
          <w:sz w:val="28"/>
          <w:szCs w:val="28"/>
        </w:rPr>
        <w:t>.</w:t>
      </w:r>
    </w:p>
    <w:p w:rsidR="00833D63" w:rsidRPr="00833D63" w:rsidRDefault="00833D63" w:rsidP="00603AF0">
      <w:pPr>
        <w:tabs>
          <w:tab w:val="left" w:pos="993"/>
        </w:tabs>
        <w:spacing w:after="0" w:line="240" w:lineRule="auto"/>
        <w:ind w:firstLine="709"/>
        <w:jc w:val="both"/>
        <w:rPr>
          <w:rFonts w:ascii="Times New Roman" w:hAnsi="Times New Roman" w:cs="Times New Roman"/>
          <w:sz w:val="28"/>
          <w:szCs w:val="28"/>
          <w:lang w:val="uk-UA"/>
        </w:rPr>
      </w:pPr>
    </w:p>
    <w:p w:rsidR="00FA6214" w:rsidRDefault="007C2F3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rPr>
        <w:t>2</w:t>
      </w:r>
      <w:r w:rsidR="00603AF0">
        <w:rPr>
          <w:rFonts w:ascii="Times New Roman" w:hAnsi="Times New Roman" w:cs="Times New Roman"/>
          <w:b/>
          <w:sz w:val="28"/>
          <w:szCs w:val="28"/>
          <w:lang w:val="uk-UA"/>
        </w:rPr>
        <w:t>3</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sidRPr="00FA6214">
        <w:rPr>
          <w:rFonts w:ascii="Times New Roman" w:eastAsia="Times New Roman" w:hAnsi="Times New Roman" w:cs="Times New Roman"/>
          <w:sz w:val="28"/>
          <w:szCs w:val="28"/>
          <w:lang w:val="uk-UA" w:eastAsia="ru-RU"/>
        </w:rPr>
        <w:t xml:space="preserve">Оприлюднити це рішення </w:t>
      </w:r>
      <w:r w:rsidR="00FA6214" w:rsidRPr="00FA6214">
        <w:rPr>
          <w:rFonts w:ascii="Times New Roman" w:eastAsia="Times New Roman" w:hAnsi="Times New Roman" w:cs="Times New Roman"/>
          <w:color w:val="000000"/>
          <w:sz w:val="28"/>
          <w:szCs w:val="28"/>
          <w:lang w:eastAsia="ru-RU"/>
        </w:rPr>
        <w:t xml:space="preserve">в </w:t>
      </w:r>
      <w:proofErr w:type="spellStart"/>
      <w:r w:rsidR="00FA6214" w:rsidRPr="00FA6214">
        <w:rPr>
          <w:rFonts w:ascii="Times New Roman" w:eastAsia="Times New Roman" w:hAnsi="Times New Roman" w:cs="Times New Roman"/>
          <w:color w:val="000000"/>
          <w:sz w:val="28"/>
          <w:szCs w:val="28"/>
          <w:lang w:eastAsia="ru-RU"/>
        </w:rPr>
        <w:t>десятиденний</w:t>
      </w:r>
      <w:proofErr w:type="spellEnd"/>
      <w:r w:rsidR="00FA6214" w:rsidRPr="00FA6214">
        <w:rPr>
          <w:rFonts w:ascii="Times New Roman" w:eastAsia="Times New Roman" w:hAnsi="Times New Roman" w:cs="Times New Roman"/>
          <w:color w:val="000000"/>
          <w:sz w:val="28"/>
          <w:szCs w:val="28"/>
          <w:lang w:eastAsia="ru-RU"/>
        </w:rPr>
        <w:t xml:space="preserve"> строк з дня </w:t>
      </w:r>
      <w:proofErr w:type="spellStart"/>
      <w:r w:rsidR="00FA6214" w:rsidRPr="00FA6214">
        <w:rPr>
          <w:rFonts w:ascii="Times New Roman" w:eastAsia="Times New Roman" w:hAnsi="Times New Roman" w:cs="Times New Roman"/>
          <w:color w:val="000000"/>
          <w:sz w:val="28"/>
          <w:szCs w:val="28"/>
          <w:lang w:eastAsia="ru-RU"/>
        </w:rPr>
        <w:t>його</w:t>
      </w:r>
      <w:proofErr w:type="spellEnd"/>
      <w:r w:rsidR="00FA6214" w:rsidRPr="00FA6214">
        <w:rPr>
          <w:rFonts w:ascii="Times New Roman" w:eastAsia="Times New Roman" w:hAnsi="Times New Roman" w:cs="Times New Roman"/>
          <w:color w:val="000000"/>
          <w:sz w:val="28"/>
          <w:szCs w:val="28"/>
          <w:lang w:eastAsia="ru-RU"/>
        </w:rPr>
        <w:t xml:space="preserve"> </w:t>
      </w:r>
      <w:proofErr w:type="spellStart"/>
      <w:r w:rsidR="00FA6214" w:rsidRPr="00FA6214">
        <w:rPr>
          <w:rFonts w:ascii="Times New Roman" w:eastAsia="Times New Roman" w:hAnsi="Times New Roman" w:cs="Times New Roman"/>
          <w:color w:val="000000"/>
          <w:sz w:val="28"/>
          <w:szCs w:val="28"/>
          <w:lang w:eastAsia="ru-RU"/>
        </w:rPr>
        <w:t>прийняття</w:t>
      </w:r>
      <w:proofErr w:type="spellEnd"/>
      <w:r w:rsidR="00FA6214" w:rsidRPr="00FA6214">
        <w:rPr>
          <w:rFonts w:ascii="Times New Roman" w:eastAsia="Times New Roman" w:hAnsi="Times New Roman" w:cs="Times New Roman"/>
          <w:color w:val="000000"/>
          <w:sz w:val="28"/>
          <w:szCs w:val="28"/>
          <w:lang w:eastAsia="ru-RU"/>
        </w:rPr>
        <w:t xml:space="preserve"> </w:t>
      </w:r>
      <w:proofErr w:type="spellStart"/>
      <w:r w:rsidR="00FA6214" w:rsidRPr="00FA6214">
        <w:rPr>
          <w:rFonts w:ascii="Times New Roman" w:eastAsia="Times New Roman" w:hAnsi="Times New Roman" w:cs="Times New Roman"/>
          <w:color w:val="000000"/>
          <w:sz w:val="28"/>
          <w:szCs w:val="28"/>
          <w:lang w:eastAsia="ru-RU"/>
        </w:rPr>
        <w:t>відповідно</w:t>
      </w:r>
      <w:proofErr w:type="spellEnd"/>
      <w:r w:rsidR="00FA6214" w:rsidRPr="00FA6214">
        <w:rPr>
          <w:rFonts w:ascii="Times New Roman" w:eastAsia="Times New Roman" w:hAnsi="Times New Roman" w:cs="Times New Roman"/>
          <w:color w:val="000000"/>
          <w:sz w:val="28"/>
          <w:szCs w:val="28"/>
          <w:lang w:eastAsia="ru-RU"/>
        </w:rPr>
        <w:t xml:space="preserve"> до </w:t>
      </w:r>
      <w:proofErr w:type="spellStart"/>
      <w:r w:rsidR="00FA6214" w:rsidRPr="00FA6214">
        <w:rPr>
          <w:rFonts w:ascii="Times New Roman" w:eastAsia="Times New Roman" w:hAnsi="Times New Roman" w:cs="Times New Roman"/>
          <w:sz w:val="28"/>
          <w:szCs w:val="28"/>
          <w:lang w:eastAsia="ru-RU"/>
        </w:rPr>
        <w:fldChar w:fldCharType="begin"/>
      </w:r>
      <w:r w:rsidR="00FA6214" w:rsidRPr="00FA6214">
        <w:rPr>
          <w:rFonts w:ascii="Times New Roman" w:eastAsia="Times New Roman" w:hAnsi="Times New Roman" w:cs="Times New Roman"/>
          <w:sz w:val="28"/>
          <w:szCs w:val="28"/>
          <w:lang w:eastAsia="ru-RU"/>
        </w:rPr>
        <w:instrText xml:space="preserve"> HYPERLINK "http://zakon.rada.gov.ua/laws/show/2456-17" \l "n561" \t "_blank" </w:instrText>
      </w:r>
      <w:r w:rsidR="00FA6214" w:rsidRPr="00FA6214">
        <w:rPr>
          <w:rFonts w:ascii="Times New Roman" w:eastAsia="Times New Roman" w:hAnsi="Times New Roman" w:cs="Times New Roman"/>
          <w:sz w:val="28"/>
          <w:szCs w:val="28"/>
          <w:lang w:eastAsia="ru-RU"/>
        </w:rPr>
        <w:fldChar w:fldCharType="separate"/>
      </w:r>
      <w:r w:rsidR="00FA6214" w:rsidRPr="00FA6214">
        <w:rPr>
          <w:rFonts w:ascii="Times New Roman" w:eastAsia="Times New Roman" w:hAnsi="Times New Roman" w:cs="Times New Roman"/>
          <w:sz w:val="28"/>
          <w:szCs w:val="28"/>
          <w:lang w:eastAsia="ru-RU"/>
        </w:rPr>
        <w:t>частини</w:t>
      </w:r>
      <w:proofErr w:type="spellEnd"/>
      <w:r w:rsidR="00FA6214" w:rsidRPr="00FA6214">
        <w:rPr>
          <w:rFonts w:ascii="Times New Roman" w:eastAsia="Times New Roman" w:hAnsi="Times New Roman" w:cs="Times New Roman"/>
          <w:sz w:val="28"/>
          <w:szCs w:val="28"/>
          <w:lang w:eastAsia="ru-RU"/>
        </w:rPr>
        <w:t xml:space="preserve"> </w:t>
      </w:r>
      <w:proofErr w:type="spellStart"/>
      <w:r w:rsidR="00FA6214" w:rsidRPr="00FA6214">
        <w:rPr>
          <w:rFonts w:ascii="Times New Roman" w:eastAsia="Times New Roman" w:hAnsi="Times New Roman" w:cs="Times New Roman"/>
          <w:sz w:val="28"/>
          <w:szCs w:val="28"/>
          <w:lang w:eastAsia="ru-RU"/>
        </w:rPr>
        <w:t>четвертої</w:t>
      </w:r>
      <w:proofErr w:type="spellEnd"/>
      <w:r w:rsidR="00FA6214" w:rsidRPr="00FA6214">
        <w:rPr>
          <w:rFonts w:ascii="Times New Roman" w:eastAsia="Times New Roman" w:hAnsi="Times New Roman" w:cs="Times New Roman"/>
          <w:sz w:val="28"/>
          <w:szCs w:val="28"/>
          <w:lang w:eastAsia="ru-RU"/>
        </w:rPr>
        <w:fldChar w:fldCharType="end"/>
      </w:r>
      <w:r w:rsidR="00FA6214" w:rsidRPr="00FA6214">
        <w:rPr>
          <w:rFonts w:ascii="Times New Roman" w:eastAsia="Times New Roman" w:hAnsi="Times New Roman" w:cs="Times New Roman"/>
          <w:color w:val="000000"/>
          <w:sz w:val="28"/>
          <w:szCs w:val="28"/>
          <w:lang w:eastAsia="ru-RU"/>
        </w:rPr>
        <w:t> </w:t>
      </w:r>
      <w:proofErr w:type="spellStart"/>
      <w:r w:rsidR="00FA6214" w:rsidRPr="00FA6214">
        <w:rPr>
          <w:rFonts w:ascii="Times New Roman" w:eastAsia="Times New Roman" w:hAnsi="Times New Roman" w:cs="Times New Roman"/>
          <w:color w:val="000000"/>
          <w:sz w:val="28"/>
          <w:szCs w:val="28"/>
          <w:lang w:eastAsia="ru-RU"/>
        </w:rPr>
        <w:t>статті</w:t>
      </w:r>
      <w:proofErr w:type="spellEnd"/>
      <w:r w:rsidR="00FA6214" w:rsidRPr="00FA6214">
        <w:rPr>
          <w:rFonts w:ascii="Times New Roman" w:eastAsia="Times New Roman" w:hAnsi="Times New Roman" w:cs="Times New Roman"/>
          <w:color w:val="000000"/>
          <w:sz w:val="28"/>
          <w:szCs w:val="28"/>
          <w:lang w:eastAsia="ru-RU"/>
        </w:rPr>
        <w:t xml:space="preserve"> 28 Бюджетного кодексу </w:t>
      </w:r>
      <w:proofErr w:type="spellStart"/>
      <w:r w:rsidR="00FA6214" w:rsidRPr="00FA6214">
        <w:rPr>
          <w:rFonts w:ascii="Times New Roman" w:eastAsia="Times New Roman" w:hAnsi="Times New Roman" w:cs="Times New Roman"/>
          <w:color w:val="000000"/>
          <w:sz w:val="28"/>
          <w:szCs w:val="28"/>
          <w:lang w:eastAsia="ru-RU"/>
        </w:rPr>
        <w:t>України</w:t>
      </w:r>
      <w:proofErr w:type="spellEnd"/>
      <w:r w:rsidR="00FA6214" w:rsidRPr="00FA6214">
        <w:rPr>
          <w:rFonts w:ascii="Times New Roman" w:eastAsia="Times New Roman" w:hAnsi="Times New Roman" w:cs="Times New Roman"/>
          <w:color w:val="000000"/>
          <w:sz w:val="28"/>
          <w:szCs w:val="28"/>
          <w:lang w:eastAsia="ru-RU"/>
        </w:rPr>
        <w:t>.</w:t>
      </w:r>
    </w:p>
    <w:p w:rsidR="006C4963" w:rsidRPr="006C4963" w:rsidRDefault="006C4963"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2</w:t>
      </w:r>
      <w:r w:rsidR="00603AF0">
        <w:rPr>
          <w:rFonts w:ascii="Times New Roman" w:hAnsi="Times New Roman" w:cs="Times New Roman"/>
          <w:b/>
          <w:sz w:val="28"/>
          <w:szCs w:val="28"/>
          <w:lang w:val="uk-UA"/>
        </w:rPr>
        <w:t>4</w:t>
      </w:r>
      <w:r w:rsidR="007C2F31" w:rsidRPr="006C4963">
        <w:rPr>
          <w:rFonts w:ascii="Times New Roman" w:hAnsi="Times New Roman" w:cs="Times New Roman"/>
          <w:b/>
          <w:sz w:val="28"/>
          <w:szCs w:val="28"/>
          <w:lang w:val="uk-UA"/>
        </w:rPr>
        <w:t>.</w:t>
      </w:r>
      <w:r w:rsidR="007C2F31" w:rsidRPr="00FA6214">
        <w:rPr>
          <w:rFonts w:ascii="Times New Roman" w:hAnsi="Times New Roman" w:cs="Times New Roman"/>
          <w:sz w:val="28"/>
          <w:szCs w:val="28"/>
          <w:lang w:val="uk-UA"/>
        </w:rPr>
        <w:t xml:space="preserve"> </w:t>
      </w:r>
      <w:r w:rsidRPr="006C4963">
        <w:rPr>
          <w:rFonts w:ascii="Times New Roman" w:eastAsia="Times New Roman" w:hAnsi="Times New Roman" w:cs="Times New Roman"/>
          <w:sz w:val="28"/>
          <w:szCs w:val="28"/>
          <w:lang w:val="uk-UA" w:eastAsia="ru-RU"/>
        </w:rPr>
        <w:t xml:space="preserve">Надати право міському голові, заступникам міського голови затверджувати кошториси, плани асигнувань загального фонду, плани спеціального фонду, довідки про внесення змін до них розпорядникам коштів </w:t>
      </w:r>
      <w:r w:rsidRPr="006C4963">
        <w:rPr>
          <w:rFonts w:ascii="Times New Roman" w:eastAsia="Times New Roman" w:hAnsi="Times New Roman" w:cs="Times New Roman"/>
          <w:sz w:val="28"/>
          <w:szCs w:val="28"/>
          <w:lang w:val="uk-UA" w:eastAsia="ru-RU"/>
        </w:rPr>
        <w:lastRenderedPageBreak/>
        <w:t>місцевого бюджету, координація діяльності яких закріплена їх функціональними обов’язками.</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5</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розпорядники коштів місцевого бюджету мають право б</w:t>
      </w:r>
      <w:r w:rsidR="00603AF0">
        <w:rPr>
          <w:rFonts w:ascii="Times New Roman" w:eastAsia="Times New Roman" w:hAnsi="Times New Roman" w:cs="Times New Roman"/>
          <w:sz w:val="28"/>
          <w:szCs w:val="28"/>
          <w:lang w:val="uk-UA" w:eastAsia="ru-RU"/>
        </w:rPr>
        <w:t>рати бюджетні зобов’язання у 2020</w:t>
      </w:r>
      <w:r w:rsidRPr="006C4963">
        <w:rPr>
          <w:rFonts w:ascii="Times New Roman" w:eastAsia="Times New Roman" w:hAnsi="Times New Roman" w:cs="Times New Roman"/>
          <w:sz w:val="28"/>
          <w:szCs w:val="28"/>
          <w:lang w:val="uk-UA" w:eastAsia="ru-RU"/>
        </w:rPr>
        <w:t xml:space="preserve"> році, враховуючи необхідність виконання бюджетних зобов’язань минулих років, взятих на облік в Управлінні Державної казначейської служби України у м. </w:t>
      </w:r>
      <w:proofErr w:type="spellStart"/>
      <w:r w:rsidRPr="006C4963">
        <w:rPr>
          <w:rFonts w:ascii="Times New Roman" w:eastAsia="Times New Roman" w:hAnsi="Times New Roman" w:cs="Times New Roman"/>
          <w:sz w:val="28"/>
          <w:szCs w:val="28"/>
          <w:lang w:val="uk-UA" w:eastAsia="ru-RU"/>
        </w:rPr>
        <w:t>Кременчуці</w:t>
      </w:r>
      <w:proofErr w:type="spellEnd"/>
      <w:r w:rsidRPr="006C4963">
        <w:rPr>
          <w:rFonts w:ascii="Times New Roman" w:eastAsia="Times New Roman" w:hAnsi="Times New Roman" w:cs="Times New Roman"/>
          <w:sz w:val="28"/>
          <w:szCs w:val="28"/>
          <w:lang w:val="uk-UA" w:eastAsia="ru-RU"/>
        </w:rPr>
        <w:t xml:space="preserve"> Полтавської області, у межах виділених їм бюджетних асигнувань.</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Зобов’язання, взяті розпорядниками коштів місцевого бюджету без відповідних бюджетних асигнувань, не вважаються бюджетними зобов’язаннями і не підлягають оплаті за рахунок бюджетних коштів.</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За наявності простроченої заборгованості із заробітної плати, а також за спожиті комунальні послуги та енергоносії, розпорядники бюджетних коштів у межах бюджетних асигнувань за загальним фондом не беруть бюджетні зобов’язання та не здійснюють платежі за іншими заходами, пов’язаними з функціонуванням бюджетних установ (крім захищених видатків бюджету), до погашення такої заборгованості.</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6</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w:t>
      </w:r>
    </w:p>
    <w:p w:rsidR="006C4963" w:rsidRPr="006C4963" w:rsidRDefault="00603AF0"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 у 2020</w:t>
      </w:r>
      <w:r w:rsidR="006C4963" w:rsidRPr="006C4963">
        <w:rPr>
          <w:rFonts w:ascii="Times New Roman" w:eastAsia="Times New Roman" w:hAnsi="Times New Roman" w:cs="Times New Roman"/>
          <w:sz w:val="28"/>
          <w:szCs w:val="28"/>
          <w:lang w:val="uk-UA" w:eastAsia="ru-RU"/>
        </w:rPr>
        <w:t xml:space="preserve"> році розпорядники коштів місцевого бюджету мають право брати бюджетні </w:t>
      </w:r>
      <w:proofErr w:type="spellStart"/>
      <w:r w:rsidR="006C4963" w:rsidRPr="006C4963">
        <w:rPr>
          <w:rFonts w:ascii="Times New Roman" w:eastAsia="Times New Roman" w:hAnsi="Times New Roman" w:cs="Times New Roman"/>
          <w:sz w:val="28"/>
          <w:szCs w:val="28"/>
          <w:lang w:val="uk-UA" w:eastAsia="ru-RU"/>
        </w:rPr>
        <w:t>зобов</w:t>
      </w:r>
      <w:proofErr w:type="spellEnd"/>
      <w:r w:rsidR="006C4963" w:rsidRPr="006C4963">
        <w:rPr>
          <w:rFonts w:ascii="Times New Roman" w:eastAsia="Times New Roman" w:hAnsi="Times New Roman" w:cs="Times New Roman"/>
          <w:sz w:val="28"/>
          <w:szCs w:val="28"/>
          <w:lang w:eastAsia="ru-RU"/>
        </w:rPr>
        <w:t>’</w:t>
      </w:r>
      <w:proofErr w:type="spellStart"/>
      <w:r w:rsidR="006C4963" w:rsidRPr="006C4963">
        <w:rPr>
          <w:rFonts w:ascii="Times New Roman" w:eastAsia="Times New Roman" w:hAnsi="Times New Roman" w:cs="Times New Roman"/>
          <w:sz w:val="28"/>
          <w:szCs w:val="28"/>
          <w:lang w:val="uk-UA" w:eastAsia="ru-RU"/>
        </w:rPr>
        <w:t>язання</w:t>
      </w:r>
      <w:proofErr w:type="spellEnd"/>
      <w:r w:rsidR="006C4963" w:rsidRPr="006C4963">
        <w:rPr>
          <w:rFonts w:ascii="Times New Roman" w:eastAsia="Times New Roman" w:hAnsi="Times New Roman" w:cs="Times New Roman"/>
          <w:sz w:val="28"/>
          <w:szCs w:val="28"/>
          <w:lang w:val="uk-UA" w:eastAsia="ru-RU"/>
        </w:rPr>
        <w:t xml:space="preserve"> за спеціальним фондом виключно у межах відповідних фактичних надходжень до спеціального фонду місцевого бюджету;</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якщо обсяги власних надходжень бюджетних установ, які утримуються за рахунок коштів місцевого бюджету, перевищують відповідні витрати, встановлені цим рішенням (додаток 3), розпорядник бюджетних коштів спрямовує 50% коштів на заходи, які здійснюються за рахунок відповідних надходжень і 50% коштів на заходи, які необхідні для виконання основних функцій, але не забезпечені коштами загального фонду бюджету за відповідною бюджетною програмою. При цьому розпорядник коштів здійснює перерозподіл обсягів, взятих бюджетних зобов’язань за загальним фондом бюджету для проведення видатків за цими зобов’язаннями із спеціального фонду бюджету.</w:t>
      </w: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7</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Відповідно до ст. 64 Бюджетного кодексу України, Порядку та нормативу відрахування до міського бюджету м. Кременчука частини чистого прибутку (доходу) комунальними підприємствами, затвердженому Кременчуцькою міською радою Полтавської області,  встановити відрахування частини чистого прибутку (доходу) комунальних унітарних підприємств та їх об’єднань, що вилучається до бюджету, в 2019 році  у розмірі 10% чистого прибутку (доходу). </w:t>
      </w:r>
    </w:p>
    <w:p w:rsidR="006C4963" w:rsidRPr="006C4963" w:rsidRDefault="006C4963" w:rsidP="00603AF0">
      <w:pPr>
        <w:tabs>
          <w:tab w:val="left" w:pos="709"/>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8</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у випадках, коли виконавчі органи міської ради, депутати міської ради вносять міській раді пропозиції щодо виділення додаткових асигнувань з місцевого бюджету, вони повинні одночасно надавати пропозиції, спрямовані на відповідне поповнення доходів або скорочення видатків місцевого бюджету.</w:t>
      </w:r>
    </w:p>
    <w:p w:rsidR="006C4963" w:rsidRPr="006C4963" w:rsidRDefault="006C4963"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p>
    <w:p w:rsidR="006C4963" w:rsidRPr="006C4963" w:rsidRDefault="00603AF0" w:rsidP="00603AF0">
      <w:pPr>
        <w:tabs>
          <w:tab w:val="left" w:pos="851"/>
          <w:tab w:val="left" w:pos="993"/>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lastRenderedPageBreak/>
        <w:t>29</w:t>
      </w:r>
      <w:r w:rsidR="006C4963" w:rsidRPr="006C4963">
        <w:rPr>
          <w:rFonts w:ascii="Times New Roman" w:eastAsia="Times New Roman" w:hAnsi="Times New Roman" w:cs="Times New Roman"/>
          <w:b/>
          <w:sz w:val="28"/>
          <w:szCs w:val="28"/>
          <w:lang w:val="uk-UA" w:eastAsia="ru-RU"/>
        </w:rPr>
        <w:t>.</w:t>
      </w:r>
      <w:r w:rsidR="006C4963" w:rsidRPr="006C4963">
        <w:rPr>
          <w:rFonts w:ascii="Times New Roman" w:eastAsia="Times New Roman" w:hAnsi="Times New Roman" w:cs="Times New Roman"/>
          <w:sz w:val="28"/>
          <w:szCs w:val="28"/>
          <w:lang w:val="uk-UA" w:eastAsia="ru-RU"/>
        </w:rPr>
        <w:t xml:space="preserve"> Контроль за виконанням рішення покласти на заступників міського голови згідно з розподілом </w:t>
      </w:r>
      <w:proofErr w:type="spellStart"/>
      <w:r w:rsidR="006C4963" w:rsidRPr="006C4963">
        <w:rPr>
          <w:rFonts w:ascii="Times New Roman" w:eastAsia="Times New Roman" w:hAnsi="Times New Roman" w:cs="Times New Roman"/>
          <w:sz w:val="28"/>
          <w:szCs w:val="28"/>
          <w:lang w:val="uk-UA" w:eastAsia="ru-RU"/>
        </w:rPr>
        <w:t>обов</w:t>
      </w:r>
      <w:proofErr w:type="spellEnd"/>
      <w:r w:rsidR="006C4963" w:rsidRPr="006C4963">
        <w:rPr>
          <w:rFonts w:ascii="Times New Roman" w:eastAsia="Times New Roman" w:hAnsi="Times New Roman" w:cs="Times New Roman"/>
          <w:sz w:val="28"/>
          <w:szCs w:val="28"/>
          <w:lang w:eastAsia="ru-RU"/>
        </w:rPr>
        <w:t>’</w:t>
      </w:r>
      <w:proofErr w:type="spellStart"/>
      <w:r w:rsidR="006C4963" w:rsidRPr="006C4963">
        <w:rPr>
          <w:rFonts w:ascii="Times New Roman" w:eastAsia="Times New Roman" w:hAnsi="Times New Roman" w:cs="Times New Roman"/>
          <w:sz w:val="28"/>
          <w:szCs w:val="28"/>
          <w:lang w:val="uk-UA" w:eastAsia="ru-RU"/>
        </w:rPr>
        <w:t>язків</w:t>
      </w:r>
      <w:proofErr w:type="spellEnd"/>
      <w:r w:rsidR="006C4963" w:rsidRPr="006C4963">
        <w:rPr>
          <w:rFonts w:ascii="Times New Roman" w:eastAsia="Times New Roman" w:hAnsi="Times New Roman" w:cs="Times New Roman"/>
          <w:sz w:val="28"/>
          <w:szCs w:val="28"/>
          <w:lang w:val="uk-UA" w:eastAsia="ru-RU"/>
        </w:rPr>
        <w:t xml:space="preserve"> та постійні депутатські комісії міської ради. </w:t>
      </w:r>
    </w:p>
    <w:p w:rsidR="00FA6214" w:rsidRPr="00FA6214" w:rsidRDefault="00FA621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7C2F31" w:rsidRDefault="007C2F31" w:rsidP="00603AF0">
      <w:pPr>
        <w:tabs>
          <w:tab w:val="left" w:pos="993"/>
          <w:tab w:val="left" w:pos="7088"/>
        </w:tabs>
        <w:spacing w:after="0" w:line="240" w:lineRule="auto"/>
        <w:ind w:firstLine="709"/>
        <w:jc w:val="both"/>
        <w:rPr>
          <w:rFonts w:ascii="Times New Roman" w:eastAsia="Times New Roman" w:hAnsi="Times New Roman" w:cs="Times New Roman"/>
          <w:b/>
          <w:sz w:val="26"/>
          <w:szCs w:val="26"/>
          <w:lang w:val="uk-UA" w:eastAsia="ru-RU"/>
        </w:rPr>
      </w:pPr>
    </w:p>
    <w:p w:rsidR="007C2F31" w:rsidRPr="007C2F31" w:rsidRDefault="007C2F31" w:rsidP="00603AF0">
      <w:pPr>
        <w:tabs>
          <w:tab w:val="left" w:pos="993"/>
          <w:tab w:val="left" w:pos="7088"/>
        </w:tabs>
        <w:spacing w:after="0" w:line="240" w:lineRule="auto"/>
        <w:rPr>
          <w:rFonts w:ascii="Times New Roman" w:eastAsia="Times New Roman" w:hAnsi="Times New Roman" w:cs="Times New Roman"/>
          <w:sz w:val="28"/>
          <w:szCs w:val="28"/>
          <w:lang w:val="uk-UA" w:eastAsia="ru-RU"/>
        </w:rPr>
      </w:pPr>
      <w:r w:rsidRPr="007C2F31">
        <w:rPr>
          <w:rFonts w:ascii="Times New Roman" w:eastAsia="Times New Roman" w:hAnsi="Times New Roman" w:cs="Times New Roman"/>
          <w:b/>
          <w:sz w:val="28"/>
          <w:szCs w:val="28"/>
          <w:lang w:val="uk-UA" w:eastAsia="ru-RU"/>
        </w:rPr>
        <w:t>Міський голова                                                                        В. МАЛЕЦЬКИЙ</w:t>
      </w:r>
    </w:p>
    <w:p w:rsidR="007C2F31" w:rsidRPr="007C2F31" w:rsidRDefault="007C2F31" w:rsidP="00603AF0">
      <w:pPr>
        <w:tabs>
          <w:tab w:val="left" w:pos="993"/>
        </w:tabs>
        <w:spacing w:after="0" w:line="240" w:lineRule="auto"/>
        <w:ind w:firstLine="709"/>
        <w:rPr>
          <w:rFonts w:ascii="Times New Roman" w:eastAsia="Times New Roman" w:hAnsi="Times New Roman" w:cs="Times New Roman"/>
          <w:b/>
          <w:sz w:val="28"/>
          <w:szCs w:val="20"/>
          <w:lang w:val="uk-UA" w:eastAsia="ru-RU"/>
        </w:rPr>
      </w:pPr>
    </w:p>
    <w:p w:rsidR="007C2F31" w:rsidRDefault="007C2F31" w:rsidP="00603AF0">
      <w:pPr>
        <w:pStyle w:val="Default"/>
        <w:tabs>
          <w:tab w:val="left" w:pos="993"/>
        </w:tabs>
        <w:ind w:firstLine="709"/>
      </w:pPr>
    </w:p>
    <w:sectPr w:rsidR="007C2F31" w:rsidSect="0081232A">
      <w:pgSz w:w="11906" w:h="16838"/>
      <w:pgMar w:top="709"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5301"/>
    <w:multiLevelType w:val="hybridMultilevel"/>
    <w:tmpl w:val="22BE24EE"/>
    <w:lvl w:ilvl="0" w:tplc="474A4C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E51AE"/>
    <w:multiLevelType w:val="hybridMultilevel"/>
    <w:tmpl w:val="75DAB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A774DF9"/>
    <w:multiLevelType w:val="hybridMultilevel"/>
    <w:tmpl w:val="658650FC"/>
    <w:lvl w:ilvl="0" w:tplc="05EEBA3E">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62331260"/>
    <w:multiLevelType w:val="hybridMultilevel"/>
    <w:tmpl w:val="132613DC"/>
    <w:lvl w:ilvl="0" w:tplc="5FB6294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743712"/>
    <w:multiLevelType w:val="hybridMultilevel"/>
    <w:tmpl w:val="848EB450"/>
    <w:lvl w:ilvl="0" w:tplc="4F7EF11C">
      <w:numFmt w:val="bullet"/>
      <w:lvlText w:val="-"/>
      <w:lvlJc w:val="left"/>
      <w:pPr>
        <w:ind w:left="1519" w:hanging="360"/>
      </w:pPr>
      <w:rPr>
        <w:rFonts w:ascii="Times New Roman" w:eastAsia="Times New Roman" w:hAnsi="Times New Roman" w:cs="Times New Roman"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CA"/>
    <w:rsid w:val="00162C54"/>
    <w:rsid w:val="001A4E21"/>
    <w:rsid w:val="002630C1"/>
    <w:rsid w:val="002B42C6"/>
    <w:rsid w:val="004C08CA"/>
    <w:rsid w:val="00603AF0"/>
    <w:rsid w:val="006C4963"/>
    <w:rsid w:val="007C2F31"/>
    <w:rsid w:val="0081232A"/>
    <w:rsid w:val="00833D63"/>
    <w:rsid w:val="00D1522A"/>
    <w:rsid w:val="00EF1C25"/>
    <w:rsid w:val="00F123E4"/>
    <w:rsid w:val="00F16093"/>
    <w:rsid w:val="00F35358"/>
    <w:rsid w:val="00FA6214"/>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456-17" TargetMode="External"/><Relationship Id="rId3" Type="http://schemas.microsoft.com/office/2007/relationships/stylesWithEffects" Target="stylesWithEffects.xml"/><Relationship Id="rId7" Type="http://schemas.openxmlformats.org/officeDocument/2006/relationships/hyperlink" Target="http://zakon.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2743</Words>
  <Characters>15637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10</cp:revision>
  <dcterms:created xsi:type="dcterms:W3CDTF">2019-12-09T14:12:00Z</dcterms:created>
  <dcterms:modified xsi:type="dcterms:W3CDTF">2019-12-11T07:50:00Z</dcterms:modified>
</cp:coreProperties>
</file>