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1F" w:rsidRPr="00F22DB0" w:rsidRDefault="005B2040" w:rsidP="00FB1658">
      <w:pPr>
        <w:jc w:val="center"/>
        <w:rPr>
          <w:b/>
          <w:sz w:val="32"/>
          <w:szCs w:val="32"/>
          <w:lang w:val="uk-UA"/>
        </w:rPr>
      </w:pPr>
      <w:r w:rsidRPr="00F22DB0">
        <w:rPr>
          <w:b/>
          <w:sz w:val="32"/>
          <w:szCs w:val="32"/>
          <w:lang w:val="uk-UA"/>
        </w:rPr>
        <w:t>Пояс</w:t>
      </w:r>
      <w:r w:rsidR="0044291F" w:rsidRPr="00F22DB0">
        <w:rPr>
          <w:b/>
          <w:sz w:val="32"/>
          <w:szCs w:val="32"/>
          <w:lang w:val="uk-UA"/>
        </w:rPr>
        <w:t>н</w:t>
      </w:r>
      <w:r w:rsidRPr="00F22DB0">
        <w:rPr>
          <w:b/>
          <w:sz w:val="32"/>
          <w:szCs w:val="32"/>
          <w:lang w:val="uk-UA"/>
        </w:rPr>
        <w:t>ювальна записка</w:t>
      </w:r>
      <w:r w:rsidR="0044291F" w:rsidRPr="00F22DB0">
        <w:rPr>
          <w:b/>
          <w:sz w:val="32"/>
          <w:szCs w:val="32"/>
          <w:lang w:val="uk-UA"/>
        </w:rPr>
        <w:t xml:space="preserve"> до про</w:t>
      </w:r>
      <w:r w:rsidR="006D3489">
        <w:rPr>
          <w:b/>
          <w:sz w:val="32"/>
          <w:szCs w:val="32"/>
          <w:lang w:val="uk-UA"/>
        </w:rPr>
        <w:t>є</w:t>
      </w:r>
      <w:r w:rsidR="0044291F" w:rsidRPr="00F22DB0">
        <w:rPr>
          <w:b/>
          <w:sz w:val="32"/>
          <w:szCs w:val="32"/>
          <w:lang w:val="uk-UA"/>
        </w:rPr>
        <w:t>кту рішення</w:t>
      </w:r>
    </w:p>
    <w:p w:rsidR="00FB1658" w:rsidRDefault="00FB1658" w:rsidP="0044291F">
      <w:pPr>
        <w:tabs>
          <w:tab w:val="decimal" w:pos="4500"/>
          <w:tab w:val="right" w:pos="5040"/>
        </w:tabs>
        <w:jc w:val="center"/>
        <w:rPr>
          <w:b/>
          <w:sz w:val="28"/>
          <w:szCs w:val="28"/>
          <w:lang w:val="uk-UA"/>
        </w:rPr>
      </w:pPr>
    </w:p>
    <w:p w:rsidR="003B4AFA" w:rsidRDefault="003B4AFA" w:rsidP="003B4AFA">
      <w:pPr>
        <w:jc w:val="center"/>
        <w:rPr>
          <w:b/>
          <w:sz w:val="28"/>
          <w:szCs w:val="28"/>
          <w:lang w:val="uk-UA"/>
        </w:rPr>
      </w:pPr>
      <w:r w:rsidRPr="003B4AFA">
        <w:rPr>
          <w:b/>
          <w:sz w:val="28"/>
          <w:szCs w:val="28"/>
          <w:lang w:val="uk-UA"/>
        </w:rPr>
        <w:t>Про внесення змін до рішення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Кременчуцької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3B4AFA" w:rsidRPr="003B4AFA" w:rsidRDefault="003B4AFA" w:rsidP="003B4AFA">
      <w:pPr>
        <w:jc w:val="center"/>
        <w:rPr>
          <w:b/>
          <w:sz w:val="28"/>
          <w:szCs w:val="28"/>
          <w:lang w:val="uk-UA"/>
        </w:rPr>
      </w:pPr>
      <w:r w:rsidRPr="003B4AFA"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від 24 жовтня 2019 року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«Про затвердження Програми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діяльності комунального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госпрозрахункового житлово –</w:t>
      </w:r>
      <w:r>
        <w:rPr>
          <w:b/>
          <w:sz w:val="28"/>
          <w:szCs w:val="28"/>
          <w:lang w:val="uk-UA"/>
        </w:rPr>
        <w:t xml:space="preserve"> експлуатаційного </w:t>
      </w:r>
      <w:r w:rsidRPr="003B4AFA">
        <w:rPr>
          <w:b/>
          <w:sz w:val="28"/>
          <w:szCs w:val="28"/>
          <w:lang w:val="uk-UA"/>
        </w:rPr>
        <w:t>підприємства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«Автозаводське» на 2020 рік»</w:t>
      </w:r>
    </w:p>
    <w:p w:rsidR="00FB1658" w:rsidRPr="00F22DB0" w:rsidRDefault="00FB1658" w:rsidP="003B4AFA">
      <w:pPr>
        <w:tabs>
          <w:tab w:val="decimal" w:pos="4500"/>
          <w:tab w:val="right" w:pos="5040"/>
        </w:tabs>
        <w:jc w:val="center"/>
        <w:rPr>
          <w:lang w:val="uk-UA"/>
        </w:rPr>
      </w:pPr>
    </w:p>
    <w:p w:rsidR="006C4109" w:rsidRDefault="0091486B" w:rsidP="00CC67FB">
      <w:pPr>
        <w:jc w:val="center"/>
        <w:rPr>
          <w:b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 xml:space="preserve">До п. </w:t>
      </w:r>
      <w:r w:rsidR="009C54AF" w:rsidRPr="00F22DB0">
        <w:rPr>
          <w:b/>
          <w:sz w:val="28"/>
          <w:szCs w:val="28"/>
          <w:lang w:val="uk-UA"/>
        </w:rPr>
        <w:t>1</w:t>
      </w:r>
      <w:r w:rsidR="000A0858">
        <w:rPr>
          <w:b/>
          <w:sz w:val="28"/>
          <w:szCs w:val="28"/>
          <w:lang w:val="uk-UA"/>
        </w:rPr>
        <w:t xml:space="preserve"> </w:t>
      </w:r>
      <w:r w:rsidR="009C54AF" w:rsidRPr="00F22DB0">
        <w:rPr>
          <w:b/>
          <w:sz w:val="28"/>
          <w:szCs w:val="28"/>
          <w:lang w:val="uk-UA"/>
        </w:rPr>
        <w:t>Капітальні видатки</w:t>
      </w:r>
    </w:p>
    <w:p w:rsidR="008239D5" w:rsidRDefault="008239D5" w:rsidP="008239D5">
      <w:pPr>
        <w:rPr>
          <w:b/>
          <w:i/>
          <w:sz w:val="28"/>
          <w:szCs w:val="28"/>
          <w:lang w:val="uk-UA"/>
        </w:rPr>
      </w:pPr>
    </w:p>
    <w:p w:rsidR="008239D5" w:rsidRDefault="003B4AFA" w:rsidP="008239D5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3B4AFA">
        <w:rPr>
          <w:b/>
          <w:i/>
          <w:sz w:val="28"/>
          <w:szCs w:val="28"/>
          <w:lang w:val="uk-UA"/>
        </w:rPr>
        <w:t>Про</w:t>
      </w:r>
      <w:r w:rsidR="00E4111C">
        <w:rPr>
          <w:b/>
          <w:i/>
          <w:sz w:val="28"/>
          <w:szCs w:val="28"/>
          <w:lang w:val="uk-UA"/>
        </w:rPr>
        <w:t>є</w:t>
      </w:r>
      <w:r w:rsidRPr="003B4AFA">
        <w:rPr>
          <w:b/>
          <w:i/>
          <w:sz w:val="28"/>
          <w:szCs w:val="28"/>
          <w:lang w:val="uk-UA"/>
        </w:rPr>
        <w:t>ктування</w:t>
      </w:r>
      <w:proofErr w:type="spellEnd"/>
      <w:r w:rsidRPr="003B4AFA">
        <w:rPr>
          <w:b/>
          <w:i/>
          <w:sz w:val="28"/>
          <w:szCs w:val="28"/>
          <w:lang w:val="uk-UA"/>
        </w:rPr>
        <w:t xml:space="preserve"> та реконструкція нежитлового приміщення </w:t>
      </w:r>
    </w:p>
    <w:p w:rsidR="008239D5" w:rsidRDefault="003B4AFA" w:rsidP="008239D5">
      <w:pPr>
        <w:jc w:val="center"/>
        <w:rPr>
          <w:b/>
          <w:i/>
          <w:sz w:val="28"/>
          <w:szCs w:val="28"/>
          <w:lang w:val="uk-UA"/>
        </w:rPr>
      </w:pPr>
      <w:r w:rsidRPr="003B4AFA">
        <w:rPr>
          <w:b/>
          <w:i/>
          <w:sz w:val="28"/>
          <w:szCs w:val="28"/>
          <w:lang w:val="uk-UA"/>
        </w:rPr>
        <w:t>з будівництвом</w:t>
      </w:r>
      <w:r w:rsidR="008239D5">
        <w:rPr>
          <w:b/>
          <w:i/>
          <w:sz w:val="28"/>
          <w:szCs w:val="28"/>
          <w:lang w:val="uk-UA"/>
        </w:rPr>
        <w:t xml:space="preserve"> окремого входу </w:t>
      </w:r>
    </w:p>
    <w:p w:rsidR="003B4AFA" w:rsidRDefault="008239D5" w:rsidP="008239D5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t xml:space="preserve">за адресою: </w:t>
      </w:r>
      <w:r w:rsidR="003B4AFA">
        <w:rPr>
          <w:b/>
          <w:i/>
          <w:sz w:val="28"/>
          <w:szCs w:val="28"/>
          <w:lang w:val="uk-UA"/>
        </w:rPr>
        <w:t xml:space="preserve">вул. </w:t>
      </w:r>
      <w:r w:rsidR="003B4AFA" w:rsidRPr="003B4AFA">
        <w:rPr>
          <w:b/>
          <w:i/>
          <w:sz w:val="28"/>
          <w:szCs w:val="28"/>
          <w:lang w:val="uk-UA"/>
        </w:rPr>
        <w:t>Ю. Кондратюка, 18 – 700,00 тис. грн.</w:t>
      </w:r>
    </w:p>
    <w:p w:rsidR="003B4AFA" w:rsidRPr="003B4AFA" w:rsidRDefault="003B4AFA" w:rsidP="003B4AFA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3B4AFA" w:rsidRDefault="003B4AFA" w:rsidP="003B4A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депутатської комісії (20.09.2019) з питань освіти, молоді, культури, спорту, соціального захисту населення, розгляду питань, пов’язаних з АТО, охорони здоров’я, материнства та дитинства</w:t>
      </w:r>
      <w:r w:rsidR="008239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розгляді проєкту рішення «Про затвердження «Програми діяльності комунального госпрозрахункового</w:t>
      </w:r>
      <w:r w:rsidR="008239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 – експлуатаційного</w:t>
      </w:r>
      <w:r w:rsidR="008239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підприємства «Автозаводське» на 2020 рік» </w:t>
      </w:r>
      <w:r w:rsidRPr="00E4111C">
        <w:rPr>
          <w:sz w:val="28"/>
          <w:szCs w:val="28"/>
          <w:lang w:val="uk-UA"/>
        </w:rPr>
        <w:t xml:space="preserve">було запропоновано доповнити </w:t>
      </w:r>
      <w:r w:rsidR="00E4111C">
        <w:rPr>
          <w:sz w:val="28"/>
          <w:szCs w:val="28"/>
          <w:lang w:val="uk-UA"/>
        </w:rPr>
        <w:t xml:space="preserve">                          пункт 1 додат</w:t>
      </w:r>
      <w:r w:rsidRPr="00E4111C">
        <w:rPr>
          <w:sz w:val="28"/>
          <w:szCs w:val="28"/>
          <w:lang w:val="uk-UA"/>
        </w:rPr>
        <w:t>к</w:t>
      </w:r>
      <w:r w:rsidR="00E4111C">
        <w:rPr>
          <w:sz w:val="28"/>
          <w:szCs w:val="28"/>
          <w:lang w:val="uk-UA"/>
        </w:rPr>
        <w:t>у</w:t>
      </w:r>
      <w:r w:rsidRPr="00E4111C">
        <w:rPr>
          <w:sz w:val="28"/>
          <w:szCs w:val="28"/>
          <w:lang w:val="uk-UA"/>
        </w:rPr>
        <w:t xml:space="preserve"> 2 проєкту рішення </w:t>
      </w:r>
      <w:r w:rsidR="00E4111C" w:rsidRPr="00E4111C">
        <w:rPr>
          <w:sz w:val="28"/>
          <w:szCs w:val="28"/>
          <w:lang w:val="uk-UA"/>
        </w:rPr>
        <w:t xml:space="preserve">заходом: «Реконструкція </w:t>
      </w:r>
      <w:r w:rsidR="00E4111C">
        <w:rPr>
          <w:sz w:val="28"/>
          <w:szCs w:val="28"/>
          <w:lang w:val="uk-UA"/>
        </w:rPr>
        <w:t xml:space="preserve">                </w:t>
      </w:r>
      <w:r w:rsidR="00E4111C" w:rsidRPr="00E4111C">
        <w:rPr>
          <w:sz w:val="28"/>
          <w:szCs w:val="28"/>
          <w:lang w:val="uk-UA"/>
        </w:rPr>
        <w:t xml:space="preserve">нежитлового приміщення з будівництвом окремого входу за адресою: </w:t>
      </w:r>
      <w:r w:rsidR="00E4111C">
        <w:rPr>
          <w:sz w:val="28"/>
          <w:szCs w:val="28"/>
          <w:lang w:val="uk-UA"/>
        </w:rPr>
        <w:t xml:space="preserve">                                      </w:t>
      </w:r>
      <w:r w:rsidR="00E02515">
        <w:rPr>
          <w:sz w:val="28"/>
          <w:szCs w:val="28"/>
          <w:lang w:val="uk-UA"/>
        </w:rPr>
        <w:t xml:space="preserve">вул. Ю. Кондратюка, 18 – міський бюджет – 700,00 тис. грн.». </w:t>
      </w:r>
      <w:r w:rsidR="00E4111C">
        <w:rPr>
          <w:sz w:val="28"/>
          <w:szCs w:val="28"/>
          <w:lang w:val="uk-UA"/>
        </w:rPr>
        <w:t xml:space="preserve">Проте, під час внесення зазначених змін, не було враховано необхідність проведення робіт                            з проєктування та експертизи вказаного об’єкту. </w:t>
      </w:r>
    </w:p>
    <w:p w:rsidR="00E4111C" w:rsidRPr="00E4111C" w:rsidRDefault="00E4111C" w:rsidP="003B4A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</w:t>
      </w:r>
      <w:r w:rsidRPr="00E4111C">
        <w:rPr>
          <w:sz w:val="28"/>
          <w:szCs w:val="28"/>
          <w:lang w:val="uk-UA"/>
        </w:rPr>
        <w:t>вищевикладеним, вносяться зміни</w:t>
      </w:r>
      <w:r w:rsidR="00027CC2">
        <w:rPr>
          <w:sz w:val="28"/>
          <w:szCs w:val="28"/>
          <w:lang w:val="uk-UA"/>
        </w:rPr>
        <w:t xml:space="preserve"> до тексту</w:t>
      </w:r>
      <w:r w:rsidRPr="00E4111C">
        <w:rPr>
          <w:sz w:val="28"/>
          <w:szCs w:val="28"/>
          <w:lang w:val="uk-UA"/>
        </w:rPr>
        <w:t xml:space="preserve"> Програми діяльності КГЖЕП «Автозаводське» на 2020 рік</w:t>
      </w:r>
      <w:r>
        <w:rPr>
          <w:sz w:val="28"/>
          <w:szCs w:val="28"/>
          <w:lang w:val="uk-UA"/>
        </w:rPr>
        <w:t>,</w:t>
      </w:r>
      <w:r w:rsidRPr="00E4111C">
        <w:rPr>
          <w:sz w:val="28"/>
          <w:szCs w:val="28"/>
          <w:lang w:val="uk-UA"/>
        </w:rPr>
        <w:t xml:space="preserve"> в частині уточнення назви заходу, </w:t>
      </w:r>
      <w:r>
        <w:rPr>
          <w:sz w:val="28"/>
          <w:szCs w:val="28"/>
          <w:lang w:val="uk-UA"/>
        </w:rPr>
        <w:t xml:space="preserve">без зміни </w:t>
      </w:r>
      <w:r w:rsidR="00E02515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 xml:space="preserve">вартості, </w:t>
      </w:r>
      <w:r w:rsidRPr="00E4111C">
        <w:rPr>
          <w:sz w:val="28"/>
          <w:szCs w:val="28"/>
          <w:lang w:val="uk-UA"/>
        </w:rPr>
        <w:t xml:space="preserve">а саме: </w:t>
      </w:r>
      <w:r>
        <w:rPr>
          <w:sz w:val="28"/>
          <w:szCs w:val="28"/>
          <w:lang w:val="uk-UA"/>
        </w:rPr>
        <w:t>«</w:t>
      </w:r>
      <w:r w:rsidRPr="00E4111C">
        <w:rPr>
          <w:sz w:val="28"/>
          <w:szCs w:val="28"/>
          <w:lang w:val="uk-UA"/>
        </w:rPr>
        <w:t>Про</w:t>
      </w:r>
      <w:r w:rsidR="00F71656">
        <w:rPr>
          <w:sz w:val="28"/>
          <w:szCs w:val="28"/>
          <w:lang w:val="uk-UA"/>
        </w:rPr>
        <w:t>є</w:t>
      </w:r>
      <w:r w:rsidRPr="00E4111C">
        <w:rPr>
          <w:sz w:val="28"/>
          <w:szCs w:val="28"/>
          <w:lang w:val="uk-UA"/>
        </w:rPr>
        <w:t>ктування та реконструкція нежитлового приміщення</w:t>
      </w:r>
      <w:r>
        <w:rPr>
          <w:sz w:val="28"/>
          <w:szCs w:val="28"/>
          <w:lang w:val="uk-UA"/>
        </w:rPr>
        <w:t xml:space="preserve"> </w:t>
      </w:r>
      <w:r w:rsidRPr="00E4111C">
        <w:rPr>
          <w:sz w:val="28"/>
          <w:szCs w:val="28"/>
          <w:lang w:val="uk-UA"/>
        </w:rPr>
        <w:t xml:space="preserve">з будівництвом окремого входу за адресою: </w:t>
      </w:r>
      <w:r>
        <w:rPr>
          <w:sz w:val="28"/>
          <w:szCs w:val="28"/>
          <w:lang w:val="uk-UA"/>
        </w:rPr>
        <w:t xml:space="preserve">              </w:t>
      </w:r>
      <w:r w:rsidRPr="00E4111C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Ю. Кондратюка, 18».</w:t>
      </w:r>
    </w:p>
    <w:p w:rsidR="003B4AFA" w:rsidRPr="00E707FC" w:rsidRDefault="003B4AFA" w:rsidP="003B4A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97195" w:rsidRPr="00F22DB0" w:rsidRDefault="00097195" w:rsidP="001C0602">
      <w:pPr>
        <w:jc w:val="both"/>
        <w:rPr>
          <w:sz w:val="28"/>
          <w:szCs w:val="28"/>
          <w:lang w:val="uk-UA"/>
        </w:rPr>
      </w:pPr>
    </w:p>
    <w:p w:rsidR="00D31E68" w:rsidRPr="00F22DB0" w:rsidRDefault="00B23FE7" w:rsidP="00231862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 xml:space="preserve">Директор </w:t>
      </w:r>
      <w:r w:rsidR="008E5709">
        <w:rPr>
          <w:b/>
          <w:sz w:val="28"/>
          <w:szCs w:val="28"/>
          <w:lang w:val="uk-UA"/>
        </w:rPr>
        <w:t>КГЖЕП «Автозаводське»</w:t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="002325DE">
        <w:rPr>
          <w:b/>
          <w:sz w:val="28"/>
          <w:szCs w:val="28"/>
          <w:lang w:val="uk-UA"/>
        </w:rPr>
        <w:t xml:space="preserve">   О</w:t>
      </w:r>
      <w:r w:rsidR="00097195" w:rsidRPr="00F22DB0">
        <w:rPr>
          <w:b/>
          <w:sz w:val="28"/>
          <w:szCs w:val="28"/>
          <w:lang w:val="uk-UA"/>
        </w:rPr>
        <w:t>. КІЙЛО</w:t>
      </w:r>
    </w:p>
    <w:sectPr w:rsidR="00D31E68" w:rsidRPr="00F22DB0" w:rsidSect="008239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E12"/>
    <w:multiLevelType w:val="hybridMultilevel"/>
    <w:tmpl w:val="507AA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A67FF0"/>
    <w:multiLevelType w:val="hybridMultilevel"/>
    <w:tmpl w:val="57EC9546"/>
    <w:lvl w:ilvl="0" w:tplc="9B32357C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8FB0ED4"/>
    <w:multiLevelType w:val="hybridMultilevel"/>
    <w:tmpl w:val="0DFCE818"/>
    <w:lvl w:ilvl="0" w:tplc="516293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91F"/>
    <w:rsid w:val="00027CC2"/>
    <w:rsid w:val="0005298C"/>
    <w:rsid w:val="000640AC"/>
    <w:rsid w:val="00077198"/>
    <w:rsid w:val="00081854"/>
    <w:rsid w:val="00081B8C"/>
    <w:rsid w:val="00096980"/>
    <w:rsid w:val="00097195"/>
    <w:rsid w:val="000A0858"/>
    <w:rsid w:val="000B3373"/>
    <w:rsid w:val="000E77E7"/>
    <w:rsid w:val="000F2B4F"/>
    <w:rsid w:val="001106BC"/>
    <w:rsid w:val="001A4D59"/>
    <w:rsid w:val="001B0F1F"/>
    <w:rsid w:val="001C0602"/>
    <w:rsid w:val="001D0E55"/>
    <w:rsid w:val="001F0D2F"/>
    <w:rsid w:val="00210FD0"/>
    <w:rsid w:val="002157DD"/>
    <w:rsid w:val="00230CB3"/>
    <w:rsid w:val="00231862"/>
    <w:rsid w:val="00231D87"/>
    <w:rsid w:val="002325DE"/>
    <w:rsid w:val="00236589"/>
    <w:rsid w:val="0024480C"/>
    <w:rsid w:val="00256D1E"/>
    <w:rsid w:val="002A7CBC"/>
    <w:rsid w:val="002C773B"/>
    <w:rsid w:val="002D3055"/>
    <w:rsid w:val="003048CE"/>
    <w:rsid w:val="00324024"/>
    <w:rsid w:val="00376FFD"/>
    <w:rsid w:val="00394ADB"/>
    <w:rsid w:val="003A5E82"/>
    <w:rsid w:val="003B45AE"/>
    <w:rsid w:val="003B4AFA"/>
    <w:rsid w:val="003B67C8"/>
    <w:rsid w:val="003E533D"/>
    <w:rsid w:val="003E5A48"/>
    <w:rsid w:val="00401A95"/>
    <w:rsid w:val="00424376"/>
    <w:rsid w:val="00436A93"/>
    <w:rsid w:val="0044291F"/>
    <w:rsid w:val="00461E91"/>
    <w:rsid w:val="00474777"/>
    <w:rsid w:val="00483454"/>
    <w:rsid w:val="004A771E"/>
    <w:rsid w:val="004F4057"/>
    <w:rsid w:val="0050327E"/>
    <w:rsid w:val="005503B9"/>
    <w:rsid w:val="00561C5A"/>
    <w:rsid w:val="00563C2C"/>
    <w:rsid w:val="00577016"/>
    <w:rsid w:val="005824D4"/>
    <w:rsid w:val="005A2EC2"/>
    <w:rsid w:val="005A774D"/>
    <w:rsid w:val="005B2040"/>
    <w:rsid w:val="005E6D21"/>
    <w:rsid w:val="005F394C"/>
    <w:rsid w:val="005F79DA"/>
    <w:rsid w:val="00603F61"/>
    <w:rsid w:val="006066A0"/>
    <w:rsid w:val="00627F61"/>
    <w:rsid w:val="00664FBF"/>
    <w:rsid w:val="00671DB3"/>
    <w:rsid w:val="006A4B49"/>
    <w:rsid w:val="006B0CF8"/>
    <w:rsid w:val="006C4109"/>
    <w:rsid w:val="006D3489"/>
    <w:rsid w:val="006F633B"/>
    <w:rsid w:val="007025F9"/>
    <w:rsid w:val="00706AC1"/>
    <w:rsid w:val="00711E7D"/>
    <w:rsid w:val="00715235"/>
    <w:rsid w:val="007332F5"/>
    <w:rsid w:val="007423B4"/>
    <w:rsid w:val="0075040F"/>
    <w:rsid w:val="00765787"/>
    <w:rsid w:val="00774832"/>
    <w:rsid w:val="007961F0"/>
    <w:rsid w:val="007B6239"/>
    <w:rsid w:val="007B6B2D"/>
    <w:rsid w:val="00805255"/>
    <w:rsid w:val="008239D5"/>
    <w:rsid w:val="00841F89"/>
    <w:rsid w:val="00854B7F"/>
    <w:rsid w:val="008848D6"/>
    <w:rsid w:val="00896BEF"/>
    <w:rsid w:val="008B5F25"/>
    <w:rsid w:val="008C3B51"/>
    <w:rsid w:val="008C64ED"/>
    <w:rsid w:val="008E5709"/>
    <w:rsid w:val="008E7A4A"/>
    <w:rsid w:val="0090630D"/>
    <w:rsid w:val="0091486B"/>
    <w:rsid w:val="0092552D"/>
    <w:rsid w:val="00951D93"/>
    <w:rsid w:val="00956AA8"/>
    <w:rsid w:val="00967B21"/>
    <w:rsid w:val="00976EA3"/>
    <w:rsid w:val="00981D5D"/>
    <w:rsid w:val="009B053E"/>
    <w:rsid w:val="009C54AF"/>
    <w:rsid w:val="009E35E4"/>
    <w:rsid w:val="009F3C21"/>
    <w:rsid w:val="009F51BD"/>
    <w:rsid w:val="00A27D61"/>
    <w:rsid w:val="00A33BF4"/>
    <w:rsid w:val="00A6498B"/>
    <w:rsid w:val="00A66375"/>
    <w:rsid w:val="00A67655"/>
    <w:rsid w:val="00A70D05"/>
    <w:rsid w:val="00A979B0"/>
    <w:rsid w:val="00AA02DC"/>
    <w:rsid w:val="00AA5CAD"/>
    <w:rsid w:val="00AB3576"/>
    <w:rsid w:val="00AC3D80"/>
    <w:rsid w:val="00AD2283"/>
    <w:rsid w:val="00AE011E"/>
    <w:rsid w:val="00AE5A07"/>
    <w:rsid w:val="00AF086B"/>
    <w:rsid w:val="00AF0EE8"/>
    <w:rsid w:val="00AF1FA2"/>
    <w:rsid w:val="00AF3A4E"/>
    <w:rsid w:val="00AF7BF4"/>
    <w:rsid w:val="00B23FE7"/>
    <w:rsid w:val="00B64772"/>
    <w:rsid w:val="00B70FAA"/>
    <w:rsid w:val="00B742B2"/>
    <w:rsid w:val="00B927EB"/>
    <w:rsid w:val="00BA78B4"/>
    <w:rsid w:val="00BB147C"/>
    <w:rsid w:val="00BC29DF"/>
    <w:rsid w:val="00BC498D"/>
    <w:rsid w:val="00BD2C51"/>
    <w:rsid w:val="00C00B59"/>
    <w:rsid w:val="00C02DFE"/>
    <w:rsid w:val="00C04460"/>
    <w:rsid w:val="00C06A93"/>
    <w:rsid w:val="00C43810"/>
    <w:rsid w:val="00C51DB2"/>
    <w:rsid w:val="00C84CF8"/>
    <w:rsid w:val="00C965FA"/>
    <w:rsid w:val="00CA17C0"/>
    <w:rsid w:val="00CA2618"/>
    <w:rsid w:val="00CB1024"/>
    <w:rsid w:val="00CB54BC"/>
    <w:rsid w:val="00CC5B78"/>
    <w:rsid w:val="00CC67FB"/>
    <w:rsid w:val="00CD0020"/>
    <w:rsid w:val="00CD1EE6"/>
    <w:rsid w:val="00CD2E0B"/>
    <w:rsid w:val="00CF32F3"/>
    <w:rsid w:val="00CF3C29"/>
    <w:rsid w:val="00CF3FB9"/>
    <w:rsid w:val="00CF44A3"/>
    <w:rsid w:val="00CF714F"/>
    <w:rsid w:val="00D069FE"/>
    <w:rsid w:val="00D31E68"/>
    <w:rsid w:val="00D54EDE"/>
    <w:rsid w:val="00D76EB2"/>
    <w:rsid w:val="00D84A98"/>
    <w:rsid w:val="00D859E2"/>
    <w:rsid w:val="00DA77F4"/>
    <w:rsid w:val="00DD4318"/>
    <w:rsid w:val="00DF3B85"/>
    <w:rsid w:val="00E02285"/>
    <w:rsid w:val="00E02515"/>
    <w:rsid w:val="00E0344D"/>
    <w:rsid w:val="00E33DEE"/>
    <w:rsid w:val="00E34513"/>
    <w:rsid w:val="00E4111C"/>
    <w:rsid w:val="00E47ED3"/>
    <w:rsid w:val="00E502D9"/>
    <w:rsid w:val="00EC1C59"/>
    <w:rsid w:val="00ED6E0D"/>
    <w:rsid w:val="00ED7D57"/>
    <w:rsid w:val="00EF273A"/>
    <w:rsid w:val="00F22638"/>
    <w:rsid w:val="00F22DB0"/>
    <w:rsid w:val="00F5454D"/>
    <w:rsid w:val="00F71656"/>
    <w:rsid w:val="00F80312"/>
    <w:rsid w:val="00F804EE"/>
    <w:rsid w:val="00F81A38"/>
    <w:rsid w:val="00FB1658"/>
    <w:rsid w:val="00FD0CD4"/>
    <w:rsid w:val="00FD6A7D"/>
    <w:rsid w:val="00FE603C"/>
    <w:rsid w:val="00FE65A2"/>
    <w:rsid w:val="00FF015A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03C0-0AB6-4055-BCC5-5C80FCB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68</cp:revision>
  <cp:lastPrinted>2019-11-13T08:51:00Z</cp:lastPrinted>
  <dcterms:created xsi:type="dcterms:W3CDTF">2017-09-20T08:46:00Z</dcterms:created>
  <dcterms:modified xsi:type="dcterms:W3CDTF">2019-11-13T08:51:00Z</dcterms:modified>
</cp:coreProperties>
</file>