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6" w:rsidRPr="009F392F" w:rsidRDefault="00293B54" w:rsidP="00D46621">
      <w:pPr>
        <w:pStyle w:val="a3"/>
        <w:jc w:val="both"/>
        <w:rPr>
          <w:b/>
        </w:rPr>
      </w:pPr>
      <w:r>
        <w:rPr>
          <w:b/>
          <w:lang w:val="ru-RU"/>
        </w:rPr>
        <w:t xml:space="preserve"> </w:t>
      </w:r>
      <w:r w:rsidR="006503A6">
        <w:rPr>
          <w:b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  <w:lang w:val="en-US"/>
        </w:rPr>
        <w:tab/>
      </w:r>
      <w:r w:rsidR="009F392F">
        <w:rPr>
          <w:b/>
        </w:rPr>
        <w:t>Проект</w:t>
      </w:r>
    </w:p>
    <w:p w:rsidR="006503A6" w:rsidRDefault="00DD4362" w:rsidP="002F4F61">
      <w:pPr>
        <w:pStyle w:val="a3"/>
        <w:rPr>
          <w:b/>
        </w:rPr>
      </w:pPr>
      <w:r w:rsidRPr="00DD436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UA1HB" style="width:36pt;height:50.25pt;visibility:visible">
            <v:imagedata r:id="rId5" o:title=""/>
          </v:shape>
        </w:pict>
      </w:r>
    </w:p>
    <w:p w:rsidR="006503A6" w:rsidRDefault="006503A6" w:rsidP="002F4F61">
      <w:pPr>
        <w:pStyle w:val="a3"/>
        <w:rPr>
          <w:b/>
        </w:rPr>
      </w:pPr>
    </w:p>
    <w:p w:rsidR="006503A6" w:rsidRPr="007E1A37" w:rsidRDefault="006503A6" w:rsidP="002F4F61">
      <w:pPr>
        <w:pStyle w:val="a3"/>
        <w:rPr>
          <w:b/>
        </w:rPr>
      </w:pPr>
      <w:r w:rsidRPr="007E1A37">
        <w:rPr>
          <w:b/>
        </w:rPr>
        <w:t>КРЕМЕНЧУЦЬКА МІСЬКА РАДА</w:t>
      </w:r>
    </w:p>
    <w:p w:rsidR="006503A6" w:rsidRPr="00A1462B" w:rsidRDefault="006503A6" w:rsidP="002F4F6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7E1A37">
        <w:rPr>
          <w:rFonts w:ascii="Times New Roman" w:hAnsi="Times New Roman"/>
          <w:b/>
          <w:sz w:val="28"/>
          <w:lang w:val="uk-UA"/>
        </w:rPr>
        <w:t>ПОЛТАВСЬКОЇ ОБЛАСТІ</w:t>
      </w:r>
    </w:p>
    <w:p w:rsidR="006503A6" w:rsidRPr="007E1A37" w:rsidRDefault="006503A6" w:rsidP="002F4F61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7E1A37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</w:t>
      </w:r>
      <w:r w:rsidR="009F392F">
        <w:rPr>
          <w:rFonts w:ascii="Times New Roman" w:hAnsi="Times New Roman"/>
          <w:b/>
          <w:sz w:val="28"/>
          <w:shd w:val="clear" w:color="auto" w:fill="FFFFFF"/>
          <w:lang w:val="en-US"/>
        </w:rPr>
        <w:t>XV</w:t>
      </w:r>
      <w:r w:rsidR="009F392F" w:rsidRPr="005F0B4B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</w:t>
      </w:r>
      <w:r w:rsidRPr="007E1A37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СЕСІЯ МІСЬКОЇ РАДИ </w:t>
      </w:r>
      <w:r w:rsidRPr="007E1A37">
        <w:rPr>
          <w:rFonts w:ascii="Times New Roman" w:hAnsi="Times New Roman"/>
          <w:b/>
          <w:sz w:val="28"/>
          <w:shd w:val="clear" w:color="auto" w:fill="FFFFFF"/>
          <w:lang w:val="en-US"/>
        </w:rPr>
        <w:t>V</w:t>
      </w:r>
      <w:r w:rsidRPr="007E1A37">
        <w:rPr>
          <w:rFonts w:ascii="Times New Roman" w:hAnsi="Times New Roman"/>
          <w:b/>
          <w:sz w:val="28"/>
          <w:shd w:val="clear" w:color="auto" w:fill="FFFFFF"/>
          <w:lang w:val="uk-UA"/>
        </w:rPr>
        <w:t>І</w:t>
      </w:r>
      <w:r>
        <w:rPr>
          <w:rFonts w:ascii="Times New Roman" w:hAnsi="Times New Roman"/>
          <w:b/>
          <w:sz w:val="28"/>
          <w:shd w:val="clear" w:color="auto" w:fill="FFFFFF"/>
          <w:lang w:val="en-US"/>
        </w:rPr>
        <w:t>I</w:t>
      </w:r>
      <w:r w:rsidRPr="007E1A37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СКЛИКАННЯ</w:t>
      </w:r>
    </w:p>
    <w:p w:rsidR="006503A6" w:rsidRDefault="006503A6" w:rsidP="002F4F61">
      <w:pPr>
        <w:pStyle w:val="1"/>
        <w:numPr>
          <w:ilvl w:val="0"/>
          <w:numId w:val="1"/>
        </w:numPr>
      </w:pPr>
    </w:p>
    <w:p w:rsidR="006503A6" w:rsidRPr="001454F8" w:rsidRDefault="006503A6" w:rsidP="002F4F61">
      <w:pPr>
        <w:pStyle w:val="1"/>
        <w:numPr>
          <w:ilvl w:val="0"/>
          <w:numId w:val="1"/>
        </w:numPr>
      </w:pPr>
      <w:r w:rsidRPr="001454F8">
        <w:t>РІШЕННЯ</w:t>
      </w:r>
    </w:p>
    <w:p w:rsidR="006503A6" w:rsidRDefault="006503A6" w:rsidP="002F4F61">
      <w:pPr>
        <w:spacing w:after="0" w:line="240" w:lineRule="auto"/>
        <w:rPr>
          <w:lang w:val="uk-UA"/>
        </w:rPr>
      </w:pPr>
    </w:p>
    <w:p w:rsidR="006503A6" w:rsidRPr="00D96D37" w:rsidRDefault="006503A6" w:rsidP="002F4F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96D37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F39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93B54">
        <w:rPr>
          <w:rFonts w:ascii="Times New Roman" w:hAnsi="Times New Roman"/>
          <w:b/>
          <w:sz w:val="28"/>
          <w:szCs w:val="28"/>
          <w:lang w:val="uk-UA"/>
        </w:rPr>
        <w:t xml:space="preserve"> 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6D37">
        <w:rPr>
          <w:rFonts w:ascii="Times New Roman" w:hAnsi="Times New Roman"/>
          <w:b/>
          <w:sz w:val="28"/>
          <w:szCs w:val="28"/>
          <w:lang w:val="uk-UA"/>
        </w:rPr>
        <w:t>201</w:t>
      </w:r>
      <w:r w:rsidR="00293B5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D96D3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503A6" w:rsidRPr="00F24994" w:rsidRDefault="006503A6" w:rsidP="002F4F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24994">
        <w:rPr>
          <w:rFonts w:ascii="Times New Roman" w:hAnsi="Times New Roman"/>
          <w:sz w:val="24"/>
          <w:szCs w:val="24"/>
          <w:lang w:val="uk-UA"/>
        </w:rPr>
        <w:t>м.Кременчук</w:t>
      </w:r>
      <w:proofErr w:type="spellEnd"/>
    </w:p>
    <w:p w:rsidR="006503A6" w:rsidRDefault="006503A6" w:rsidP="002F4F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03A6" w:rsidRDefault="006503A6" w:rsidP="002F4F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63B9E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утворення територіального підрозділу </w:t>
      </w:r>
    </w:p>
    <w:p w:rsidR="006503A6" w:rsidRDefault="006503A6" w:rsidP="002F4F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Центру надання адміністративних послуг </w:t>
      </w:r>
    </w:p>
    <w:p w:rsidR="006503A6" w:rsidRDefault="006503A6" w:rsidP="002F4F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місті Кременчуці</w:t>
      </w:r>
    </w:p>
    <w:p w:rsidR="006503A6" w:rsidRDefault="006503A6" w:rsidP="002F4F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03A6" w:rsidRPr="0020731B" w:rsidRDefault="006503A6" w:rsidP="002F4F61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ab/>
      </w:r>
      <w:r w:rsidRPr="002073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 метою упорядкування та належної  організації роботи Центру надання адміністративних послуг у місті Кременчуці, підвищення контролю за якістю обслуговування суб’єктів звернень, створення зручних та доступних умов отримання адміністративних  послуг суб’єктами звернень, </w:t>
      </w:r>
    </w:p>
    <w:p w:rsidR="006503A6" w:rsidRDefault="006503A6" w:rsidP="002F4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4713">
        <w:rPr>
          <w:rFonts w:ascii="Times New Roman" w:hAnsi="Times New Roman"/>
          <w:color w:val="000000"/>
          <w:sz w:val="28"/>
          <w:szCs w:val="28"/>
          <w:lang w:val="uk-UA"/>
        </w:rPr>
        <w:t>керуючись ст.ст.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26, 54 Закону України «Про місцеве самоврядування в Україні», Кременчуцька міська рада Полтавської області</w:t>
      </w:r>
    </w:p>
    <w:p w:rsidR="00C704E6" w:rsidRDefault="00C704E6" w:rsidP="002F4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03A6" w:rsidRDefault="006503A6" w:rsidP="002F4F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C704E6" w:rsidRDefault="00C704E6" w:rsidP="002F4F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03A6" w:rsidRDefault="006503A6" w:rsidP="002F4F61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Створити Автозаводський відділ Центру надання адміністративних послуг у місті Кременчуці.</w:t>
      </w:r>
    </w:p>
    <w:p w:rsidR="006503A6" w:rsidRDefault="006503A6" w:rsidP="002F4F61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Визнати, що Автозаводський відділ Центру надання адміністративних послуг у місті Кременчуці діє на підставі Положення про Центр надання адміністративних послуг у місті Кременчуці.</w:t>
      </w:r>
    </w:p>
    <w:p w:rsidR="006503A6" w:rsidRDefault="006503A6" w:rsidP="002F4F61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Зобов’язати виконавчий комітет </w:t>
      </w:r>
      <w:r w:rsidR="000665B8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міської ради забезпечити проведення заходів, спрямованих на матеріально-технічне та організаційне забезпечення діяльності територіального підрозділу Центру надання адміністративних послуг у місті Кременчуці.</w:t>
      </w:r>
    </w:p>
    <w:p w:rsidR="006503A6" w:rsidRDefault="006503A6" w:rsidP="002F4F61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Оприлюднити дане рішення відповідно до вимог законодавства.</w:t>
      </w:r>
    </w:p>
    <w:p w:rsidR="006503A6" w:rsidRPr="000665B8" w:rsidRDefault="006503A6" w:rsidP="002F4F61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65B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виконкому міської ради </w:t>
      </w:r>
      <w:proofErr w:type="spellStart"/>
      <w:r w:rsidRPr="000665B8">
        <w:rPr>
          <w:rFonts w:ascii="Times New Roman" w:hAnsi="Times New Roman"/>
          <w:color w:val="000000"/>
          <w:sz w:val="28"/>
          <w:szCs w:val="28"/>
          <w:lang w:val="uk-UA"/>
        </w:rPr>
        <w:t>Шаповалова</w:t>
      </w:r>
      <w:proofErr w:type="spellEnd"/>
      <w:r w:rsidRPr="000665B8">
        <w:rPr>
          <w:rFonts w:ascii="Times New Roman" w:hAnsi="Times New Roman"/>
          <w:color w:val="000000"/>
          <w:sz w:val="28"/>
          <w:szCs w:val="28"/>
          <w:lang w:val="uk-UA"/>
        </w:rPr>
        <w:t xml:space="preserve"> Р.В. та постійну депутатську комісію з питань </w:t>
      </w:r>
      <w:r w:rsidR="000665B8" w:rsidRPr="005F0B4B">
        <w:rPr>
          <w:rFonts w:ascii="Times New Roman" w:hAnsi="Times New Roman"/>
          <w:bCs/>
          <w:color w:val="000000"/>
          <w:sz w:val="28"/>
          <w:szCs w:val="28"/>
          <w:lang w:val="uk-UA"/>
        </w:rPr>
        <w:t>Регламенту, депутатської діяльності, етики, забезпечення правопорядку, розвитку місцевого</w:t>
      </w:r>
      <w:r w:rsidR="000665B8" w:rsidRPr="000665B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665B8" w:rsidRPr="005F0B4B">
        <w:rPr>
          <w:rFonts w:ascii="Times New Roman" w:hAnsi="Times New Roman"/>
          <w:bCs/>
          <w:color w:val="000000"/>
          <w:sz w:val="28"/>
          <w:szCs w:val="28"/>
          <w:lang w:val="uk-UA"/>
        </w:rPr>
        <w:t>самоврядування,</w:t>
      </w:r>
      <w:r w:rsidR="000665B8" w:rsidRPr="000665B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665B8" w:rsidRPr="005F0B4B">
        <w:rPr>
          <w:rFonts w:ascii="Times New Roman" w:hAnsi="Times New Roman"/>
          <w:bCs/>
          <w:color w:val="000000"/>
          <w:sz w:val="28"/>
          <w:szCs w:val="28"/>
          <w:lang w:val="uk-UA"/>
        </w:rPr>
        <w:t>розгляду питань конфлікту інтересів та антикорупційної діяльності</w:t>
      </w:r>
      <w:r w:rsidR="000665B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(голова </w:t>
      </w:r>
      <w:proofErr w:type="spellStart"/>
      <w:r w:rsidR="000665B8">
        <w:rPr>
          <w:rFonts w:ascii="Times New Roman" w:hAnsi="Times New Roman"/>
          <w:bCs/>
          <w:color w:val="000000"/>
          <w:sz w:val="28"/>
          <w:szCs w:val="28"/>
          <w:lang w:val="uk-UA"/>
        </w:rPr>
        <w:t>Таценюк</w:t>
      </w:r>
      <w:proofErr w:type="spellEnd"/>
      <w:r w:rsidR="000665B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В.Д.)</w:t>
      </w:r>
    </w:p>
    <w:p w:rsidR="000665B8" w:rsidRPr="000665B8" w:rsidRDefault="000665B8" w:rsidP="000665B8">
      <w:pPr>
        <w:pStyle w:val="a5"/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65B8" w:rsidRDefault="000665B8" w:rsidP="000665B8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65B8" w:rsidRPr="000665B8" w:rsidRDefault="000665B8" w:rsidP="000665B8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03A6" w:rsidRDefault="006503A6" w:rsidP="002F4F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              В.О.МАЛЕЦЬКИЙ</w:t>
      </w:r>
    </w:p>
    <w:p w:rsidR="006073B5" w:rsidRDefault="006073B5" w:rsidP="00D46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073B5" w:rsidSect="008E7864">
      <w:pgSz w:w="11906" w:h="16838"/>
      <w:pgMar w:top="3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1A2189"/>
    <w:multiLevelType w:val="hybridMultilevel"/>
    <w:tmpl w:val="2AE88304"/>
    <w:lvl w:ilvl="0" w:tplc="739A73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5600B3B"/>
    <w:multiLevelType w:val="hybridMultilevel"/>
    <w:tmpl w:val="6A769508"/>
    <w:lvl w:ilvl="0" w:tplc="F29E1F0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3665C72"/>
    <w:multiLevelType w:val="hybridMultilevel"/>
    <w:tmpl w:val="2AE88304"/>
    <w:lvl w:ilvl="0" w:tplc="739A73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621"/>
    <w:rsid w:val="00012402"/>
    <w:rsid w:val="0003026B"/>
    <w:rsid w:val="00035257"/>
    <w:rsid w:val="000569D8"/>
    <w:rsid w:val="000665B8"/>
    <w:rsid w:val="001454F8"/>
    <w:rsid w:val="00173373"/>
    <w:rsid w:val="00180AFB"/>
    <w:rsid w:val="00196251"/>
    <w:rsid w:val="001A2514"/>
    <w:rsid w:val="001B6A78"/>
    <w:rsid w:val="001D4574"/>
    <w:rsid w:val="0020731B"/>
    <w:rsid w:val="00220587"/>
    <w:rsid w:val="00225A2D"/>
    <w:rsid w:val="00293B54"/>
    <w:rsid w:val="002A47D8"/>
    <w:rsid w:val="002C08E3"/>
    <w:rsid w:val="002C1002"/>
    <w:rsid w:val="002D7FDE"/>
    <w:rsid w:val="002E66C4"/>
    <w:rsid w:val="002F4F61"/>
    <w:rsid w:val="00311468"/>
    <w:rsid w:val="003452BE"/>
    <w:rsid w:val="00347155"/>
    <w:rsid w:val="0042193E"/>
    <w:rsid w:val="00423EB9"/>
    <w:rsid w:val="0043598A"/>
    <w:rsid w:val="00472F5A"/>
    <w:rsid w:val="004A1D17"/>
    <w:rsid w:val="004E3B78"/>
    <w:rsid w:val="004F43E5"/>
    <w:rsid w:val="00557B03"/>
    <w:rsid w:val="005A5DB4"/>
    <w:rsid w:val="005F0B4B"/>
    <w:rsid w:val="005F1E01"/>
    <w:rsid w:val="005F6C3C"/>
    <w:rsid w:val="00604773"/>
    <w:rsid w:val="006073B5"/>
    <w:rsid w:val="006503A6"/>
    <w:rsid w:val="00683043"/>
    <w:rsid w:val="006B6354"/>
    <w:rsid w:val="006C53B9"/>
    <w:rsid w:val="007359A5"/>
    <w:rsid w:val="00740A45"/>
    <w:rsid w:val="00766D93"/>
    <w:rsid w:val="00783F19"/>
    <w:rsid w:val="007873FC"/>
    <w:rsid w:val="007E1A37"/>
    <w:rsid w:val="00822A86"/>
    <w:rsid w:val="008E7864"/>
    <w:rsid w:val="008F5490"/>
    <w:rsid w:val="00924713"/>
    <w:rsid w:val="00955955"/>
    <w:rsid w:val="009E5AC0"/>
    <w:rsid w:val="009F392F"/>
    <w:rsid w:val="00A1462B"/>
    <w:rsid w:val="00A24C29"/>
    <w:rsid w:val="00A63B9E"/>
    <w:rsid w:val="00AB4213"/>
    <w:rsid w:val="00B460B9"/>
    <w:rsid w:val="00BB7048"/>
    <w:rsid w:val="00C51813"/>
    <w:rsid w:val="00C52386"/>
    <w:rsid w:val="00C704E6"/>
    <w:rsid w:val="00CA14D7"/>
    <w:rsid w:val="00CD4266"/>
    <w:rsid w:val="00D46621"/>
    <w:rsid w:val="00D96D37"/>
    <w:rsid w:val="00DA3C68"/>
    <w:rsid w:val="00DD4362"/>
    <w:rsid w:val="00DF49D9"/>
    <w:rsid w:val="00DF4DCA"/>
    <w:rsid w:val="00DF7F8E"/>
    <w:rsid w:val="00E4508F"/>
    <w:rsid w:val="00EB1697"/>
    <w:rsid w:val="00EB7867"/>
    <w:rsid w:val="00EC601C"/>
    <w:rsid w:val="00EF0A6B"/>
    <w:rsid w:val="00F24994"/>
    <w:rsid w:val="00F8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621"/>
    <w:pPr>
      <w:keepNext/>
      <w:suppressAutoHyphens/>
      <w:spacing w:after="0" w:line="240" w:lineRule="auto"/>
      <w:ind w:left="1065" w:hanging="360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2073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621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060A8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4662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D46621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5">
    <w:name w:val="List Paragraph"/>
    <w:basedOn w:val="a"/>
    <w:uiPriority w:val="99"/>
    <w:qFormat/>
    <w:rsid w:val="00D466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4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189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2015-12-02T13:16:00Z</cp:lastPrinted>
  <dcterms:created xsi:type="dcterms:W3CDTF">2015-07-22T12:56:00Z</dcterms:created>
  <dcterms:modified xsi:type="dcterms:W3CDTF">2016-10-05T09:06:00Z</dcterms:modified>
</cp:coreProperties>
</file>