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891CDA" w14:textId="77777777" w:rsidR="001D030A" w:rsidRPr="00F92949" w:rsidRDefault="001D030A" w:rsidP="001D030A">
      <w:pPr>
        <w:pStyle w:val="a3"/>
        <w:jc w:val="center"/>
        <w:rPr>
          <w:b/>
          <w:sz w:val="28"/>
          <w:szCs w:val="28"/>
          <w:lang w:val="uk-UA"/>
        </w:rPr>
      </w:pPr>
      <w:r w:rsidRPr="00F92949">
        <w:rPr>
          <w:b/>
          <w:sz w:val="28"/>
          <w:szCs w:val="28"/>
          <w:lang w:val="uk-UA"/>
        </w:rPr>
        <w:t>ПОЯСНЮВАЛЬНА ЗАПИСКА</w:t>
      </w:r>
    </w:p>
    <w:p w14:paraId="4B24CF61" w14:textId="16EFF672" w:rsidR="001D030A" w:rsidRDefault="001D030A" w:rsidP="001D030A">
      <w:pPr>
        <w:pStyle w:val="a3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до проє</w:t>
      </w:r>
      <w:r w:rsidRPr="00F92949">
        <w:rPr>
          <w:b/>
          <w:sz w:val="28"/>
          <w:szCs w:val="28"/>
          <w:lang w:val="uk-UA"/>
        </w:rPr>
        <w:t xml:space="preserve">кту рішення Кременчуцької міської ради </w:t>
      </w:r>
    </w:p>
    <w:p w14:paraId="5E34A390" w14:textId="77777777" w:rsidR="001D030A" w:rsidRPr="00F92949" w:rsidRDefault="001D030A" w:rsidP="001D030A">
      <w:pPr>
        <w:pStyle w:val="a3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Кременчуцького району </w:t>
      </w:r>
      <w:r w:rsidRPr="00F92949">
        <w:rPr>
          <w:b/>
          <w:sz w:val="28"/>
          <w:szCs w:val="28"/>
          <w:lang w:val="uk-UA"/>
        </w:rPr>
        <w:t>Полтавської області</w:t>
      </w:r>
      <w:r>
        <w:rPr>
          <w:b/>
          <w:sz w:val="28"/>
          <w:szCs w:val="28"/>
          <w:lang w:val="uk-UA"/>
        </w:rPr>
        <w:t xml:space="preserve"> </w:t>
      </w:r>
    </w:p>
    <w:p w14:paraId="1D31127F" w14:textId="6AAF58C7" w:rsidR="00B83485" w:rsidRDefault="001D030A" w:rsidP="00B83485">
      <w:pPr>
        <w:pStyle w:val="a3"/>
        <w:jc w:val="center"/>
        <w:rPr>
          <w:b/>
          <w:sz w:val="28"/>
          <w:szCs w:val="28"/>
          <w:lang w:val="uk-UA"/>
        </w:rPr>
      </w:pPr>
      <w:r w:rsidRPr="00F92949">
        <w:rPr>
          <w:b/>
          <w:szCs w:val="28"/>
          <w:lang w:val="uk-UA"/>
        </w:rPr>
        <w:t>«</w:t>
      </w:r>
      <w:r w:rsidR="00B83485" w:rsidRPr="00AC2113">
        <w:rPr>
          <w:b/>
          <w:sz w:val="28"/>
          <w:szCs w:val="28"/>
          <w:lang w:val="uk-UA"/>
        </w:rPr>
        <w:t xml:space="preserve">Про </w:t>
      </w:r>
      <w:r w:rsidR="00B83485">
        <w:rPr>
          <w:b/>
          <w:sz w:val="28"/>
          <w:szCs w:val="28"/>
          <w:lang w:val="uk-UA"/>
        </w:rPr>
        <w:t>утворення наглядової ради</w:t>
      </w:r>
      <w:r w:rsidR="00B83485">
        <w:rPr>
          <w:b/>
          <w:sz w:val="28"/>
          <w:szCs w:val="28"/>
          <w:lang w:val="uk-UA"/>
        </w:rPr>
        <w:t xml:space="preserve"> </w:t>
      </w:r>
      <w:r w:rsidR="00B83485">
        <w:rPr>
          <w:b/>
          <w:sz w:val="28"/>
          <w:szCs w:val="28"/>
          <w:lang w:val="uk-UA"/>
        </w:rPr>
        <w:t>в КНМП «Лікарня інтенсивного</w:t>
      </w:r>
    </w:p>
    <w:p w14:paraId="7E9F630E" w14:textId="77777777" w:rsidR="00B83485" w:rsidRPr="00A55574" w:rsidRDefault="00B83485" w:rsidP="00B83485">
      <w:pPr>
        <w:pStyle w:val="a3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лікування «Кременчуцька»»</w:t>
      </w:r>
    </w:p>
    <w:p w14:paraId="19470783" w14:textId="77777777" w:rsidR="00864D8F" w:rsidRPr="00F92949" w:rsidRDefault="00864D8F" w:rsidP="00F35FC9">
      <w:pPr>
        <w:pStyle w:val="a3"/>
        <w:spacing w:line="276" w:lineRule="auto"/>
        <w:jc w:val="center"/>
        <w:rPr>
          <w:sz w:val="28"/>
          <w:szCs w:val="28"/>
          <w:lang w:val="uk-UA"/>
        </w:rPr>
      </w:pPr>
    </w:p>
    <w:p w14:paraId="313C4949" w14:textId="52957A4B" w:rsidR="00B83485" w:rsidRPr="006962F2" w:rsidRDefault="00B83485" w:rsidP="00B83485">
      <w:pPr>
        <w:pStyle w:val="a3"/>
        <w:ind w:firstLine="567"/>
        <w:jc w:val="both"/>
        <w:rPr>
          <w:sz w:val="28"/>
          <w:szCs w:val="28"/>
        </w:rPr>
      </w:pPr>
      <w:r w:rsidRPr="006962F2">
        <w:rPr>
          <w:sz w:val="28"/>
          <w:szCs w:val="28"/>
        </w:rPr>
        <w:t>Відповідно до постанови Ка</w:t>
      </w:r>
      <w:r>
        <w:rPr>
          <w:sz w:val="28"/>
          <w:szCs w:val="28"/>
        </w:rPr>
        <w:t>бінету Міні</w:t>
      </w:r>
      <w:proofErr w:type="gramStart"/>
      <w:r>
        <w:rPr>
          <w:sz w:val="28"/>
          <w:szCs w:val="28"/>
        </w:rPr>
        <w:t>стр</w:t>
      </w:r>
      <w:proofErr w:type="gramEnd"/>
      <w:r>
        <w:rPr>
          <w:sz w:val="28"/>
          <w:szCs w:val="28"/>
        </w:rPr>
        <w:t xml:space="preserve">ів України 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від 21</w:t>
      </w:r>
      <w:r>
        <w:rPr>
          <w:sz w:val="28"/>
          <w:szCs w:val="28"/>
          <w:lang w:val="uk-UA"/>
        </w:rPr>
        <w:t xml:space="preserve"> </w:t>
      </w:r>
      <w:r w:rsidRPr="006962F2">
        <w:rPr>
          <w:sz w:val="28"/>
          <w:szCs w:val="28"/>
        </w:rPr>
        <w:t xml:space="preserve">листопада </w:t>
      </w:r>
      <w:r>
        <w:rPr>
          <w:sz w:val="28"/>
          <w:szCs w:val="28"/>
          <w:lang w:val="uk-UA"/>
        </w:rPr>
        <w:t xml:space="preserve">  </w:t>
      </w:r>
      <w:r w:rsidRPr="006962F2">
        <w:rPr>
          <w:sz w:val="28"/>
          <w:szCs w:val="28"/>
        </w:rPr>
        <w:t>2023 року № 1221 «Про нагляд</w:t>
      </w:r>
      <w:r>
        <w:rPr>
          <w:sz w:val="28"/>
          <w:szCs w:val="28"/>
        </w:rPr>
        <w:t xml:space="preserve">ову раду закладу охорони </w:t>
      </w:r>
      <w:r w:rsidRPr="00F10E74">
        <w:rPr>
          <w:sz w:val="28"/>
          <w:szCs w:val="28"/>
          <w:lang w:val="uk-UA"/>
        </w:rPr>
        <w:t>здоров’я</w:t>
      </w:r>
      <w:r w:rsidRPr="006962F2">
        <w:rPr>
          <w:sz w:val="28"/>
          <w:szCs w:val="28"/>
        </w:rPr>
        <w:t>» затверджено Порядок утворення наглядо</w:t>
      </w:r>
      <w:r>
        <w:rPr>
          <w:sz w:val="28"/>
          <w:szCs w:val="28"/>
        </w:rPr>
        <w:t xml:space="preserve">вої ради закладу охорони </w:t>
      </w:r>
      <w:r w:rsidRPr="006962F2">
        <w:rPr>
          <w:sz w:val="28"/>
          <w:szCs w:val="28"/>
          <w:lang w:val="uk-UA"/>
        </w:rPr>
        <w:t>здоров’я</w:t>
      </w:r>
      <w:r w:rsidRPr="006962F2">
        <w:rPr>
          <w:sz w:val="28"/>
          <w:szCs w:val="28"/>
        </w:rPr>
        <w:t xml:space="preserve"> та організації її діяльності, яким визначено механізм утворення наглядови</w:t>
      </w:r>
      <w:r>
        <w:rPr>
          <w:sz w:val="28"/>
          <w:szCs w:val="28"/>
        </w:rPr>
        <w:t xml:space="preserve">х рад у закладах охорони </w:t>
      </w:r>
      <w:r w:rsidRPr="006962F2">
        <w:rPr>
          <w:sz w:val="28"/>
          <w:szCs w:val="28"/>
          <w:lang w:val="uk-UA"/>
        </w:rPr>
        <w:t>здоров’я</w:t>
      </w:r>
      <w:r w:rsidRPr="006962F2">
        <w:rPr>
          <w:sz w:val="28"/>
          <w:szCs w:val="28"/>
        </w:rPr>
        <w:t xml:space="preserve"> державної та комунальної форми власності.</w:t>
      </w:r>
    </w:p>
    <w:p w14:paraId="70D4417F" w14:textId="77777777" w:rsidR="00B83485" w:rsidRPr="00F10E74" w:rsidRDefault="00B83485" w:rsidP="00B83485">
      <w:pPr>
        <w:pStyle w:val="a3"/>
        <w:ind w:firstLine="567"/>
        <w:jc w:val="both"/>
        <w:rPr>
          <w:sz w:val="28"/>
          <w:szCs w:val="28"/>
        </w:rPr>
      </w:pPr>
      <w:r w:rsidRPr="00F10E74">
        <w:rPr>
          <w:sz w:val="28"/>
          <w:szCs w:val="28"/>
          <w:lang w:val="uk-UA"/>
        </w:rPr>
        <w:t>П</w:t>
      </w:r>
      <w:r w:rsidRPr="00F10E74">
        <w:rPr>
          <w:sz w:val="28"/>
          <w:szCs w:val="28"/>
        </w:rPr>
        <w:t xml:space="preserve">остановою Кабінету Міністрів України від 25 лютого 2026 року № 250 </w:t>
      </w:r>
      <w:r>
        <w:rPr>
          <w:sz w:val="28"/>
          <w:szCs w:val="28"/>
          <w:lang w:val="uk-UA"/>
        </w:rPr>
        <w:t>«</w:t>
      </w:r>
      <w:r w:rsidRPr="00F10E74">
        <w:rPr>
          <w:sz w:val="28"/>
          <w:szCs w:val="28"/>
        </w:rPr>
        <w:t>Про внесення змін до деяких постанов Кабінету Міністрів України щодо діяльності наглядови</w:t>
      </w:r>
      <w:r>
        <w:rPr>
          <w:sz w:val="28"/>
          <w:szCs w:val="28"/>
        </w:rPr>
        <w:t xml:space="preserve">х рад закладів охорони </w:t>
      </w:r>
      <w:r w:rsidRPr="00F10E74">
        <w:rPr>
          <w:sz w:val="28"/>
          <w:szCs w:val="28"/>
          <w:lang w:val="uk-UA"/>
        </w:rPr>
        <w:t>здоров’я</w:t>
      </w:r>
      <w:r>
        <w:rPr>
          <w:sz w:val="28"/>
          <w:szCs w:val="28"/>
          <w:lang w:val="uk-UA"/>
        </w:rPr>
        <w:t>»</w:t>
      </w:r>
      <w:r w:rsidRPr="00F10E74">
        <w:rPr>
          <w:sz w:val="28"/>
          <w:szCs w:val="28"/>
          <w:lang w:val="uk-UA"/>
        </w:rPr>
        <w:t xml:space="preserve"> </w:t>
      </w:r>
      <w:r w:rsidRPr="00F10E74">
        <w:rPr>
          <w:sz w:val="28"/>
          <w:szCs w:val="28"/>
        </w:rPr>
        <w:t xml:space="preserve">внесено зміни до зазначеного Порядку та встановлено </w:t>
      </w:r>
      <w:r w:rsidRPr="00F10E74">
        <w:rPr>
          <w:sz w:val="28"/>
          <w:szCs w:val="28"/>
          <w:lang w:val="uk-UA"/>
        </w:rPr>
        <w:t>обов’язок</w:t>
      </w:r>
      <w:r w:rsidRPr="00F10E74">
        <w:rPr>
          <w:sz w:val="28"/>
          <w:szCs w:val="28"/>
        </w:rPr>
        <w:t xml:space="preserve"> щодо утворення наглядових рад у класт</w:t>
      </w:r>
      <w:r>
        <w:rPr>
          <w:sz w:val="28"/>
          <w:szCs w:val="28"/>
        </w:rPr>
        <w:t xml:space="preserve">ерних закладах охорони </w:t>
      </w:r>
      <w:r w:rsidRPr="00F10E74">
        <w:rPr>
          <w:sz w:val="28"/>
          <w:szCs w:val="28"/>
          <w:lang w:val="uk-UA"/>
        </w:rPr>
        <w:t xml:space="preserve">здоров’я </w:t>
      </w:r>
      <w:r w:rsidRPr="00F10E74">
        <w:rPr>
          <w:sz w:val="28"/>
          <w:szCs w:val="28"/>
        </w:rPr>
        <w:t>до</w:t>
      </w:r>
      <w:r w:rsidRPr="00F10E74">
        <w:rPr>
          <w:sz w:val="28"/>
          <w:szCs w:val="28"/>
          <w:lang w:val="uk-UA"/>
        </w:rPr>
        <w:t xml:space="preserve"> 0</w:t>
      </w:r>
      <w:r w:rsidRPr="00F10E74">
        <w:rPr>
          <w:sz w:val="28"/>
          <w:szCs w:val="28"/>
        </w:rPr>
        <w:t>1 січня 2027 року.</w:t>
      </w:r>
    </w:p>
    <w:p w14:paraId="19E18606" w14:textId="77777777" w:rsidR="00B83485" w:rsidRPr="006962F2" w:rsidRDefault="00B83485" w:rsidP="00B83485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Відповідно до р</w:t>
      </w:r>
      <w:r>
        <w:rPr>
          <w:sz w:val="28"/>
          <w:szCs w:val="28"/>
          <w:lang w:val="uk-UA"/>
        </w:rPr>
        <w:t>озпорядження Полтавської ОВА</w:t>
      </w:r>
      <w:r w:rsidRPr="006962F2">
        <w:rPr>
          <w:sz w:val="28"/>
          <w:szCs w:val="28"/>
        </w:rPr>
        <w:t xml:space="preserve"> про спроможну</w:t>
      </w:r>
      <w:r>
        <w:rPr>
          <w:sz w:val="28"/>
          <w:szCs w:val="28"/>
        </w:rPr>
        <w:t xml:space="preserve"> мережу закладів охорони </w:t>
      </w:r>
      <w:r w:rsidRPr="00F10E74">
        <w:rPr>
          <w:sz w:val="28"/>
          <w:szCs w:val="28"/>
          <w:lang w:val="uk-UA"/>
        </w:rPr>
        <w:t>здоров’я</w:t>
      </w:r>
      <w:r w:rsidRPr="006962F2">
        <w:rPr>
          <w:sz w:val="28"/>
          <w:szCs w:val="28"/>
        </w:rPr>
        <w:t xml:space="preserve"> Полтавського госпітального округу КНМП «Лікарня інтенсивного лікування «Кременчуцька»</w:t>
      </w:r>
      <w:r>
        <w:rPr>
          <w:sz w:val="28"/>
          <w:szCs w:val="28"/>
        </w:rPr>
        <w:t>»</w:t>
      </w:r>
      <w:r w:rsidRPr="006962F2">
        <w:rPr>
          <w:sz w:val="28"/>
          <w:szCs w:val="28"/>
        </w:rPr>
        <w:t xml:space="preserve"> визначено кла</w:t>
      </w:r>
      <w:r>
        <w:rPr>
          <w:sz w:val="28"/>
          <w:szCs w:val="28"/>
        </w:rPr>
        <w:t xml:space="preserve">стерним закладом охорони </w:t>
      </w:r>
      <w:r w:rsidRPr="00F10E74">
        <w:rPr>
          <w:sz w:val="28"/>
          <w:szCs w:val="28"/>
          <w:lang w:val="uk-UA"/>
        </w:rPr>
        <w:t>здоров’я</w:t>
      </w:r>
      <w:r>
        <w:rPr>
          <w:sz w:val="28"/>
          <w:szCs w:val="28"/>
        </w:rPr>
        <w:t xml:space="preserve">, у </w:t>
      </w:r>
      <w:r w:rsidRPr="00B63395">
        <w:rPr>
          <w:sz w:val="28"/>
          <w:szCs w:val="28"/>
          <w:lang w:val="uk-UA"/>
        </w:rPr>
        <w:t>зв’язку</w:t>
      </w:r>
      <w:r w:rsidRPr="006962F2">
        <w:rPr>
          <w:sz w:val="28"/>
          <w:szCs w:val="28"/>
        </w:rPr>
        <w:t xml:space="preserve"> із чим на зазначений заклад поширюються вимоги чинного законодавст</w:t>
      </w:r>
      <w:r>
        <w:rPr>
          <w:sz w:val="28"/>
          <w:szCs w:val="28"/>
        </w:rPr>
        <w:t xml:space="preserve">ва щодо </w:t>
      </w:r>
      <w:r w:rsidRPr="00F10E74">
        <w:rPr>
          <w:sz w:val="28"/>
          <w:szCs w:val="28"/>
          <w:lang w:val="uk-UA"/>
        </w:rPr>
        <w:t>обов’язкового</w:t>
      </w:r>
      <w:r w:rsidRPr="006962F2">
        <w:rPr>
          <w:sz w:val="28"/>
          <w:szCs w:val="28"/>
        </w:rPr>
        <w:t xml:space="preserve"> створення наглядової </w:t>
      </w:r>
      <w:proofErr w:type="gramStart"/>
      <w:r w:rsidRPr="006962F2">
        <w:rPr>
          <w:sz w:val="28"/>
          <w:szCs w:val="28"/>
        </w:rPr>
        <w:t>ради</w:t>
      </w:r>
      <w:proofErr w:type="gramEnd"/>
      <w:r w:rsidRPr="006962F2">
        <w:rPr>
          <w:sz w:val="28"/>
          <w:szCs w:val="28"/>
        </w:rPr>
        <w:t>.</w:t>
      </w:r>
    </w:p>
    <w:p w14:paraId="7BDF4268" w14:textId="4BC558D2" w:rsidR="00B83485" w:rsidRPr="006962F2" w:rsidRDefault="00B83485" w:rsidP="00B83485">
      <w:pPr>
        <w:pStyle w:val="a3"/>
        <w:ind w:firstLine="567"/>
        <w:jc w:val="both"/>
        <w:rPr>
          <w:sz w:val="28"/>
          <w:szCs w:val="28"/>
        </w:rPr>
      </w:pPr>
      <w:proofErr w:type="gramStart"/>
      <w:r w:rsidRPr="006962F2">
        <w:rPr>
          <w:sz w:val="28"/>
          <w:szCs w:val="28"/>
        </w:rPr>
        <w:t>З</w:t>
      </w:r>
      <w:proofErr w:type="gramEnd"/>
      <w:r w:rsidRPr="006962F2">
        <w:rPr>
          <w:sz w:val="28"/>
          <w:szCs w:val="28"/>
        </w:rPr>
        <w:t xml:space="preserve"> огляду на викладене, з метою забезпечення своєчасного виконання вимог постанов Кабінету Міністрів України № 1221 та № 250, нео</w:t>
      </w:r>
      <w:r>
        <w:rPr>
          <w:sz w:val="28"/>
          <w:szCs w:val="28"/>
        </w:rPr>
        <w:t>бхідн</w:t>
      </w:r>
      <w:r>
        <w:rPr>
          <w:sz w:val="28"/>
          <w:szCs w:val="28"/>
          <w:lang w:val="uk-UA"/>
        </w:rPr>
        <w:t>о</w:t>
      </w:r>
      <w:r w:rsidRPr="006962F2">
        <w:rPr>
          <w:sz w:val="28"/>
          <w:szCs w:val="28"/>
        </w:rPr>
        <w:t xml:space="preserve"> розпочати підготовчі заходи щ</w:t>
      </w:r>
      <w:r>
        <w:rPr>
          <w:sz w:val="28"/>
          <w:szCs w:val="28"/>
        </w:rPr>
        <w:t>одо створення наглядової ради у</w:t>
      </w:r>
      <w:r>
        <w:rPr>
          <w:sz w:val="28"/>
          <w:szCs w:val="28"/>
          <w:lang w:val="uk-UA"/>
        </w:rPr>
        <w:t xml:space="preserve"> </w:t>
      </w:r>
      <w:r w:rsidRPr="006962F2">
        <w:rPr>
          <w:sz w:val="28"/>
          <w:szCs w:val="28"/>
        </w:rPr>
        <w:t>КНМП «Лікарня інтенсивного лікування «Кременчуцька»</w:t>
      </w:r>
      <w:r>
        <w:rPr>
          <w:sz w:val="28"/>
          <w:szCs w:val="28"/>
          <w:lang w:val="uk-UA"/>
        </w:rPr>
        <w:t>»</w:t>
      </w:r>
      <w:r w:rsidRPr="006962F2">
        <w:rPr>
          <w:sz w:val="28"/>
          <w:szCs w:val="28"/>
        </w:rPr>
        <w:t>.</w:t>
      </w:r>
    </w:p>
    <w:p w14:paraId="0D7D541C" w14:textId="77777777" w:rsidR="00B83485" w:rsidRPr="006962F2" w:rsidRDefault="00B83485" w:rsidP="00B83485">
      <w:pPr>
        <w:pStyle w:val="a3"/>
        <w:ind w:firstLine="567"/>
        <w:jc w:val="both"/>
        <w:rPr>
          <w:sz w:val="28"/>
          <w:szCs w:val="28"/>
        </w:rPr>
      </w:pPr>
      <w:proofErr w:type="gramStart"/>
      <w:r w:rsidRPr="006962F2">
        <w:rPr>
          <w:sz w:val="28"/>
          <w:szCs w:val="28"/>
        </w:rPr>
        <w:t>З</w:t>
      </w:r>
      <w:proofErr w:type="gramEnd"/>
      <w:r w:rsidRPr="006962F2">
        <w:rPr>
          <w:sz w:val="28"/>
          <w:szCs w:val="28"/>
        </w:rPr>
        <w:t xml:space="preserve"> урахуванням установленого </w:t>
      </w:r>
      <w:r>
        <w:rPr>
          <w:sz w:val="28"/>
          <w:szCs w:val="28"/>
        </w:rPr>
        <w:t xml:space="preserve">законодавством строку щодо </w:t>
      </w:r>
      <w:r w:rsidRPr="00F10E74">
        <w:rPr>
          <w:sz w:val="28"/>
          <w:szCs w:val="28"/>
          <w:lang w:val="uk-UA"/>
        </w:rPr>
        <w:t>обов’язкового</w:t>
      </w:r>
      <w:r w:rsidRPr="006962F2">
        <w:rPr>
          <w:sz w:val="28"/>
          <w:szCs w:val="28"/>
        </w:rPr>
        <w:t xml:space="preserve"> утворення наглядових рад у кла</w:t>
      </w:r>
      <w:r>
        <w:rPr>
          <w:sz w:val="28"/>
          <w:szCs w:val="28"/>
        </w:rPr>
        <w:t xml:space="preserve">стерних закладах охорони </w:t>
      </w:r>
      <w:r w:rsidRPr="00F10E74">
        <w:rPr>
          <w:sz w:val="28"/>
          <w:szCs w:val="28"/>
          <w:lang w:val="uk-UA"/>
        </w:rPr>
        <w:t>здоров’я</w:t>
      </w:r>
      <w:r w:rsidRPr="006962F2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                   </w:t>
      </w:r>
      <w:r w:rsidRPr="006962F2">
        <w:rPr>
          <w:sz w:val="28"/>
          <w:szCs w:val="28"/>
        </w:rPr>
        <w:t xml:space="preserve">до </w:t>
      </w:r>
      <w:smartTag w:uri="urn:schemas-microsoft-com:office:smarttags" w:element="date">
        <w:smartTagPr>
          <w:attr w:name="Year" w:val="2027"/>
          <w:attr w:name="Day" w:val="01"/>
          <w:attr w:name="Month" w:val="1"/>
          <w:attr w:name="ls" w:val="trans"/>
        </w:smartTagPr>
        <w:r w:rsidRPr="006962F2">
          <w:rPr>
            <w:sz w:val="28"/>
            <w:szCs w:val="28"/>
          </w:rPr>
          <w:t>01 січня 2027</w:t>
        </w:r>
        <w:r>
          <w:rPr>
            <w:sz w:val="28"/>
            <w:szCs w:val="28"/>
          </w:rPr>
          <w:t xml:space="preserve"> </w:t>
        </w:r>
      </w:smartTag>
      <w:r w:rsidRPr="006962F2">
        <w:rPr>
          <w:sz w:val="28"/>
          <w:szCs w:val="28"/>
        </w:rPr>
        <w:t>року, процедура їх формування потребує завчасного проведення організаційних та підготовчих заходів.</w:t>
      </w:r>
    </w:p>
    <w:p w14:paraId="1C106FA5" w14:textId="0A00163A" w:rsidR="00B83485" w:rsidRDefault="00B83485" w:rsidP="00B83485">
      <w:pPr>
        <w:pStyle w:val="a3"/>
        <w:ind w:firstLine="567"/>
        <w:jc w:val="both"/>
      </w:pPr>
      <w:r>
        <w:rPr>
          <w:sz w:val="28"/>
          <w:szCs w:val="28"/>
        </w:rPr>
        <w:t xml:space="preserve">У </w:t>
      </w:r>
      <w:r w:rsidRPr="00F10E74">
        <w:rPr>
          <w:sz w:val="28"/>
          <w:szCs w:val="28"/>
          <w:lang w:val="uk-UA"/>
        </w:rPr>
        <w:t>зв’язку</w:t>
      </w:r>
      <w:r w:rsidRPr="006962F2">
        <w:rPr>
          <w:sz w:val="28"/>
          <w:szCs w:val="28"/>
        </w:rPr>
        <w:t xml:space="preserve"> з викладе</w:t>
      </w:r>
      <w:r>
        <w:rPr>
          <w:sz w:val="28"/>
          <w:szCs w:val="28"/>
        </w:rPr>
        <w:t xml:space="preserve">ним, Департамент охорони </w:t>
      </w:r>
      <w:r w:rsidRPr="00334D54">
        <w:rPr>
          <w:sz w:val="28"/>
          <w:szCs w:val="28"/>
          <w:lang w:val="uk-UA"/>
        </w:rPr>
        <w:t>здоров’я</w:t>
      </w:r>
      <w:r w:rsidRPr="006962F2">
        <w:rPr>
          <w:sz w:val="28"/>
          <w:szCs w:val="28"/>
        </w:rPr>
        <w:t xml:space="preserve"> Кременчуцької міської ради Кременчуцького району Полтавської області </w:t>
      </w:r>
      <w:r>
        <w:rPr>
          <w:sz w:val="28"/>
          <w:szCs w:val="28"/>
          <w:lang w:val="uk-UA"/>
        </w:rPr>
        <w:t>виносить на розгляд сесії міської ради проє</w:t>
      </w:r>
      <w:bookmarkStart w:id="0" w:name="_GoBack"/>
      <w:bookmarkEnd w:id="0"/>
      <w:r>
        <w:rPr>
          <w:sz w:val="28"/>
          <w:szCs w:val="28"/>
          <w:lang w:val="uk-UA"/>
        </w:rPr>
        <w:t xml:space="preserve">кт </w:t>
      </w:r>
      <w:proofErr w:type="gramStart"/>
      <w:r>
        <w:rPr>
          <w:sz w:val="28"/>
          <w:szCs w:val="28"/>
          <w:lang w:val="uk-UA"/>
        </w:rPr>
        <w:t>р</w:t>
      </w:r>
      <w:proofErr w:type="gramEnd"/>
      <w:r>
        <w:rPr>
          <w:sz w:val="28"/>
          <w:szCs w:val="28"/>
          <w:lang w:val="uk-UA"/>
        </w:rPr>
        <w:t xml:space="preserve">ішення «Про утворення </w:t>
      </w:r>
      <w:r w:rsidRPr="006962F2">
        <w:rPr>
          <w:sz w:val="28"/>
          <w:szCs w:val="28"/>
        </w:rPr>
        <w:t>наглядової ради у КНМП «Лікарня інтенсивного лікування «Кременчуцька»</w:t>
      </w:r>
      <w:r>
        <w:rPr>
          <w:sz w:val="28"/>
          <w:szCs w:val="28"/>
        </w:rPr>
        <w:t>»</w:t>
      </w:r>
      <w:r>
        <w:t>.</w:t>
      </w:r>
    </w:p>
    <w:p w14:paraId="3D97CCA2" w14:textId="77777777" w:rsidR="00B83485" w:rsidRPr="00AA0731" w:rsidRDefault="00B83485" w:rsidP="00B83485">
      <w:pPr>
        <w:pStyle w:val="a3"/>
        <w:ind w:left="567"/>
        <w:jc w:val="both"/>
        <w:rPr>
          <w:sz w:val="28"/>
          <w:szCs w:val="28"/>
          <w:shd w:val="clear" w:color="auto" w:fill="FFFFFF"/>
          <w:lang w:val="uk-UA"/>
        </w:rPr>
      </w:pPr>
    </w:p>
    <w:p w14:paraId="70BBFAA8" w14:textId="77777777" w:rsidR="00F942BF" w:rsidRPr="00430926" w:rsidRDefault="00F942BF" w:rsidP="008C25CC">
      <w:pPr>
        <w:pStyle w:val="a3"/>
        <w:jc w:val="center"/>
        <w:rPr>
          <w:b/>
          <w:sz w:val="24"/>
          <w:szCs w:val="24"/>
          <w:lang w:val="uk-UA"/>
        </w:rPr>
      </w:pPr>
    </w:p>
    <w:p w14:paraId="5CF3BD8A" w14:textId="77777777" w:rsidR="00435D62" w:rsidRPr="001D030A" w:rsidRDefault="00435D62" w:rsidP="001D030A">
      <w:pPr>
        <w:pStyle w:val="a3"/>
        <w:rPr>
          <w:b/>
          <w:sz w:val="28"/>
          <w:szCs w:val="28"/>
          <w:lang w:val="uk-UA"/>
        </w:rPr>
      </w:pPr>
      <w:r w:rsidRPr="001D030A">
        <w:rPr>
          <w:b/>
          <w:sz w:val="28"/>
          <w:szCs w:val="28"/>
          <w:lang w:val="uk-UA"/>
        </w:rPr>
        <w:t xml:space="preserve">Директор </w:t>
      </w:r>
    </w:p>
    <w:p w14:paraId="63ED7420" w14:textId="77777777" w:rsidR="00435D62" w:rsidRPr="001D030A" w:rsidRDefault="00435D62" w:rsidP="001D030A">
      <w:pPr>
        <w:pStyle w:val="a3"/>
        <w:rPr>
          <w:b/>
          <w:sz w:val="28"/>
          <w:szCs w:val="28"/>
          <w:lang w:val="uk-UA"/>
        </w:rPr>
      </w:pPr>
      <w:r w:rsidRPr="001D030A">
        <w:rPr>
          <w:b/>
          <w:sz w:val="28"/>
          <w:szCs w:val="28"/>
          <w:lang w:val="uk-UA"/>
        </w:rPr>
        <w:t xml:space="preserve">Департаменту охорони здоров’я </w:t>
      </w:r>
    </w:p>
    <w:p w14:paraId="5F7B6781" w14:textId="77777777" w:rsidR="00435D62" w:rsidRPr="001D030A" w:rsidRDefault="00435D62" w:rsidP="001D030A">
      <w:pPr>
        <w:pStyle w:val="a3"/>
        <w:rPr>
          <w:b/>
          <w:sz w:val="28"/>
          <w:szCs w:val="28"/>
          <w:lang w:val="uk-UA"/>
        </w:rPr>
      </w:pPr>
      <w:r w:rsidRPr="001D030A">
        <w:rPr>
          <w:b/>
          <w:sz w:val="28"/>
          <w:szCs w:val="28"/>
          <w:lang w:val="uk-UA"/>
        </w:rPr>
        <w:t xml:space="preserve">Кременчуцької міської ради </w:t>
      </w:r>
    </w:p>
    <w:p w14:paraId="2A89C9D2" w14:textId="77777777" w:rsidR="00435D62" w:rsidRPr="001D030A" w:rsidRDefault="00435D62" w:rsidP="001D030A">
      <w:pPr>
        <w:pStyle w:val="a3"/>
        <w:rPr>
          <w:b/>
          <w:sz w:val="28"/>
          <w:szCs w:val="28"/>
          <w:lang w:val="uk-UA"/>
        </w:rPr>
      </w:pPr>
      <w:r w:rsidRPr="001D030A">
        <w:rPr>
          <w:b/>
          <w:sz w:val="28"/>
          <w:szCs w:val="28"/>
          <w:lang w:val="uk-UA"/>
        </w:rPr>
        <w:t xml:space="preserve">Кременчуцького району </w:t>
      </w:r>
    </w:p>
    <w:p w14:paraId="133268BD" w14:textId="541DF7DB" w:rsidR="00340037" w:rsidRPr="001D030A" w:rsidRDefault="00435D62" w:rsidP="001D030A">
      <w:pPr>
        <w:pStyle w:val="a3"/>
        <w:rPr>
          <w:b/>
          <w:sz w:val="28"/>
          <w:szCs w:val="28"/>
          <w:lang w:val="uk-UA"/>
        </w:rPr>
      </w:pPr>
      <w:r w:rsidRPr="001D030A">
        <w:rPr>
          <w:b/>
          <w:sz w:val="28"/>
          <w:szCs w:val="28"/>
          <w:lang w:val="uk-UA"/>
        </w:rPr>
        <w:t xml:space="preserve">Полтавської області </w:t>
      </w:r>
      <w:r w:rsidRPr="001D030A">
        <w:rPr>
          <w:b/>
          <w:sz w:val="28"/>
          <w:szCs w:val="28"/>
          <w:lang w:val="uk-UA"/>
        </w:rPr>
        <w:tab/>
      </w:r>
      <w:r w:rsidRPr="001D030A">
        <w:rPr>
          <w:b/>
          <w:sz w:val="28"/>
          <w:szCs w:val="28"/>
          <w:lang w:val="uk-UA"/>
        </w:rPr>
        <w:tab/>
      </w:r>
      <w:r w:rsidRPr="001D030A">
        <w:rPr>
          <w:b/>
          <w:sz w:val="28"/>
          <w:szCs w:val="28"/>
          <w:lang w:val="uk-UA"/>
        </w:rPr>
        <w:tab/>
      </w:r>
      <w:r w:rsidRPr="001D030A">
        <w:rPr>
          <w:b/>
          <w:sz w:val="28"/>
          <w:szCs w:val="28"/>
          <w:lang w:val="uk-UA"/>
        </w:rPr>
        <w:tab/>
      </w:r>
      <w:r w:rsidRPr="001D030A">
        <w:rPr>
          <w:b/>
          <w:sz w:val="28"/>
          <w:szCs w:val="28"/>
          <w:lang w:val="uk-UA"/>
        </w:rPr>
        <w:tab/>
      </w:r>
      <w:r w:rsidRPr="001D030A">
        <w:rPr>
          <w:b/>
          <w:sz w:val="28"/>
          <w:szCs w:val="28"/>
          <w:lang w:val="uk-UA"/>
        </w:rPr>
        <w:tab/>
      </w:r>
      <w:r w:rsidRPr="001D030A">
        <w:rPr>
          <w:b/>
          <w:sz w:val="28"/>
          <w:szCs w:val="28"/>
          <w:lang w:val="uk-UA"/>
        </w:rPr>
        <w:tab/>
      </w:r>
      <w:r w:rsidR="001D030A">
        <w:rPr>
          <w:b/>
          <w:sz w:val="28"/>
          <w:szCs w:val="28"/>
          <w:lang w:val="uk-UA"/>
        </w:rPr>
        <w:t xml:space="preserve">   </w:t>
      </w:r>
      <w:r w:rsidRPr="001D030A">
        <w:rPr>
          <w:b/>
          <w:sz w:val="28"/>
          <w:szCs w:val="28"/>
          <w:lang w:val="uk-UA"/>
        </w:rPr>
        <w:t>Максим СЕРЕДА</w:t>
      </w:r>
    </w:p>
    <w:sectPr w:rsidR="00340037" w:rsidRPr="001D030A" w:rsidSect="00430926">
      <w:pgSz w:w="11906" w:h="16838"/>
      <w:pgMar w:top="567" w:right="566" w:bottom="709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proofState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D3B"/>
    <w:rsid w:val="00134A08"/>
    <w:rsid w:val="001B7626"/>
    <w:rsid w:val="001D030A"/>
    <w:rsid w:val="00282CD1"/>
    <w:rsid w:val="00340037"/>
    <w:rsid w:val="003D232E"/>
    <w:rsid w:val="00400409"/>
    <w:rsid w:val="0042648C"/>
    <w:rsid w:val="00430391"/>
    <w:rsid w:val="00430926"/>
    <w:rsid w:val="00435D62"/>
    <w:rsid w:val="00495CEA"/>
    <w:rsid w:val="00496D3B"/>
    <w:rsid w:val="004B6317"/>
    <w:rsid w:val="005368FC"/>
    <w:rsid w:val="00574144"/>
    <w:rsid w:val="005C07D4"/>
    <w:rsid w:val="00605B15"/>
    <w:rsid w:val="0062284A"/>
    <w:rsid w:val="006335A9"/>
    <w:rsid w:val="006729A3"/>
    <w:rsid w:val="00686644"/>
    <w:rsid w:val="006B3F9E"/>
    <w:rsid w:val="0079400D"/>
    <w:rsid w:val="007A2A8A"/>
    <w:rsid w:val="007B6BDA"/>
    <w:rsid w:val="00833051"/>
    <w:rsid w:val="00864D8F"/>
    <w:rsid w:val="008877A2"/>
    <w:rsid w:val="00896FD1"/>
    <w:rsid w:val="008C25CC"/>
    <w:rsid w:val="008E1338"/>
    <w:rsid w:val="00A20DC2"/>
    <w:rsid w:val="00AC7CA1"/>
    <w:rsid w:val="00AE1958"/>
    <w:rsid w:val="00AF663E"/>
    <w:rsid w:val="00B26DCA"/>
    <w:rsid w:val="00B3685B"/>
    <w:rsid w:val="00B83485"/>
    <w:rsid w:val="00BB3502"/>
    <w:rsid w:val="00C32B5F"/>
    <w:rsid w:val="00C84B77"/>
    <w:rsid w:val="00CD205E"/>
    <w:rsid w:val="00D614B4"/>
    <w:rsid w:val="00D979CD"/>
    <w:rsid w:val="00DE59F6"/>
    <w:rsid w:val="00E252F3"/>
    <w:rsid w:val="00EC43E2"/>
    <w:rsid w:val="00ED0C3F"/>
    <w:rsid w:val="00F03707"/>
    <w:rsid w:val="00F20E1B"/>
    <w:rsid w:val="00F35FC9"/>
    <w:rsid w:val="00F942BF"/>
    <w:rsid w:val="00FE5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6FA678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D8F"/>
    <w:pPr>
      <w:spacing w:after="0"/>
    </w:pPr>
    <w:rPr>
      <w:rFonts w:ascii="Times New Roman" w:hAnsi="Times New Roman" w:cs="Times New Roman"/>
      <w:sz w:val="28"/>
      <w:u w:color="000000" w:themeColor="text1"/>
    </w:rPr>
  </w:style>
  <w:style w:type="paragraph" w:styleId="1">
    <w:name w:val="heading 1"/>
    <w:basedOn w:val="a"/>
    <w:next w:val="a"/>
    <w:link w:val="10"/>
    <w:qFormat/>
    <w:rsid w:val="00896FD1"/>
    <w:pPr>
      <w:keepNext/>
      <w:spacing w:before="240" w:after="60" w:line="240" w:lineRule="auto"/>
      <w:outlineLvl w:val="0"/>
    </w:pPr>
    <w:rPr>
      <w:rFonts w:ascii="Calibri Light" w:eastAsia="Times New Roman" w:hAnsi="Calibri Light"/>
      <w:b/>
      <w:bCs/>
      <w:kern w:val="32"/>
      <w:sz w:val="32"/>
      <w:szCs w:val="32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4D8F"/>
    <w:pPr>
      <w:spacing w:after="0" w:line="240" w:lineRule="auto"/>
    </w:pPr>
    <w:rPr>
      <w:rFonts w:ascii="Times New Roman" w:eastAsia="SimSun" w:hAnsi="Times New Roman" w:cs="Times New Roman"/>
      <w:lang w:eastAsia="ru-RU"/>
    </w:rPr>
  </w:style>
  <w:style w:type="table" w:styleId="a4">
    <w:name w:val="Table Grid"/>
    <w:basedOn w:val="a1"/>
    <w:uiPriority w:val="39"/>
    <w:rsid w:val="001D03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0370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3707"/>
    <w:rPr>
      <w:rFonts w:ascii="Tahoma" w:hAnsi="Tahoma" w:cs="Tahoma"/>
      <w:sz w:val="16"/>
      <w:szCs w:val="16"/>
      <w:u w:color="000000" w:themeColor="text1"/>
    </w:rPr>
  </w:style>
  <w:style w:type="character" w:customStyle="1" w:styleId="10">
    <w:name w:val="Заголовок 1 Знак"/>
    <w:basedOn w:val="a0"/>
    <w:link w:val="1"/>
    <w:rsid w:val="00896FD1"/>
    <w:rPr>
      <w:rFonts w:ascii="Calibri Light" w:eastAsia="Times New Roman" w:hAnsi="Calibri Light" w:cs="Times New Roman"/>
      <w:b/>
      <w:bCs/>
      <w:kern w:val="32"/>
      <w:sz w:val="32"/>
      <w:szCs w:val="32"/>
      <w:lang w:val="uk-UA" w:eastAsia="ru-RU"/>
    </w:rPr>
  </w:style>
  <w:style w:type="character" w:customStyle="1" w:styleId="565pt1">
    <w:name w:val="Основной текст + 56.5 pt1"/>
    <w:aliases w:val="Интервал 0 pt"/>
    <w:rsid w:val="008C25CC"/>
    <w:rPr>
      <w:color w:val="000000"/>
      <w:spacing w:val="0"/>
      <w:w w:val="100"/>
      <w:position w:val="0"/>
      <w:sz w:val="113"/>
      <w:szCs w:val="113"/>
      <w:lang w:val="uk-UA" w:eastAsia="x-none" w:bidi="ar-SA"/>
    </w:rPr>
  </w:style>
  <w:style w:type="paragraph" w:customStyle="1" w:styleId="11">
    <w:name w:val=" Знак Знак1"/>
    <w:basedOn w:val="a"/>
    <w:rsid w:val="00B83485"/>
    <w:pPr>
      <w:spacing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D8F"/>
    <w:pPr>
      <w:spacing w:after="0"/>
    </w:pPr>
    <w:rPr>
      <w:rFonts w:ascii="Times New Roman" w:hAnsi="Times New Roman" w:cs="Times New Roman"/>
      <w:sz w:val="28"/>
      <w:u w:color="000000" w:themeColor="text1"/>
    </w:rPr>
  </w:style>
  <w:style w:type="paragraph" w:styleId="1">
    <w:name w:val="heading 1"/>
    <w:basedOn w:val="a"/>
    <w:next w:val="a"/>
    <w:link w:val="10"/>
    <w:qFormat/>
    <w:rsid w:val="00896FD1"/>
    <w:pPr>
      <w:keepNext/>
      <w:spacing w:before="240" w:after="60" w:line="240" w:lineRule="auto"/>
      <w:outlineLvl w:val="0"/>
    </w:pPr>
    <w:rPr>
      <w:rFonts w:ascii="Calibri Light" w:eastAsia="Times New Roman" w:hAnsi="Calibri Light"/>
      <w:b/>
      <w:bCs/>
      <w:kern w:val="32"/>
      <w:sz w:val="32"/>
      <w:szCs w:val="32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4D8F"/>
    <w:pPr>
      <w:spacing w:after="0" w:line="240" w:lineRule="auto"/>
    </w:pPr>
    <w:rPr>
      <w:rFonts w:ascii="Times New Roman" w:eastAsia="SimSun" w:hAnsi="Times New Roman" w:cs="Times New Roman"/>
      <w:lang w:eastAsia="ru-RU"/>
    </w:rPr>
  </w:style>
  <w:style w:type="table" w:styleId="a4">
    <w:name w:val="Table Grid"/>
    <w:basedOn w:val="a1"/>
    <w:uiPriority w:val="39"/>
    <w:rsid w:val="001D03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0370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3707"/>
    <w:rPr>
      <w:rFonts w:ascii="Tahoma" w:hAnsi="Tahoma" w:cs="Tahoma"/>
      <w:sz w:val="16"/>
      <w:szCs w:val="16"/>
      <w:u w:color="000000" w:themeColor="text1"/>
    </w:rPr>
  </w:style>
  <w:style w:type="character" w:customStyle="1" w:styleId="10">
    <w:name w:val="Заголовок 1 Знак"/>
    <w:basedOn w:val="a0"/>
    <w:link w:val="1"/>
    <w:rsid w:val="00896FD1"/>
    <w:rPr>
      <w:rFonts w:ascii="Calibri Light" w:eastAsia="Times New Roman" w:hAnsi="Calibri Light" w:cs="Times New Roman"/>
      <w:b/>
      <w:bCs/>
      <w:kern w:val="32"/>
      <w:sz w:val="32"/>
      <w:szCs w:val="32"/>
      <w:lang w:val="uk-UA" w:eastAsia="ru-RU"/>
    </w:rPr>
  </w:style>
  <w:style w:type="character" w:customStyle="1" w:styleId="565pt1">
    <w:name w:val="Основной текст + 56.5 pt1"/>
    <w:aliases w:val="Интервал 0 pt"/>
    <w:rsid w:val="008C25CC"/>
    <w:rPr>
      <w:color w:val="000000"/>
      <w:spacing w:val="0"/>
      <w:w w:val="100"/>
      <w:position w:val="0"/>
      <w:sz w:val="113"/>
      <w:szCs w:val="113"/>
      <w:lang w:val="uk-UA" w:eastAsia="x-none" w:bidi="ar-SA"/>
    </w:rPr>
  </w:style>
  <w:style w:type="paragraph" w:customStyle="1" w:styleId="11">
    <w:name w:val=" Знак Знак1"/>
    <w:basedOn w:val="a"/>
    <w:rsid w:val="00B83485"/>
    <w:pPr>
      <w:spacing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2026-07-27T12:23:00Z</cp:lastPrinted>
  <dcterms:created xsi:type="dcterms:W3CDTF">2024-07-31T10:52:00Z</dcterms:created>
  <dcterms:modified xsi:type="dcterms:W3CDTF">2026-07-27T12:23:00Z</dcterms:modified>
</cp:coreProperties>
</file>