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8002E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ХХХ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9A759E">
        <w:rPr>
          <w:rFonts w:ascii="Times New Roman" w:hAnsi="Times New Roman"/>
          <w:b/>
          <w:sz w:val="28"/>
          <w:szCs w:val="28"/>
          <w:lang w:val="uk-UA"/>
        </w:rPr>
        <w:t xml:space="preserve">30 </w:t>
      </w:r>
      <w:proofErr w:type="spellStart"/>
      <w:r w:rsidR="0096511D">
        <w:rPr>
          <w:rFonts w:ascii="Times New Roman" w:hAnsi="Times New Roman"/>
          <w:b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b/>
          <w:sz w:val="28"/>
          <w:szCs w:val="28"/>
          <w:lang w:val="uk-UA"/>
        </w:rPr>
        <w:t>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B76872" w:rsidRDefault="00B76872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96511D">
        <w:rPr>
          <w:b/>
          <w:lang w:val="uk-UA"/>
        </w:rPr>
        <w:t>Лікарня відновного лікування»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D8002E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6511D">
        <w:rPr>
          <w:lang w:val="uk-UA"/>
        </w:rPr>
        <w:tab/>
      </w:r>
      <w:r w:rsidRPr="0096511D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6511D">
        <w:rPr>
          <w:rFonts w:ascii="Times New Roman" w:hAnsi="Times New Roman"/>
          <w:sz w:val="28"/>
          <w:szCs w:val="28"/>
          <w:lang w:val="uk-UA"/>
        </w:rPr>
        <w:t xml:space="preserve"> ради Полтавської </w:t>
      </w:r>
      <w:r w:rsidR="0096511D" w:rsidRPr="0096511D">
        <w:rPr>
          <w:rFonts w:ascii="Times New Roman" w:hAnsi="Times New Roman"/>
          <w:sz w:val="28"/>
          <w:szCs w:val="28"/>
          <w:lang w:val="uk-UA"/>
        </w:rPr>
        <w:t xml:space="preserve">області від </w:t>
      </w:r>
      <w:r w:rsidR="0096511D">
        <w:rPr>
          <w:rFonts w:ascii="Times New Roman" w:hAnsi="Times New Roman"/>
          <w:sz w:val="28"/>
          <w:szCs w:val="28"/>
          <w:lang w:val="uk-UA"/>
        </w:rPr>
        <w:t>30.03</w:t>
      </w:r>
      <w:r w:rsidRPr="0096511D">
        <w:rPr>
          <w:rFonts w:ascii="Times New Roman" w:hAnsi="Times New Roman"/>
          <w:sz w:val="28"/>
          <w:szCs w:val="28"/>
          <w:lang w:val="uk-UA"/>
        </w:rPr>
        <w:t>.201</w:t>
      </w:r>
      <w:r w:rsidR="0096511D">
        <w:rPr>
          <w:rFonts w:ascii="Times New Roman" w:hAnsi="Times New Roman"/>
          <w:sz w:val="28"/>
          <w:szCs w:val="28"/>
          <w:lang w:val="uk-UA"/>
        </w:rPr>
        <w:t>8</w:t>
      </w:r>
      <w:r w:rsidRPr="0096511D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 w:rsidR="00D8002E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D8002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76872" w:rsidRPr="00D8002E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0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96511D">
        <w:rPr>
          <w:rFonts w:ascii="Times New Roman" w:hAnsi="Times New Roman"/>
          <w:sz w:val="28"/>
          <w:szCs w:val="28"/>
          <w:lang w:val="uk-UA"/>
        </w:rPr>
        <w:t>Лікарня відновного лікування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96511D">
        <w:rPr>
          <w:rFonts w:ascii="Times New Roman" w:hAnsi="Times New Roman"/>
          <w:sz w:val="28"/>
          <w:szCs w:val="28"/>
          <w:lang w:val="uk-UA"/>
        </w:rPr>
        <w:t>Лікарня відновного лікування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2EB8"/>
    <w:rsid w:val="000352AB"/>
    <w:rsid w:val="00166766"/>
    <w:rsid w:val="00340037"/>
    <w:rsid w:val="003D232E"/>
    <w:rsid w:val="00495CEA"/>
    <w:rsid w:val="00622EB8"/>
    <w:rsid w:val="0096511D"/>
    <w:rsid w:val="009A759E"/>
    <w:rsid w:val="00AC6DA1"/>
    <w:rsid w:val="00B3685B"/>
    <w:rsid w:val="00B76872"/>
    <w:rsid w:val="00C84B77"/>
    <w:rsid w:val="00CA67E8"/>
    <w:rsid w:val="00D614B4"/>
    <w:rsid w:val="00D8002E"/>
    <w:rsid w:val="00D838C1"/>
    <w:rsid w:val="00EC43E2"/>
    <w:rsid w:val="00FA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terabit</cp:lastModifiedBy>
  <cp:revision>11</cp:revision>
  <cp:lastPrinted>2018-04-24T07:57:00Z</cp:lastPrinted>
  <dcterms:created xsi:type="dcterms:W3CDTF">2017-09-12T11:18:00Z</dcterms:created>
  <dcterms:modified xsi:type="dcterms:W3CDTF">2018-04-24T07:58:00Z</dcterms:modified>
</cp:coreProperties>
</file>