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95A71" w14:textId="77777777" w:rsidR="00037EC0" w:rsidRDefault="00037EC0" w:rsidP="007B3E65">
      <w:pPr>
        <w:pStyle w:val="ac"/>
        <w:ind w:left="11700"/>
        <w:rPr>
          <w:rFonts w:ascii="Times New Roman" w:hAnsi="Times New Roman"/>
          <w:b/>
          <w:sz w:val="24"/>
          <w:szCs w:val="24"/>
          <w:lang w:val="uk-UA"/>
        </w:rPr>
      </w:pPr>
      <w:r w:rsidRPr="005E0B45">
        <w:rPr>
          <w:rFonts w:ascii="Times New Roman" w:hAnsi="Times New Roman"/>
          <w:b/>
          <w:sz w:val="24"/>
          <w:szCs w:val="24"/>
          <w:lang w:val="uk-UA"/>
        </w:rPr>
        <w:t>Додато</w:t>
      </w:r>
      <w:r w:rsidR="000E78D5" w:rsidRPr="005E0B45">
        <w:rPr>
          <w:rFonts w:ascii="Times New Roman" w:hAnsi="Times New Roman"/>
          <w:b/>
          <w:sz w:val="24"/>
          <w:szCs w:val="24"/>
          <w:lang w:val="uk-UA"/>
        </w:rPr>
        <w:t>к 2</w:t>
      </w:r>
    </w:p>
    <w:p w14:paraId="793F3FFB" w14:textId="77777777" w:rsidR="007B3E65" w:rsidRPr="007B3E65" w:rsidRDefault="007B3E65" w:rsidP="007B3E65">
      <w:pPr>
        <w:pStyle w:val="ac"/>
        <w:ind w:left="11700"/>
        <w:rPr>
          <w:rFonts w:ascii="Times New Roman" w:hAnsi="Times New Roman"/>
          <w:bCs/>
          <w:sz w:val="24"/>
          <w:szCs w:val="24"/>
          <w:lang w:val="uk-UA"/>
        </w:rPr>
      </w:pPr>
      <w:r w:rsidRPr="007B3E65">
        <w:rPr>
          <w:rFonts w:ascii="Times New Roman" w:hAnsi="Times New Roman"/>
          <w:bCs/>
          <w:sz w:val="24"/>
          <w:szCs w:val="24"/>
          <w:lang w:val="uk-UA"/>
        </w:rPr>
        <w:t>до Програми охорони довкілля</w:t>
      </w:r>
    </w:p>
    <w:p w14:paraId="0A86869C" w14:textId="77777777" w:rsidR="007B3E65" w:rsidRPr="007B3E65" w:rsidRDefault="007B3E65" w:rsidP="007B3E65">
      <w:pPr>
        <w:pStyle w:val="ac"/>
        <w:ind w:left="11700"/>
        <w:rPr>
          <w:rFonts w:ascii="Times New Roman" w:hAnsi="Times New Roman"/>
          <w:bCs/>
          <w:sz w:val="24"/>
          <w:szCs w:val="24"/>
          <w:lang w:val="uk-UA"/>
        </w:rPr>
      </w:pPr>
      <w:r w:rsidRPr="007B3E65">
        <w:rPr>
          <w:rFonts w:ascii="Times New Roman" w:hAnsi="Times New Roman"/>
          <w:bCs/>
          <w:sz w:val="24"/>
          <w:szCs w:val="24"/>
          <w:lang w:val="uk-UA"/>
        </w:rPr>
        <w:t xml:space="preserve">Кременчуцької міської територіальної громади на період 2026–2030 роки </w:t>
      </w:r>
    </w:p>
    <w:p w14:paraId="60AD1B0D" w14:textId="65E6BD0D" w:rsidR="007B3E65" w:rsidRPr="007B3E65" w:rsidRDefault="007B3E65" w:rsidP="007B3E65">
      <w:pPr>
        <w:pStyle w:val="ac"/>
        <w:ind w:left="11700"/>
        <w:rPr>
          <w:rFonts w:ascii="Times New Roman" w:hAnsi="Times New Roman"/>
          <w:bCs/>
          <w:sz w:val="24"/>
          <w:szCs w:val="24"/>
          <w:lang w:val="uk-UA"/>
        </w:rPr>
      </w:pPr>
      <w:r w:rsidRPr="007B3E65">
        <w:rPr>
          <w:rFonts w:ascii="Times New Roman" w:hAnsi="Times New Roman"/>
          <w:bCs/>
          <w:sz w:val="24"/>
          <w:szCs w:val="24"/>
          <w:lang w:val="uk-UA"/>
        </w:rPr>
        <w:t>(«Довкілля–2030»)</w:t>
      </w:r>
    </w:p>
    <w:p w14:paraId="762F7B1D" w14:textId="77777777" w:rsidR="00037EC0" w:rsidRPr="005E0B45" w:rsidRDefault="00037EC0" w:rsidP="00E30C87">
      <w:pPr>
        <w:pStyle w:val="ac"/>
        <w:ind w:firstLine="70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692EE1D" w14:textId="77777777" w:rsidR="00E30C87" w:rsidRPr="005E0B45" w:rsidRDefault="00E30C87" w:rsidP="00E30C87">
      <w:pPr>
        <w:pStyle w:val="ac"/>
        <w:ind w:firstLine="708"/>
        <w:jc w:val="center"/>
        <w:rPr>
          <w:rFonts w:ascii="Times New Roman" w:hAnsi="Times New Roman"/>
          <w:b/>
          <w:spacing w:val="-4"/>
          <w:sz w:val="24"/>
          <w:szCs w:val="24"/>
          <w:lang w:val="uk-UA"/>
        </w:rPr>
      </w:pPr>
      <w:r w:rsidRPr="005E0B45">
        <w:rPr>
          <w:rFonts w:ascii="Times New Roman" w:hAnsi="Times New Roman"/>
          <w:b/>
          <w:sz w:val="24"/>
          <w:szCs w:val="24"/>
          <w:lang w:val="uk-UA"/>
        </w:rPr>
        <w:t>Результативні показники/індикатори «</w:t>
      </w:r>
      <w:r w:rsidRPr="005E0B45">
        <w:rPr>
          <w:rFonts w:ascii="Times New Roman" w:hAnsi="Times New Roman"/>
          <w:b/>
          <w:spacing w:val="-4"/>
          <w:sz w:val="24"/>
          <w:szCs w:val="24"/>
          <w:shd w:val="clear" w:color="auto" w:fill="FFFFFF"/>
          <w:lang w:val="uk-UA"/>
        </w:rPr>
        <w:t xml:space="preserve">Програми </w:t>
      </w:r>
      <w:r w:rsidRPr="005E0B45">
        <w:rPr>
          <w:rFonts w:ascii="Times New Roman" w:hAnsi="Times New Roman"/>
          <w:b/>
          <w:spacing w:val="-4"/>
          <w:sz w:val="24"/>
          <w:szCs w:val="24"/>
          <w:lang w:val="uk-UA"/>
        </w:rPr>
        <w:t xml:space="preserve">охорони довкілля </w:t>
      </w:r>
    </w:p>
    <w:p w14:paraId="1DC59BA4" w14:textId="77777777" w:rsidR="00342B80" w:rsidRPr="005E0B45" w:rsidRDefault="00E30C87" w:rsidP="00E30C87">
      <w:pPr>
        <w:pStyle w:val="ac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E0B45">
        <w:rPr>
          <w:rFonts w:ascii="Times New Roman" w:hAnsi="Times New Roman"/>
          <w:b/>
          <w:sz w:val="24"/>
          <w:szCs w:val="24"/>
          <w:lang w:val="uk-UA"/>
        </w:rPr>
        <w:t>Кременчуцької міської територіальної громади на період 2026–2030 роки» («Довкілля–2030»)</w:t>
      </w:r>
    </w:p>
    <w:p w14:paraId="40F09288" w14:textId="77777777" w:rsidR="00E30C87" w:rsidRPr="005E0B45" w:rsidRDefault="00E30C87" w:rsidP="00E30C87">
      <w:pPr>
        <w:pStyle w:val="ac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8324ED5" w14:textId="77777777" w:rsidR="00297497" w:rsidRPr="005E0B45" w:rsidRDefault="00297497" w:rsidP="00E30C87">
      <w:pPr>
        <w:pStyle w:val="ac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pPr w:leftFromText="180" w:rightFromText="180" w:vertAnchor="text" w:tblpY="1"/>
        <w:tblOverlap w:val="never"/>
        <w:tblW w:w="15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48"/>
        <w:gridCol w:w="1588"/>
        <w:gridCol w:w="2522"/>
        <w:gridCol w:w="1418"/>
        <w:gridCol w:w="1417"/>
        <w:gridCol w:w="1134"/>
        <w:gridCol w:w="1134"/>
        <w:gridCol w:w="1276"/>
        <w:gridCol w:w="1281"/>
        <w:gridCol w:w="7"/>
      </w:tblGrid>
      <w:tr w:rsidR="00CB7C8E" w:rsidRPr="005E0B45" w14:paraId="6C665F72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 w:val="restart"/>
          </w:tcPr>
          <w:p w14:paraId="6D074301" w14:textId="77777777" w:rsidR="000E78D5" w:rsidRPr="005E0B45" w:rsidRDefault="000E78D5" w:rsidP="00A0733D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Назв</w:t>
            </w:r>
            <w:r w:rsidR="00A0733D" w:rsidRPr="005E0B45">
              <w:rPr>
                <w:rFonts w:ascii="Times New Roman" w:hAnsi="Times New Roman"/>
                <w:lang w:val="uk-UA"/>
              </w:rPr>
              <w:t>а індикатора, завдання, заходу</w:t>
            </w:r>
          </w:p>
        </w:tc>
        <w:tc>
          <w:tcPr>
            <w:tcW w:w="1588" w:type="dxa"/>
            <w:vMerge w:val="restart"/>
          </w:tcPr>
          <w:p w14:paraId="4AA26058" w14:textId="77777777" w:rsidR="000E78D5" w:rsidRPr="005E0B45" w:rsidRDefault="000E78D5" w:rsidP="009034FB">
            <w:pPr>
              <w:pStyle w:val="ac"/>
              <w:ind w:left="-108" w:right="-8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Група результативних показників</w:t>
            </w:r>
          </w:p>
        </w:tc>
        <w:tc>
          <w:tcPr>
            <w:tcW w:w="2522" w:type="dxa"/>
            <w:vMerge w:val="restart"/>
          </w:tcPr>
          <w:p w14:paraId="5256E7DC" w14:textId="77777777" w:rsidR="000E78D5" w:rsidRPr="005E0B45" w:rsidRDefault="000E78D5" w:rsidP="00AA076E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Назва результативного показника/індикатора програми</w:t>
            </w:r>
          </w:p>
        </w:tc>
        <w:tc>
          <w:tcPr>
            <w:tcW w:w="1418" w:type="dxa"/>
            <w:vMerge w:val="restart"/>
          </w:tcPr>
          <w:p w14:paraId="6B09BF3B" w14:textId="77777777" w:rsidR="000E78D5" w:rsidRPr="005E0B45" w:rsidRDefault="000E78D5" w:rsidP="00AA076E">
            <w:pPr>
              <w:pStyle w:val="ac"/>
              <w:ind w:left="-106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Одиниця виміру</w:t>
            </w:r>
          </w:p>
        </w:tc>
        <w:tc>
          <w:tcPr>
            <w:tcW w:w="6242" w:type="dxa"/>
            <w:gridSpan w:val="5"/>
          </w:tcPr>
          <w:p w14:paraId="6FFA323E" w14:textId="77777777" w:rsidR="000E78D5" w:rsidRPr="005E0B45" w:rsidRDefault="000E78D5" w:rsidP="00AA076E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У тому числі за роками</w:t>
            </w:r>
          </w:p>
        </w:tc>
      </w:tr>
      <w:tr w:rsidR="00CB7C8E" w:rsidRPr="005E0B45" w14:paraId="0D512E1E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2E687A0C" w14:textId="77777777" w:rsidR="000E78D5" w:rsidRPr="005E0B45" w:rsidRDefault="000E78D5" w:rsidP="00AA076E">
            <w:pPr>
              <w:pStyle w:val="ac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  <w:vMerge/>
          </w:tcPr>
          <w:p w14:paraId="791EEBE8" w14:textId="77777777" w:rsidR="000E78D5" w:rsidRPr="005E0B45" w:rsidRDefault="000E78D5" w:rsidP="00AA076E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22" w:type="dxa"/>
            <w:vMerge/>
          </w:tcPr>
          <w:p w14:paraId="324D2369" w14:textId="77777777" w:rsidR="000E78D5" w:rsidRPr="005E0B45" w:rsidRDefault="000E78D5" w:rsidP="00AA076E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18" w:type="dxa"/>
            <w:vMerge/>
          </w:tcPr>
          <w:p w14:paraId="54543DFF" w14:textId="77777777" w:rsidR="000E78D5" w:rsidRPr="005E0B45" w:rsidRDefault="000E78D5" w:rsidP="00AA076E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17" w:type="dxa"/>
          </w:tcPr>
          <w:p w14:paraId="3EDB4B16" w14:textId="77777777" w:rsidR="000E78D5" w:rsidRPr="005E0B45" w:rsidRDefault="000E78D5" w:rsidP="00AA076E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2026</w:t>
            </w:r>
          </w:p>
        </w:tc>
        <w:tc>
          <w:tcPr>
            <w:tcW w:w="1134" w:type="dxa"/>
          </w:tcPr>
          <w:p w14:paraId="7DDC5099" w14:textId="77777777" w:rsidR="000E78D5" w:rsidRPr="005E0B45" w:rsidRDefault="000E78D5" w:rsidP="00AA076E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2027</w:t>
            </w:r>
          </w:p>
        </w:tc>
        <w:tc>
          <w:tcPr>
            <w:tcW w:w="1134" w:type="dxa"/>
          </w:tcPr>
          <w:p w14:paraId="080CF3F9" w14:textId="77777777" w:rsidR="000E78D5" w:rsidRPr="005E0B45" w:rsidRDefault="000E78D5" w:rsidP="00AA076E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2028</w:t>
            </w:r>
          </w:p>
        </w:tc>
        <w:tc>
          <w:tcPr>
            <w:tcW w:w="1276" w:type="dxa"/>
          </w:tcPr>
          <w:p w14:paraId="73F84AA1" w14:textId="77777777" w:rsidR="000E78D5" w:rsidRPr="005E0B45" w:rsidRDefault="000E78D5" w:rsidP="00AA076E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2029</w:t>
            </w:r>
          </w:p>
        </w:tc>
        <w:tc>
          <w:tcPr>
            <w:tcW w:w="1281" w:type="dxa"/>
          </w:tcPr>
          <w:p w14:paraId="17540504" w14:textId="77777777" w:rsidR="000E78D5" w:rsidRPr="005E0B45" w:rsidRDefault="000E78D5" w:rsidP="00AA076E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2030</w:t>
            </w:r>
          </w:p>
        </w:tc>
      </w:tr>
      <w:tr w:rsidR="00CB7C8E" w:rsidRPr="005E0B45" w14:paraId="79A5C347" w14:textId="77777777" w:rsidTr="004E0378">
        <w:trPr>
          <w:gridAfter w:val="1"/>
          <w:wAfter w:w="7" w:type="dxa"/>
        </w:trPr>
        <w:tc>
          <w:tcPr>
            <w:tcW w:w="675" w:type="dxa"/>
          </w:tcPr>
          <w:p w14:paraId="7E62E932" w14:textId="77777777" w:rsidR="000E78D5" w:rsidRPr="005E0B45" w:rsidRDefault="000E78D5" w:rsidP="00AA076E">
            <w:pPr>
              <w:pStyle w:val="ac"/>
              <w:ind w:left="-142" w:right="-108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48" w:type="dxa"/>
          </w:tcPr>
          <w:p w14:paraId="33991B20" w14:textId="77777777" w:rsidR="000E78D5" w:rsidRPr="005E0B45" w:rsidRDefault="000E78D5" w:rsidP="00AA076E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588" w:type="dxa"/>
          </w:tcPr>
          <w:p w14:paraId="13B26D20" w14:textId="77777777" w:rsidR="000E78D5" w:rsidRPr="005E0B45" w:rsidRDefault="000E78D5" w:rsidP="00AA076E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522" w:type="dxa"/>
          </w:tcPr>
          <w:p w14:paraId="3F111794" w14:textId="77777777" w:rsidR="000E78D5" w:rsidRPr="005E0B45" w:rsidRDefault="000E78D5" w:rsidP="00AA076E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418" w:type="dxa"/>
          </w:tcPr>
          <w:p w14:paraId="0DC25007" w14:textId="77777777" w:rsidR="000E78D5" w:rsidRPr="005E0B45" w:rsidRDefault="000E78D5" w:rsidP="00AA076E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417" w:type="dxa"/>
          </w:tcPr>
          <w:p w14:paraId="7284C60D" w14:textId="77777777" w:rsidR="000E78D5" w:rsidRPr="005E0B45" w:rsidRDefault="000E78D5" w:rsidP="00AA076E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134" w:type="dxa"/>
          </w:tcPr>
          <w:p w14:paraId="6AAED2B0" w14:textId="77777777" w:rsidR="000E78D5" w:rsidRPr="005E0B45" w:rsidRDefault="000E78D5" w:rsidP="00AA076E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134" w:type="dxa"/>
          </w:tcPr>
          <w:p w14:paraId="4FD58E6A" w14:textId="77777777" w:rsidR="000E78D5" w:rsidRPr="005E0B45" w:rsidRDefault="000E78D5" w:rsidP="00AA076E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276" w:type="dxa"/>
          </w:tcPr>
          <w:p w14:paraId="4EC5689A" w14:textId="77777777" w:rsidR="000E78D5" w:rsidRPr="005E0B45" w:rsidRDefault="000E78D5" w:rsidP="00AA076E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1281" w:type="dxa"/>
          </w:tcPr>
          <w:p w14:paraId="064AAB99" w14:textId="77777777" w:rsidR="000E78D5" w:rsidRPr="005E0B45" w:rsidRDefault="000E78D5" w:rsidP="00AA076E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CB7C8E" w:rsidRPr="005E0B45" w14:paraId="06D22734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 w:val="restart"/>
          </w:tcPr>
          <w:p w14:paraId="67416B8F" w14:textId="77777777" w:rsidR="000E78D5" w:rsidRPr="005E0B45" w:rsidRDefault="000E78D5" w:rsidP="00AA076E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Індикатор/індикатори програми</w:t>
            </w:r>
          </w:p>
        </w:tc>
        <w:tc>
          <w:tcPr>
            <w:tcW w:w="1588" w:type="dxa"/>
          </w:tcPr>
          <w:p w14:paraId="53C83506" w14:textId="77777777" w:rsidR="000E78D5" w:rsidRPr="005E0B45" w:rsidRDefault="000E78D5" w:rsidP="00AA076E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Продукту</w:t>
            </w:r>
          </w:p>
        </w:tc>
        <w:tc>
          <w:tcPr>
            <w:tcW w:w="2522" w:type="dxa"/>
          </w:tcPr>
          <w:p w14:paraId="42A70C7C" w14:textId="77777777" w:rsidR="000E78D5" w:rsidRPr="005E0B45" w:rsidRDefault="000E78D5" w:rsidP="00AA076E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Кількість заходів з охорони навколишнього середовища</w:t>
            </w:r>
          </w:p>
        </w:tc>
        <w:tc>
          <w:tcPr>
            <w:tcW w:w="1418" w:type="dxa"/>
          </w:tcPr>
          <w:p w14:paraId="1D96BAB4" w14:textId="77777777" w:rsidR="000E78D5" w:rsidRPr="005E0B45" w:rsidRDefault="000E78D5" w:rsidP="00AA076E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од.</w:t>
            </w:r>
          </w:p>
        </w:tc>
        <w:tc>
          <w:tcPr>
            <w:tcW w:w="1417" w:type="dxa"/>
          </w:tcPr>
          <w:p w14:paraId="3A855412" w14:textId="77777777" w:rsidR="000E78D5" w:rsidRPr="005E0B45" w:rsidRDefault="00437DDA" w:rsidP="003650B8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17</w:t>
            </w:r>
            <w:r w:rsidR="003650B8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1134" w:type="dxa"/>
          </w:tcPr>
          <w:p w14:paraId="27F717B9" w14:textId="77777777" w:rsidR="000E78D5" w:rsidRPr="005E0B45" w:rsidRDefault="0018570C" w:rsidP="003650B8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15</w:t>
            </w:r>
            <w:r w:rsidR="003650B8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134" w:type="dxa"/>
          </w:tcPr>
          <w:p w14:paraId="4D55DE3C" w14:textId="77777777" w:rsidR="000E78D5" w:rsidRPr="005E0B45" w:rsidRDefault="004521FB" w:rsidP="003650B8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14</w:t>
            </w:r>
            <w:r w:rsidR="003650B8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276" w:type="dxa"/>
          </w:tcPr>
          <w:p w14:paraId="723B8F51" w14:textId="77777777" w:rsidR="000E78D5" w:rsidRPr="005E0B45" w:rsidRDefault="004521FB" w:rsidP="003650B8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</w:t>
            </w:r>
            <w:r w:rsidR="003650B8">
              <w:rPr>
                <w:rFonts w:ascii="Times New Roman" w:hAnsi="Times New Roman"/>
                <w:lang w:val="uk-UA"/>
              </w:rPr>
              <w:t>36</w:t>
            </w:r>
          </w:p>
        </w:tc>
        <w:tc>
          <w:tcPr>
            <w:tcW w:w="1281" w:type="dxa"/>
          </w:tcPr>
          <w:p w14:paraId="71F6095D" w14:textId="77777777" w:rsidR="000E78D5" w:rsidRPr="005E0B45" w:rsidRDefault="004521FB" w:rsidP="003650B8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</w:t>
            </w:r>
            <w:r w:rsidR="003650B8">
              <w:rPr>
                <w:rFonts w:ascii="Times New Roman" w:hAnsi="Times New Roman"/>
                <w:lang w:val="uk-UA"/>
              </w:rPr>
              <w:t>33</w:t>
            </w:r>
          </w:p>
        </w:tc>
      </w:tr>
      <w:tr w:rsidR="00CB7C8E" w:rsidRPr="005E0B45" w14:paraId="79530106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4736B774" w14:textId="77777777" w:rsidR="000E78D5" w:rsidRPr="005E0B45" w:rsidRDefault="000E78D5" w:rsidP="00AA076E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1928B482" w14:textId="77777777" w:rsidR="000E78D5" w:rsidRPr="005E0B45" w:rsidRDefault="000E78D5" w:rsidP="00AA076E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Якості</w:t>
            </w:r>
          </w:p>
        </w:tc>
        <w:tc>
          <w:tcPr>
            <w:tcW w:w="2522" w:type="dxa"/>
          </w:tcPr>
          <w:p w14:paraId="49A1B11F" w14:textId="77777777" w:rsidR="000E78D5" w:rsidRPr="005E0B45" w:rsidRDefault="000E78D5" w:rsidP="00AA076E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Відсоток виконання заходів у поточному році</w:t>
            </w:r>
          </w:p>
        </w:tc>
        <w:tc>
          <w:tcPr>
            <w:tcW w:w="1418" w:type="dxa"/>
          </w:tcPr>
          <w:p w14:paraId="5B14E08E" w14:textId="77777777" w:rsidR="000E78D5" w:rsidRPr="005E0B45" w:rsidRDefault="000E78D5" w:rsidP="00AA076E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1417" w:type="dxa"/>
          </w:tcPr>
          <w:p w14:paraId="4AF78FD0" w14:textId="77777777" w:rsidR="000E78D5" w:rsidRPr="005E0B45" w:rsidRDefault="000E78D5" w:rsidP="00AA076E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1654EB71" w14:textId="77777777" w:rsidR="000E78D5" w:rsidRPr="005E0B45" w:rsidRDefault="000E78D5" w:rsidP="00AA076E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52D90F76" w14:textId="77777777" w:rsidR="000E78D5" w:rsidRPr="005E0B45" w:rsidRDefault="000E78D5" w:rsidP="00AA076E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76" w:type="dxa"/>
          </w:tcPr>
          <w:p w14:paraId="6C3311A8" w14:textId="77777777" w:rsidR="000E78D5" w:rsidRPr="005E0B45" w:rsidRDefault="000E78D5" w:rsidP="00AA076E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81" w:type="dxa"/>
          </w:tcPr>
          <w:p w14:paraId="7E395A88" w14:textId="77777777" w:rsidR="000E78D5" w:rsidRPr="005E0B45" w:rsidRDefault="000E78D5" w:rsidP="00AA076E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</w:tr>
      <w:tr w:rsidR="00CB7C8E" w:rsidRPr="005E0B45" w14:paraId="014D3A08" w14:textId="77777777" w:rsidTr="004E0378">
        <w:tc>
          <w:tcPr>
            <w:tcW w:w="15600" w:type="dxa"/>
            <w:gridSpan w:val="11"/>
          </w:tcPr>
          <w:p w14:paraId="005B397F" w14:textId="77777777" w:rsidR="004D7CF0" w:rsidRPr="005E0B45" w:rsidRDefault="004D7CF0" w:rsidP="00AA076E">
            <w:pPr>
              <w:pStyle w:val="ac"/>
              <w:ind w:left="-108" w:right="-193"/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14:paraId="46B9696B" w14:textId="77777777" w:rsidR="000E78D5" w:rsidRPr="005E0B45" w:rsidRDefault="000E78D5" w:rsidP="00AA076E">
            <w:pPr>
              <w:pStyle w:val="ac"/>
              <w:ind w:left="-108" w:right="-193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E0B45">
              <w:rPr>
                <w:rFonts w:ascii="Times New Roman" w:hAnsi="Times New Roman"/>
                <w:b/>
                <w:lang w:val="uk-UA"/>
              </w:rPr>
              <w:t>Напрям 1. Кліматична політика: пом'якшення та адаптація до зміни клімату</w:t>
            </w:r>
          </w:p>
          <w:p w14:paraId="520E151F" w14:textId="77777777" w:rsidR="004D7CF0" w:rsidRPr="005E0B45" w:rsidRDefault="004D7CF0" w:rsidP="00AA076E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DF2E58" w:rsidRPr="005E0B45" w14:paraId="3FF03F52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 w:val="restart"/>
          </w:tcPr>
          <w:p w14:paraId="0AB7EA60" w14:textId="77777777" w:rsidR="00DF2E58" w:rsidRPr="005E0B45" w:rsidRDefault="00DF2E58" w:rsidP="00DF2E58">
            <w:pPr>
              <w:pStyle w:val="ac"/>
              <w:ind w:left="-142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b/>
                <w:i/>
                <w:lang w:val="uk-UA"/>
              </w:rPr>
              <w:t>Завдання 1. Удосконалення енергоефективності, енергозабезпечення та здійснення моніторингу звітності викидів парникових газів</w:t>
            </w:r>
          </w:p>
        </w:tc>
        <w:tc>
          <w:tcPr>
            <w:tcW w:w="1588" w:type="dxa"/>
          </w:tcPr>
          <w:p w14:paraId="4CA71175" w14:textId="77777777" w:rsidR="00DF2E58" w:rsidRPr="005E0B45" w:rsidRDefault="00DF2E58" w:rsidP="00DF2E58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</w:t>
            </w:r>
          </w:p>
        </w:tc>
        <w:tc>
          <w:tcPr>
            <w:tcW w:w="2522" w:type="dxa"/>
          </w:tcPr>
          <w:p w14:paraId="40559DC4" w14:textId="77777777" w:rsidR="00DF2E58" w:rsidRPr="005E0B45" w:rsidRDefault="00DF2E58" w:rsidP="00DF2E58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Загальний обсяг фінансування</w:t>
            </w:r>
          </w:p>
        </w:tc>
        <w:tc>
          <w:tcPr>
            <w:tcW w:w="1418" w:type="dxa"/>
          </w:tcPr>
          <w:p w14:paraId="2F924BB6" w14:textId="77777777" w:rsidR="00DF2E58" w:rsidRPr="005E0B45" w:rsidRDefault="00DF2E58" w:rsidP="00DF2E58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</w:t>
            </w:r>
          </w:p>
        </w:tc>
        <w:tc>
          <w:tcPr>
            <w:tcW w:w="1417" w:type="dxa"/>
          </w:tcPr>
          <w:p w14:paraId="1A6F40FD" w14:textId="77777777" w:rsidR="00DF2E58" w:rsidRPr="007B3458" w:rsidRDefault="00DF2E58" w:rsidP="00DF2E58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7B3458">
              <w:rPr>
                <w:rFonts w:ascii="Times New Roman" w:hAnsi="Times New Roman"/>
                <w:lang w:val="uk-UA"/>
              </w:rPr>
              <w:t>62344,664</w:t>
            </w:r>
          </w:p>
        </w:tc>
        <w:tc>
          <w:tcPr>
            <w:tcW w:w="1134" w:type="dxa"/>
          </w:tcPr>
          <w:p w14:paraId="391CE268" w14:textId="0BB53947" w:rsidR="00DF2E58" w:rsidRPr="007B3458" w:rsidRDefault="0064508D" w:rsidP="00DF2E58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54641,487</w:t>
            </w:r>
          </w:p>
        </w:tc>
        <w:tc>
          <w:tcPr>
            <w:tcW w:w="1134" w:type="dxa"/>
          </w:tcPr>
          <w:p w14:paraId="242687F9" w14:textId="77777777" w:rsidR="00DF2E58" w:rsidRPr="007B3458" w:rsidRDefault="00DF2E58" w:rsidP="00DF2E58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7B3458">
              <w:rPr>
                <w:rFonts w:ascii="Times New Roman" w:hAnsi="Times New Roman"/>
                <w:lang w:val="uk-UA"/>
              </w:rPr>
              <w:t>7377,23</w:t>
            </w:r>
          </w:p>
        </w:tc>
        <w:tc>
          <w:tcPr>
            <w:tcW w:w="1276" w:type="dxa"/>
          </w:tcPr>
          <w:p w14:paraId="753B2D47" w14:textId="77777777" w:rsidR="00DF2E58" w:rsidRPr="007B3458" w:rsidRDefault="00DF2E58" w:rsidP="00DF2E58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7B3458">
              <w:rPr>
                <w:rFonts w:ascii="Times New Roman" w:hAnsi="Times New Roman"/>
                <w:lang w:val="uk-UA"/>
              </w:rPr>
              <w:t>366,00</w:t>
            </w:r>
          </w:p>
        </w:tc>
        <w:tc>
          <w:tcPr>
            <w:tcW w:w="1281" w:type="dxa"/>
          </w:tcPr>
          <w:p w14:paraId="7A44E41E" w14:textId="77777777" w:rsidR="00DF2E58" w:rsidRPr="007B3458" w:rsidRDefault="00DF2E58" w:rsidP="00DF2E58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7B3458">
              <w:rPr>
                <w:rFonts w:ascii="Times New Roman" w:hAnsi="Times New Roman"/>
                <w:lang w:val="uk-UA"/>
              </w:rPr>
              <w:t>366,00</w:t>
            </w:r>
          </w:p>
        </w:tc>
      </w:tr>
      <w:tr w:rsidR="00DF2E58" w:rsidRPr="005E0B45" w14:paraId="5DD4D517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7EBA0055" w14:textId="77777777" w:rsidR="00DF2E58" w:rsidRPr="005E0B45" w:rsidRDefault="00DF2E58" w:rsidP="00DF2E58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40ABAB06" w14:textId="77777777" w:rsidR="00DF2E58" w:rsidRPr="005E0B45" w:rsidRDefault="00DF2E58" w:rsidP="00DF2E58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Продукту</w:t>
            </w:r>
          </w:p>
        </w:tc>
        <w:tc>
          <w:tcPr>
            <w:tcW w:w="2522" w:type="dxa"/>
          </w:tcPr>
          <w:p w14:paraId="14CCDF9F" w14:textId="77777777" w:rsidR="00DF2E58" w:rsidRPr="005E0B45" w:rsidRDefault="00DF2E58" w:rsidP="00DF2E58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 xml:space="preserve">Кількість розроблених 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проєктів</w:t>
            </w:r>
            <w:proofErr w:type="spellEnd"/>
          </w:p>
        </w:tc>
        <w:tc>
          <w:tcPr>
            <w:tcW w:w="1418" w:type="dxa"/>
          </w:tcPr>
          <w:p w14:paraId="12AB9375" w14:textId="77777777" w:rsidR="00DF2E58" w:rsidRPr="005E0B45" w:rsidRDefault="00DF2E58" w:rsidP="00DF2E58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од.</w:t>
            </w:r>
          </w:p>
        </w:tc>
        <w:tc>
          <w:tcPr>
            <w:tcW w:w="1417" w:type="dxa"/>
          </w:tcPr>
          <w:p w14:paraId="5B44A7EC" w14:textId="77777777" w:rsidR="00DF2E58" w:rsidRPr="005E0B45" w:rsidRDefault="00DF2E58" w:rsidP="00DF2E58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1134" w:type="dxa"/>
          </w:tcPr>
          <w:p w14:paraId="73EB0051" w14:textId="77777777" w:rsidR="00DF2E58" w:rsidRPr="005E0B45" w:rsidRDefault="00DF2E58" w:rsidP="00DF2E58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134" w:type="dxa"/>
          </w:tcPr>
          <w:p w14:paraId="19781FBC" w14:textId="77777777" w:rsidR="00DF2E58" w:rsidRPr="005E0B45" w:rsidRDefault="00DF2E58" w:rsidP="00DF2E58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276" w:type="dxa"/>
          </w:tcPr>
          <w:p w14:paraId="30662FF6" w14:textId="77777777" w:rsidR="00DF2E58" w:rsidRPr="005E0B45" w:rsidRDefault="00DF2E58" w:rsidP="00DF2E58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281" w:type="dxa"/>
          </w:tcPr>
          <w:p w14:paraId="5B4AC0D7" w14:textId="77777777" w:rsidR="00DF2E58" w:rsidRPr="005E0B45" w:rsidRDefault="00DF2E58" w:rsidP="00DF2E58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731185" w:rsidRPr="005E0B45" w14:paraId="7052B75A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48FFBD27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16086D4B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Ефективності</w:t>
            </w:r>
          </w:p>
        </w:tc>
        <w:tc>
          <w:tcPr>
            <w:tcW w:w="2522" w:type="dxa"/>
          </w:tcPr>
          <w:p w14:paraId="5C558DD7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Витрати на одиницю показника продукту</w:t>
            </w:r>
          </w:p>
        </w:tc>
        <w:tc>
          <w:tcPr>
            <w:tcW w:w="1418" w:type="dxa"/>
          </w:tcPr>
          <w:p w14:paraId="592F68C4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грн/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одн</w:t>
            </w:r>
            <w:proofErr w:type="spellEnd"/>
            <w:r w:rsidRPr="005E0B4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14:paraId="0AD3041E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6927,18</w:t>
            </w:r>
          </w:p>
        </w:tc>
        <w:tc>
          <w:tcPr>
            <w:tcW w:w="1134" w:type="dxa"/>
          </w:tcPr>
          <w:p w14:paraId="5C51AF5D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950,50</w:t>
            </w:r>
          </w:p>
        </w:tc>
        <w:tc>
          <w:tcPr>
            <w:tcW w:w="1134" w:type="dxa"/>
          </w:tcPr>
          <w:p w14:paraId="44C17307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3688,61</w:t>
            </w:r>
          </w:p>
        </w:tc>
        <w:tc>
          <w:tcPr>
            <w:tcW w:w="1276" w:type="dxa"/>
          </w:tcPr>
          <w:p w14:paraId="4C66B121" w14:textId="77777777" w:rsidR="00731185" w:rsidRPr="007B3458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7B3458">
              <w:rPr>
                <w:rFonts w:ascii="Times New Roman" w:hAnsi="Times New Roman"/>
                <w:lang w:val="uk-UA"/>
              </w:rPr>
              <w:t>366,00</w:t>
            </w:r>
          </w:p>
        </w:tc>
        <w:tc>
          <w:tcPr>
            <w:tcW w:w="1281" w:type="dxa"/>
          </w:tcPr>
          <w:p w14:paraId="1AA613CF" w14:textId="77777777" w:rsidR="00731185" w:rsidRPr="007B3458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7B3458">
              <w:rPr>
                <w:rFonts w:ascii="Times New Roman" w:hAnsi="Times New Roman"/>
                <w:lang w:val="uk-UA"/>
              </w:rPr>
              <w:t>366,00</w:t>
            </w:r>
          </w:p>
        </w:tc>
      </w:tr>
      <w:tr w:rsidR="00731185" w:rsidRPr="005E0B45" w14:paraId="69EBA954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3050D8A7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28945A4F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Якості</w:t>
            </w:r>
          </w:p>
        </w:tc>
        <w:tc>
          <w:tcPr>
            <w:tcW w:w="2522" w:type="dxa"/>
          </w:tcPr>
          <w:p w14:paraId="5E5941CB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Відсоток виконання</w:t>
            </w:r>
          </w:p>
        </w:tc>
        <w:tc>
          <w:tcPr>
            <w:tcW w:w="1418" w:type="dxa"/>
          </w:tcPr>
          <w:p w14:paraId="213DF252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1417" w:type="dxa"/>
          </w:tcPr>
          <w:p w14:paraId="60860B01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11610FB1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53A3A31C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76" w:type="dxa"/>
          </w:tcPr>
          <w:p w14:paraId="47B550A6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81" w:type="dxa"/>
          </w:tcPr>
          <w:p w14:paraId="11E3C43A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</w:tr>
      <w:tr w:rsidR="00731185" w:rsidRPr="005E0B45" w14:paraId="28489FA7" w14:textId="77777777" w:rsidTr="004E0378">
        <w:tc>
          <w:tcPr>
            <w:tcW w:w="15600" w:type="dxa"/>
            <w:gridSpan w:val="11"/>
          </w:tcPr>
          <w:p w14:paraId="10CBE791" w14:textId="77777777" w:rsidR="00731185" w:rsidRPr="005E0B45" w:rsidRDefault="00731185" w:rsidP="00731185">
            <w:pPr>
              <w:pStyle w:val="ac"/>
              <w:ind w:left="-142" w:right="-108"/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14:paraId="797F564D" w14:textId="77777777" w:rsidR="00731185" w:rsidRPr="005E0B45" w:rsidRDefault="00731185" w:rsidP="00731185">
            <w:pPr>
              <w:pStyle w:val="ac"/>
              <w:ind w:left="-142" w:right="-108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E0B45">
              <w:rPr>
                <w:rFonts w:ascii="Times New Roman" w:hAnsi="Times New Roman"/>
                <w:b/>
                <w:lang w:val="uk-UA"/>
              </w:rPr>
              <w:t>Напрям 2. Запобігання промисловому забрудненню та охорона атмосферного повітря</w:t>
            </w:r>
          </w:p>
          <w:p w14:paraId="251EC3C2" w14:textId="77777777" w:rsidR="00731185" w:rsidRPr="005E0B45" w:rsidRDefault="00731185" w:rsidP="00731185">
            <w:pPr>
              <w:pStyle w:val="ac"/>
              <w:ind w:left="-142" w:right="-108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731185" w:rsidRPr="005E0B45" w14:paraId="6F7FCB22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 w:val="restart"/>
          </w:tcPr>
          <w:p w14:paraId="052189A9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b/>
                <w:i/>
                <w:lang w:val="uk-UA" w:eastAsia="ru-RU"/>
              </w:rPr>
              <w:t>Завдання 1. Проведення моніторингу стану атмосферного повітря</w:t>
            </w:r>
          </w:p>
        </w:tc>
        <w:tc>
          <w:tcPr>
            <w:tcW w:w="1588" w:type="dxa"/>
          </w:tcPr>
          <w:p w14:paraId="72AAD083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</w:t>
            </w:r>
          </w:p>
        </w:tc>
        <w:tc>
          <w:tcPr>
            <w:tcW w:w="2522" w:type="dxa"/>
          </w:tcPr>
          <w:p w14:paraId="1E0E33AB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Загальний обсяг фінансування</w:t>
            </w:r>
          </w:p>
        </w:tc>
        <w:tc>
          <w:tcPr>
            <w:tcW w:w="1418" w:type="dxa"/>
          </w:tcPr>
          <w:p w14:paraId="21E0E730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</w:t>
            </w:r>
          </w:p>
        </w:tc>
        <w:tc>
          <w:tcPr>
            <w:tcW w:w="1417" w:type="dxa"/>
          </w:tcPr>
          <w:p w14:paraId="4C11DB87" w14:textId="77777777" w:rsidR="00731185" w:rsidRPr="007B3458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7B3458">
              <w:rPr>
                <w:rFonts w:ascii="Times New Roman" w:hAnsi="Times New Roman"/>
                <w:lang w:val="uk-UA"/>
              </w:rPr>
              <w:t>5885,161</w:t>
            </w:r>
          </w:p>
        </w:tc>
        <w:tc>
          <w:tcPr>
            <w:tcW w:w="1134" w:type="dxa"/>
          </w:tcPr>
          <w:p w14:paraId="641FA1A2" w14:textId="77777777" w:rsidR="00731185" w:rsidRPr="007B3458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7B3458">
              <w:rPr>
                <w:rFonts w:ascii="Times New Roman" w:hAnsi="Times New Roman"/>
                <w:lang w:val="uk-UA"/>
              </w:rPr>
              <w:t>5998,351</w:t>
            </w:r>
          </w:p>
        </w:tc>
        <w:tc>
          <w:tcPr>
            <w:tcW w:w="1134" w:type="dxa"/>
          </w:tcPr>
          <w:p w14:paraId="2C88AAA8" w14:textId="77777777" w:rsidR="00731185" w:rsidRPr="007B3458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7B3458">
              <w:rPr>
                <w:rFonts w:ascii="Times New Roman" w:hAnsi="Times New Roman"/>
                <w:lang w:val="uk-UA"/>
              </w:rPr>
              <w:t>6437,116</w:t>
            </w:r>
          </w:p>
        </w:tc>
        <w:tc>
          <w:tcPr>
            <w:tcW w:w="1276" w:type="dxa"/>
          </w:tcPr>
          <w:p w14:paraId="1207AA9A" w14:textId="77777777" w:rsidR="00731185" w:rsidRPr="007B3458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7B3458">
              <w:rPr>
                <w:rFonts w:ascii="Times New Roman" w:hAnsi="Times New Roman"/>
                <w:lang w:val="uk-UA"/>
              </w:rPr>
              <w:t>6979,511</w:t>
            </w:r>
          </w:p>
        </w:tc>
        <w:tc>
          <w:tcPr>
            <w:tcW w:w="1281" w:type="dxa"/>
          </w:tcPr>
          <w:p w14:paraId="4B2898EE" w14:textId="77777777" w:rsidR="00731185" w:rsidRPr="007B3458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7B3458">
              <w:rPr>
                <w:rFonts w:ascii="Times New Roman" w:hAnsi="Times New Roman"/>
                <w:lang w:val="uk-UA"/>
              </w:rPr>
              <w:t>7665,961</w:t>
            </w:r>
          </w:p>
        </w:tc>
      </w:tr>
      <w:tr w:rsidR="00731185" w:rsidRPr="005E0B45" w14:paraId="7BA94525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14A0CE0A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780D24AE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Продукту</w:t>
            </w:r>
          </w:p>
        </w:tc>
        <w:tc>
          <w:tcPr>
            <w:tcW w:w="2522" w:type="dxa"/>
          </w:tcPr>
          <w:p w14:paraId="2B451941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 xml:space="preserve">Кількість розроблених 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проєктів</w:t>
            </w:r>
            <w:proofErr w:type="spellEnd"/>
          </w:p>
        </w:tc>
        <w:tc>
          <w:tcPr>
            <w:tcW w:w="1418" w:type="dxa"/>
          </w:tcPr>
          <w:p w14:paraId="14E697C6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од.</w:t>
            </w:r>
          </w:p>
        </w:tc>
        <w:tc>
          <w:tcPr>
            <w:tcW w:w="1417" w:type="dxa"/>
          </w:tcPr>
          <w:p w14:paraId="6D595381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1134" w:type="dxa"/>
          </w:tcPr>
          <w:p w14:paraId="16E56E22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1134" w:type="dxa"/>
          </w:tcPr>
          <w:p w14:paraId="7ABEC1F9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1276" w:type="dxa"/>
          </w:tcPr>
          <w:p w14:paraId="0324736F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1281" w:type="dxa"/>
          </w:tcPr>
          <w:p w14:paraId="286D141C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12</w:t>
            </w:r>
          </w:p>
        </w:tc>
      </w:tr>
      <w:tr w:rsidR="00731185" w:rsidRPr="005E0B45" w14:paraId="07B7041D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27CE9E85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3CA41461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Ефективності</w:t>
            </w:r>
          </w:p>
        </w:tc>
        <w:tc>
          <w:tcPr>
            <w:tcW w:w="2522" w:type="dxa"/>
          </w:tcPr>
          <w:p w14:paraId="7DAEB2B0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Витрати на одиницю показника продукту</w:t>
            </w:r>
          </w:p>
        </w:tc>
        <w:tc>
          <w:tcPr>
            <w:tcW w:w="1418" w:type="dxa"/>
          </w:tcPr>
          <w:p w14:paraId="320A07E5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грн/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одн</w:t>
            </w:r>
            <w:proofErr w:type="spellEnd"/>
            <w:r w:rsidRPr="005E0B4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14:paraId="45DD9CB4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452,70</w:t>
            </w:r>
          </w:p>
        </w:tc>
        <w:tc>
          <w:tcPr>
            <w:tcW w:w="1134" w:type="dxa"/>
          </w:tcPr>
          <w:p w14:paraId="61D18E4A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499,86</w:t>
            </w:r>
          </w:p>
        </w:tc>
        <w:tc>
          <w:tcPr>
            <w:tcW w:w="1134" w:type="dxa"/>
          </w:tcPr>
          <w:p w14:paraId="3F4C921C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536,43</w:t>
            </w:r>
          </w:p>
        </w:tc>
        <w:tc>
          <w:tcPr>
            <w:tcW w:w="1276" w:type="dxa"/>
          </w:tcPr>
          <w:p w14:paraId="778E2538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581,63</w:t>
            </w:r>
          </w:p>
        </w:tc>
        <w:tc>
          <w:tcPr>
            <w:tcW w:w="1281" w:type="dxa"/>
          </w:tcPr>
          <w:p w14:paraId="2336C883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638,83</w:t>
            </w:r>
          </w:p>
        </w:tc>
      </w:tr>
      <w:tr w:rsidR="00731185" w:rsidRPr="005E0B45" w14:paraId="06DAE864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13257AB2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1FE0ADF2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Якості</w:t>
            </w:r>
          </w:p>
        </w:tc>
        <w:tc>
          <w:tcPr>
            <w:tcW w:w="2522" w:type="dxa"/>
          </w:tcPr>
          <w:p w14:paraId="097DE7FF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Відсоток виконання</w:t>
            </w:r>
          </w:p>
        </w:tc>
        <w:tc>
          <w:tcPr>
            <w:tcW w:w="1418" w:type="dxa"/>
          </w:tcPr>
          <w:p w14:paraId="3E39D543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1417" w:type="dxa"/>
          </w:tcPr>
          <w:p w14:paraId="4BB74AF3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51C31D6D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454CAD92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76" w:type="dxa"/>
          </w:tcPr>
          <w:p w14:paraId="29ABA51D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81" w:type="dxa"/>
          </w:tcPr>
          <w:p w14:paraId="38EA12AA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</w:tr>
      <w:tr w:rsidR="00731185" w:rsidRPr="005E0B45" w14:paraId="6B7D5A58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 w:val="restart"/>
          </w:tcPr>
          <w:p w14:paraId="1711F5A2" w14:textId="77777777" w:rsidR="00731185" w:rsidRPr="005E0B45" w:rsidRDefault="00731185" w:rsidP="00731185">
            <w:pPr>
              <w:pStyle w:val="ac"/>
              <w:ind w:left="-142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b/>
                <w:i/>
                <w:lang w:val="uk-UA"/>
              </w:rPr>
              <w:lastRenderedPageBreak/>
              <w:t>Задання 2. Зниження рівня забруднення атмосферного повітря</w:t>
            </w:r>
          </w:p>
        </w:tc>
        <w:tc>
          <w:tcPr>
            <w:tcW w:w="1588" w:type="dxa"/>
          </w:tcPr>
          <w:p w14:paraId="27090F43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</w:t>
            </w:r>
          </w:p>
        </w:tc>
        <w:tc>
          <w:tcPr>
            <w:tcW w:w="2522" w:type="dxa"/>
          </w:tcPr>
          <w:p w14:paraId="219B34CA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Загальний обсяг фінансування</w:t>
            </w:r>
          </w:p>
        </w:tc>
        <w:tc>
          <w:tcPr>
            <w:tcW w:w="1418" w:type="dxa"/>
          </w:tcPr>
          <w:p w14:paraId="5A44ECBE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</w:t>
            </w:r>
          </w:p>
        </w:tc>
        <w:tc>
          <w:tcPr>
            <w:tcW w:w="1417" w:type="dxa"/>
          </w:tcPr>
          <w:p w14:paraId="213B1A2E" w14:textId="77777777" w:rsidR="00731185" w:rsidRPr="007B3458" w:rsidRDefault="00731185" w:rsidP="00731185">
            <w:pPr>
              <w:pStyle w:val="ac"/>
              <w:ind w:left="-103" w:right="-107"/>
              <w:jc w:val="center"/>
              <w:rPr>
                <w:rFonts w:ascii="Times New Roman" w:hAnsi="Times New Roman"/>
                <w:lang w:val="uk-UA"/>
              </w:rPr>
            </w:pPr>
            <w:r w:rsidRPr="007B3458">
              <w:rPr>
                <w:rFonts w:ascii="Times New Roman" w:hAnsi="Times New Roman"/>
                <w:lang w:val="uk-UA"/>
              </w:rPr>
              <w:t>109916,562</w:t>
            </w:r>
          </w:p>
        </w:tc>
        <w:tc>
          <w:tcPr>
            <w:tcW w:w="1134" w:type="dxa"/>
          </w:tcPr>
          <w:p w14:paraId="7368126D" w14:textId="77777777" w:rsidR="00731185" w:rsidRPr="007B3458" w:rsidRDefault="00731185" w:rsidP="00731185">
            <w:pPr>
              <w:pStyle w:val="ac"/>
              <w:ind w:left="-103" w:right="-107"/>
              <w:jc w:val="center"/>
              <w:rPr>
                <w:rFonts w:ascii="Times New Roman" w:hAnsi="Times New Roman"/>
                <w:lang w:val="uk-UA"/>
              </w:rPr>
            </w:pPr>
            <w:r w:rsidRPr="007B3458">
              <w:rPr>
                <w:rFonts w:ascii="Times New Roman" w:hAnsi="Times New Roman"/>
                <w:lang w:val="uk-UA"/>
              </w:rPr>
              <w:t>64561,118</w:t>
            </w:r>
          </w:p>
        </w:tc>
        <w:tc>
          <w:tcPr>
            <w:tcW w:w="1134" w:type="dxa"/>
          </w:tcPr>
          <w:p w14:paraId="7A97D6E1" w14:textId="3197BE14" w:rsidR="00731185" w:rsidRPr="007B3458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7B3458">
              <w:rPr>
                <w:rFonts w:ascii="Times New Roman" w:hAnsi="Times New Roman"/>
                <w:lang w:val="uk-UA"/>
              </w:rPr>
              <w:t>60753,</w:t>
            </w:r>
            <w:r w:rsidR="000D75DD"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1276" w:type="dxa"/>
          </w:tcPr>
          <w:p w14:paraId="2E1B7C89" w14:textId="77777777" w:rsidR="00731185" w:rsidRPr="007B3458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7B3458">
              <w:rPr>
                <w:rFonts w:ascii="Times New Roman" w:hAnsi="Times New Roman"/>
                <w:lang w:val="uk-UA"/>
              </w:rPr>
              <w:t>59253,18</w:t>
            </w:r>
          </w:p>
        </w:tc>
        <w:tc>
          <w:tcPr>
            <w:tcW w:w="1281" w:type="dxa"/>
          </w:tcPr>
          <w:p w14:paraId="6F8564EA" w14:textId="77777777" w:rsidR="00731185" w:rsidRPr="007B3458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7B3458">
              <w:rPr>
                <w:rFonts w:ascii="Times New Roman" w:hAnsi="Times New Roman"/>
                <w:lang w:val="uk-UA"/>
              </w:rPr>
              <w:t>59103,24</w:t>
            </w:r>
          </w:p>
        </w:tc>
      </w:tr>
      <w:tr w:rsidR="00731185" w:rsidRPr="005E0B45" w14:paraId="583324D8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42FFCD31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6A6FA7F1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Продукту</w:t>
            </w:r>
          </w:p>
        </w:tc>
        <w:tc>
          <w:tcPr>
            <w:tcW w:w="2522" w:type="dxa"/>
          </w:tcPr>
          <w:p w14:paraId="588AABE8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 xml:space="preserve">Кількість розроблених 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проєктів</w:t>
            </w:r>
            <w:proofErr w:type="spellEnd"/>
          </w:p>
        </w:tc>
        <w:tc>
          <w:tcPr>
            <w:tcW w:w="1418" w:type="dxa"/>
          </w:tcPr>
          <w:p w14:paraId="5AF1B793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од.</w:t>
            </w:r>
          </w:p>
        </w:tc>
        <w:tc>
          <w:tcPr>
            <w:tcW w:w="1417" w:type="dxa"/>
          </w:tcPr>
          <w:p w14:paraId="061C6982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23</w:t>
            </w:r>
          </w:p>
        </w:tc>
        <w:tc>
          <w:tcPr>
            <w:tcW w:w="1134" w:type="dxa"/>
          </w:tcPr>
          <w:p w14:paraId="0B08514F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1134" w:type="dxa"/>
          </w:tcPr>
          <w:p w14:paraId="5923F633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276" w:type="dxa"/>
          </w:tcPr>
          <w:p w14:paraId="53A8ECB3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281" w:type="dxa"/>
          </w:tcPr>
          <w:p w14:paraId="128D77A1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731185" w:rsidRPr="005E0B45" w14:paraId="2E4EC787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3D1945A4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0D916FE2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Ефективності</w:t>
            </w:r>
          </w:p>
        </w:tc>
        <w:tc>
          <w:tcPr>
            <w:tcW w:w="2522" w:type="dxa"/>
          </w:tcPr>
          <w:p w14:paraId="1F7DF9A2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Витрати на одиницю показника продукту</w:t>
            </w:r>
          </w:p>
        </w:tc>
        <w:tc>
          <w:tcPr>
            <w:tcW w:w="1418" w:type="dxa"/>
          </w:tcPr>
          <w:p w14:paraId="3EDE8F19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грн/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одн</w:t>
            </w:r>
            <w:proofErr w:type="spellEnd"/>
            <w:r w:rsidRPr="005E0B4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14:paraId="7B24845A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4778,98</w:t>
            </w:r>
          </w:p>
        </w:tc>
        <w:tc>
          <w:tcPr>
            <w:tcW w:w="1134" w:type="dxa"/>
          </w:tcPr>
          <w:p w14:paraId="42F65B78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4611,5</w:t>
            </w: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34" w:type="dxa"/>
          </w:tcPr>
          <w:p w14:paraId="001FDE4B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7594,1</w:t>
            </w: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276" w:type="dxa"/>
          </w:tcPr>
          <w:p w14:paraId="619F9299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8464,74</w:t>
            </w:r>
          </w:p>
        </w:tc>
        <w:tc>
          <w:tcPr>
            <w:tcW w:w="1281" w:type="dxa"/>
          </w:tcPr>
          <w:p w14:paraId="41C7EFFE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9850,54</w:t>
            </w:r>
          </w:p>
        </w:tc>
      </w:tr>
      <w:tr w:rsidR="00731185" w:rsidRPr="005E0B45" w14:paraId="158E4697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1F49613C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5D23F072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Якості</w:t>
            </w:r>
          </w:p>
          <w:p w14:paraId="46CC215A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22" w:type="dxa"/>
          </w:tcPr>
          <w:p w14:paraId="20284EAB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Відсоток виконання</w:t>
            </w:r>
          </w:p>
        </w:tc>
        <w:tc>
          <w:tcPr>
            <w:tcW w:w="1418" w:type="dxa"/>
          </w:tcPr>
          <w:p w14:paraId="455EA8D9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1417" w:type="dxa"/>
          </w:tcPr>
          <w:p w14:paraId="5B80658C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67C48818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79A5F18F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76" w:type="dxa"/>
          </w:tcPr>
          <w:p w14:paraId="6E30E9EA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81" w:type="dxa"/>
          </w:tcPr>
          <w:p w14:paraId="658AB6A8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</w:tr>
      <w:tr w:rsidR="00731185" w:rsidRPr="005E0B45" w14:paraId="0D474FDE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 w:val="restart"/>
          </w:tcPr>
          <w:p w14:paraId="0E36D67E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b/>
                <w:i/>
                <w:lang w:val="uk-UA"/>
              </w:rPr>
              <w:t>Завдання 3. Дослідження стану атмосферного повітря</w:t>
            </w:r>
          </w:p>
        </w:tc>
        <w:tc>
          <w:tcPr>
            <w:tcW w:w="1588" w:type="dxa"/>
          </w:tcPr>
          <w:p w14:paraId="68CF45C3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</w:t>
            </w:r>
          </w:p>
        </w:tc>
        <w:tc>
          <w:tcPr>
            <w:tcW w:w="2522" w:type="dxa"/>
          </w:tcPr>
          <w:p w14:paraId="72B42733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Загальний обсяг фінансування</w:t>
            </w:r>
          </w:p>
        </w:tc>
        <w:tc>
          <w:tcPr>
            <w:tcW w:w="1418" w:type="dxa"/>
          </w:tcPr>
          <w:p w14:paraId="0450B5CF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</w:t>
            </w:r>
          </w:p>
        </w:tc>
        <w:tc>
          <w:tcPr>
            <w:tcW w:w="1417" w:type="dxa"/>
          </w:tcPr>
          <w:p w14:paraId="275B776E" w14:textId="77777777" w:rsidR="00731185" w:rsidRPr="009558DB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9558DB">
              <w:rPr>
                <w:rFonts w:ascii="Times New Roman" w:hAnsi="Times New Roman"/>
                <w:lang w:val="uk-UA"/>
              </w:rPr>
              <w:t>157,50</w:t>
            </w:r>
          </w:p>
        </w:tc>
        <w:tc>
          <w:tcPr>
            <w:tcW w:w="1134" w:type="dxa"/>
          </w:tcPr>
          <w:p w14:paraId="7B017765" w14:textId="77777777" w:rsidR="00731185" w:rsidRPr="009558DB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9558DB">
              <w:rPr>
                <w:rFonts w:ascii="Times New Roman" w:hAnsi="Times New Roman"/>
                <w:lang w:val="uk-UA"/>
              </w:rPr>
              <w:t>159,55</w:t>
            </w:r>
          </w:p>
        </w:tc>
        <w:tc>
          <w:tcPr>
            <w:tcW w:w="1134" w:type="dxa"/>
          </w:tcPr>
          <w:p w14:paraId="024E65FD" w14:textId="77777777" w:rsidR="00731185" w:rsidRPr="009558DB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9558DB">
              <w:rPr>
                <w:rFonts w:ascii="Times New Roman" w:hAnsi="Times New Roman"/>
                <w:lang w:val="uk-UA"/>
              </w:rPr>
              <w:t>161,60</w:t>
            </w:r>
          </w:p>
        </w:tc>
        <w:tc>
          <w:tcPr>
            <w:tcW w:w="1276" w:type="dxa"/>
          </w:tcPr>
          <w:p w14:paraId="14AB5DF9" w14:textId="77777777" w:rsidR="00731185" w:rsidRPr="009558DB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9558DB">
              <w:rPr>
                <w:rFonts w:ascii="Times New Roman" w:hAnsi="Times New Roman"/>
                <w:lang w:val="uk-UA"/>
              </w:rPr>
              <w:t>163,65</w:t>
            </w:r>
          </w:p>
        </w:tc>
        <w:tc>
          <w:tcPr>
            <w:tcW w:w="1281" w:type="dxa"/>
          </w:tcPr>
          <w:p w14:paraId="0D40E2BE" w14:textId="77777777" w:rsidR="00731185" w:rsidRPr="009558DB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9558DB">
              <w:rPr>
                <w:rFonts w:ascii="Times New Roman" w:hAnsi="Times New Roman"/>
                <w:lang w:val="uk-UA"/>
              </w:rPr>
              <w:t>165,70</w:t>
            </w:r>
          </w:p>
        </w:tc>
      </w:tr>
      <w:tr w:rsidR="00731185" w:rsidRPr="005E0B45" w14:paraId="7D7E0278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03CFBE03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53B91BB5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Продукту</w:t>
            </w:r>
          </w:p>
        </w:tc>
        <w:tc>
          <w:tcPr>
            <w:tcW w:w="2522" w:type="dxa"/>
          </w:tcPr>
          <w:p w14:paraId="7F68C571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 xml:space="preserve">Кількість розроблених 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проєктів</w:t>
            </w:r>
            <w:proofErr w:type="spellEnd"/>
          </w:p>
        </w:tc>
        <w:tc>
          <w:tcPr>
            <w:tcW w:w="1418" w:type="dxa"/>
          </w:tcPr>
          <w:p w14:paraId="716B8652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од.</w:t>
            </w:r>
          </w:p>
        </w:tc>
        <w:tc>
          <w:tcPr>
            <w:tcW w:w="1417" w:type="dxa"/>
          </w:tcPr>
          <w:p w14:paraId="450CE4CF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134" w:type="dxa"/>
          </w:tcPr>
          <w:p w14:paraId="1AB2BE21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134" w:type="dxa"/>
          </w:tcPr>
          <w:p w14:paraId="5634C52A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276" w:type="dxa"/>
          </w:tcPr>
          <w:p w14:paraId="417CB98B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281" w:type="dxa"/>
          </w:tcPr>
          <w:p w14:paraId="68E6E8CD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731185" w:rsidRPr="005E0B45" w14:paraId="5F37EC89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6631BB6A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1CEFBB3C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Ефективності</w:t>
            </w:r>
          </w:p>
        </w:tc>
        <w:tc>
          <w:tcPr>
            <w:tcW w:w="2522" w:type="dxa"/>
          </w:tcPr>
          <w:p w14:paraId="33EEAB96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Витрати на одиницю показника продукту</w:t>
            </w:r>
          </w:p>
        </w:tc>
        <w:tc>
          <w:tcPr>
            <w:tcW w:w="1418" w:type="dxa"/>
          </w:tcPr>
          <w:p w14:paraId="66397B92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грн/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одн</w:t>
            </w:r>
            <w:proofErr w:type="spellEnd"/>
            <w:r w:rsidRPr="005E0B4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14:paraId="46468753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31,50</w:t>
            </w:r>
          </w:p>
        </w:tc>
        <w:tc>
          <w:tcPr>
            <w:tcW w:w="1134" w:type="dxa"/>
          </w:tcPr>
          <w:p w14:paraId="1AC25B96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31,91</w:t>
            </w:r>
          </w:p>
        </w:tc>
        <w:tc>
          <w:tcPr>
            <w:tcW w:w="1134" w:type="dxa"/>
          </w:tcPr>
          <w:p w14:paraId="2D405A91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32,32</w:t>
            </w:r>
          </w:p>
        </w:tc>
        <w:tc>
          <w:tcPr>
            <w:tcW w:w="1276" w:type="dxa"/>
          </w:tcPr>
          <w:p w14:paraId="18DF34AF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32,73</w:t>
            </w:r>
          </w:p>
        </w:tc>
        <w:tc>
          <w:tcPr>
            <w:tcW w:w="1281" w:type="dxa"/>
          </w:tcPr>
          <w:p w14:paraId="45F4E668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33,14</w:t>
            </w:r>
          </w:p>
        </w:tc>
      </w:tr>
      <w:tr w:rsidR="00731185" w:rsidRPr="005E0B45" w14:paraId="3114A593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7F7A2BEB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0CF3C2A5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Якості</w:t>
            </w:r>
          </w:p>
        </w:tc>
        <w:tc>
          <w:tcPr>
            <w:tcW w:w="2522" w:type="dxa"/>
          </w:tcPr>
          <w:p w14:paraId="7E7EF98C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Відсоток виконання</w:t>
            </w:r>
          </w:p>
        </w:tc>
        <w:tc>
          <w:tcPr>
            <w:tcW w:w="1418" w:type="dxa"/>
          </w:tcPr>
          <w:p w14:paraId="6838663E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1417" w:type="dxa"/>
          </w:tcPr>
          <w:p w14:paraId="56B7586D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52C829C2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63F6E159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76" w:type="dxa"/>
          </w:tcPr>
          <w:p w14:paraId="1130066D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81" w:type="dxa"/>
          </w:tcPr>
          <w:p w14:paraId="7A733712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</w:tr>
      <w:tr w:rsidR="00731185" w:rsidRPr="005E0B45" w14:paraId="1EFA9460" w14:textId="77777777" w:rsidTr="004E0378">
        <w:tc>
          <w:tcPr>
            <w:tcW w:w="15600" w:type="dxa"/>
            <w:gridSpan w:val="11"/>
          </w:tcPr>
          <w:p w14:paraId="0020D1F2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14:paraId="0622E6B7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E0B45">
              <w:rPr>
                <w:rFonts w:ascii="Times New Roman" w:hAnsi="Times New Roman"/>
                <w:b/>
                <w:lang w:val="uk-UA"/>
              </w:rPr>
              <w:t>Напрям 3. Ефективне управління відходами</w:t>
            </w:r>
          </w:p>
          <w:p w14:paraId="03F9BDFF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731185" w:rsidRPr="005E0B45" w14:paraId="19623BE7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 w:val="restart"/>
          </w:tcPr>
          <w:p w14:paraId="0E1AE509" w14:textId="24DFB240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b/>
                <w:i/>
                <w:lang w:val="uk-UA"/>
              </w:rPr>
              <w:t xml:space="preserve">Завдання 1. </w:t>
            </w:r>
            <w:r w:rsidRPr="005E0B45">
              <w:rPr>
                <w:rFonts w:ascii="Times New Roman" w:eastAsia="Times New Roman" w:hAnsi="Times New Roman"/>
                <w:b/>
                <w:i/>
                <w:lang w:val="uk-UA"/>
              </w:rPr>
              <w:t xml:space="preserve">Екологічно безпечне </w:t>
            </w:r>
            <w:r w:rsidR="000A1AA7">
              <w:rPr>
                <w:rFonts w:ascii="Times New Roman" w:eastAsia="Times New Roman" w:hAnsi="Times New Roman"/>
                <w:b/>
                <w:i/>
                <w:lang w:val="uk-UA"/>
              </w:rPr>
              <w:t>управління</w:t>
            </w:r>
            <w:r w:rsidRPr="005E0B45">
              <w:rPr>
                <w:rFonts w:ascii="Times New Roman" w:eastAsia="Times New Roman" w:hAnsi="Times New Roman"/>
                <w:b/>
                <w:i/>
                <w:lang w:val="uk-UA"/>
              </w:rPr>
              <w:t xml:space="preserve"> відходами</w:t>
            </w:r>
          </w:p>
        </w:tc>
        <w:tc>
          <w:tcPr>
            <w:tcW w:w="1588" w:type="dxa"/>
          </w:tcPr>
          <w:p w14:paraId="38D14BF2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</w:t>
            </w:r>
          </w:p>
        </w:tc>
        <w:tc>
          <w:tcPr>
            <w:tcW w:w="2522" w:type="dxa"/>
          </w:tcPr>
          <w:p w14:paraId="505B518D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Загальний обсяг фінансування</w:t>
            </w:r>
          </w:p>
        </w:tc>
        <w:tc>
          <w:tcPr>
            <w:tcW w:w="1418" w:type="dxa"/>
          </w:tcPr>
          <w:p w14:paraId="5A546D15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</w:t>
            </w:r>
          </w:p>
        </w:tc>
        <w:tc>
          <w:tcPr>
            <w:tcW w:w="1417" w:type="dxa"/>
          </w:tcPr>
          <w:p w14:paraId="73E996D1" w14:textId="77777777" w:rsidR="00731185" w:rsidRPr="00D63E0B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D63E0B">
              <w:rPr>
                <w:rFonts w:ascii="Times New Roman" w:hAnsi="Times New Roman"/>
                <w:lang w:val="uk-UA"/>
              </w:rPr>
              <w:t>3551,235</w:t>
            </w:r>
          </w:p>
        </w:tc>
        <w:tc>
          <w:tcPr>
            <w:tcW w:w="1134" w:type="dxa"/>
          </w:tcPr>
          <w:p w14:paraId="634BC81C" w14:textId="77777777" w:rsidR="00731185" w:rsidRPr="00D63E0B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D63E0B">
              <w:rPr>
                <w:rFonts w:ascii="Times New Roman" w:hAnsi="Times New Roman"/>
                <w:lang w:val="uk-UA"/>
              </w:rPr>
              <w:t>77291,86</w:t>
            </w:r>
          </w:p>
        </w:tc>
        <w:tc>
          <w:tcPr>
            <w:tcW w:w="1134" w:type="dxa"/>
          </w:tcPr>
          <w:p w14:paraId="6D48C17F" w14:textId="77777777" w:rsidR="00731185" w:rsidRPr="00D63E0B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D63E0B">
              <w:rPr>
                <w:rFonts w:ascii="Times New Roman" w:hAnsi="Times New Roman"/>
                <w:lang w:val="uk-UA"/>
              </w:rPr>
              <w:t>77442,986</w:t>
            </w:r>
          </w:p>
        </w:tc>
        <w:tc>
          <w:tcPr>
            <w:tcW w:w="1276" w:type="dxa"/>
          </w:tcPr>
          <w:p w14:paraId="1B34117C" w14:textId="77777777" w:rsidR="00731185" w:rsidRPr="00D63E0B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D63E0B">
              <w:rPr>
                <w:rFonts w:ascii="Times New Roman" w:hAnsi="Times New Roman"/>
                <w:lang w:val="uk-UA"/>
              </w:rPr>
              <w:t>2503,614</w:t>
            </w:r>
          </w:p>
        </w:tc>
        <w:tc>
          <w:tcPr>
            <w:tcW w:w="1281" w:type="dxa"/>
          </w:tcPr>
          <w:p w14:paraId="378F8EB3" w14:textId="77777777" w:rsidR="00731185" w:rsidRPr="00D63E0B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D63E0B">
              <w:rPr>
                <w:rFonts w:ascii="Times New Roman" w:hAnsi="Times New Roman"/>
                <w:lang w:val="uk-UA"/>
              </w:rPr>
              <w:t>2583,744</w:t>
            </w:r>
          </w:p>
        </w:tc>
      </w:tr>
      <w:tr w:rsidR="00731185" w:rsidRPr="005E0B45" w14:paraId="770D1F61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68A0BC58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79667B58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Продукту</w:t>
            </w:r>
          </w:p>
        </w:tc>
        <w:tc>
          <w:tcPr>
            <w:tcW w:w="2522" w:type="dxa"/>
          </w:tcPr>
          <w:p w14:paraId="6B96D714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 xml:space="preserve">Кількість розроблених 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проєктів</w:t>
            </w:r>
            <w:proofErr w:type="spellEnd"/>
          </w:p>
        </w:tc>
        <w:tc>
          <w:tcPr>
            <w:tcW w:w="1418" w:type="dxa"/>
          </w:tcPr>
          <w:p w14:paraId="14C5FAB4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од.</w:t>
            </w:r>
          </w:p>
        </w:tc>
        <w:tc>
          <w:tcPr>
            <w:tcW w:w="1417" w:type="dxa"/>
          </w:tcPr>
          <w:p w14:paraId="0A2F762E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2</w:t>
            </w: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34" w:type="dxa"/>
          </w:tcPr>
          <w:p w14:paraId="59D56B52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21</w:t>
            </w:r>
          </w:p>
        </w:tc>
        <w:tc>
          <w:tcPr>
            <w:tcW w:w="1134" w:type="dxa"/>
          </w:tcPr>
          <w:p w14:paraId="6B8313DC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22</w:t>
            </w:r>
          </w:p>
        </w:tc>
        <w:tc>
          <w:tcPr>
            <w:tcW w:w="1276" w:type="dxa"/>
          </w:tcPr>
          <w:p w14:paraId="1E9DCE6B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21</w:t>
            </w:r>
          </w:p>
        </w:tc>
        <w:tc>
          <w:tcPr>
            <w:tcW w:w="1281" w:type="dxa"/>
          </w:tcPr>
          <w:p w14:paraId="27049D23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20</w:t>
            </w:r>
          </w:p>
        </w:tc>
      </w:tr>
      <w:tr w:rsidR="00731185" w:rsidRPr="005E0B45" w14:paraId="3DBE88A5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4D79BA02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51E1BC9C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Ефективності</w:t>
            </w:r>
          </w:p>
        </w:tc>
        <w:tc>
          <w:tcPr>
            <w:tcW w:w="2522" w:type="dxa"/>
          </w:tcPr>
          <w:p w14:paraId="5C0D9D5D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Витрати на одиницю показника продукту</w:t>
            </w:r>
          </w:p>
        </w:tc>
        <w:tc>
          <w:tcPr>
            <w:tcW w:w="1418" w:type="dxa"/>
          </w:tcPr>
          <w:p w14:paraId="115AD9D2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грн/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одн</w:t>
            </w:r>
            <w:proofErr w:type="spellEnd"/>
            <w:r w:rsidRPr="005E0B4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14:paraId="65630961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161,42</w:t>
            </w:r>
          </w:p>
        </w:tc>
        <w:tc>
          <w:tcPr>
            <w:tcW w:w="1134" w:type="dxa"/>
          </w:tcPr>
          <w:p w14:paraId="236BC201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3680,56</w:t>
            </w:r>
          </w:p>
        </w:tc>
        <w:tc>
          <w:tcPr>
            <w:tcW w:w="1134" w:type="dxa"/>
          </w:tcPr>
          <w:p w14:paraId="77FE6C30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3520,14</w:t>
            </w:r>
          </w:p>
        </w:tc>
        <w:tc>
          <w:tcPr>
            <w:tcW w:w="1276" w:type="dxa"/>
          </w:tcPr>
          <w:p w14:paraId="768966BE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119,22</w:t>
            </w:r>
          </w:p>
        </w:tc>
        <w:tc>
          <w:tcPr>
            <w:tcW w:w="1281" w:type="dxa"/>
          </w:tcPr>
          <w:p w14:paraId="10378A3A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129,19</w:t>
            </w:r>
          </w:p>
        </w:tc>
      </w:tr>
      <w:tr w:rsidR="00731185" w:rsidRPr="005E0B45" w14:paraId="4A3D1A6E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518CF6E9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27E921BC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Якості</w:t>
            </w:r>
          </w:p>
        </w:tc>
        <w:tc>
          <w:tcPr>
            <w:tcW w:w="2522" w:type="dxa"/>
          </w:tcPr>
          <w:p w14:paraId="35C00203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Відсоток виконання</w:t>
            </w:r>
          </w:p>
        </w:tc>
        <w:tc>
          <w:tcPr>
            <w:tcW w:w="1418" w:type="dxa"/>
          </w:tcPr>
          <w:p w14:paraId="221A0954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1417" w:type="dxa"/>
          </w:tcPr>
          <w:p w14:paraId="5BE4A5FE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6DC0F03D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1DCD54BD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76" w:type="dxa"/>
          </w:tcPr>
          <w:p w14:paraId="6938A4CF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81" w:type="dxa"/>
          </w:tcPr>
          <w:p w14:paraId="3D178459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</w:tr>
      <w:tr w:rsidR="00731185" w:rsidRPr="005E0B45" w14:paraId="50AC6C2E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 w:val="restart"/>
          </w:tcPr>
          <w:p w14:paraId="252BCE78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b/>
                <w:i/>
                <w:lang w:val="uk-UA"/>
              </w:rPr>
              <w:t xml:space="preserve">Завдання 2. </w:t>
            </w:r>
            <w:r w:rsidRPr="005E0B45">
              <w:rPr>
                <w:rFonts w:ascii="Times New Roman" w:eastAsia="Times New Roman" w:hAnsi="Times New Roman"/>
                <w:b/>
                <w:i/>
                <w:lang w:val="uk-UA"/>
              </w:rPr>
              <w:t>Модернізація інженерної інфраструктури</w:t>
            </w:r>
          </w:p>
        </w:tc>
        <w:tc>
          <w:tcPr>
            <w:tcW w:w="1588" w:type="dxa"/>
          </w:tcPr>
          <w:p w14:paraId="1C9CA9A3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</w:t>
            </w:r>
          </w:p>
        </w:tc>
        <w:tc>
          <w:tcPr>
            <w:tcW w:w="2522" w:type="dxa"/>
          </w:tcPr>
          <w:p w14:paraId="4124961A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Загальний обсяг фінансування</w:t>
            </w:r>
          </w:p>
        </w:tc>
        <w:tc>
          <w:tcPr>
            <w:tcW w:w="1418" w:type="dxa"/>
          </w:tcPr>
          <w:p w14:paraId="339F2CA7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</w:t>
            </w:r>
          </w:p>
        </w:tc>
        <w:tc>
          <w:tcPr>
            <w:tcW w:w="1417" w:type="dxa"/>
          </w:tcPr>
          <w:p w14:paraId="7C80C7E6" w14:textId="73F13B20" w:rsidR="00731185" w:rsidRPr="00D63E0B" w:rsidRDefault="001674FF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149453,6</w:t>
            </w:r>
          </w:p>
        </w:tc>
        <w:tc>
          <w:tcPr>
            <w:tcW w:w="1134" w:type="dxa"/>
          </w:tcPr>
          <w:p w14:paraId="7381BC76" w14:textId="2E72ED3E" w:rsidR="00731185" w:rsidRPr="00D63E0B" w:rsidRDefault="001674FF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162917,2</w:t>
            </w:r>
          </w:p>
        </w:tc>
        <w:tc>
          <w:tcPr>
            <w:tcW w:w="1134" w:type="dxa"/>
          </w:tcPr>
          <w:p w14:paraId="5327E916" w14:textId="76B76B14" w:rsidR="00731185" w:rsidRPr="00D63E0B" w:rsidRDefault="001674FF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167000</w:t>
            </w:r>
          </w:p>
        </w:tc>
        <w:tc>
          <w:tcPr>
            <w:tcW w:w="1276" w:type="dxa"/>
          </w:tcPr>
          <w:p w14:paraId="3D25D253" w14:textId="2822A810" w:rsidR="00731185" w:rsidRPr="00D63E0B" w:rsidRDefault="001674FF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167000</w:t>
            </w:r>
          </w:p>
        </w:tc>
        <w:tc>
          <w:tcPr>
            <w:tcW w:w="1281" w:type="dxa"/>
          </w:tcPr>
          <w:p w14:paraId="6F02921E" w14:textId="64B2E302" w:rsidR="00731185" w:rsidRPr="00D63E0B" w:rsidRDefault="001674FF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167000</w:t>
            </w:r>
          </w:p>
        </w:tc>
      </w:tr>
      <w:tr w:rsidR="00731185" w:rsidRPr="005E0B45" w14:paraId="5C998C3A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01BEEE1E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14C19A5E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Продукту</w:t>
            </w:r>
          </w:p>
        </w:tc>
        <w:tc>
          <w:tcPr>
            <w:tcW w:w="2522" w:type="dxa"/>
          </w:tcPr>
          <w:p w14:paraId="624BB4BB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 xml:space="preserve">Кількість розроблених 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проєктів</w:t>
            </w:r>
            <w:proofErr w:type="spellEnd"/>
          </w:p>
        </w:tc>
        <w:tc>
          <w:tcPr>
            <w:tcW w:w="1418" w:type="dxa"/>
          </w:tcPr>
          <w:p w14:paraId="0D615DB4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од.</w:t>
            </w:r>
          </w:p>
        </w:tc>
        <w:tc>
          <w:tcPr>
            <w:tcW w:w="1417" w:type="dxa"/>
          </w:tcPr>
          <w:p w14:paraId="6B5467DA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34" w:type="dxa"/>
          </w:tcPr>
          <w:p w14:paraId="20210F82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34" w:type="dxa"/>
          </w:tcPr>
          <w:p w14:paraId="2F5CA4B3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276" w:type="dxa"/>
          </w:tcPr>
          <w:p w14:paraId="102742E5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281" w:type="dxa"/>
          </w:tcPr>
          <w:p w14:paraId="4D3DF2D4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731185" w:rsidRPr="005E0B45" w14:paraId="4792F2F0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09A5656A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29304CE8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Ефективності</w:t>
            </w:r>
          </w:p>
        </w:tc>
        <w:tc>
          <w:tcPr>
            <w:tcW w:w="2522" w:type="dxa"/>
          </w:tcPr>
          <w:p w14:paraId="3D031901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Витрати на одиницю показника продукту</w:t>
            </w:r>
          </w:p>
        </w:tc>
        <w:tc>
          <w:tcPr>
            <w:tcW w:w="1418" w:type="dxa"/>
          </w:tcPr>
          <w:p w14:paraId="3AE30219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грн/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одн</w:t>
            </w:r>
            <w:proofErr w:type="spellEnd"/>
            <w:r w:rsidRPr="005E0B4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14:paraId="31D43E8B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38251,21</w:t>
            </w:r>
          </w:p>
        </w:tc>
        <w:tc>
          <w:tcPr>
            <w:tcW w:w="1134" w:type="dxa"/>
          </w:tcPr>
          <w:p w14:paraId="36701C95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80069,69</w:t>
            </w:r>
          </w:p>
        </w:tc>
        <w:tc>
          <w:tcPr>
            <w:tcW w:w="1134" w:type="dxa"/>
          </w:tcPr>
          <w:p w14:paraId="060561EA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81480,99</w:t>
            </w:r>
          </w:p>
        </w:tc>
        <w:tc>
          <w:tcPr>
            <w:tcW w:w="1276" w:type="dxa"/>
          </w:tcPr>
          <w:p w14:paraId="178A030F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56501,20</w:t>
            </w:r>
          </w:p>
        </w:tc>
        <w:tc>
          <w:tcPr>
            <w:tcW w:w="1281" w:type="dxa"/>
          </w:tcPr>
          <w:p w14:paraId="24A42101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56527,91</w:t>
            </w:r>
          </w:p>
        </w:tc>
      </w:tr>
      <w:tr w:rsidR="00731185" w:rsidRPr="005E0B45" w14:paraId="0A25E263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6B7EB747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774A13AE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Якості</w:t>
            </w:r>
          </w:p>
        </w:tc>
        <w:tc>
          <w:tcPr>
            <w:tcW w:w="2522" w:type="dxa"/>
          </w:tcPr>
          <w:p w14:paraId="6FE1E1D6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Відсоток виконання</w:t>
            </w:r>
          </w:p>
        </w:tc>
        <w:tc>
          <w:tcPr>
            <w:tcW w:w="1418" w:type="dxa"/>
          </w:tcPr>
          <w:p w14:paraId="47A1B0AC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1417" w:type="dxa"/>
          </w:tcPr>
          <w:p w14:paraId="21039FE9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231A76ED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49512E4D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76" w:type="dxa"/>
          </w:tcPr>
          <w:p w14:paraId="4A6A0F65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81" w:type="dxa"/>
          </w:tcPr>
          <w:p w14:paraId="61DD8435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</w:tr>
      <w:tr w:rsidR="00731185" w:rsidRPr="005E0B45" w14:paraId="1EDC0CF2" w14:textId="77777777" w:rsidTr="005F1369">
        <w:trPr>
          <w:gridAfter w:val="1"/>
          <w:wAfter w:w="7" w:type="dxa"/>
        </w:trPr>
        <w:tc>
          <w:tcPr>
            <w:tcW w:w="3823" w:type="dxa"/>
            <w:gridSpan w:val="2"/>
            <w:vMerge w:val="restart"/>
          </w:tcPr>
          <w:p w14:paraId="6A6AB07A" w14:textId="77777777" w:rsidR="00731185" w:rsidRPr="005E0B45" w:rsidRDefault="00731185" w:rsidP="00731185">
            <w:pPr>
              <w:pStyle w:val="ac"/>
              <w:ind w:left="-142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b/>
                <w:i/>
                <w:lang w:val="uk-UA"/>
              </w:rPr>
              <w:t>Завдання 3. Здійснення реконструкції, будівництва,  переоснащення, модернізації</w:t>
            </w:r>
          </w:p>
        </w:tc>
        <w:tc>
          <w:tcPr>
            <w:tcW w:w="1588" w:type="dxa"/>
          </w:tcPr>
          <w:p w14:paraId="1A012139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</w:t>
            </w:r>
          </w:p>
        </w:tc>
        <w:tc>
          <w:tcPr>
            <w:tcW w:w="2522" w:type="dxa"/>
          </w:tcPr>
          <w:p w14:paraId="38644693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Загальний обсяг фінансування</w:t>
            </w:r>
          </w:p>
        </w:tc>
        <w:tc>
          <w:tcPr>
            <w:tcW w:w="1418" w:type="dxa"/>
          </w:tcPr>
          <w:p w14:paraId="79F43816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</w:t>
            </w:r>
          </w:p>
        </w:tc>
        <w:tc>
          <w:tcPr>
            <w:tcW w:w="1417" w:type="dxa"/>
            <w:vAlign w:val="bottom"/>
          </w:tcPr>
          <w:p w14:paraId="29189729" w14:textId="77777777" w:rsidR="00731185" w:rsidRPr="00D63E0B" w:rsidRDefault="00731185" w:rsidP="00731185">
            <w:pPr>
              <w:pStyle w:val="ac"/>
              <w:ind w:left="-103" w:right="-107"/>
              <w:jc w:val="center"/>
              <w:rPr>
                <w:rFonts w:ascii="Times New Roman" w:hAnsi="Times New Roman"/>
              </w:rPr>
            </w:pPr>
            <w:r w:rsidRPr="00D63E0B">
              <w:rPr>
                <w:rFonts w:ascii="Times New Roman" w:hAnsi="Times New Roman"/>
              </w:rPr>
              <w:t>41044,028</w:t>
            </w:r>
          </w:p>
        </w:tc>
        <w:tc>
          <w:tcPr>
            <w:tcW w:w="1134" w:type="dxa"/>
            <w:vAlign w:val="bottom"/>
          </w:tcPr>
          <w:p w14:paraId="2F6BBA6A" w14:textId="7FB23CFF" w:rsidR="00731185" w:rsidRPr="009D19FE" w:rsidRDefault="009D19FE" w:rsidP="00731185">
            <w:pPr>
              <w:pStyle w:val="ac"/>
              <w:ind w:left="-103" w:right="-107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17924,218</w:t>
            </w:r>
          </w:p>
        </w:tc>
        <w:tc>
          <w:tcPr>
            <w:tcW w:w="1134" w:type="dxa"/>
            <w:vAlign w:val="bottom"/>
          </w:tcPr>
          <w:p w14:paraId="52DB4907" w14:textId="77777777" w:rsidR="00731185" w:rsidRPr="00D63E0B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D63E0B">
              <w:rPr>
                <w:rFonts w:ascii="Times New Roman" w:hAnsi="Times New Roman"/>
              </w:rPr>
              <w:t>12500</w:t>
            </w:r>
            <w:r w:rsidRPr="00D63E0B">
              <w:rPr>
                <w:rFonts w:ascii="Times New Roman" w:hAnsi="Times New Roman"/>
                <w:lang w:val="uk-UA"/>
              </w:rPr>
              <w:t>,0</w:t>
            </w:r>
            <w:r w:rsidR="00F20428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1276" w:type="dxa"/>
            <w:vAlign w:val="bottom"/>
          </w:tcPr>
          <w:p w14:paraId="418D6730" w14:textId="77777777" w:rsidR="00731185" w:rsidRPr="00D63E0B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D63E0B">
              <w:rPr>
                <w:rFonts w:ascii="Times New Roman" w:hAnsi="Times New Roman"/>
              </w:rPr>
              <w:t>9630</w:t>
            </w:r>
            <w:r w:rsidRPr="00D63E0B">
              <w:rPr>
                <w:rFonts w:ascii="Times New Roman" w:hAnsi="Times New Roman"/>
                <w:lang w:val="uk-UA"/>
              </w:rPr>
              <w:t>,0</w:t>
            </w:r>
            <w:r w:rsidR="00F20428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1281" w:type="dxa"/>
            <w:vAlign w:val="bottom"/>
          </w:tcPr>
          <w:p w14:paraId="68BC6783" w14:textId="77777777" w:rsidR="00731185" w:rsidRPr="00D63E0B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D63E0B">
              <w:rPr>
                <w:rFonts w:ascii="Times New Roman" w:hAnsi="Times New Roman"/>
              </w:rPr>
              <w:t>4250</w:t>
            </w:r>
            <w:r w:rsidRPr="00D63E0B">
              <w:rPr>
                <w:rFonts w:ascii="Times New Roman" w:hAnsi="Times New Roman"/>
                <w:lang w:val="uk-UA"/>
              </w:rPr>
              <w:t>,0</w:t>
            </w:r>
            <w:r w:rsidR="00F20428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731185" w:rsidRPr="005E0B45" w14:paraId="4B74F737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7AE95928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650E4B0A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Продукту</w:t>
            </w:r>
          </w:p>
        </w:tc>
        <w:tc>
          <w:tcPr>
            <w:tcW w:w="2522" w:type="dxa"/>
          </w:tcPr>
          <w:p w14:paraId="7061B40B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 xml:space="preserve">Кількість розроблених 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проєктів</w:t>
            </w:r>
            <w:proofErr w:type="spellEnd"/>
          </w:p>
        </w:tc>
        <w:tc>
          <w:tcPr>
            <w:tcW w:w="1418" w:type="dxa"/>
          </w:tcPr>
          <w:p w14:paraId="6F44FC09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од.</w:t>
            </w:r>
          </w:p>
        </w:tc>
        <w:tc>
          <w:tcPr>
            <w:tcW w:w="1417" w:type="dxa"/>
          </w:tcPr>
          <w:p w14:paraId="4485D0CB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134" w:type="dxa"/>
          </w:tcPr>
          <w:p w14:paraId="5CA7C865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134" w:type="dxa"/>
          </w:tcPr>
          <w:p w14:paraId="2BBFC3ED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276" w:type="dxa"/>
          </w:tcPr>
          <w:p w14:paraId="76CC30E3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281" w:type="dxa"/>
          </w:tcPr>
          <w:p w14:paraId="127C73D9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731185" w:rsidRPr="005E0B45" w14:paraId="333D8CDA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613CD956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766AA8B5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Ефективності</w:t>
            </w:r>
          </w:p>
        </w:tc>
        <w:tc>
          <w:tcPr>
            <w:tcW w:w="2522" w:type="dxa"/>
          </w:tcPr>
          <w:p w14:paraId="74D71A3E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Витрати на одиницю показника продукту</w:t>
            </w:r>
          </w:p>
        </w:tc>
        <w:tc>
          <w:tcPr>
            <w:tcW w:w="1418" w:type="dxa"/>
          </w:tcPr>
          <w:p w14:paraId="7B16AB57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грн/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одн</w:t>
            </w:r>
            <w:proofErr w:type="spellEnd"/>
            <w:r w:rsidRPr="005E0B4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14:paraId="2FB81B52" w14:textId="77777777" w:rsidR="00731185" w:rsidRPr="005E0B45" w:rsidRDefault="00F20428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5863,43</w:t>
            </w:r>
          </w:p>
        </w:tc>
        <w:tc>
          <w:tcPr>
            <w:tcW w:w="1134" w:type="dxa"/>
          </w:tcPr>
          <w:p w14:paraId="44FCF63A" w14:textId="77777777" w:rsidR="00731185" w:rsidRPr="005E0B45" w:rsidRDefault="00F20428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2546,32</w:t>
            </w:r>
          </w:p>
        </w:tc>
        <w:tc>
          <w:tcPr>
            <w:tcW w:w="1134" w:type="dxa"/>
          </w:tcPr>
          <w:p w14:paraId="377ED5F4" w14:textId="77777777" w:rsidR="00731185" w:rsidRPr="005E0B45" w:rsidRDefault="00F20428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2083,33</w:t>
            </w:r>
          </w:p>
        </w:tc>
        <w:tc>
          <w:tcPr>
            <w:tcW w:w="1276" w:type="dxa"/>
          </w:tcPr>
          <w:p w14:paraId="17E2C50A" w14:textId="77777777" w:rsidR="00731185" w:rsidRPr="005E0B45" w:rsidRDefault="00F20428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1926,00</w:t>
            </w:r>
          </w:p>
        </w:tc>
        <w:tc>
          <w:tcPr>
            <w:tcW w:w="1281" w:type="dxa"/>
          </w:tcPr>
          <w:p w14:paraId="71ADCA7A" w14:textId="77777777" w:rsidR="00731185" w:rsidRPr="005E0B45" w:rsidRDefault="00F20428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1062,50</w:t>
            </w:r>
          </w:p>
        </w:tc>
      </w:tr>
      <w:tr w:rsidR="00731185" w:rsidRPr="005E0B45" w14:paraId="73C98BD7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5B515BA3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5B357140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Якості</w:t>
            </w:r>
          </w:p>
        </w:tc>
        <w:tc>
          <w:tcPr>
            <w:tcW w:w="2522" w:type="dxa"/>
          </w:tcPr>
          <w:p w14:paraId="2C4699D0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Відсоток виконання</w:t>
            </w:r>
          </w:p>
        </w:tc>
        <w:tc>
          <w:tcPr>
            <w:tcW w:w="1418" w:type="dxa"/>
          </w:tcPr>
          <w:p w14:paraId="2B879A2E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1417" w:type="dxa"/>
          </w:tcPr>
          <w:p w14:paraId="0C32937B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0B509514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2D73C701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76" w:type="dxa"/>
          </w:tcPr>
          <w:p w14:paraId="4DA647AE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81" w:type="dxa"/>
          </w:tcPr>
          <w:p w14:paraId="7F18C1A3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</w:tr>
      <w:tr w:rsidR="00731185" w:rsidRPr="005E0B45" w14:paraId="1CA9187A" w14:textId="77777777" w:rsidTr="007B3E65">
        <w:trPr>
          <w:trHeight w:val="350"/>
        </w:trPr>
        <w:tc>
          <w:tcPr>
            <w:tcW w:w="15600" w:type="dxa"/>
            <w:gridSpan w:val="11"/>
          </w:tcPr>
          <w:p w14:paraId="16069A3D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14:paraId="22871CD0" w14:textId="77777777" w:rsidR="00731185" w:rsidRPr="005E0B45" w:rsidRDefault="00731185" w:rsidP="007B3E65">
            <w:pPr>
              <w:pStyle w:val="ac"/>
              <w:ind w:right="-193"/>
              <w:rPr>
                <w:rFonts w:ascii="Times New Roman" w:hAnsi="Times New Roman"/>
                <w:b/>
                <w:lang w:val="uk-UA"/>
              </w:rPr>
            </w:pPr>
          </w:p>
          <w:p w14:paraId="346925F0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E0B45">
              <w:rPr>
                <w:rFonts w:ascii="Times New Roman" w:hAnsi="Times New Roman"/>
                <w:b/>
                <w:lang w:val="uk-UA"/>
              </w:rPr>
              <w:t>Напрям 4. Збалансоване використання природних ресурсів</w:t>
            </w:r>
          </w:p>
          <w:p w14:paraId="40E141E0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731185" w:rsidRPr="005E0B45" w14:paraId="06DF784E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 w:val="restart"/>
          </w:tcPr>
          <w:p w14:paraId="1E1CBB97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b/>
                <w:i/>
                <w:lang w:val="uk-UA"/>
              </w:rPr>
              <w:lastRenderedPageBreak/>
              <w:t>Завдання 1. Здійснення охорони та раціонального використання водних ресурсів</w:t>
            </w:r>
          </w:p>
        </w:tc>
        <w:tc>
          <w:tcPr>
            <w:tcW w:w="1588" w:type="dxa"/>
          </w:tcPr>
          <w:p w14:paraId="4F555D55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</w:t>
            </w:r>
          </w:p>
        </w:tc>
        <w:tc>
          <w:tcPr>
            <w:tcW w:w="2522" w:type="dxa"/>
          </w:tcPr>
          <w:p w14:paraId="18EA58AD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Загальний обсяг фінансування</w:t>
            </w:r>
          </w:p>
        </w:tc>
        <w:tc>
          <w:tcPr>
            <w:tcW w:w="1418" w:type="dxa"/>
          </w:tcPr>
          <w:p w14:paraId="7158B3AB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</w:t>
            </w:r>
          </w:p>
        </w:tc>
        <w:tc>
          <w:tcPr>
            <w:tcW w:w="1417" w:type="dxa"/>
          </w:tcPr>
          <w:p w14:paraId="72F1AA9E" w14:textId="2823977E" w:rsidR="00731185" w:rsidRPr="003C18ED" w:rsidRDefault="002371F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9492,9</w:t>
            </w:r>
          </w:p>
        </w:tc>
        <w:tc>
          <w:tcPr>
            <w:tcW w:w="1134" w:type="dxa"/>
          </w:tcPr>
          <w:p w14:paraId="3C2B6736" w14:textId="1515CB83" w:rsidR="00731185" w:rsidRPr="003C18ED" w:rsidRDefault="002371F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4635,3</w:t>
            </w:r>
          </w:p>
        </w:tc>
        <w:tc>
          <w:tcPr>
            <w:tcW w:w="1134" w:type="dxa"/>
          </w:tcPr>
          <w:p w14:paraId="6823472D" w14:textId="78622716" w:rsidR="00731185" w:rsidRPr="003C18ED" w:rsidRDefault="002371F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2764,3</w:t>
            </w:r>
          </w:p>
        </w:tc>
        <w:tc>
          <w:tcPr>
            <w:tcW w:w="1276" w:type="dxa"/>
          </w:tcPr>
          <w:p w14:paraId="2C6E6AE8" w14:textId="1CF3363D" w:rsidR="00731185" w:rsidRPr="003C18ED" w:rsidRDefault="002371F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3031,9</w:t>
            </w:r>
          </w:p>
        </w:tc>
        <w:tc>
          <w:tcPr>
            <w:tcW w:w="1281" w:type="dxa"/>
          </w:tcPr>
          <w:p w14:paraId="23080CCA" w14:textId="3C81C224" w:rsidR="00731185" w:rsidRPr="003C18ED" w:rsidRDefault="002371F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3173</w:t>
            </w:r>
          </w:p>
        </w:tc>
      </w:tr>
      <w:tr w:rsidR="00731185" w:rsidRPr="005E0B45" w14:paraId="75A03837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4616F06C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79123FE4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Продукту</w:t>
            </w:r>
          </w:p>
        </w:tc>
        <w:tc>
          <w:tcPr>
            <w:tcW w:w="2522" w:type="dxa"/>
          </w:tcPr>
          <w:p w14:paraId="4C29F3CE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 xml:space="preserve">Кількість розроблених 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проєктів</w:t>
            </w:r>
            <w:proofErr w:type="spellEnd"/>
          </w:p>
        </w:tc>
        <w:tc>
          <w:tcPr>
            <w:tcW w:w="1418" w:type="dxa"/>
          </w:tcPr>
          <w:p w14:paraId="007B07EC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од.</w:t>
            </w:r>
          </w:p>
        </w:tc>
        <w:tc>
          <w:tcPr>
            <w:tcW w:w="1417" w:type="dxa"/>
          </w:tcPr>
          <w:p w14:paraId="0AEB934C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34" w:type="dxa"/>
          </w:tcPr>
          <w:p w14:paraId="0A7E84AF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34" w:type="dxa"/>
          </w:tcPr>
          <w:p w14:paraId="32B4E3C9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276" w:type="dxa"/>
          </w:tcPr>
          <w:p w14:paraId="60936CAC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281" w:type="dxa"/>
          </w:tcPr>
          <w:p w14:paraId="12BCF218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731185" w:rsidRPr="005E0B45" w14:paraId="5542444F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1E998A59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035D2F42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Ефективності</w:t>
            </w:r>
          </w:p>
        </w:tc>
        <w:tc>
          <w:tcPr>
            <w:tcW w:w="2522" w:type="dxa"/>
          </w:tcPr>
          <w:p w14:paraId="28EAAFEC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Витрати на одиницю показника продукту</w:t>
            </w:r>
          </w:p>
        </w:tc>
        <w:tc>
          <w:tcPr>
            <w:tcW w:w="1418" w:type="dxa"/>
          </w:tcPr>
          <w:p w14:paraId="4E6BCC5F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грн/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одн</w:t>
            </w:r>
            <w:proofErr w:type="spellEnd"/>
            <w:r w:rsidRPr="005E0B4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14:paraId="188C37F9" w14:textId="77777777" w:rsidR="00731185" w:rsidRPr="005E0B45" w:rsidRDefault="00D73CF1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2323,23</w:t>
            </w:r>
          </w:p>
        </w:tc>
        <w:tc>
          <w:tcPr>
            <w:tcW w:w="1134" w:type="dxa"/>
          </w:tcPr>
          <w:p w14:paraId="564C0EAB" w14:textId="77777777" w:rsidR="00731185" w:rsidRPr="005E0B45" w:rsidRDefault="00D73CF1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1103,83</w:t>
            </w:r>
          </w:p>
        </w:tc>
        <w:tc>
          <w:tcPr>
            <w:tcW w:w="1134" w:type="dxa"/>
          </w:tcPr>
          <w:p w14:paraId="3EDB8D57" w14:textId="77777777" w:rsidR="00731185" w:rsidRPr="005E0B45" w:rsidRDefault="00D73CF1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631,08</w:t>
            </w:r>
          </w:p>
        </w:tc>
        <w:tc>
          <w:tcPr>
            <w:tcW w:w="1276" w:type="dxa"/>
          </w:tcPr>
          <w:p w14:paraId="07CA0692" w14:textId="77777777" w:rsidR="00731185" w:rsidRPr="005E0B45" w:rsidRDefault="00D73CF1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692,98</w:t>
            </w:r>
          </w:p>
        </w:tc>
        <w:tc>
          <w:tcPr>
            <w:tcW w:w="1281" w:type="dxa"/>
          </w:tcPr>
          <w:p w14:paraId="6C6AB8D9" w14:textId="77777777" w:rsidR="00731185" w:rsidRPr="005E0B45" w:rsidRDefault="00D73CF1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723,25</w:t>
            </w:r>
          </w:p>
        </w:tc>
      </w:tr>
      <w:tr w:rsidR="00731185" w:rsidRPr="005E0B45" w14:paraId="1B2E1A71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6A435EB1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35949DE5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Якості</w:t>
            </w:r>
          </w:p>
        </w:tc>
        <w:tc>
          <w:tcPr>
            <w:tcW w:w="2522" w:type="dxa"/>
          </w:tcPr>
          <w:p w14:paraId="217A1BC1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Відсоток виконання</w:t>
            </w:r>
          </w:p>
        </w:tc>
        <w:tc>
          <w:tcPr>
            <w:tcW w:w="1418" w:type="dxa"/>
          </w:tcPr>
          <w:p w14:paraId="6487927A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1417" w:type="dxa"/>
          </w:tcPr>
          <w:p w14:paraId="400B4A95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0C38FE10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01776DAE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76" w:type="dxa"/>
          </w:tcPr>
          <w:p w14:paraId="5DB752B9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81" w:type="dxa"/>
          </w:tcPr>
          <w:p w14:paraId="5CED6AFC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</w:tr>
      <w:tr w:rsidR="00731185" w:rsidRPr="005E0B45" w14:paraId="16E4480B" w14:textId="77777777" w:rsidTr="0087218F">
        <w:trPr>
          <w:gridAfter w:val="1"/>
          <w:wAfter w:w="7" w:type="dxa"/>
        </w:trPr>
        <w:tc>
          <w:tcPr>
            <w:tcW w:w="3823" w:type="dxa"/>
            <w:gridSpan w:val="2"/>
            <w:vMerge w:val="restart"/>
          </w:tcPr>
          <w:p w14:paraId="52B9332C" w14:textId="77777777" w:rsidR="00731185" w:rsidRPr="005E0B45" w:rsidRDefault="00731185" w:rsidP="00731185">
            <w:pPr>
              <w:pStyle w:val="ac"/>
              <w:ind w:left="-142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b/>
                <w:i/>
                <w:lang w:val="uk-UA"/>
              </w:rPr>
              <w:t>Завдання 2. Реконструкція та будівництво каналізаційних споруд</w:t>
            </w:r>
          </w:p>
        </w:tc>
        <w:tc>
          <w:tcPr>
            <w:tcW w:w="1588" w:type="dxa"/>
          </w:tcPr>
          <w:p w14:paraId="25ECFBD3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</w:t>
            </w:r>
          </w:p>
        </w:tc>
        <w:tc>
          <w:tcPr>
            <w:tcW w:w="2522" w:type="dxa"/>
          </w:tcPr>
          <w:p w14:paraId="0F858328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Загальний обсяг фінансування</w:t>
            </w:r>
          </w:p>
        </w:tc>
        <w:tc>
          <w:tcPr>
            <w:tcW w:w="1418" w:type="dxa"/>
          </w:tcPr>
          <w:p w14:paraId="10053D2C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</w:t>
            </w:r>
          </w:p>
        </w:tc>
        <w:tc>
          <w:tcPr>
            <w:tcW w:w="1417" w:type="dxa"/>
            <w:vAlign w:val="bottom"/>
          </w:tcPr>
          <w:p w14:paraId="340877D5" w14:textId="1C8B1C6F" w:rsidR="00731185" w:rsidRPr="00404F9D" w:rsidRDefault="00404F9D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72405,764</w:t>
            </w:r>
          </w:p>
        </w:tc>
        <w:tc>
          <w:tcPr>
            <w:tcW w:w="1134" w:type="dxa"/>
            <w:vAlign w:val="bottom"/>
          </w:tcPr>
          <w:p w14:paraId="43E9FEB8" w14:textId="77777777" w:rsidR="00731185" w:rsidRPr="00B35438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B35438">
              <w:rPr>
                <w:rFonts w:ascii="Times New Roman" w:hAnsi="Times New Roman"/>
              </w:rPr>
              <w:t>76300</w:t>
            </w:r>
            <w:r w:rsidRPr="00B35438">
              <w:rPr>
                <w:rFonts w:ascii="Times New Roman" w:hAnsi="Times New Roman"/>
                <w:lang w:val="uk-UA"/>
              </w:rPr>
              <w:t>,00</w:t>
            </w:r>
          </w:p>
        </w:tc>
        <w:tc>
          <w:tcPr>
            <w:tcW w:w="1134" w:type="dxa"/>
            <w:vAlign w:val="bottom"/>
          </w:tcPr>
          <w:p w14:paraId="02DDB89B" w14:textId="77777777" w:rsidR="00731185" w:rsidRPr="00B35438" w:rsidRDefault="00731185" w:rsidP="00731185">
            <w:pPr>
              <w:pStyle w:val="ac"/>
              <w:ind w:left="-105" w:right="-105"/>
              <w:jc w:val="center"/>
              <w:rPr>
                <w:rFonts w:ascii="Times New Roman" w:hAnsi="Times New Roman"/>
                <w:lang w:val="uk-UA"/>
              </w:rPr>
            </w:pPr>
            <w:r w:rsidRPr="00B35438">
              <w:rPr>
                <w:rFonts w:ascii="Times New Roman" w:hAnsi="Times New Roman"/>
              </w:rPr>
              <w:t>170900</w:t>
            </w:r>
            <w:r w:rsidRPr="00B35438">
              <w:rPr>
                <w:rFonts w:ascii="Times New Roman" w:hAnsi="Times New Roman"/>
                <w:lang w:val="uk-UA"/>
              </w:rPr>
              <w:t>,00</w:t>
            </w:r>
          </w:p>
        </w:tc>
        <w:tc>
          <w:tcPr>
            <w:tcW w:w="1276" w:type="dxa"/>
            <w:vAlign w:val="bottom"/>
          </w:tcPr>
          <w:p w14:paraId="0EFFCB08" w14:textId="77777777" w:rsidR="00731185" w:rsidRPr="00B35438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B35438">
              <w:rPr>
                <w:rFonts w:ascii="Times New Roman" w:hAnsi="Times New Roman"/>
              </w:rPr>
              <w:t>179100</w:t>
            </w:r>
            <w:r w:rsidRPr="00B35438">
              <w:rPr>
                <w:rFonts w:ascii="Times New Roman" w:hAnsi="Times New Roman"/>
                <w:lang w:val="uk-UA"/>
              </w:rPr>
              <w:t>,00</w:t>
            </w:r>
          </w:p>
        </w:tc>
        <w:tc>
          <w:tcPr>
            <w:tcW w:w="1281" w:type="dxa"/>
            <w:vAlign w:val="bottom"/>
          </w:tcPr>
          <w:p w14:paraId="061CB8A5" w14:textId="77777777" w:rsidR="00731185" w:rsidRPr="00B35438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B35438">
              <w:rPr>
                <w:rFonts w:ascii="Times New Roman" w:hAnsi="Times New Roman"/>
              </w:rPr>
              <w:t>165600</w:t>
            </w:r>
            <w:r w:rsidRPr="00B35438">
              <w:rPr>
                <w:rFonts w:ascii="Times New Roman" w:hAnsi="Times New Roman"/>
                <w:lang w:val="uk-UA"/>
              </w:rPr>
              <w:t>,00</w:t>
            </w:r>
          </w:p>
        </w:tc>
      </w:tr>
      <w:tr w:rsidR="00731185" w:rsidRPr="005E0B45" w14:paraId="08A2A784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4EAC8704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4BC4870F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Продукту</w:t>
            </w:r>
          </w:p>
        </w:tc>
        <w:tc>
          <w:tcPr>
            <w:tcW w:w="2522" w:type="dxa"/>
          </w:tcPr>
          <w:p w14:paraId="4D7E25C9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 xml:space="preserve">Кількість розроблених 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проєктів</w:t>
            </w:r>
            <w:proofErr w:type="spellEnd"/>
          </w:p>
        </w:tc>
        <w:tc>
          <w:tcPr>
            <w:tcW w:w="1418" w:type="dxa"/>
          </w:tcPr>
          <w:p w14:paraId="7B7C79F7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од.</w:t>
            </w:r>
          </w:p>
        </w:tc>
        <w:tc>
          <w:tcPr>
            <w:tcW w:w="1417" w:type="dxa"/>
          </w:tcPr>
          <w:p w14:paraId="715FF2C9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1134" w:type="dxa"/>
          </w:tcPr>
          <w:p w14:paraId="08F2052E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</w:t>
            </w: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34" w:type="dxa"/>
          </w:tcPr>
          <w:p w14:paraId="47BD6870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</w:t>
            </w: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276" w:type="dxa"/>
          </w:tcPr>
          <w:p w14:paraId="485C6967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1281" w:type="dxa"/>
          </w:tcPr>
          <w:p w14:paraId="1C4470A8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731185" w:rsidRPr="005E0B45" w14:paraId="743FB30A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63011532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3B96F961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Ефективності</w:t>
            </w:r>
          </w:p>
        </w:tc>
        <w:tc>
          <w:tcPr>
            <w:tcW w:w="2522" w:type="dxa"/>
          </w:tcPr>
          <w:p w14:paraId="29E9CC64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Витрати на одиницю показника продукту</w:t>
            </w:r>
          </w:p>
        </w:tc>
        <w:tc>
          <w:tcPr>
            <w:tcW w:w="1418" w:type="dxa"/>
          </w:tcPr>
          <w:p w14:paraId="0952DD1E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грн/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одн</w:t>
            </w:r>
            <w:proofErr w:type="spellEnd"/>
            <w:r w:rsidRPr="005E0B4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14:paraId="4AF971A2" w14:textId="77777777" w:rsidR="00731185" w:rsidRPr="005E0B45" w:rsidRDefault="00D73CF1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6497,48</w:t>
            </w:r>
          </w:p>
        </w:tc>
        <w:tc>
          <w:tcPr>
            <w:tcW w:w="1134" w:type="dxa"/>
          </w:tcPr>
          <w:p w14:paraId="5E89345C" w14:textId="77777777" w:rsidR="00731185" w:rsidRPr="005E0B45" w:rsidRDefault="00D73CF1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6936,36</w:t>
            </w:r>
          </w:p>
        </w:tc>
        <w:tc>
          <w:tcPr>
            <w:tcW w:w="1134" w:type="dxa"/>
          </w:tcPr>
          <w:p w14:paraId="50AA8576" w14:textId="77777777" w:rsidR="00731185" w:rsidRPr="005E0B45" w:rsidRDefault="00D73CF1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15536,36</w:t>
            </w:r>
          </w:p>
        </w:tc>
        <w:tc>
          <w:tcPr>
            <w:tcW w:w="1276" w:type="dxa"/>
          </w:tcPr>
          <w:p w14:paraId="38CEEA1E" w14:textId="77777777" w:rsidR="00731185" w:rsidRPr="005E0B45" w:rsidRDefault="00D73CF1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19900,00</w:t>
            </w:r>
          </w:p>
        </w:tc>
        <w:tc>
          <w:tcPr>
            <w:tcW w:w="1281" w:type="dxa"/>
          </w:tcPr>
          <w:p w14:paraId="74F84A1A" w14:textId="77777777" w:rsidR="00731185" w:rsidRPr="005E0B45" w:rsidRDefault="00D73CF1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20700,00</w:t>
            </w:r>
          </w:p>
        </w:tc>
      </w:tr>
      <w:tr w:rsidR="00731185" w:rsidRPr="005E0B45" w14:paraId="3C3C8957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4AC4808A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6F841C5A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Якості</w:t>
            </w:r>
          </w:p>
        </w:tc>
        <w:tc>
          <w:tcPr>
            <w:tcW w:w="2522" w:type="dxa"/>
          </w:tcPr>
          <w:p w14:paraId="3A4089F4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Відсоток виконання</w:t>
            </w:r>
          </w:p>
        </w:tc>
        <w:tc>
          <w:tcPr>
            <w:tcW w:w="1418" w:type="dxa"/>
          </w:tcPr>
          <w:p w14:paraId="58F926C9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1417" w:type="dxa"/>
          </w:tcPr>
          <w:p w14:paraId="6951E25B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0565A823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27EFE97C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76" w:type="dxa"/>
          </w:tcPr>
          <w:p w14:paraId="39DCF850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81" w:type="dxa"/>
          </w:tcPr>
          <w:p w14:paraId="6D2EECBA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</w:tr>
      <w:tr w:rsidR="00731185" w:rsidRPr="005E0B45" w14:paraId="1488061D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 w:val="restart"/>
          </w:tcPr>
          <w:p w14:paraId="796DAC7D" w14:textId="77777777" w:rsidR="00731185" w:rsidRPr="005E0B45" w:rsidRDefault="00731185" w:rsidP="00731185">
            <w:pPr>
              <w:pStyle w:val="ac"/>
              <w:ind w:left="-142" w:right="-108"/>
              <w:jc w:val="center"/>
              <w:rPr>
                <w:rFonts w:ascii="Times New Roman" w:hAnsi="Times New Roman"/>
                <w:spacing w:val="-2"/>
                <w:lang w:val="uk-UA"/>
              </w:rPr>
            </w:pPr>
            <w:r w:rsidRPr="005E0B45">
              <w:rPr>
                <w:rFonts w:ascii="Times New Roman" w:hAnsi="Times New Roman"/>
                <w:b/>
                <w:i/>
                <w:lang w:val="uk-UA"/>
              </w:rPr>
              <w:t>Завдання 3. Проведення моніторингу поверхневих і підземних вод</w:t>
            </w:r>
          </w:p>
        </w:tc>
        <w:tc>
          <w:tcPr>
            <w:tcW w:w="1588" w:type="dxa"/>
          </w:tcPr>
          <w:p w14:paraId="7F7F2819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</w:t>
            </w:r>
          </w:p>
        </w:tc>
        <w:tc>
          <w:tcPr>
            <w:tcW w:w="2522" w:type="dxa"/>
          </w:tcPr>
          <w:p w14:paraId="4C324E7A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Загальний обсяг фінансування</w:t>
            </w:r>
          </w:p>
        </w:tc>
        <w:tc>
          <w:tcPr>
            <w:tcW w:w="1418" w:type="dxa"/>
          </w:tcPr>
          <w:p w14:paraId="40F980DA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</w:t>
            </w:r>
          </w:p>
        </w:tc>
        <w:tc>
          <w:tcPr>
            <w:tcW w:w="1417" w:type="dxa"/>
          </w:tcPr>
          <w:p w14:paraId="3ED0FF91" w14:textId="77777777" w:rsidR="00731185" w:rsidRPr="00B35438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B35438">
              <w:rPr>
                <w:rFonts w:ascii="Times New Roman" w:hAnsi="Times New Roman"/>
                <w:lang w:val="uk-UA"/>
              </w:rPr>
              <w:t>1004,90</w:t>
            </w:r>
          </w:p>
        </w:tc>
        <w:tc>
          <w:tcPr>
            <w:tcW w:w="1134" w:type="dxa"/>
          </w:tcPr>
          <w:p w14:paraId="72E92561" w14:textId="77777777" w:rsidR="00731185" w:rsidRPr="00B35438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B35438">
              <w:rPr>
                <w:rFonts w:ascii="Times New Roman" w:hAnsi="Times New Roman"/>
                <w:lang w:val="uk-UA"/>
              </w:rPr>
              <w:t>1080,95</w:t>
            </w:r>
          </w:p>
        </w:tc>
        <w:tc>
          <w:tcPr>
            <w:tcW w:w="1134" w:type="dxa"/>
          </w:tcPr>
          <w:p w14:paraId="754BF3EB" w14:textId="77777777" w:rsidR="00731185" w:rsidRPr="00B35438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B35438">
              <w:rPr>
                <w:rFonts w:ascii="Times New Roman" w:hAnsi="Times New Roman"/>
                <w:lang w:val="uk-UA"/>
              </w:rPr>
              <w:t>893,80</w:t>
            </w:r>
          </w:p>
        </w:tc>
        <w:tc>
          <w:tcPr>
            <w:tcW w:w="1276" w:type="dxa"/>
          </w:tcPr>
          <w:p w14:paraId="7DD97DF8" w14:textId="77777777" w:rsidR="00731185" w:rsidRPr="00B35438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B35438">
              <w:rPr>
                <w:rFonts w:ascii="Times New Roman" w:hAnsi="Times New Roman"/>
                <w:lang w:val="uk-UA"/>
              </w:rPr>
              <w:t>914,85</w:t>
            </w:r>
          </w:p>
        </w:tc>
        <w:tc>
          <w:tcPr>
            <w:tcW w:w="1281" w:type="dxa"/>
          </w:tcPr>
          <w:p w14:paraId="1BC2A030" w14:textId="77777777" w:rsidR="00731185" w:rsidRPr="00B35438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B35438">
              <w:rPr>
                <w:rFonts w:ascii="Times New Roman" w:hAnsi="Times New Roman"/>
                <w:lang w:val="uk-UA"/>
              </w:rPr>
              <w:t>1003,90</w:t>
            </w:r>
          </w:p>
        </w:tc>
      </w:tr>
      <w:tr w:rsidR="00731185" w:rsidRPr="005E0B45" w14:paraId="4E5AF999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415F549C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013DC8DB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Продукту</w:t>
            </w:r>
          </w:p>
        </w:tc>
        <w:tc>
          <w:tcPr>
            <w:tcW w:w="2522" w:type="dxa"/>
          </w:tcPr>
          <w:p w14:paraId="3A4F276A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 xml:space="preserve">Кількість розроблених 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проєктів</w:t>
            </w:r>
            <w:proofErr w:type="spellEnd"/>
          </w:p>
        </w:tc>
        <w:tc>
          <w:tcPr>
            <w:tcW w:w="1418" w:type="dxa"/>
          </w:tcPr>
          <w:p w14:paraId="09A7EDA5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од.</w:t>
            </w:r>
          </w:p>
        </w:tc>
        <w:tc>
          <w:tcPr>
            <w:tcW w:w="1417" w:type="dxa"/>
          </w:tcPr>
          <w:p w14:paraId="0A54939C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1134" w:type="dxa"/>
          </w:tcPr>
          <w:p w14:paraId="69AF71C8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1134" w:type="dxa"/>
          </w:tcPr>
          <w:p w14:paraId="0AACE2A5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1276" w:type="dxa"/>
          </w:tcPr>
          <w:p w14:paraId="257F9761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1281" w:type="dxa"/>
          </w:tcPr>
          <w:p w14:paraId="2ADF2A00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11</w:t>
            </w:r>
          </w:p>
        </w:tc>
      </w:tr>
      <w:tr w:rsidR="00731185" w:rsidRPr="005E0B45" w14:paraId="400DBE95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132633E2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3BA11BA6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Ефективності</w:t>
            </w:r>
          </w:p>
        </w:tc>
        <w:tc>
          <w:tcPr>
            <w:tcW w:w="2522" w:type="dxa"/>
          </w:tcPr>
          <w:p w14:paraId="2EAE9223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Витрати на одиницю показника продукту</w:t>
            </w:r>
          </w:p>
        </w:tc>
        <w:tc>
          <w:tcPr>
            <w:tcW w:w="1418" w:type="dxa"/>
          </w:tcPr>
          <w:p w14:paraId="7A291297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грн/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одн</w:t>
            </w:r>
            <w:proofErr w:type="spellEnd"/>
            <w:r w:rsidRPr="005E0B4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14:paraId="14BB2ECF" w14:textId="77777777" w:rsidR="00731185" w:rsidRPr="005E0B45" w:rsidRDefault="00230220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83,74</w:t>
            </w:r>
          </w:p>
        </w:tc>
        <w:tc>
          <w:tcPr>
            <w:tcW w:w="1134" w:type="dxa"/>
          </w:tcPr>
          <w:p w14:paraId="6BFF69BA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83,15</w:t>
            </w:r>
          </w:p>
        </w:tc>
        <w:tc>
          <w:tcPr>
            <w:tcW w:w="1134" w:type="dxa"/>
          </w:tcPr>
          <w:p w14:paraId="4087FD0E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89,38</w:t>
            </w:r>
          </w:p>
        </w:tc>
        <w:tc>
          <w:tcPr>
            <w:tcW w:w="1276" w:type="dxa"/>
          </w:tcPr>
          <w:p w14:paraId="3C03DEEC" w14:textId="77777777" w:rsidR="00731185" w:rsidRPr="005E0B45" w:rsidRDefault="00731185" w:rsidP="00230220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91,4</w:t>
            </w:r>
            <w:r w:rsidR="00230220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1281" w:type="dxa"/>
          </w:tcPr>
          <w:p w14:paraId="7B8BDF98" w14:textId="77777777" w:rsidR="00731185" w:rsidRPr="005E0B45" w:rsidRDefault="00230220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91,26</w:t>
            </w:r>
          </w:p>
        </w:tc>
      </w:tr>
      <w:tr w:rsidR="00731185" w:rsidRPr="005E0B45" w14:paraId="0FBAB2A4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6A55376A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623BBCD1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Якості</w:t>
            </w:r>
          </w:p>
        </w:tc>
        <w:tc>
          <w:tcPr>
            <w:tcW w:w="2522" w:type="dxa"/>
          </w:tcPr>
          <w:p w14:paraId="28C77991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Відсоток виконання</w:t>
            </w:r>
          </w:p>
        </w:tc>
        <w:tc>
          <w:tcPr>
            <w:tcW w:w="1418" w:type="dxa"/>
          </w:tcPr>
          <w:p w14:paraId="078F68C6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1417" w:type="dxa"/>
          </w:tcPr>
          <w:p w14:paraId="23B33724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2D57374C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05F12293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76" w:type="dxa"/>
          </w:tcPr>
          <w:p w14:paraId="0EC80B37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81" w:type="dxa"/>
          </w:tcPr>
          <w:p w14:paraId="2B62FE18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</w:tr>
      <w:tr w:rsidR="00731185" w:rsidRPr="005E0B45" w14:paraId="40D9535C" w14:textId="77777777" w:rsidTr="00406F43">
        <w:trPr>
          <w:gridAfter w:val="1"/>
          <w:wAfter w:w="7" w:type="dxa"/>
        </w:trPr>
        <w:tc>
          <w:tcPr>
            <w:tcW w:w="3823" w:type="dxa"/>
            <w:gridSpan w:val="2"/>
            <w:vMerge w:val="restart"/>
          </w:tcPr>
          <w:p w14:paraId="086401D7" w14:textId="77777777" w:rsidR="00731185" w:rsidRPr="005E0B45" w:rsidRDefault="00731185" w:rsidP="00731185">
            <w:pPr>
              <w:pStyle w:val="ac"/>
              <w:ind w:left="-142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b/>
                <w:i/>
                <w:lang w:val="uk-UA"/>
              </w:rPr>
              <w:t>Завдання 4. Технічне забезпечення об’єкту  і розробка документації</w:t>
            </w:r>
          </w:p>
        </w:tc>
        <w:tc>
          <w:tcPr>
            <w:tcW w:w="1588" w:type="dxa"/>
          </w:tcPr>
          <w:p w14:paraId="7FA75AC9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</w:t>
            </w:r>
          </w:p>
        </w:tc>
        <w:tc>
          <w:tcPr>
            <w:tcW w:w="2522" w:type="dxa"/>
          </w:tcPr>
          <w:p w14:paraId="5252CE60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Загальний обсяг фінансування</w:t>
            </w:r>
          </w:p>
        </w:tc>
        <w:tc>
          <w:tcPr>
            <w:tcW w:w="1418" w:type="dxa"/>
          </w:tcPr>
          <w:p w14:paraId="4DC40E5E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</w:t>
            </w:r>
          </w:p>
        </w:tc>
        <w:tc>
          <w:tcPr>
            <w:tcW w:w="1417" w:type="dxa"/>
            <w:vAlign w:val="bottom"/>
          </w:tcPr>
          <w:p w14:paraId="75680FA6" w14:textId="77777777" w:rsidR="00731185" w:rsidRPr="00C0694B" w:rsidRDefault="00731185" w:rsidP="00731185">
            <w:pPr>
              <w:pStyle w:val="ac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5438">
              <w:rPr>
                <w:rFonts w:ascii="Times New Roman" w:hAnsi="Times New Roman"/>
                <w:color w:val="000000"/>
              </w:rPr>
              <w:t>21565</w:t>
            </w:r>
            <w:r w:rsidR="00C0694B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134" w:type="dxa"/>
            <w:vAlign w:val="bottom"/>
          </w:tcPr>
          <w:p w14:paraId="342D5BE6" w14:textId="77777777" w:rsidR="00731185" w:rsidRPr="00C0694B" w:rsidRDefault="00731185" w:rsidP="00731185">
            <w:pPr>
              <w:pStyle w:val="ac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5438">
              <w:rPr>
                <w:rFonts w:ascii="Times New Roman" w:hAnsi="Times New Roman"/>
                <w:color w:val="000000"/>
              </w:rPr>
              <w:t>21645</w:t>
            </w:r>
            <w:r w:rsidR="00C0694B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134" w:type="dxa"/>
            <w:vAlign w:val="bottom"/>
          </w:tcPr>
          <w:p w14:paraId="4B2B657D" w14:textId="77777777" w:rsidR="00731185" w:rsidRPr="00C0694B" w:rsidRDefault="00731185" w:rsidP="00731185">
            <w:pPr>
              <w:pStyle w:val="ac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5438">
              <w:rPr>
                <w:rFonts w:ascii="Times New Roman" w:hAnsi="Times New Roman"/>
                <w:color w:val="000000"/>
              </w:rPr>
              <w:t>21145</w:t>
            </w:r>
            <w:r w:rsidR="00C0694B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276" w:type="dxa"/>
            <w:vAlign w:val="bottom"/>
          </w:tcPr>
          <w:p w14:paraId="5AE14B91" w14:textId="77777777" w:rsidR="00731185" w:rsidRPr="00C0694B" w:rsidRDefault="00731185" w:rsidP="00731185">
            <w:pPr>
              <w:pStyle w:val="ac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5438">
              <w:rPr>
                <w:rFonts w:ascii="Times New Roman" w:hAnsi="Times New Roman"/>
                <w:color w:val="000000"/>
              </w:rPr>
              <w:t>21145</w:t>
            </w:r>
            <w:r w:rsidR="00C0694B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281" w:type="dxa"/>
            <w:vAlign w:val="bottom"/>
          </w:tcPr>
          <w:p w14:paraId="101CEDBE" w14:textId="77777777" w:rsidR="00731185" w:rsidRPr="00C0694B" w:rsidRDefault="00731185" w:rsidP="00731185">
            <w:pPr>
              <w:pStyle w:val="ac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5438">
              <w:rPr>
                <w:rFonts w:ascii="Times New Roman" w:hAnsi="Times New Roman"/>
                <w:color w:val="000000"/>
              </w:rPr>
              <w:t>20545</w:t>
            </w:r>
            <w:r w:rsidR="00C0694B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</w:tr>
      <w:tr w:rsidR="00731185" w:rsidRPr="005E0B45" w14:paraId="60F3F851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6C5FD93F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341E2426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Продукту</w:t>
            </w:r>
          </w:p>
        </w:tc>
        <w:tc>
          <w:tcPr>
            <w:tcW w:w="2522" w:type="dxa"/>
          </w:tcPr>
          <w:p w14:paraId="035D8CC4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 xml:space="preserve">Кількість розроблених 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проєктів</w:t>
            </w:r>
            <w:proofErr w:type="spellEnd"/>
          </w:p>
        </w:tc>
        <w:tc>
          <w:tcPr>
            <w:tcW w:w="1418" w:type="dxa"/>
          </w:tcPr>
          <w:p w14:paraId="36EDEF34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од.</w:t>
            </w:r>
          </w:p>
        </w:tc>
        <w:tc>
          <w:tcPr>
            <w:tcW w:w="1417" w:type="dxa"/>
          </w:tcPr>
          <w:p w14:paraId="60FE79FA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1134" w:type="dxa"/>
          </w:tcPr>
          <w:p w14:paraId="1D9A4EBA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134" w:type="dxa"/>
          </w:tcPr>
          <w:p w14:paraId="43CB066B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276" w:type="dxa"/>
          </w:tcPr>
          <w:p w14:paraId="5EC21055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281" w:type="dxa"/>
          </w:tcPr>
          <w:p w14:paraId="55F9886F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731185" w:rsidRPr="005E0B45" w14:paraId="4D3904DF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0A8A2E25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7218F870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Ефективності</w:t>
            </w:r>
          </w:p>
        </w:tc>
        <w:tc>
          <w:tcPr>
            <w:tcW w:w="2522" w:type="dxa"/>
          </w:tcPr>
          <w:p w14:paraId="42FFC6F7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Витрати на одиницю показника продукту</w:t>
            </w:r>
          </w:p>
        </w:tc>
        <w:tc>
          <w:tcPr>
            <w:tcW w:w="1418" w:type="dxa"/>
          </w:tcPr>
          <w:p w14:paraId="6980C952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грн/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одн</w:t>
            </w:r>
            <w:proofErr w:type="spellEnd"/>
            <w:r w:rsidRPr="005E0B4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14:paraId="0CB83598" w14:textId="77777777" w:rsidR="00731185" w:rsidRPr="00230220" w:rsidRDefault="00230220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230220">
              <w:rPr>
                <w:rFonts w:ascii="Times New Roman" w:hAnsi="Times New Roman"/>
                <w:lang w:val="uk-UA"/>
              </w:rPr>
              <w:t>2396,11</w:t>
            </w:r>
          </w:p>
        </w:tc>
        <w:tc>
          <w:tcPr>
            <w:tcW w:w="1134" w:type="dxa"/>
          </w:tcPr>
          <w:p w14:paraId="11ECC3CA" w14:textId="77777777" w:rsidR="00731185" w:rsidRPr="00230220" w:rsidRDefault="00230220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2705,63</w:t>
            </w:r>
          </w:p>
        </w:tc>
        <w:tc>
          <w:tcPr>
            <w:tcW w:w="1134" w:type="dxa"/>
          </w:tcPr>
          <w:p w14:paraId="431FDF5E" w14:textId="77777777" w:rsidR="00731185" w:rsidRPr="00230220" w:rsidRDefault="00230220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3020,71</w:t>
            </w:r>
          </w:p>
        </w:tc>
        <w:tc>
          <w:tcPr>
            <w:tcW w:w="1276" w:type="dxa"/>
          </w:tcPr>
          <w:p w14:paraId="38C901D3" w14:textId="77777777" w:rsidR="00731185" w:rsidRPr="00230220" w:rsidRDefault="00230220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3020,71</w:t>
            </w:r>
          </w:p>
        </w:tc>
        <w:tc>
          <w:tcPr>
            <w:tcW w:w="1281" w:type="dxa"/>
          </w:tcPr>
          <w:p w14:paraId="1257CBFB" w14:textId="77777777" w:rsidR="00731185" w:rsidRPr="00230220" w:rsidRDefault="00230220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3020,71</w:t>
            </w:r>
          </w:p>
        </w:tc>
      </w:tr>
      <w:tr w:rsidR="00731185" w:rsidRPr="005E0B45" w14:paraId="4160F124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1F7CAAB1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0CAD0D50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Якості</w:t>
            </w:r>
          </w:p>
        </w:tc>
        <w:tc>
          <w:tcPr>
            <w:tcW w:w="2522" w:type="dxa"/>
          </w:tcPr>
          <w:p w14:paraId="65E474B3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Відсоток виконання</w:t>
            </w:r>
          </w:p>
        </w:tc>
        <w:tc>
          <w:tcPr>
            <w:tcW w:w="1418" w:type="dxa"/>
          </w:tcPr>
          <w:p w14:paraId="085DF18A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1417" w:type="dxa"/>
          </w:tcPr>
          <w:p w14:paraId="1707EDF0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263FC982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78225857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76" w:type="dxa"/>
          </w:tcPr>
          <w:p w14:paraId="58A3F2D2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81" w:type="dxa"/>
          </w:tcPr>
          <w:p w14:paraId="24A74DD0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</w:tr>
      <w:tr w:rsidR="00731185" w:rsidRPr="005E0B45" w14:paraId="5604363D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 w:val="restart"/>
          </w:tcPr>
          <w:p w14:paraId="3F0FBDFB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b/>
                <w:i/>
                <w:lang w:val="uk-UA"/>
              </w:rPr>
              <w:t>Завдання 5. Здійснення охорони та раціонального використання земель і ґрунтів</w:t>
            </w:r>
          </w:p>
        </w:tc>
        <w:tc>
          <w:tcPr>
            <w:tcW w:w="1588" w:type="dxa"/>
          </w:tcPr>
          <w:p w14:paraId="59F82019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</w:t>
            </w:r>
          </w:p>
        </w:tc>
        <w:tc>
          <w:tcPr>
            <w:tcW w:w="2522" w:type="dxa"/>
          </w:tcPr>
          <w:p w14:paraId="1EF437B9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Загальний обсяг фінансування</w:t>
            </w:r>
          </w:p>
        </w:tc>
        <w:tc>
          <w:tcPr>
            <w:tcW w:w="1418" w:type="dxa"/>
          </w:tcPr>
          <w:p w14:paraId="1A0A897A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</w:t>
            </w:r>
          </w:p>
        </w:tc>
        <w:tc>
          <w:tcPr>
            <w:tcW w:w="1417" w:type="dxa"/>
          </w:tcPr>
          <w:p w14:paraId="2148DBEC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1080,00</w:t>
            </w:r>
          </w:p>
        </w:tc>
        <w:tc>
          <w:tcPr>
            <w:tcW w:w="1134" w:type="dxa"/>
          </w:tcPr>
          <w:p w14:paraId="0329B4F8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1292,00</w:t>
            </w:r>
          </w:p>
        </w:tc>
        <w:tc>
          <w:tcPr>
            <w:tcW w:w="1134" w:type="dxa"/>
          </w:tcPr>
          <w:p w14:paraId="72104577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1504,00</w:t>
            </w:r>
          </w:p>
        </w:tc>
        <w:tc>
          <w:tcPr>
            <w:tcW w:w="1276" w:type="dxa"/>
          </w:tcPr>
          <w:p w14:paraId="7545C8FC" w14:textId="712352AB" w:rsidR="00731185" w:rsidRPr="005E0B45" w:rsidRDefault="00041843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459795,64</w:t>
            </w:r>
          </w:p>
        </w:tc>
        <w:tc>
          <w:tcPr>
            <w:tcW w:w="1281" w:type="dxa"/>
          </w:tcPr>
          <w:p w14:paraId="113C6BE7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1928,00</w:t>
            </w:r>
          </w:p>
        </w:tc>
      </w:tr>
      <w:tr w:rsidR="00731185" w:rsidRPr="005E0B45" w14:paraId="49FD8E68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7AA19A46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24A860A6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Продукту</w:t>
            </w:r>
          </w:p>
        </w:tc>
        <w:tc>
          <w:tcPr>
            <w:tcW w:w="2522" w:type="dxa"/>
          </w:tcPr>
          <w:p w14:paraId="6A908576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 xml:space="preserve">Кількість розроблених 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проєктів</w:t>
            </w:r>
            <w:proofErr w:type="spellEnd"/>
          </w:p>
        </w:tc>
        <w:tc>
          <w:tcPr>
            <w:tcW w:w="1418" w:type="dxa"/>
          </w:tcPr>
          <w:p w14:paraId="455CF2CF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од.</w:t>
            </w:r>
          </w:p>
        </w:tc>
        <w:tc>
          <w:tcPr>
            <w:tcW w:w="1417" w:type="dxa"/>
          </w:tcPr>
          <w:p w14:paraId="19DBBB1B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34" w:type="dxa"/>
          </w:tcPr>
          <w:p w14:paraId="1DA5AE5D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34" w:type="dxa"/>
          </w:tcPr>
          <w:p w14:paraId="781ED80F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276" w:type="dxa"/>
          </w:tcPr>
          <w:p w14:paraId="5253B315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281" w:type="dxa"/>
          </w:tcPr>
          <w:p w14:paraId="7009FB60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731185" w:rsidRPr="005E0B45" w14:paraId="3CB1AF23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1F4D016D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683C7DAC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Ефективності</w:t>
            </w:r>
          </w:p>
        </w:tc>
        <w:tc>
          <w:tcPr>
            <w:tcW w:w="2522" w:type="dxa"/>
          </w:tcPr>
          <w:p w14:paraId="73AE2FD5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Витрати на одиницю показника продукту</w:t>
            </w:r>
          </w:p>
        </w:tc>
        <w:tc>
          <w:tcPr>
            <w:tcW w:w="1418" w:type="dxa"/>
          </w:tcPr>
          <w:p w14:paraId="7C6E0459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грн/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одн</w:t>
            </w:r>
            <w:proofErr w:type="spellEnd"/>
            <w:r w:rsidRPr="005E0B4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14:paraId="23A9C1D8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360,00</w:t>
            </w:r>
          </w:p>
        </w:tc>
        <w:tc>
          <w:tcPr>
            <w:tcW w:w="1134" w:type="dxa"/>
          </w:tcPr>
          <w:p w14:paraId="427E4A85" w14:textId="77777777" w:rsidR="00731185" w:rsidRPr="005E0B45" w:rsidRDefault="00C0694B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430,6</w:t>
            </w:r>
            <w:r w:rsidR="00731185" w:rsidRPr="005E0B45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134" w:type="dxa"/>
          </w:tcPr>
          <w:p w14:paraId="01FD9C00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501,33</w:t>
            </w:r>
          </w:p>
        </w:tc>
        <w:tc>
          <w:tcPr>
            <w:tcW w:w="1276" w:type="dxa"/>
          </w:tcPr>
          <w:p w14:paraId="79564AA4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572,00</w:t>
            </w:r>
          </w:p>
        </w:tc>
        <w:tc>
          <w:tcPr>
            <w:tcW w:w="1281" w:type="dxa"/>
          </w:tcPr>
          <w:p w14:paraId="7E7A80F2" w14:textId="77777777" w:rsidR="00731185" w:rsidRPr="005E0B45" w:rsidRDefault="00C0694B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642,6</w:t>
            </w:r>
            <w:r w:rsidR="00731185" w:rsidRPr="005E0B45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731185" w:rsidRPr="005E0B45" w14:paraId="1480F1A9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0798A8DC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0692BCEB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Якості</w:t>
            </w:r>
          </w:p>
        </w:tc>
        <w:tc>
          <w:tcPr>
            <w:tcW w:w="2522" w:type="dxa"/>
          </w:tcPr>
          <w:p w14:paraId="4666314D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Відсоток виконання</w:t>
            </w:r>
          </w:p>
        </w:tc>
        <w:tc>
          <w:tcPr>
            <w:tcW w:w="1418" w:type="dxa"/>
          </w:tcPr>
          <w:p w14:paraId="597E3E13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1417" w:type="dxa"/>
          </w:tcPr>
          <w:p w14:paraId="5B203658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7DD1A6D5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6EFA238D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76" w:type="dxa"/>
          </w:tcPr>
          <w:p w14:paraId="0D32C0E7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81" w:type="dxa"/>
          </w:tcPr>
          <w:p w14:paraId="6F1F07F3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</w:tr>
      <w:tr w:rsidR="00731185" w:rsidRPr="005E0B45" w14:paraId="7B9F69DC" w14:textId="77777777" w:rsidTr="003C258A">
        <w:trPr>
          <w:gridAfter w:val="1"/>
          <w:wAfter w:w="7" w:type="dxa"/>
        </w:trPr>
        <w:tc>
          <w:tcPr>
            <w:tcW w:w="3823" w:type="dxa"/>
            <w:gridSpan w:val="2"/>
            <w:vMerge w:val="restart"/>
          </w:tcPr>
          <w:p w14:paraId="31C3A7F4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b/>
                <w:i/>
                <w:lang w:val="uk-UA"/>
              </w:rPr>
              <w:t>Завдання 6. Здійснення охорони та раціонального використання ресурсів тваринного світу</w:t>
            </w:r>
          </w:p>
        </w:tc>
        <w:tc>
          <w:tcPr>
            <w:tcW w:w="1588" w:type="dxa"/>
          </w:tcPr>
          <w:p w14:paraId="3A0F0106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</w:t>
            </w:r>
          </w:p>
        </w:tc>
        <w:tc>
          <w:tcPr>
            <w:tcW w:w="2522" w:type="dxa"/>
          </w:tcPr>
          <w:p w14:paraId="6CA724A9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Загальний обсяг фінансування</w:t>
            </w:r>
          </w:p>
        </w:tc>
        <w:tc>
          <w:tcPr>
            <w:tcW w:w="1418" w:type="dxa"/>
          </w:tcPr>
          <w:p w14:paraId="63364D4C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</w:t>
            </w:r>
          </w:p>
        </w:tc>
        <w:tc>
          <w:tcPr>
            <w:tcW w:w="1417" w:type="dxa"/>
            <w:vAlign w:val="bottom"/>
          </w:tcPr>
          <w:p w14:paraId="354037A6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E0B45">
              <w:rPr>
                <w:rFonts w:ascii="Times New Roman" w:hAnsi="Times New Roman"/>
                <w:color w:val="000000"/>
              </w:rPr>
              <w:t>7180</w:t>
            </w:r>
            <w:r w:rsidRPr="005E0B45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134" w:type="dxa"/>
            <w:vAlign w:val="bottom"/>
          </w:tcPr>
          <w:p w14:paraId="7BA3A960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E0B45">
              <w:rPr>
                <w:rFonts w:ascii="Times New Roman" w:hAnsi="Times New Roman"/>
                <w:color w:val="000000"/>
              </w:rPr>
              <w:t>7700</w:t>
            </w:r>
            <w:r w:rsidRPr="005E0B45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134" w:type="dxa"/>
            <w:vAlign w:val="bottom"/>
          </w:tcPr>
          <w:p w14:paraId="50A5D26B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E0B45">
              <w:rPr>
                <w:rFonts w:ascii="Times New Roman" w:hAnsi="Times New Roman"/>
                <w:color w:val="000000"/>
              </w:rPr>
              <w:t>3350</w:t>
            </w:r>
            <w:r w:rsidRPr="005E0B45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276" w:type="dxa"/>
            <w:vAlign w:val="bottom"/>
          </w:tcPr>
          <w:p w14:paraId="0486272B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E0B45">
              <w:rPr>
                <w:rFonts w:ascii="Times New Roman" w:hAnsi="Times New Roman"/>
                <w:color w:val="000000"/>
              </w:rPr>
              <w:t>4150</w:t>
            </w:r>
            <w:r w:rsidRPr="005E0B45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281" w:type="dxa"/>
            <w:vAlign w:val="bottom"/>
          </w:tcPr>
          <w:p w14:paraId="29995D5C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E0B45">
              <w:rPr>
                <w:rFonts w:ascii="Times New Roman" w:hAnsi="Times New Roman"/>
                <w:color w:val="000000"/>
              </w:rPr>
              <w:t>2950</w:t>
            </w:r>
            <w:r w:rsidRPr="005E0B45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</w:tr>
      <w:tr w:rsidR="00731185" w:rsidRPr="005E0B45" w14:paraId="5F2D46EB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2DAD1C27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651DC820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Продукту</w:t>
            </w:r>
          </w:p>
        </w:tc>
        <w:tc>
          <w:tcPr>
            <w:tcW w:w="2522" w:type="dxa"/>
          </w:tcPr>
          <w:p w14:paraId="42936A29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 xml:space="preserve">Кількість розроблених 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проєктів</w:t>
            </w:r>
            <w:proofErr w:type="spellEnd"/>
          </w:p>
        </w:tc>
        <w:tc>
          <w:tcPr>
            <w:tcW w:w="1418" w:type="dxa"/>
          </w:tcPr>
          <w:p w14:paraId="2C5C8E5F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од.</w:t>
            </w:r>
          </w:p>
        </w:tc>
        <w:tc>
          <w:tcPr>
            <w:tcW w:w="1417" w:type="dxa"/>
          </w:tcPr>
          <w:p w14:paraId="75CEA66E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34" w:type="dxa"/>
          </w:tcPr>
          <w:p w14:paraId="13D3B496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34" w:type="dxa"/>
          </w:tcPr>
          <w:p w14:paraId="3BC3A440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276" w:type="dxa"/>
          </w:tcPr>
          <w:p w14:paraId="5B810935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281" w:type="dxa"/>
          </w:tcPr>
          <w:p w14:paraId="004B2DEB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731185" w:rsidRPr="005E0B45" w14:paraId="7077CD7C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67068833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00A40B29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Ефективності</w:t>
            </w:r>
          </w:p>
        </w:tc>
        <w:tc>
          <w:tcPr>
            <w:tcW w:w="2522" w:type="dxa"/>
          </w:tcPr>
          <w:p w14:paraId="304CD653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Витрати на одиницю показника продукту</w:t>
            </w:r>
          </w:p>
        </w:tc>
        <w:tc>
          <w:tcPr>
            <w:tcW w:w="1418" w:type="dxa"/>
          </w:tcPr>
          <w:p w14:paraId="0EC6EB00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грн/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одн</w:t>
            </w:r>
            <w:proofErr w:type="spellEnd"/>
            <w:r w:rsidRPr="005E0B4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14:paraId="00320A80" w14:textId="77777777" w:rsidR="00731185" w:rsidRPr="005E0B45" w:rsidRDefault="00C0694B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1795,00</w:t>
            </w:r>
          </w:p>
        </w:tc>
        <w:tc>
          <w:tcPr>
            <w:tcW w:w="1134" w:type="dxa"/>
          </w:tcPr>
          <w:p w14:paraId="1AC981C5" w14:textId="77777777" w:rsidR="00731185" w:rsidRPr="005E0B45" w:rsidRDefault="00C0694B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1925,00</w:t>
            </w:r>
          </w:p>
        </w:tc>
        <w:tc>
          <w:tcPr>
            <w:tcW w:w="1134" w:type="dxa"/>
          </w:tcPr>
          <w:p w14:paraId="3F84134F" w14:textId="77777777" w:rsidR="00731185" w:rsidRPr="005E0B45" w:rsidRDefault="00C0694B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837,50</w:t>
            </w:r>
          </w:p>
        </w:tc>
        <w:tc>
          <w:tcPr>
            <w:tcW w:w="1276" w:type="dxa"/>
          </w:tcPr>
          <w:p w14:paraId="48E598C6" w14:textId="77777777" w:rsidR="00731185" w:rsidRPr="005E0B45" w:rsidRDefault="00C0694B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1037,50</w:t>
            </w:r>
          </w:p>
        </w:tc>
        <w:tc>
          <w:tcPr>
            <w:tcW w:w="1281" w:type="dxa"/>
          </w:tcPr>
          <w:p w14:paraId="2B22C8A3" w14:textId="77777777" w:rsidR="00731185" w:rsidRPr="005E0B45" w:rsidRDefault="00C0694B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737,50</w:t>
            </w:r>
          </w:p>
        </w:tc>
      </w:tr>
      <w:tr w:rsidR="00731185" w:rsidRPr="005E0B45" w14:paraId="6238FAB3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3F12F7B2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55B545FF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Якості</w:t>
            </w:r>
          </w:p>
        </w:tc>
        <w:tc>
          <w:tcPr>
            <w:tcW w:w="2522" w:type="dxa"/>
          </w:tcPr>
          <w:p w14:paraId="264B3BC7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Відсоток виконання</w:t>
            </w:r>
          </w:p>
        </w:tc>
        <w:tc>
          <w:tcPr>
            <w:tcW w:w="1418" w:type="dxa"/>
          </w:tcPr>
          <w:p w14:paraId="2F41099A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1417" w:type="dxa"/>
          </w:tcPr>
          <w:p w14:paraId="6D1A1749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1CFC2A28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10EA03E5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76" w:type="dxa"/>
          </w:tcPr>
          <w:p w14:paraId="7CA426FA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81" w:type="dxa"/>
          </w:tcPr>
          <w:p w14:paraId="40784D44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</w:tr>
      <w:tr w:rsidR="00731185" w:rsidRPr="005E0B45" w14:paraId="7209DAA2" w14:textId="77777777" w:rsidTr="004E0378">
        <w:tc>
          <w:tcPr>
            <w:tcW w:w="15600" w:type="dxa"/>
            <w:gridSpan w:val="11"/>
          </w:tcPr>
          <w:p w14:paraId="3EF68C6E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14:paraId="137624EA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E0B45">
              <w:rPr>
                <w:rFonts w:ascii="Times New Roman" w:hAnsi="Times New Roman"/>
                <w:b/>
                <w:lang w:val="uk-UA"/>
              </w:rPr>
              <w:t xml:space="preserve">Напрям 5. Збереження i відновлення </w:t>
            </w:r>
            <w:proofErr w:type="spellStart"/>
            <w:r w:rsidRPr="005E0B45">
              <w:rPr>
                <w:rFonts w:ascii="Times New Roman" w:hAnsi="Times New Roman"/>
                <w:b/>
                <w:lang w:val="uk-UA"/>
              </w:rPr>
              <w:t>бiорiзноманiття</w:t>
            </w:r>
            <w:proofErr w:type="spellEnd"/>
            <w:r w:rsidRPr="005E0B45">
              <w:rPr>
                <w:rFonts w:ascii="Times New Roman" w:hAnsi="Times New Roman"/>
                <w:b/>
                <w:lang w:val="uk-UA"/>
              </w:rPr>
              <w:t xml:space="preserve"> та природних екосистем, розвиток природоохоронних територій та об’єктів</w:t>
            </w:r>
          </w:p>
          <w:p w14:paraId="3672ED64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731185" w:rsidRPr="005E0B45" w14:paraId="68D9A0C6" w14:textId="77777777" w:rsidTr="004C7BDE">
        <w:trPr>
          <w:gridAfter w:val="1"/>
          <w:wAfter w:w="7" w:type="dxa"/>
        </w:trPr>
        <w:tc>
          <w:tcPr>
            <w:tcW w:w="3823" w:type="dxa"/>
            <w:gridSpan w:val="2"/>
            <w:vMerge w:val="restart"/>
          </w:tcPr>
          <w:p w14:paraId="7F1579BA" w14:textId="77777777" w:rsidR="00731185" w:rsidRPr="005E0B45" w:rsidRDefault="00731185" w:rsidP="00731185">
            <w:pPr>
              <w:pStyle w:val="ac"/>
              <w:ind w:right="-108"/>
              <w:jc w:val="center"/>
              <w:rPr>
                <w:rFonts w:ascii="Times New Roman" w:hAnsi="Times New Roman"/>
                <w:shd w:val="clear" w:color="auto" w:fill="FFFFFF"/>
                <w:lang w:val="uk-UA"/>
              </w:rPr>
            </w:pPr>
            <w:r w:rsidRPr="005E0B45">
              <w:rPr>
                <w:rFonts w:ascii="Times New Roman" w:hAnsi="Times New Roman"/>
                <w:b/>
                <w:i/>
                <w:lang w:val="uk-UA"/>
              </w:rPr>
              <w:t>Завдання 1. Належне утримання і розвиток об’єктів природно-заповідного фонду. Озеленення міста. Екологічна мережа</w:t>
            </w:r>
          </w:p>
        </w:tc>
        <w:tc>
          <w:tcPr>
            <w:tcW w:w="1588" w:type="dxa"/>
          </w:tcPr>
          <w:p w14:paraId="75EBBE97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</w:t>
            </w:r>
          </w:p>
        </w:tc>
        <w:tc>
          <w:tcPr>
            <w:tcW w:w="2522" w:type="dxa"/>
          </w:tcPr>
          <w:p w14:paraId="6FFBA7F4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Загальний обсяг фінансування</w:t>
            </w:r>
          </w:p>
        </w:tc>
        <w:tc>
          <w:tcPr>
            <w:tcW w:w="1418" w:type="dxa"/>
          </w:tcPr>
          <w:p w14:paraId="24673AA5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</w:t>
            </w:r>
          </w:p>
        </w:tc>
        <w:tc>
          <w:tcPr>
            <w:tcW w:w="1417" w:type="dxa"/>
            <w:vAlign w:val="bottom"/>
          </w:tcPr>
          <w:p w14:paraId="2741A149" w14:textId="2DB3FBF1" w:rsidR="00731185" w:rsidRPr="0008206F" w:rsidRDefault="0008206F" w:rsidP="00731185">
            <w:pPr>
              <w:pStyle w:val="ac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72241,7</w:t>
            </w:r>
          </w:p>
        </w:tc>
        <w:tc>
          <w:tcPr>
            <w:tcW w:w="1134" w:type="dxa"/>
            <w:vAlign w:val="bottom"/>
          </w:tcPr>
          <w:p w14:paraId="1BD54317" w14:textId="0DA13578" w:rsidR="00731185" w:rsidRPr="0008206F" w:rsidRDefault="0008206F" w:rsidP="00731185">
            <w:pPr>
              <w:pStyle w:val="ac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47646,2</w:t>
            </w:r>
          </w:p>
        </w:tc>
        <w:tc>
          <w:tcPr>
            <w:tcW w:w="1134" w:type="dxa"/>
            <w:vAlign w:val="bottom"/>
          </w:tcPr>
          <w:p w14:paraId="5F7B8D77" w14:textId="4A634842" w:rsidR="00731185" w:rsidRPr="0008206F" w:rsidRDefault="00731185" w:rsidP="00731185">
            <w:pPr>
              <w:pStyle w:val="ac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8206F">
              <w:rPr>
                <w:rFonts w:ascii="Times New Roman" w:hAnsi="Times New Roman"/>
                <w:color w:val="000000"/>
                <w:sz w:val="20"/>
                <w:szCs w:val="20"/>
              </w:rPr>
              <w:t>41164,6</w:t>
            </w:r>
            <w:r w:rsidR="0008206F" w:rsidRPr="0008206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08</w:t>
            </w:r>
          </w:p>
        </w:tc>
        <w:tc>
          <w:tcPr>
            <w:tcW w:w="1276" w:type="dxa"/>
            <w:vAlign w:val="bottom"/>
          </w:tcPr>
          <w:p w14:paraId="21EEEC58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color w:val="000000"/>
              </w:rPr>
            </w:pPr>
            <w:r w:rsidRPr="005E0B45">
              <w:rPr>
                <w:rFonts w:ascii="Times New Roman" w:hAnsi="Times New Roman"/>
                <w:color w:val="000000"/>
              </w:rPr>
              <w:t>33811,7</w:t>
            </w:r>
          </w:p>
        </w:tc>
        <w:tc>
          <w:tcPr>
            <w:tcW w:w="1281" w:type="dxa"/>
            <w:vAlign w:val="bottom"/>
          </w:tcPr>
          <w:p w14:paraId="65EDA4D6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color w:val="000000"/>
              </w:rPr>
            </w:pPr>
            <w:r w:rsidRPr="005E0B45">
              <w:rPr>
                <w:rFonts w:ascii="Times New Roman" w:hAnsi="Times New Roman"/>
                <w:color w:val="000000"/>
              </w:rPr>
              <w:t>36111,7</w:t>
            </w:r>
          </w:p>
        </w:tc>
      </w:tr>
      <w:tr w:rsidR="00731185" w:rsidRPr="005E0B45" w14:paraId="6B4613BE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7FF9AF81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28CEF76D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Продукту</w:t>
            </w:r>
          </w:p>
        </w:tc>
        <w:tc>
          <w:tcPr>
            <w:tcW w:w="2522" w:type="dxa"/>
          </w:tcPr>
          <w:p w14:paraId="26F6EB56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 xml:space="preserve">Кількість розроблених 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проєктів</w:t>
            </w:r>
            <w:proofErr w:type="spellEnd"/>
          </w:p>
        </w:tc>
        <w:tc>
          <w:tcPr>
            <w:tcW w:w="1418" w:type="dxa"/>
          </w:tcPr>
          <w:p w14:paraId="69AF1ACE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од.</w:t>
            </w:r>
          </w:p>
        </w:tc>
        <w:tc>
          <w:tcPr>
            <w:tcW w:w="1417" w:type="dxa"/>
          </w:tcPr>
          <w:p w14:paraId="7DA4457F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22</w:t>
            </w:r>
          </w:p>
        </w:tc>
        <w:tc>
          <w:tcPr>
            <w:tcW w:w="1134" w:type="dxa"/>
          </w:tcPr>
          <w:p w14:paraId="220B1239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2</w:t>
            </w: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34" w:type="dxa"/>
          </w:tcPr>
          <w:p w14:paraId="1DC6DC91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22</w:t>
            </w:r>
          </w:p>
        </w:tc>
        <w:tc>
          <w:tcPr>
            <w:tcW w:w="1276" w:type="dxa"/>
          </w:tcPr>
          <w:p w14:paraId="71086191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19</w:t>
            </w:r>
          </w:p>
        </w:tc>
        <w:tc>
          <w:tcPr>
            <w:tcW w:w="1281" w:type="dxa"/>
          </w:tcPr>
          <w:p w14:paraId="6993EF09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19</w:t>
            </w:r>
          </w:p>
        </w:tc>
      </w:tr>
      <w:tr w:rsidR="00731185" w:rsidRPr="005E0B45" w14:paraId="2259545D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7A705A4E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43454CF6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Ефективності</w:t>
            </w:r>
          </w:p>
        </w:tc>
        <w:tc>
          <w:tcPr>
            <w:tcW w:w="2522" w:type="dxa"/>
          </w:tcPr>
          <w:p w14:paraId="54A63F20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Витрати на одиницю показника продукту</w:t>
            </w:r>
          </w:p>
        </w:tc>
        <w:tc>
          <w:tcPr>
            <w:tcW w:w="1418" w:type="dxa"/>
          </w:tcPr>
          <w:p w14:paraId="08D08C97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грн/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одн</w:t>
            </w:r>
            <w:proofErr w:type="spellEnd"/>
            <w:r w:rsidRPr="005E0B4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14:paraId="43AE27CA" w14:textId="77777777" w:rsidR="00731185" w:rsidRPr="005E0B45" w:rsidRDefault="00C0694B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3291,65</w:t>
            </w:r>
          </w:p>
        </w:tc>
        <w:tc>
          <w:tcPr>
            <w:tcW w:w="1134" w:type="dxa"/>
          </w:tcPr>
          <w:p w14:paraId="0B394D4C" w14:textId="77777777" w:rsidR="00731185" w:rsidRPr="005E0B45" w:rsidRDefault="00C0694B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2260,56</w:t>
            </w:r>
          </w:p>
        </w:tc>
        <w:tc>
          <w:tcPr>
            <w:tcW w:w="1134" w:type="dxa"/>
          </w:tcPr>
          <w:p w14:paraId="30571914" w14:textId="77777777" w:rsidR="00731185" w:rsidRPr="005E0B45" w:rsidRDefault="00C0694B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1871,12</w:t>
            </w:r>
          </w:p>
        </w:tc>
        <w:tc>
          <w:tcPr>
            <w:tcW w:w="1276" w:type="dxa"/>
          </w:tcPr>
          <w:p w14:paraId="1869DE26" w14:textId="77777777" w:rsidR="00731185" w:rsidRPr="005E0B45" w:rsidRDefault="00C0694B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1779,56</w:t>
            </w:r>
          </w:p>
        </w:tc>
        <w:tc>
          <w:tcPr>
            <w:tcW w:w="1281" w:type="dxa"/>
          </w:tcPr>
          <w:p w14:paraId="307C0F07" w14:textId="77777777" w:rsidR="00731185" w:rsidRPr="005E0B45" w:rsidRDefault="00C0694B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1900,62</w:t>
            </w:r>
          </w:p>
        </w:tc>
      </w:tr>
      <w:tr w:rsidR="00731185" w:rsidRPr="005E0B45" w14:paraId="725753BA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58063EF0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02A95E26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Якості</w:t>
            </w:r>
          </w:p>
        </w:tc>
        <w:tc>
          <w:tcPr>
            <w:tcW w:w="2522" w:type="dxa"/>
          </w:tcPr>
          <w:p w14:paraId="368D8CEE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Відсоток виконання</w:t>
            </w:r>
          </w:p>
        </w:tc>
        <w:tc>
          <w:tcPr>
            <w:tcW w:w="1418" w:type="dxa"/>
          </w:tcPr>
          <w:p w14:paraId="6F6457FC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1417" w:type="dxa"/>
          </w:tcPr>
          <w:p w14:paraId="77904100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741A90E9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3A363AD9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76" w:type="dxa"/>
          </w:tcPr>
          <w:p w14:paraId="4D7C6894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81" w:type="dxa"/>
          </w:tcPr>
          <w:p w14:paraId="38C4D620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</w:tr>
      <w:tr w:rsidR="00731185" w:rsidRPr="005E0B45" w14:paraId="0520B85D" w14:textId="77777777" w:rsidTr="004E0378">
        <w:tc>
          <w:tcPr>
            <w:tcW w:w="15600" w:type="dxa"/>
            <w:gridSpan w:val="11"/>
          </w:tcPr>
          <w:p w14:paraId="1B33F910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14:paraId="33E6A345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E0B45">
              <w:rPr>
                <w:rFonts w:ascii="Times New Roman" w:hAnsi="Times New Roman"/>
                <w:b/>
                <w:lang w:val="uk-UA"/>
              </w:rPr>
              <w:t>Напрям 6. Ефективне державне управління у сфері охорони довкілля та природокористування</w:t>
            </w:r>
          </w:p>
          <w:p w14:paraId="32125A58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731185" w:rsidRPr="005E0B45" w14:paraId="7A06B153" w14:textId="77777777" w:rsidTr="00B6092F">
        <w:trPr>
          <w:gridAfter w:val="1"/>
          <w:wAfter w:w="7" w:type="dxa"/>
        </w:trPr>
        <w:tc>
          <w:tcPr>
            <w:tcW w:w="3823" w:type="dxa"/>
            <w:gridSpan w:val="2"/>
            <w:vMerge w:val="restart"/>
          </w:tcPr>
          <w:p w14:paraId="534D8BD2" w14:textId="77777777" w:rsidR="00731185" w:rsidRPr="005E0B45" w:rsidRDefault="00731185" w:rsidP="00731185">
            <w:pPr>
              <w:pStyle w:val="ac"/>
              <w:ind w:left="-142" w:right="-108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5E0B45">
              <w:rPr>
                <w:rFonts w:ascii="Times New Roman" w:hAnsi="Times New Roman"/>
                <w:b/>
                <w:i/>
                <w:lang w:val="uk-UA"/>
              </w:rPr>
              <w:t>Завдання 1. Наука, інформація та освіта, підготовка кадрів, оцінка впливу на довкілля, стратегічна екологічна оцінка</w:t>
            </w:r>
          </w:p>
        </w:tc>
        <w:tc>
          <w:tcPr>
            <w:tcW w:w="1588" w:type="dxa"/>
          </w:tcPr>
          <w:p w14:paraId="60F9CE6E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</w:t>
            </w:r>
          </w:p>
        </w:tc>
        <w:tc>
          <w:tcPr>
            <w:tcW w:w="2522" w:type="dxa"/>
          </w:tcPr>
          <w:p w14:paraId="6A713550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Загальний обсяг фінансування</w:t>
            </w:r>
          </w:p>
        </w:tc>
        <w:tc>
          <w:tcPr>
            <w:tcW w:w="1418" w:type="dxa"/>
          </w:tcPr>
          <w:p w14:paraId="141738B9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</w:t>
            </w:r>
          </w:p>
        </w:tc>
        <w:tc>
          <w:tcPr>
            <w:tcW w:w="1417" w:type="dxa"/>
            <w:vAlign w:val="bottom"/>
          </w:tcPr>
          <w:p w14:paraId="59E7D1F2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</w:rPr>
            </w:pPr>
            <w:r w:rsidRPr="005E0B45">
              <w:rPr>
                <w:rFonts w:ascii="Times New Roman" w:hAnsi="Times New Roman"/>
              </w:rPr>
              <w:t>8730,493</w:t>
            </w:r>
          </w:p>
        </w:tc>
        <w:tc>
          <w:tcPr>
            <w:tcW w:w="1134" w:type="dxa"/>
            <w:vAlign w:val="bottom"/>
          </w:tcPr>
          <w:p w14:paraId="2D6E085B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</w:rPr>
            </w:pPr>
            <w:r w:rsidRPr="005E0B45">
              <w:rPr>
                <w:rFonts w:ascii="Times New Roman" w:hAnsi="Times New Roman"/>
              </w:rPr>
              <w:t>5747,5</w:t>
            </w:r>
          </w:p>
        </w:tc>
        <w:tc>
          <w:tcPr>
            <w:tcW w:w="1134" w:type="dxa"/>
            <w:vAlign w:val="bottom"/>
          </w:tcPr>
          <w:p w14:paraId="714363EC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</w:rPr>
            </w:pPr>
            <w:r w:rsidRPr="005E0B45">
              <w:rPr>
                <w:rFonts w:ascii="Times New Roman" w:hAnsi="Times New Roman"/>
              </w:rPr>
              <w:t>6158,7</w:t>
            </w:r>
          </w:p>
        </w:tc>
        <w:tc>
          <w:tcPr>
            <w:tcW w:w="1276" w:type="dxa"/>
            <w:vAlign w:val="bottom"/>
          </w:tcPr>
          <w:p w14:paraId="415D3EE8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</w:rPr>
            </w:pPr>
            <w:r w:rsidRPr="005E0B45">
              <w:rPr>
                <w:rFonts w:ascii="Times New Roman" w:hAnsi="Times New Roman"/>
              </w:rPr>
              <w:t>5726,7</w:t>
            </w:r>
          </w:p>
        </w:tc>
        <w:tc>
          <w:tcPr>
            <w:tcW w:w="1281" w:type="dxa"/>
            <w:vAlign w:val="bottom"/>
          </w:tcPr>
          <w:p w14:paraId="314332F5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</w:rPr>
            </w:pPr>
            <w:r w:rsidRPr="005E0B45">
              <w:rPr>
                <w:rFonts w:ascii="Times New Roman" w:hAnsi="Times New Roman"/>
              </w:rPr>
              <w:t>6091,5</w:t>
            </w:r>
          </w:p>
        </w:tc>
      </w:tr>
      <w:tr w:rsidR="00731185" w:rsidRPr="005E0B45" w14:paraId="26C0E630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6DCDB290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0748306F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Продукту</w:t>
            </w:r>
          </w:p>
        </w:tc>
        <w:tc>
          <w:tcPr>
            <w:tcW w:w="2522" w:type="dxa"/>
          </w:tcPr>
          <w:p w14:paraId="7776B803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 xml:space="preserve">Кількість розроблених 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проєктів</w:t>
            </w:r>
            <w:proofErr w:type="spellEnd"/>
          </w:p>
        </w:tc>
        <w:tc>
          <w:tcPr>
            <w:tcW w:w="1418" w:type="dxa"/>
          </w:tcPr>
          <w:p w14:paraId="207E32F1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од.</w:t>
            </w:r>
          </w:p>
        </w:tc>
        <w:tc>
          <w:tcPr>
            <w:tcW w:w="1417" w:type="dxa"/>
          </w:tcPr>
          <w:p w14:paraId="2475181A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3</w:t>
            </w: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34" w:type="dxa"/>
          </w:tcPr>
          <w:p w14:paraId="3B2A5B09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2</w:t>
            </w: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134" w:type="dxa"/>
          </w:tcPr>
          <w:p w14:paraId="62F34DF2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2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276" w:type="dxa"/>
          </w:tcPr>
          <w:p w14:paraId="2B022969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2</w:t>
            </w: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281" w:type="dxa"/>
          </w:tcPr>
          <w:p w14:paraId="0CFB7B96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2</w:t>
            </w:r>
            <w:r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731185" w:rsidRPr="005E0B45" w14:paraId="24691850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514B77DC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57420425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Ефективності</w:t>
            </w:r>
          </w:p>
        </w:tc>
        <w:tc>
          <w:tcPr>
            <w:tcW w:w="2522" w:type="dxa"/>
          </w:tcPr>
          <w:p w14:paraId="1AA5D563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Витрати на одиницю показника продукту</w:t>
            </w:r>
          </w:p>
        </w:tc>
        <w:tc>
          <w:tcPr>
            <w:tcW w:w="1418" w:type="dxa"/>
          </w:tcPr>
          <w:p w14:paraId="66F7F78D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тис. грн/</w:t>
            </w:r>
            <w:proofErr w:type="spellStart"/>
            <w:r w:rsidRPr="005E0B45">
              <w:rPr>
                <w:rFonts w:ascii="Times New Roman" w:hAnsi="Times New Roman"/>
                <w:lang w:val="uk-UA"/>
              </w:rPr>
              <w:t>одн</w:t>
            </w:r>
            <w:proofErr w:type="spellEnd"/>
            <w:r w:rsidRPr="005E0B45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417" w:type="dxa"/>
          </w:tcPr>
          <w:p w14:paraId="51E0CC17" w14:textId="77777777" w:rsidR="00731185" w:rsidRPr="005E0B45" w:rsidRDefault="00C0694B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272,83</w:t>
            </w:r>
          </w:p>
        </w:tc>
        <w:tc>
          <w:tcPr>
            <w:tcW w:w="1134" w:type="dxa"/>
          </w:tcPr>
          <w:p w14:paraId="38026F77" w14:textId="77777777" w:rsidR="00731185" w:rsidRPr="005E0B45" w:rsidRDefault="00C0694B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221,06</w:t>
            </w:r>
          </w:p>
        </w:tc>
        <w:tc>
          <w:tcPr>
            <w:tcW w:w="1134" w:type="dxa"/>
          </w:tcPr>
          <w:p w14:paraId="507AEB4A" w14:textId="77777777" w:rsidR="00731185" w:rsidRPr="005E0B45" w:rsidRDefault="00C0694B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228,10</w:t>
            </w:r>
          </w:p>
        </w:tc>
        <w:tc>
          <w:tcPr>
            <w:tcW w:w="1276" w:type="dxa"/>
          </w:tcPr>
          <w:p w14:paraId="16A16587" w14:textId="77777777" w:rsidR="00731185" w:rsidRPr="005E0B45" w:rsidRDefault="00C0694B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220,26</w:t>
            </w:r>
          </w:p>
        </w:tc>
        <w:tc>
          <w:tcPr>
            <w:tcW w:w="1281" w:type="dxa"/>
          </w:tcPr>
          <w:p w14:paraId="48C0B83F" w14:textId="77777777" w:rsidR="00731185" w:rsidRPr="005E0B45" w:rsidRDefault="00C0694B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225,61</w:t>
            </w:r>
          </w:p>
        </w:tc>
      </w:tr>
      <w:tr w:rsidR="00731185" w:rsidRPr="00CB7C8E" w14:paraId="79671D31" w14:textId="77777777" w:rsidTr="004E0378">
        <w:trPr>
          <w:gridAfter w:val="1"/>
          <w:wAfter w:w="7" w:type="dxa"/>
        </w:trPr>
        <w:tc>
          <w:tcPr>
            <w:tcW w:w="3823" w:type="dxa"/>
            <w:gridSpan w:val="2"/>
            <w:vMerge/>
          </w:tcPr>
          <w:p w14:paraId="6ED67D37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8" w:type="dxa"/>
          </w:tcPr>
          <w:p w14:paraId="358EA41D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Якості</w:t>
            </w:r>
          </w:p>
        </w:tc>
        <w:tc>
          <w:tcPr>
            <w:tcW w:w="2522" w:type="dxa"/>
          </w:tcPr>
          <w:p w14:paraId="3C3AAD33" w14:textId="77777777" w:rsidR="00731185" w:rsidRPr="005E0B45" w:rsidRDefault="00731185" w:rsidP="00731185">
            <w:pPr>
              <w:pStyle w:val="ac"/>
              <w:ind w:left="-74" w:right="-108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Відсоток виконання</w:t>
            </w:r>
          </w:p>
        </w:tc>
        <w:tc>
          <w:tcPr>
            <w:tcW w:w="1418" w:type="dxa"/>
          </w:tcPr>
          <w:p w14:paraId="32134E00" w14:textId="77777777" w:rsidR="00731185" w:rsidRPr="005E0B45" w:rsidRDefault="00731185" w:rsidP="00731185">
            <w:pPr>
              <w:pStyle w:val="ac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1417" w:type="dxa"/>
          </w:tcPr>
          <w:p w14:paraId="29A432FD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1B44D759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134" w:type="dxa"/>
          </w:tcPr>
          <w:p w14:paraId="3B063717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76" w:type="dxa"/>
          </w:tcPr>
          <w:p w14:paraId="787C4B50" w14:textId="77777777" w:rsidR="00731185" w:rsidRPr="005E0B45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  <w:tc>
          <w:tcPr>
            <w:tcW w:w="1281" w:type="dxa"/>
          </w:tcPr>
          <w:p w14:paraId="536233B9" w14:textId="77777777" w:rsidR="00731185" w:rsidRPr="00CB7C8E" w:rsidRDefault="00731185" w:rsidP="00731185">
            <w:pPr>
              <w:pStyle w:val="ac"/>
              <w:ind w:left="-108" w:right="-193"/>
              <w:jc w:val="center"/>
              <w:rPr>
                <w:rFonts w:ascii="Times New Roman" w:hAnsi="Times New Roman"/>
                <w:lang w:val="uk-UA"/>
              </w:rPr>
            </w:pPr>
            <w:r w:rsidRPr="005E0B45">
              <w:rPr>
                <w:rFonts w:ascii="Times New Roman" w:hAnsi="Times New Roman"/>
                <w:lang w:val="uk-UA"/>
              </w:rPr>
              <w:t>100,00</w:t>
            </w:r>
          </w:p>
        </w:tc>
      </w:tr>
    </w:tbl>
    <w:p w14:paraId="03D7CA9B" w14:textId="77777777" w:rsidR="00E30C87" w:rsidRPr="00CB7C8E" w:rsidRDefault="00AA076E">
      <w:pPr>
        <w:rPr>
          <w:lang w:val="uk-UA"/>
        </w:rPr>
      </w:pPr>
      <w:r w:rsidRPr="00CB7C8E">
        <w:rPr>
          <w:lang w:val="uk-UA"/>
        </w:rPr>
        <w:br w:type="textWrapping" w:clear="all"/>
      </w:r>
    </w:p>
    <w:sectPr w:rsidR="00E30C87" w:rsidRPr="00CB7C8E" w:rsidSect="00E30C87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0B5D"/>
    <w:multiLevelType w:val="hybridMultilevel"/>
    <w:tmpl w:val="28886E8A"/>
    <w:lvl w:ilvl="0" w:tplc="75C44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E6CD4"/>
    <w:multiLevelType w:val="hybridMultilevel"/>
    <w:tmpl w:val="89AC02E8"/>
    <w:lvl w:ilvl="0" w:tplc="F7226E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D57A0E"/>
    <w:multiLevelType w:val="hybridMultilevel"/>
    <w:tmpl w:val="6E401D10"/>
    <w:lvl w:ilvl="0" w:tplc="2B8E52D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03235"/>
    <w:multiLevelType w:val="hybridMultilevel"/>
    <w:tmpl w:val="4084520A"/>
    <w:lvl w:ilvl="0" w:tplc="06E27078">
      <w:start w:val="20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464C6"/>
    <w:multiLevelType w:val="hybridMultilevel"/>
    <w:tmpl w:val="9586E23E"/>
    <w:lvl w:ilvl="0" w:tplc="FB2095C8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28626E"/>
    <w:multiLevelType w:val="hybridMultilevel"/>
    <w:tmpl w:val="3B9C264A"/>
    <w:lvl w:ilvl="0" w:tplc="582AA826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2A3EFB"/>
    <w:multiLevelType w:val="hybridMultilevel"/>
    <w:tmpl w:val="EA706F44"/>
    <w:lvl w:ilvl="0" w:tplc="2172839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885FC4"/>
    <w:multiLevelType w:val="hybridMultilevel"/>
    <w:tmpl w:val="ED0EAFC0"/>
    <w:lvl w:ilvl="0" w:tplc="65CE1C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D4BCC"/>
    <w:multiLevelType w:val="multilevel"/>
    <w:tmpl w:val="1110F394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 w16cid:durableId="404761714">
    <w:abstractNumId w:val="2"/>
  </w:num>
  <w:num w:numId="2" w16cid:durableId="1414160554">
    <w:abstractNumId w:val="4"/>
  </w:num>
  <w:num w:numId="3" w16cid:durableId="2128233177">
    <w:abstractNumId w:val="5"/>
  </w:num>
  <w:num w:numId="4" w16cid:durableId="1110392875">
    <w:abstractNumId w:val="7"/>
  </w:num>
  <w:num w:numId="5" w16cid:durableId="780296564">
    <w:abstractNumId w:val="3"/>
  </w:num>
  <w:num w:numId="6" w16cid:durableId="356079357">
    <w:abstractNumId w:val="8"/>
  </w:num>
  <w:num w:numId="7" w16cid:durableId="1276599049">
    <w:abstractNumId w:val="1"/>
  </w:num>
  <w:num w:numId="8" w16cid:durableId="1828788054">
    <w:abstractNumId w:val="6"/>
  </w:num>
  <w:num w:numId="9" w16cid:durableId="1378358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C87"/>
    <w:rsid w:val="00011C7E"/>
    <w:rsid w:val="00024487"/>
    <w:rsid w:val="00027CA2"/>
    <w:rsid w:val="000333DC"/>
    <w:rsid w:val="000345E9"/>
    <w:rsid w:val="00037EC0"/>
    <w:rsid w:val="00041843"/>
    <w:rsid w:val="000467BB"/>
    <w:rsid w:val="00053021"/>
    <w:rsid w:val="00055C51"/>
    <w:rsid w:val="00067096"/>
    <w:rsid w:val="0008206F"/>
    <w:rsid w:val="00092A12"/>
    <w:rsid w:val="0009445A"/>
    <w:rsid w:val="000A1AA7"/>
    <w:rsid w:val="000B562B"/>
    <w:rsid w:val="000D75DD"/>
    <w:rsid w:val="000E3C79"/>
    <w:rsid w:val="000E78D5"/>
    <w:rsid w:val="000F3420"/>
    <w:rsid w:val="000F6EAF"/>
    <w:rsid w:val="00102302"/>
    <w:rsid w:val="00121C63"/>
    <w:rsid w:val="00164468"/>
    <w:rsid w:val="001674FF"/>
    <w:rsid w:val="0018570C"/>
    <w:rsid w:val="001B7100"/>
    <w:rsid w:val="001C0072"/>
    <w:rsid w:val="00230220"/>
    <w:rsid w:val="002371F5"/>
    <w:rsid w:val="0025637B"/>
    <w:rsid w:val="00297497"/>
    <w:rsid w:val="002E3A68"/>
    <w:rsid w:val="002F771E"/>
    <w:rsid w:val="00342B80"/>
    <w:rsid w:val="003650B8"/>
    <w:rsid w:val="0037339B"/>
    <w:rsid w:val="0039681A"/>
    <w:rsid w:val="003A1785"/>
    <w:rsid w:val="003C18ED"/>
    <w:rsid w:val="003D3C2A"/>
    <w:rsid w:val="00404F9D"/>
    <w:rsid w:val="00407FB8"/>
    <w:rsid w:val="00426EEA"/>
    <w:rsid w:val="00437DDA"/>
    <w:rsid w:val="004521FB"/>
    <w:rsid w:val="00471801"/>
    <w:rsid w:val="004D7CF0"/>
    <w:rsid w:val="004E0378"/>
    <w:rsid w:val="00503F8C"/>
    <w:rsid w:val="00516B97"/>
    <w:rsid w:val="00562DEE"/>
    <w:rsid w:val="005644FA"/>
    <w:rsid w:val="005809E0"/>
    <w:rsid w:val="005819BA"/>
    <w:rsid w:val="00584574"/>
    <w:rsid w:val="005A560E"/>
    <w:rsid w:val="005D455A"/>
    <w:rsid w:val="005E0B45"/>
    <w:rsid w:val="0061198F"/>
    <w:rsid w:val="00625CED"/>
    <w:rsid w:val="006303CF"/>
    <w:rsid w:val="006341C0"/>
    <w:rsid w:val="0064508D"/>
    <w:rsid w:val="00646A90"/>
    <w:rsid w:val="006A0449"/>
    <w:rsid w:val="006A2AAF"/>
    <w:rsid w:val="00731185"/>
    <w:rsid w:val="00740C0F"/>
    <w:rsid w:val="00755836"/>
    <w:rsid w:val="00763926"/>
    <w:rsid w:val="007A20E1"/>
    <w:rsid w:val="007A5AAC"/>
    <w:rsid w:val="007B3458"/>
    <w:rsid w:val="007B3E65"/>
    <w:rsid w:val="007B6DAD"/>
    <w:rsid w:val="0080655E"/>
    <w:rsid w:val="00873C37"/>
    <w:rsid w:val="008B1471"/>
    <w:rsid w:val="009034FB"/>
    <w:rsid w:val="00922657"/>
    <w:rsid w:val="009558DB"/>
    <w:rsid w:val="00990CF6"/>
    <w:rsid w:val="009B46BE"/>
    <w:rsid w:val="009D19FE"/>
    <w:rsid w:val="009E43BB"/>
    <w:rsid w:val="009E47BB"/>
    <w:rsid w:val="009F6950"/>
    <w:rsid w:val="00A0733D"/>
    <w:rsid w:val="00A134FB"/>
    <w:rsid w:val="00A342B5"/>
    <w:rsid w:val="00A86CCA"/>
    <w:rsid w:val="00AA076E"/>
    <w:rsid w:val="00AA1762"/>
    <w:rsid w:val="00AC5630"/>
    <w:rsid w:val="00AD20BE"/>
    <w:rsid w:val="00B35438"/>
    <w:rsid w:val="00B93E47"/>
    <w:rsid w:val="00BA2313"/>
    <w:rsid w:val="00BD4A76"/>
    <w:rsid w:val="00BD52DE"/>
    <w:rsid w:val="00BE4519"/>
    <w:rsid w:val="00C03DA8"/>
    <w:rsid w:val="00C0694B"/>
    <w:rsid w:val="00C3508E"/>
    <w:rsid w:val="00C634C8"/>
    <w:rsid w:val="00C653B5"/>
    <w:rsid w:val="00CB742E"/>
    <w:rsid w:val="00CB7C8E"/>
    <w:rsid w:val="00D15EE8"/>
    <w:rsid w:val="00D300EC"/>
    <w:rsid w:val="00D30DEB"/>
    <w:rsid w:val="00D63E0B"/>
    <w:rsid w:val="00D64684"/>
    <w:rsid w:val="00D73CF1"/>
    <w:rsid w:val="00DA57AF"/>
    <w:rsid w:val="00DC2336"/>
    <w:rsid w:val="00DC62ED"/>
    <w:rsid w:val="00DF2E58"/>
    <w:rsid w:val="00E30C87"/>
    <w:rsid w:val="00E403B7"/>
    <w:rsid w:val="00E564A6"/>
    <w:rsid w:val="00E67B28"/>
    <w:rsid w:val="00E8158A"/>
    <w:rsid w:val="00E937FB"/>
    <w:rsid w:val="00EC2255"/>
    <w:rsid w:val="00EF24C0"/>
    <w:rsid w:val="00F07245"/>
    <w:rsid w:val="00F20428"/>
    <w:rsid w:val="00F37F45"/>
    <w:rsid w:val="00FD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EDC30"/>
  <w15:chartTrackingRefBased/>
  <w15:docId w15:val="{6EB88A1C-3F80-4953-94B2-0261EB02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C8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E30C87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C8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E30C87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customStyle="1" w:styleId="11">
    <w:name w:val="1"/>
    <w:basedOn w:val="a"/>
    <w:rsid w:val="00E30C8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styleId="a3">
    <w:name w:val="Table Grid"/>
    <w:basedOn w:val="a1"/>
    <w:rsid w:val="00E30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"/>
    <w:basedOn w:val="a"/>
    <w:rsid w:val="00E30C8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Body Text Indent 3"/>
    <w:basedOn w:val="a"/>
    <w:link w:val="30"/>
    <w:rsid w:val="00E30C8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rsid w:val="00E30C8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footer"/>
    <w:basedOn w:val="a"/>
    <w:link w:val="a6"/>
    <w:rsid w:val="00E30C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ижній колонтитул Знак"/>
    <w:basedOn w:val="a0"/>
    <w:link w:val="a5"/>
    <w:rsid w:val="00E30C8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qFormat/>
    <w:rsid w:val="00E30C8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semiHidden/>
    <w:unhideWhenUsed/>
    <w:rsid w:val="00E30C87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Текст у виносці Знак"/>
    <w:basedOn w:val="a0"/>
    <w:link w:val="a8"/>
    <w:semiHidden/>
    <w:rsid w:val="00E30C8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2">
    <w:name w:val="Абзац списка1"/>
    <w:basedOn w:val="a"/>
    <w:rsid w:val="00E30C87"/>
    <w:pPr>
      <w:widowControl w:val="0"/>
      <w:suppressAutoHyphens/>
      <w:spacing w:after="200" w:line="276" w:lineRule="auto"/>
      <w:ind w:left="720"/>
      <w:contextualSpacing/>
    </w:pPr>
    <w:rPr>
      <w:rFonts w:ascii="Calibri" w:eastAsia="Droid Sans Fallback" w:hAnsi="Calibri" w:cs="Times New Roman"/>
      <w:kern w:val="2"/>
      <w:lang w:bidi="hi-IN"/>
    </w:rPr>
  </w:style>
  <w:style w:type="character" w:customStyle="1" w:styleId="object">
    <w:name w:val="object"/>
    <w:rsid w:val="00E30C87"/>
  </w:style>
  <w:style w:type="paragraph" w:customStyle="1" w:styleId="13">
    <w:name w:val="Заголовок1"/>
    <w:basedOn w:val="a"/>
    <w:next w:val="aa"/>
    <w:rsid w:val="00E30C87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E30C87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b">
    <w:name w:val="Основний текст Знак"/>
    <w:basedOn w:val="a0"/>
    <w:link w:val="aa"/>
    <w:rsid w:val="00E30C8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c">
    <w:name w:val="No Spacing"/>
    <w:qFormat/>
    <w:rsid w:val="00E30C8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_"/>
    <w:link w:val="22"/>
    <w:rsid w:val="00E30C87"/>
    <w:rPr>
      <w:sz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30C87"/>
    <w:pPr>
      <w:widowControl w:val="0"/>
      <w:shd w:val="clear" w:color="auto" w:fill="FFFFFF"/>
      <w:spacing w:after="60" w:line="240" w:lineRule="atLeast"/>
    </w:pPr>
    <w:rPr>
      <w:sz w:val="18"/>
    </w:rPr>
  </w:style>
  <w:style w:type="character" w:customStyle="1" w:styleId="210">
    <w:name w:val="Основной текст (2)1 Знак"/>
    <w:link w:val="211"/>
    <w:rsid w:val="00E30C87"/>
    <w:rPr>
      <w:rFonts w:eastAsia="Arial Unicode MS"/>
      <w:shd w:val="clear" w:color="auto" w:fill="FFFFFF"/>
      <w:lang w:val="uk-UA" w:eastAsia="ru-RU"/>
    </w:rPr>
  </w:style>
  <w:style w:type="paragraph" w:customStyle="1" w:styleId="211">
    <w:name w:val="Основной текст (2)1"/>
    <w:basedOn w:val="a"/>
    <w:link w:val="210"/>
    <w:rsid w:val="00E30C87"/>
    <w:pPr>
      <w:widowControl w:val="0"/>
      <w:shd w:val="clear" w:color="auto" w:fill="FFFFFF"/>
      <w:spacing w:after="240" w:line="256" w:lineRule="exact"/>
    </w:pPr>
    <w:rPr>
      <w:rFonts w:eastAsia="Arial Unicode MS"/>
      <w:lang w:val="uk-UA" w:eastAsia="ru-RU"/>
    </w:rPr>
  </w:style>
  <w:style w:type="paragraph" w:styleId="ad">
    <w:name w:val="Plain Text"/>
    <w:basedOn w:val="a"/>
    <w:link w:val="ae"/>
    <w:rsid w:val="00E30C8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ae">
    <w:name w:val="Текст Знак"/>
    <w:basedOn w:val="a0"/>
    <w:link w:val="ad"/>
    <w:rsid w:val="00E30C87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customStyle="1" w:styleId="af">
    <w:name w:val="Знак Знак Знак Знак"/>
    <w:basedOn w:val="a"/>
    <w:rsid w:val="00E30C8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0">
    <w:name w:val="Strong"/>
    <w:qFormat/>
    <w:rsid w:val="00E30C87"/>
    <w:rPr>
      <w:b/>
      <w:bCs/>
    </w:rPr>
  </w:style>
  <w:style w:type="paragraph" w:customStyle="1" w:styleId="5">
    <w:name w:val="Знак Знак5 Знак Знак Знак Знак Знак Знак Знак Знак Знак Знак Знак Знак Знак Знак Знак Знак"/>
    <w:basedOn w:val="a"/>
    <w:rsid w:val="00E30C8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Без интервала1"/>
    <w:rsid w:val="00E30C87"/>
    <w:pPr>
      <w:spacing w:after="0" w:line="240" w:lineRule="auto"/>
    </w:pPr>
    <w:rPr>
      <w:rFonts w:ascii="Calibri" w:eastAsia="Times New Roman" w:hAnsi="Calibri" w:cs="Calibri"/>
      <w:lang w:val="uk-UA"/>
    </w:rPr>
  </w:style>
  <w:style w:type="paragraph" w:customStyle="1" w:styleId="af1">
    <w:name w:val="Знак Знак Знак Знак"/>
    <w:basedOn w:val="a"/>
    <w:rsid w:val="00E30C8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Bodytext2">
    <w:name w:val="Body text (2)"/>
    <w:rsid w:val="00E30C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Bodytext20">
    <w:name w:val="Body text (2)_"/>
    <w:link w:val="Bodytext21"/>
    <w:rsid w:val="00E30C8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Calibri10pt">
    <w:name w:val="Body text (2) + Calibri;10 pt"/>
    <w:rsid w:val="00E30C8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Bodytext2Calibri75pt">
    <w:name w:val="Body text (2) + Calibri;7;5 pt"/>
    <w:rsid w:val="00E30C8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uk-UA" w:eastAsia="uk-UA" w:bidi="uk-UA"/>
    </w:rPr>
  </w:style>
  <w:style w:type="paragraph" w:customStyle="1" w:styleId="Bodytext21">
    <w:name w:val="Body text (2)1"/>
    <w:basedOn w:val="a"/>
    <w:link w:val="Bodytext20"/>
    <w:rsid w:val="00E30C87"/>
    <w:pPr>
      <w:widowControl w:val="0"/>
      <w:shd w:val="clear" w:color="auto" w:fill="FFFFFF"/>
      <w:spacing w:before="240" w:after="0" w:line="310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Bodytext211pt">
    <w:name w:val="Body text (2) + 11 pt"/>
    <w:rsid w:val="00E30C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Bodytext295pt">
    <w:name w:val="Body text (2) + 9;5 pt"/>
    <w:rsid w:val="00E30C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Bodytext2CourierNew85ptSpacing0pt">
    <w:name w:val="Body text (2) + Courier New;8;5 pt;Spacing 0 pt"/>
    <w:rsid w:val="00E30C87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212pt">
    <w:name w:val="Основной текст (2) + 12 pt"/>
    <w:rsid w:val="00E30C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85pt0pt">
    <w:name w:val="Основной текст (2) + 8;5 pt;Интервал 0 pt"/>
    <w:rsid w:val="00E30C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2CenturyGothic7pt-1pt">
    <w:name w:val="Основной текст (2) + Century Gothic;7 pt;Интервал -1 pt"/>
    <w:rsid w:val="00E30C87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2105pt">
    <w:name w:val="Основной текст (2) + 10;5 pt"/>
    <w:rsid w:val="00E30C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20pt">
    <w:name w:val="Основной текст (2) + 20 pt"/>
    <w:rsid w:val="00E30C87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uk-UA" w:eastAsia="uk-UA" w:bidi="uk-UA"/>
    </w:rPr>
  </w:style>
  <w:style w:type="character" w:customStyle="1" w:styleId="2Garamond5pt">
    <w:name w:val="Основной текст (2) + Garamond;5 pt;Курсив"/>
    <w:rsid w:val="00E30C87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uk-UA" w:eastAsia="uk-UA" w:bidi="uk-UA"/>
    </w:rPr>
  </w:style>
  <w:style w:type="character" w:customStyle="1" w:styleId="214pt0pt">
    <w:name w:val="Основной текст (2) + 14 pt;Интервал 0 pt"/>
    <w:rsid w:val="00E30C87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uk-UA" w:eastAsia="uk-UA" w:bidi="uk-UA"/>
    </w:rPr>
  </w:style>
  <w:style w:type="paragraph" w:customStyle="1" w:styleId="23">
    <w:name w:val="Знак Знак2 Знак Знак"/>
    <w:basedOn w:val="a"/>
    <w:rsid w:val="00E30C8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Quote"/>
    <w:basedOn w:val="a"/>
    <w:next w:val="a"/>
    <w:link w:val="af3"/>
    <w:uiPriority w:val="29"/>
    <w:qFormat/>
    <w:rsid w:val="00E30C87"/>
    <w:pPr>
      <w:spacing w:before="160" w:line="278" w:lineRule="auto"/>
      <w:jc w:val="center"/>
    </w:pPr>
    <w:rPr>
      <w:rFonts w:ascii="Calibri" w:eastAsia="Calibri" w:hAnsi="Calibri" w:cs="Times New Roman"/>
      <w:i/>
      <w:iCs/>
      <w:color w:val="404040"/>
      <w:kern w:val="2"/>
      <w:sz w:val="24"/>
      <w:szCs w:val="24"/>
      <w:lang w:val="uk-UA"/>
    </w:rPr>
  </w:style>
  <w:style w:type="character" w:customStyle="1" w:styleId="af3">
    <w:name w:val="Цитата Знак"/>
    <w:basedOn w:val="a0"/>
    <w:link w:val="af2"/>
    <w:uiPriority w:val="29"/>
    <w:rsid w:val="00E30C87"/>
    <w:rPr>
      <w:rFonts w:ascii="Calibri" w:eastAsia="Calibri" w:hAnsi="Calibri" w:cs="Times New Roman"/>
      <w:i/>
      <w:iCs/>
      <w:color w:val="404040"/>
      <w:kern w:val="2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75FDD-5356-49E2-B2F9-18E540A13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4494</Words>
  <Characters>2562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Мельник Юлія Сергіївна</cp:lastModifiedBy>
  <cp:revision>12</cp:revision>
  <dcterms:created xsi:type="dcterms:W3CDTF">2025-10-22T10:34:00Z</dcterms:created>
  <dcterms:modified xsi:type="dcterms:W3CDTF">2025-10-23T06:27:00Z</dcterms:modified>
</cp:coreProperties>
</file>