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B71F" w14:textId="1D0070E9" w:rsidR="00C11BF2" w:rsidRDefault="00FA5C95" w:rsidP="00BC3B55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="001C13E3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BC3B55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BC3B55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B962F1" w:rsidRDefault="00C11BF2" w:rsidP="00BC3B55">
      <w:pPr>
        <w:widowControl w:val="0"/>
        <w:jc w:val="center"/>
        <w:rPr>
          <w:b/>
          <w:sz w:val="28"/>
          <w:szCs w:val="28"/>
        </w:rPr>
      </w:pPr>
    </w:p>
    <w:p w14:paraId="1F46F1C3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70B7349C" w:rsidR="00C11BF2" w:rsidRPr="00D150E2" w:rsidRDefault="00D128DE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2C5BB3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0"/>
    <w:p w14:paraId="14028B54" w14:textId="77777777" w:rsidR="00C11BF2" w:rsidRPr="00E1040F" w:rsidRDefault="00C11BF2" w:rsidP="00BC3B55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B962F1" w:rsidRDefault="00BD4165" w:rsidP="00BC3B55">
      <w:pPr>
        <w:widowControl w:val="0"/>
        <w:jc w:val="center"/>
        <w:rPr>
          <w:bCs/>
          <w:sz w:val="28"/>
          <w:szCs w:val="28"/>
        </w:rPr>
      </w:pPr>
    </w:p>
    <w:p w14:paraId="73AE02D0" w14:textId="21321E58" w:rsidR="00AF5C98" w:rsidRDefault="001C13E3" w:rsidP="00BC3B55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 xml:space="preserve">____ </w:t>
      </w:r>
      <w:r w:rsidR="00DC3DD5">
        <w:rPr>
          <w:b/>
          <w:sz w:val="28"/>
          <w:szCs w:val="28"/>
        </w:rPr>
        <w:t>квітня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574D77">
        <w:rPr>
          <w:b/>
          <w:sz w:val="28"/>
          <w:szCs w:val="28"/>
        </w:rPr>
        <w:t>5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BC3B55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242C7014" w:rsidR="003D631A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57D47A0B" w14:textId="77777777" w:rsidR="007C0790" w:rsidRPr="00B962F1" w:rsidRDefault="007C0790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01702D74" w14:textId="23F66485" w:rsidR="00D9793F" w:rsidRDefault="00654398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6B4DC44D" w:rsidR="00C05AA3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</w:t>
      </w:r>
      <w:r w:rsidR="0000539D">
        <w:rPr>
          <w:b/>
          <w:sz w:val="28"/>
          <w:szCs w:val="28"/>
        </w:rPr>
        <w:t> </w:t>
      </w:r>
      <w:r w:rsidRPr="00D150E2">
        <w:rPr>
          <w:b/>
          <w:sz w:val="28"/>
          <w:szCs w:val="28"/>
        </w:rPr>
        <w:t>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779E7089" w14:textId="796B4210" w:rsidR="009E01F0" w:rsidRPr="00D72B30" w:rsidRDefault="009E01F0" w:rsidP="00BC3B55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F8247C" w:rsidRPr="001F3F2D">
        <w:rPr>
          <w:color w:val="000000"/>
          <w:sz w:val="28"/>
          <w:szCs w:val="28"/>
        </w:rPr>
        <w:t xml:space="preserve">стабільної роботи </w:t>
      </w:r>
      <w:r w:rsidR="00F8247C">
        <w:rPr>
          <w:color w:val="000000"/>
          <w:sz w:val="28"/>
          <w:szCs w:val="28"/>
        </w:rPr>
        <w:t>КП</w:t>
      </w:r>
      <w:r w:rsidR="0000539D">
        <w:rPr>
          <w:color w:val="000000"/>
          <w:sz w:val="28"/>
          <w:szCs w:val="28"/>
        </w:rPr>
        <w:t> </w:t>
      </w:r>
      <w:r w:rsidR="00F8247C">
        <w:rPr>
          <w:color w:val="000000"/>
          <w:sz w:val="28"/>
          <w:szCs w:val="28"/>
        </w:rPr>
        <w:t>«СКРП»</w:t>
      </w:r>
      <w:r>
        <w:rPr>
          <w:spacing w:val="-6"/>
          <w:sz w:val="28"/>
          <w:szCs w:val="28"/>
        </w:rPr>
        <w:t>,</w:t>
      </w:r>
      <w:bookmarkEnd w:id="2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</w:t>
      </w:r>
      <w:r w:rsidR="00A64497">
        <w:rPr>
          <w:sz w:val="28"/>
          <w:szCs w:val="28"/>
        </w:rPr>
        <w:t>48</w:t>
      </w:r>
      <w:r w:rsidR="008769C6">
        <w:rPr>
          <w:sz w:val="28"/>
          <w:szCs w:val="28"/>
        </w:rPr>
        <w:t>,</w:t>
      </w:r>
      <w:r w:rsidR="00A64497">
        <w:rPr>
          <w:sz w:val="28"/>
          <w:szCs w:val="28"/>
        </w:rPr>
        <w:t> </w:t>
      </w:r>
      <w:r>
        <w:rPr>
          <w:sz w:val="28"/>
          <w:szCs w:val="28"/>
        </w:rPr>
        <w:t>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B962F1" w:rsidRDefault="00654398" w:rsidP="00BC3B55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BC3B55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B962F1" w:rsidRDefault="00654398" w:rsidP="00BC3B55">
      <w:pPr>
        <w:widowControl w:val="0"/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14:paraId="068B9F68" w14:textId="36FA7103" w:rsidR="00654398" w:rsidRDefault="00654398" w:rsidP="00BC3B55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95276764"/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627142EA" w:rsidR="00C677DF" w:rsidRDefault="0025046B" w:rsidP="00BC3B55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</w:t>
      </w:r>
      <w:r w:rsidR="00E46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202</w:t>
      </w:r>
      <w:r w:rsidR="003D631A" w:rsidRPr="005667B9">
        <w:rPr>
          <w:rFonts w:ascii="Times New Roman" w:hAnsi="Times New Roman"/>
          <w:sz w:val="28"/>
          <w:szCs w:val="28"/>
          <w:lang w:eastAsia="ru-RU"/>
        </w:rPr>
        <w:t>5</w:t>
      </w:r>
      <w:r w:rsidR="00E461BE">
        <w:rPr>
          <w:rFonts w:ascii="Times New Roman" w:hAnsi="Times New Roman"/>
          <w:sz w:val="28"/>
          <w:szCs w:val="28"/>
          <w:lang w:eastAsia="ru-RU"/>
        </w:rPr>
        <w:t>­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202</w:t>
      </w:r>
      <w:r w:rsidR="003D631A" w:rsidRPr="005667B9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 роки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викласти </w:t>
      </w:r>
      <w:r w:rsidR="0000539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новій редакції.</w:t>
      </w:r>
    </w:p>
    <w:bookmarkEnd w:id="3"/>
    <w:p w14:paraId="6060BCA5" w14:textId="2F77DB7F" w:rsidR="00AE1291" w:rsidRPr="0048275A" w:rsidRDefault="00AE1291" w:rsidP="007C0790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Рішення Кременчуцької міської ради Кременчуцького району  Полтавської області </w:t>
      </w:r>
      <w:r w:rsidR="00381CC2">
        <w:rPr>
          <w:sz w:val="28"/>
          <w:szCs w:val="28"/>
        </w:rPr>
        <w:t xml:space="preserve">від </w:t>
      </w:r>
      <w:r w:rsidR="001C13E3">
        <w:rPr>
          <w:sz w:val="28"/>
          <w:szCs w:val="28"/>
        </w:rPr>
        <w:t>04</w:t>
      </w:r>
      <w:r w:rsidR="00381CC2">
        <w:rPr>
          <w:sz w:val="28"/>
          <w:szCs w:val="28"/>
        </w:rPr>
        <w:t xml:space="preserve"> </w:t>
      </w:r>
      <w:r w:rsidR="001C13E3">
        <w:rPr>
          <w:sz w:val="28"/>
          <w:szCs w:val="28"/>
        </w:rPr>
        <w:t>квітня</w:t>
      </w:r>
      <w:r w:rsidR="00381CC2">
        <w:rPr>
          <w:sz w:val="28"/>
          <w:szCs w:val="28"/>
        </w:rPr>
        <w:t xml:space="preserve"> 2025 року </w:t>
      </w:r>
      <w:r>
        <w:rPr>
          <w:sz w:val="28"/>
          <w:szCs w:val="28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F56363">
        <w:rPr>
          <w:sz w:val="28"/>
          <w:szCs w:val="28"/>
        </w:rPr>
        <w:t>29</w:t>
      </w:r>
      <w:r w:rsidR="003D2CF5">
        <w:rPr>
          <w:sz w:val="28"/>
          <w:szCs w:val="28"/>
        </w:rPr>
        <w:t> </w:t>
      </w:r>
      <w:r w:rsidR="00F56363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2024 року «Про затвердження </w:t>
      </w:r>
      <w:r w:rsidR="00F805B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3D2CF5">
        <w:rPr>
          <w:sz w:val="28"/>
          <w:szCs w:val="28"/>
        </w:rPr>
        <w:t>у</w:t>
      </w:r>
      <w:r w:rsidR="00F805B6">
        <w:rPr>
          <w:sz w:val="28"/>
          <w:szCs w:val="28"/>
        </w:rPr>
        <w:t>тримання кладови</w:t>
      </w:r>
      <w:r w:rsidR="007C0790">
        <w:rPr>
          <w:sz w:val="28"/>
          <w:szCs w:val="28"/>
        </w:rPr>
        <w:t xml:space="preserve">щ </w:t>
      </w:r>
      <w:r w:rsidR="00F805B6" w:rsidRPr="0048275A">
        <w:rPr>
          <w:sz w:val="28"/>
          <w:szCs w:val="28"/>
        </w:rPr>
        <w:t>Кременчуцької міської територіальної громади та забезпечення діяльності КП</w:t>
      </w:r>
      <w:r w:rsidR="00BC3B55" w:rsidRPr="0048275A">
        <w:rPr>
          <w:sz w:val="28"/>
          <w:szCs w:val="28"/>
        </w:rPr>
        <w:t> </w:t>
      </w:r>
      <w:r w:rsidR="00F805B6" w:rsidRPr="0048275A">
        <w:rPr>
          <w:sz w:val="28"/>
          <w:szCs w:val="28"/>
        </w:rPr>
        <w:t>«СКРП» на 2025-2027 роки</w:t>
      </w:r>
      <w:r w:rsidRPr="0048275A">
        <w:rPr>
          <w:sz w:val="28"/>
          <w:szCs w:val="28"/>
        </w:rPr>
        <w:t xml:space="preserve">» вважати таким, що втратило чинність. </w:t>
      </w:r>
    </w:p>
    <w:p w14:paraId="71C8FE0C" w14:textId="77777777" w:rsidR="007C0790" w:rsidRDefault="007C0790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  <w:sectPr w:rsidR="007C0790" w:rsidSect="007C0790">
          <w:headerReference w:type="even" r:id="rId9"/>
          <w:headerReference w:type="first" r:id="rId10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bookmarkStart w:id="4" w:name="_GoBack"/>
      <w:bookmarkEnd w:id="4"/>
    </w:p>
    <w:p w14:paraId="2ADA1A8D" w14:textId="0D5ADC7A" w:rsidR="00F805B6" w:rsidRPr="0048275A" w:rsidRDefault="00D51CE8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8275A">
        <w:rPr>
          <w:rFonts w:ascii="Times New Roman" w:hAnsi="Times New Roman"/>
          <w:sz w:val="28"/>
          <w:szCs w:val="28"/>
        </w:rPr>
        <w:lastRenderedPageBreak/>
        <w:t>Департаменту фінансів Кременчуцької міської ради Кременчуцького району Полтавської області (</w:t>
      </w:r>
      <w:proofErr w:type="spellStart"/>
      <w:r w:rsidRPr="0048275A">
        <w:rPr>
          <w:rFonts w:ascii="Times New Roman" w:hAnsi="Times New Roman"/>
          <w:sz w:val="28"/>
          <w:szCs w:val="28"/>
        </w:rPr>
        <w:t>Неіленко</w:t>
      </w:r>
      <w:proofErr w:type="spellEnd"/>
      <w:r w:rsidRPr="0048275A">
        <w:rPr>
          <w:rFonts w:ascii="Times New Roman" w:hAnsi="Times New Roman"/>
          <w:sz w:val="28"/>
          <w:szCs w:val="28"/>
        </w:rPr>
        <w:t> Т.Г.) та Департаменту житлово</w:t>
      </w:r>
      <w:r w:rsidR="002B5CF4" w:rsidRPr="0048275A">
        <w:rPr>
          <w:rFonts w:ascii="Times New Roman" w:hAnsi="Times New Roman"/>
          <w:sz w:val="28"/>
          <w:szCs w:val="28"/>
        </w:rPr>
        <w:t>-</w:t>
      </w:r>
      <w:r w:rsidRPr="0048275A">
        <w:rPr>
          <w:rFonts w:ascii="Times New Roman" w:hAnsi="Times New Roman"/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48275A">
        <w:rPr>
          <w:rFonts w:ascii="Times New Roman" w:hAnsi="Times New Roman"/>
          <w:sz w:val="28"/>
          <w:szCs w:val="28"/>
        </w:rPr>
        <w:t>району Полтавської області (Москалик І.В.) здійснювати фінансування,</w:t>
      </w:r>
      <w:r w:rsidR="007C445B" w:rsidRPr="0048275A">
        <w:rPr>
          <w:rFonts w:ascii="Times New Roman" w:hAnsi="Times New Roman"/>
          <w:sz w:val="28"/>
          <w:szCs w:val="28"/>
        </w:rPr>
        <w:t xml:space="preserve"> </w:t>
      </w:r>
      <w:r w:rsidR="00FA42ED" w:rsidRPr="0048275A">
        <w:rPr>
          <w:rFonts w:ascii="Times New Roman" w:hAnsi="Times New Roman"/>
          <w:sz w:val="28"/>
          <w:szCs w:val="28"/>
        </w:rPr>
        <w:t xml:space="preserve">загальну </w:t>
      </w:r>
      <w:r w:rsidR="006076D9" w:rsidRPr="0048275A">
        <w:rPr>
          <w:rFonts w:ascii="Times New Roman" w:hAnsi="Times New Roman"/>
          <w:sz w:val="28"/>
          <w:szCs w:val="28"/>
        </w:rPr>
        <w:t>координацію та моніторинг виконання заходів Програми.</w:t>
      </w:r>
    </w:p>
    <w:p w14:paraId="0A8C0B62" w14:textId="6D8F3B12" w:rsidR="00BA3779" w:rsidRPr="0048275A" w:rsidRDefault="00BA3779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8275A"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14:paraId="399D7077" w14:textId="2EF77A3E" w:rsidR="00D51CE8" w:rsidRPr="0048275A" w:rsidRDefault="00BA3779" w:rsidP="00BC3B55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275A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 w:rsidRPr="0048275A">
        <w:rPr>
          <w:sz w:val="28"/>
          <w:szCs w:val="28"/>
        </w:rPr>
        <w:t> </w:t>
      </w:r>
      <w:r w:rsidRPr="0048275A">
        <w:rPr>
          <w:sz w:val="28"/>
          <w:szCs w:val="28"/>
        </w:rPr>
        <w:t>–</w:t>
      </w:r>
      <w:r w:rsidR="00832AF8" w:rsidRPr="0048275A">
        <w:rPr>
          <w:sz w:val="28"/>
          <w:szCs w:val="28"/>
        </w:rPr>
        <w:t> </w:t>
      </w:r>
      <w:r w:rsidR="00B17041" w:rsidRPr="0048275A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48275A">
        <w:rPr>
          <w:sz w:val="28"/>
          <w:szCs w:val="28"/>
        </w:rPr>
        <w:t>ради Кременчуцького району Полтавської області Москалика</w:t>
      </w:r>
      <w:r w:rsidR="0005215D" w:rsidRPr="0048275A">
        <w:rPr>
          <w:sz w:val="28"/>
          <w:szCs w:val="28"/>
        </w:rPr>
        <w:t> </w:t>
      </w:r>
      <w:r w:rsidR="00D51CE8" w:rsidRPr="0048275A">
        <w:rPr>
          <w:sz w:val="28"/>
          <w:szCs w:val="28"/>
        </w:rPr>
        <w:t>І.В.</w:t>
      </w:r>
      <w:r w:rsidR="004C2408" w:rsidRPr="0048275A">
        <w:rPr>
          <w:sz w:val="28"/>
          <w:szCs w:val="28"/>
        </w:rPr>
        <w:t>,</w:t>
      </w:r>
      <w:r w:rsidR="00D51CE8" w:rsidRPr="0048275A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48275A">
        <w:rPr>
          <w:sz w:val="28"/>
          <w:szCs w:val="28"/>
        </w:rPr>
        <w:t xml:space="preserve"> </w:t>
      </w:r>
      <w:r w:rsidR="00D51CE8" w:rsidRPr="0048275A">
        <w:rPr>
          <w:sz w:val="28"/>
          <w:szCs w:val="28"/>
        </w:rPr>
        <w:t>В.Ю.)</w:t>
      </w:r>
      <w:r w:rsidR="004C2408" w:rsidRPr="0048275A">
        <w:rPr>
          <w:sz w:val="28"/>
          <w:szCs w:val="28"/>
        </w:rPr>
        <w:t>, постійну депутатську комісію з питань бюджету, фінансів, соціально-економічного розвитку та інвестиційної політики</w:t>
      </w:r>
      <w:r w:rsidR="00D51CE8" w:rsidRPr="0048275A">
        <w:rPr>
          <w:sz w:val="28"/>
          <w:szCs w:val="28"/>
        </w:rPr>
        <w:t xml:space="preserve"> </w:t>
      </w:r>
      <w:r w:rsidR="004C2408" w:rsidRPr="0048275A">
        <w:rPr>
          <w:sz w:val="28"/>
          <w:szCs w:val="28"/>
        </w:rPr>
        <w:t xml:space="preserve">(голова комісії </w:t>
      </w:r>
      <w:proofErr w:type="spellStart"/>
      <w:r w:rsidR="004C2408" w:rsidRPr="0048275A">
        <w:rPr>
          <w:sz w:val="28"/>
          <w:szCs w:val="28"/>
        </w:rPr>
        <w:t>Плескун</w:t>
      </w:r>
      <w:proofErr w:type="spellEnd"/>
      <w:r w:rsidR="004C2408" w:rsidRPr="0048275A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BC3B55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7C0790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09CD" w14:textId="77777777" w:rsidR="008359EF" w:rsidRDefault="008359EF" w:rsidP="00073D15">
      <w:r>
        <w:separator/>
      </w:r>
    </w:p>
  </w:endnote>
  <w:endnote w:type="continuationSeparator" w:id="0">
    <w:p w14:paraId="24C3E685" w14:textId="77777777" w:rsidR="008359EF" w:rsidRDefault="008359EF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451A6" w14:textId="77777777" w:rsidR="008359EF" w:rsidRDefault="008359EF" w:rsidP="00073D15">
      <w:r>
        <w:separator/>
      </w:r>
    </w:p>
  </w:footnote>
  <w:footnote w:type="continuationSeparator" w:id="0">
    <w:p w14:paraId="00B1EBDF" w14:textId="77777777" w:rsidR="008359EF" w:rsidRDefault="008359EF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A0A7A"/>
    <w:multiLevelType w:val="hybridMultilevel"/>
    <w:tmpl w:val="DFC407C4"/>
    <w:lvl w:ilvl="0" w:tplc="6F56AA7C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4" w15:restartNumberingAfterBreak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4F803364"/>
    <w:multiLevelType w:val="hybridMultilevel"/>
    <w:tmpl w:val="7C7E5678"/>
    <w:lvl w:ilvl="0" w:tplc="6480E6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9339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3AF"/>
    <w:rsid w:val="0000539D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B46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37AD5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4393"/>
    <w:rsid w:val="00197C2A"/>
    <w:rsid w:val="001A232F"/>
    <w:rsid w:val="001A682A"/>
    <w:rsid w:val="001B40D3"/>
    <w:rsid w:val="001B57C0"/>
    <w:rsid w:val="001C06B9"/>
    <w:rsid w:val="001C13E3"/>
    <w:rsid w:val="001C269A"/>
    <w:rsid w:val="001C5BEA"/>
    <w:rsid w:val="001C5F47"/>
    <w:rsid w:val="001D0EC3"/>
    <w:rsid w:val="001D1C4E"/>
    <w:rsid w:val="001D7E6F"/>
    <w:rsid w:val="001E5EE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A21D0"/>
    <w:rsid w:val="002B17F4"/>
    <w:rsid w:val="002B5CF4"/>
    <w:rsid w:val="002C5BB3"/>
    <w:rsid w:val="002C6ECD"/>
    <w:rsid w:val="002D55DB"/>
    <w:rsid w:val="002E56F8"/>
    <w:rsid w:val="002E7495"/>
    <w:rsid w:val="00301F35"/>
    <w:rsid w:val="00310BB5"/>
    <w:rsid w:val="00325845"/>
    <w:rsid w:val="0032779E"/>
    <w:rsid w:val="00330FEB"/>
    <w:rsid w:val="00332DFD"/>
    <w:rsid w:val="0034639A"/>
    <w:rsid w:val="00353205"/>
    <w:rsid w:val="00364A1B"/>
    <w:rsid w:val="003673DB"/>
    <w:rsid w:val="0037723F"/>
    <w:rsid w:val="00381CC2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2CF5"/>
    <w:rsid w:val="003D631A"/>
    <w:rsid w:val="003E48C8"/>
    <w:rsid w:val="003F564A"/>
    <w:rsid w:val="00400B08"/>
    <w:rsid w:val="00402A7B"/>
    <w:rsid w:val="00403AFA"/>
    <w:rsid w:val="00407364"/>
    <w:rsid w:val="00410998"/>
    <w:rsid w:val="00417BD5"/>
    <w:rsid w:val="00423081"/>
    <w:rsid w:val="00426F0C"/>
    <w:rsid w:val="00427613"/>
    <w:rsid w:val="00431498"/>
    <w:rsid w:val="00433D76"/>
    <w:rsid w:val="0045196F"/>
    <w:rsid w:val="00464486"/>
    <w:rsid w:val="00481B5C"/>
    <w:rsid w:val="0048275A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3199"/>
    <w:rsid w:val="004D721B"/>
    <w:rsid w:val="004E60C0"/>
    <w:rsid w:val="004E79A0"/>
    <w:rsid w:val="004F54E8"/>
    <w:rsid w:val="00502B66"/>
    <w:rsid w:val="00506996"/>
    <w:rsid w:val="00506C68"/>
    <w:rsid w:val="005246E1"/>
    <w:rsid w:val="005339EC"/>
    <w:rsid w:val="00535BD1"/>
    <w:rsid w:val="005436E1"/>
    <w:rsid w:val="0055041A"/>
    <w:rsid w:val="00566607"/>
    <w:rsid w:val="005667B9"/>
    <w:rsid w:val="005669FB"/>
    <w:rsid w:val="00566D95"/>
    <w:rsid w:val="00574D77"/>
    <w:rsid w:val="00574E2B"/>
    <w:rsid w:val="00581D86"/>
    <w:rsid w:val="00582BF3"/>
    <w:rsid w:val="00586161"/>
    <w:rsid w:val="00592459"/>
    <w:rsid w:val="005956F4"/>
    <w:rsid w:val="005B5534"/>
    <w:rsid w:val="005C039E"/>
    <w:rsid w:val="005C5B4F"/>
    <w:rsid w:val="005E10C1"/>
    <w:rsid w:val="005E2581"/>
    <w:rsid w:val="005E556C"/>
    <w:rsid w:val="005E7361"/>
    <w:rsid w:val="005F2F18"/>
    <w:rsid w:val="0060421E"/>
    <w:rsid w:val="00604A46"/>
    <w:rsid w:val="006076D9"/>
    <w:rsid w:val="00613A44"/>
    <w:rsid w:val="00617E39"/>
    <w:rsid w:val="0062408C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522"/>
    <w:rsid w:val="007A1815"/>
    <w:rsid w:val="007A507E"/>
    <w:rsid w:val="007B0E12"/>
    <w:rsid w:val="007B16AB"/>
    <w:rsid w:val="007B210D"/>
    <w:rsid w:val="007C01BA"/>
    <w:rsid w:val="007C06CF"/>
    <w:rsid w:val="007C0790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359EF"/>
    <w:rsid w:val="00841670"/>
    <w:rsid w:val="00846BF5"/>
    <w:rsid w:val="008744AA"/>
    <w:rsid w:val="008767E6"/>
    <w:rsid w:val="008769C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26430"/>
    <w:rsid w:val="0093243D"/>
    <w:rsid w:val="00934F29"/>
    <w:rsid w:val="0094159C"/>
    <w:rsid w:val="00945BED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139"/>
    <w:rsid w:val="00A25FD5"/>
    <w:rsid w:val="00A27F8A"/>
    <w:rsid w:val="00A30735"/>
    <w:rsid w:val="00A328E9"/>
    <w:rsid w:val="00A523D4"/>
    <w:rsid w:val="00A5476C"/>
    <w:rsid w:val="00A64497"/>
    <w:rsid w:val="00A67E93"/>
    <w:rsid w:val="00A731F8"/>
    <w:rsid w:val="00A82A42"/>
    <w:rsid w:val="00A82AB4"/>
    <w:rsid w:val="00A965C1"/>
    <w:rsid w:val="00AA2512"/>
    <w:rsid w:val="00AA50FB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1291"/>
    <w:rsid w:val="00AE2DC8"/>
    <w:rsid w:val="00AE395C"/>
    <w:rsid w:val="00AF1FB4"/>
    <w:rsid w:val="00AF5ACA"/>
    <w:rsid w:val="00AF5C98"/>
    <w:rsid w:val="00AF7CD1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474AE"/>
    <w:rsid w:val="00B56D16"/>
    <w:rsid w:val="00B661BD"/>
    <w:rsid w:val="00B85241"/>
    <w:rsid w:val="00B86C6E"/>
    <w:rsid w:val="00B92AA3"/>
    <w:rsid w:val="00B962F1"/>
    <w:rsid w:val="00BA2379"/>
    <w:rsid w:val="00BA3779"/>
    <w:rsid w:val="00BA60FE"/>
    <w:rsid w:val="00BC13C2"/>
    <w:rsid w:val="00BC2806"/>
    <w:rsid w:val="00BC3B55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17D6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1693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C3DD5"/>
    <w:rsid w:val="00DC64C9"/>
    <w:rsid w:val="00DD7134"/>
    <w:rsid w:val="00DD7BB4"/>
    <w:rsid w:val="00DE112E"/>
    <w:rsid w:val="00DE609C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35444"/>
    <w:rsid w:val="00E461BE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16D71"/>
    <w:rsid w:val="00F2545B"/>
    <w:rsid w:val="00F27C53"/>
    <w:rsid w:val="00F320F8"/>
    <w:rsid w:val="00F44C64"/>
    <w:rsid w:val="00F52766"/>
    <w:rsid w:val="00F5530C"/>
    <w:rsid w:val="00F55D13"/>
    <w:rsid w:val="00F56363"/>
    <w:rsid w:val="00F57649"/>
    <w:rsid w:val="00F61F0A"/>
    <w:rsid w:val="00F75A43"/>
    <w:rsid w:val="00F805B6"/>
    <w:rsid w:val="00F8247C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  <w15:docId w15:val="{0BE66477-2B1E-4B43-AA1E-BA35A7D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4FF4-930A-4590-971C-377F383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User</cp:lastModifiedBy>
  <cp:revision>14</cp:revision>
  <cp:lastPrinted>2025-03-25T09:09:00Z</cp:lastPrinted>
  <dcterms:created xsi:type="dcterms:W3CDTF">2025-03-18T13:40:00Z</dcterms:created>
  <dcterms:modified xsi:type="dcterms:W3CDTF">2025-04-15T07:25:00Z</dcterms:modified>
</cp:coreProperties>
</file>