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9D" w:rsidRDefault="001A11B4" w:rsidP="00C92F0B">
      <w:pPr>
        <w:jc w:val="center"/>
        <w:rPr>
          <w:bCs/>
          <w:sz w:val="28"/>
          <w:szCs w:val="28"/>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gerbb" style="position:absolute;left:0;text-align:left;margin-left:213pt;margin-top:0;width:40.85pt;height:54pt;z-index:1;visibility:visible">
            <v:imagedata r:id="rId4" o:title=""/>
            <w10:wrap type="square"/>
          </v:shape>
        </w:pict>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sidRPr="00ED1645">
        <w:rPr>
          <w:bCs/>
          <w:sz w:val="28"/>
          <w:szCs w:val="28"/>
          <w:lang w:val="uk-UA"/>
        </w:rPr>
        <w:t>ПРО</w:t>
      </w:r>
      <w:r w:rsidR="00484F9D">
        <w:rPr>
          <w:bCs/>
          <w:sz w:val="28"/>
          <w:szCs w:val="28"/>
          <w:lang w:val="uk-UA"/>
        </w:rPr>
        <w:t>Є</w:t>
      </w:r>
      <w:r w:rsidR="00484F9D" w:rsidRPr="00ED1645">
        <w:rPr>
          <w:bCs/>
          <w:sz w:val="28"/>
          <w:szCs w:val="28"/>
          <w:lang w:val="uk-UA"/>
        </w:rPr>
        <w:t>КТ</w:t>
      </w:r>
    </w:p>
    <w:p w:rsidR="00484F9D" w:rsidRDefault="00484F9D" w:rsidP="00FB1722">
      <w:pPr>
        <w:ind w:right="-365"/>
        <w:jc w:val="center"/>
        <w:rPr>
          <w:bCs/>
          <w:sz w:val="20"/>
          <w:szCs w:val="20"/>
          <w:lang w:val="uk-UA"/>
        </w:rPr>
      </w:pPr>
    </w:p>
    <w:p w:rsidR="00484F9D" w:rsidRDefault="00484F9D" w:rsidP="00FB1722">
      <w:pPr>
        <w:ind w:right="-365"/>
        <w:jc w:val="center"/>
        <w:rPr>
          <w:bCs/>
          <w:sz w:val="20"/>
          <w:szCs w:val="20"/>
          <w:lang w:val="uk-UA"/>
        </w:rPr>
      </w:pPr>
    </w:p>
    <w:p w:rsidR="00484F9D" w:rsidRDefault="00484F9D" w:rsidP="00FB1722">
      <w:pPr>
        <w:ind w:right="-365"/>
        <w:jc w:val="center"/>
        <w:rPr>
          <w:bCs/>
          <w:sz w:val="20"/>
          <w:szCs w:val="20"/>
          <w:lang w:val="uk-UA"/>
        </w:rPr>
      </w:pPr>
    </w:p>
    <w:p w:rsidR="00484F9D" w:rsidRPr="004F3E5C" w:rsidRDefault="00484F9D" w:rsidP="00FB1722">
      <w:pPr>
        <w:ind w:right="-365"/>
        <w:jc w:val="center"/>
        <w:rPr>
          <w:bCs/>
          <w:sz w:val="20"/>
          <w:szCs w:val="20"/>
          <w:lang w:val="uk-UA"/>
        </w:rPr>
      </w:pPr>
    </w:p>
    <w:p w:rsidR="00484F9D" w:rsidRDefault="00484F9D" w:rsidP="00720882">
      <w:pPr>
        <w:ind w:right="-365"/>
        <w:jc w:val="center"/>
        <w:rPr>
          <w:b/>
          <w:bCs/>
          <w:sz w:val="28"/>
          <w:szCs w:val="28"/>
          <w:lang w:val="uk-UA"/>
        </w:rPr>
      </w:pPr>
      <w:r>
        <w:rPr>
          <w:b/>
          <w:bCs/>
          <w:sz w:val="28"/>
          <w:szCs w:val="28"/>
          <w:lang w:val="uk-UA"/>
        </w:rPr>
        <w:t>КРЕМЕНЧУЦЬКА МІСЬКА РАДА</w:t>
      </w:r>
      <w:r w:rsidRPr="00D80719">
        <w:rPr>
          <w:b/>
          <w:bCs/>
          <w:sz w:val="28"/>
          <w:szCs w:val="28"/>
          <w:lang w:val="uk-UA"/>
        </w:rPr>
        <w:t xml:space="preserve"> </w:t>
      </w:r>
    </w:p>
    <w:p w:rsidR="00484F9D" w:rsidRDefault="00484F9D" w:rsidP="00720882">
      <w:pPr>
        <w:ind w:right="-365"/>
        <w:jc w:val="center"/>
        <w:rPr>
          <w:b/>
          <w:bCs/>
          <w:sz w:val="28"/>
          <w:szCs w:val="28"/>
          <w:lang w:val="uk-UA"/>
        </w:rPr>
      </w:pPr>
      <w:r>
        <w:rPr>
          <w:b/>
          <w:bCs/>
          <w:sz w:val="28"/>
          <w:szCs w:val="28"/>
          <w:lang w:val="uk-UA"/>
        </w:rPr>
        <w:t>КРЕМЕНЧУЦЬКОГО РАЙОНУ ПОЛТАВСЬКОЇ ОБЛАСТІ</w:t>
      </w:r>
    </w:p>
    <w:p w:rsidR="00484F9D" w:rsidRDefault="00484F9D" w:rsidP="00720882">
      <w:pPr>
        <w:ind w:right="-365"/>
        <w:jc w:val="center"/>
        <w:rPr>
          <w:b/>
          <w:bCs/>
          <w:sz w:val="28"/>
          <w:szCs w:val="28"/>
          <w:lang w:val="uk-UA"/>
        </w:rPr>
      </w:pPr>
      <w:r>
        <w:rPr>
          <w:b/>
          <w:bCs/>
          <w:sz w:val="28"/>
          <w:szCs w:val="28"/>
          <w:lang w:val="uk-UA"/>
        </w:rPr>
        <w:t>ПОЗАЧЕРГОВА ХХ</w:t>
      </w:r>
      <w:r>
        <w:rPr>
          <w:b/>
          <w:bCs/>
          <w:sz w:val="28"/>
          <w:szCs w:val="28"/>
          <w:lang w:val="en-US"/>
        </w:rPr>
        <w:t>VII</w:t>
      </w:r>
      <w:r>
        <w:rPr>
          <w:b/>
          <w:bCs/>
          <w:sz w:val="28"/>
          <w:szCs w:val="28"/>
          <w:lang w:val="uk-UA"/>
        </w:rPr>
        <w:t xml:space="preserve"> СЕСІЯ МІСЬКОЇ РАДИ </w:t>
      </w:r>
      <w:r>
        <w:rPr>
          <w:b/>
          <w:bCs/>
          <w:sz w:val="28"/>
          <w:szCs w:val="28"/>
          <w:lang w:val="en-US"/>
        </w:rPr>
        <w:t>VIII</w:t>
      </w:r>
      <w:r w:rsidRPr="00F53E65">
        <w:rPr>
          <w:b/>
          <w:bCs/>
          <w:sz w:val="28"/>
          <w:szCs w:val="28"/>
        </w:rPr>
        <w:t xml:space="preserve"> </w:t>
      </w:r>
      <w:r>
        <w:rPr>
          <w:b/>
          <w:bCs/>
          <w:sz w:val="28"/>
          <w:szCs w:val="28"/>
          <w:lang w:val="uk-UA"/>
        </w:rPr>
        <w:t>СКЛИКАННЯ</w:t>
      </w:r>
    </w:p>
    <w:p w:rsidR="00484F9D" w:rsidRPr="00B37772" w:rsidRDefault="00484F9D" w:rsidP="00720882">
      <w:pPr>
        <w:ind w:right="-365"/>
        <w:jc w:val="center"/>
        <w:rPr>
          <w:b/>
          <w:bCs/>
          <w:sz w:val="28"/>
          <w:szCs w:val="28"/>
          <w:lang w:val="uk-UA"/>
        </w:rPr>
      </w:pPr>
    </w:p>
    <w:p w:rsidR="00484F9D" w:rsidRDefault="00484F9D" w:rsidP="00720882">
      <w:pPr>
        <w:tabs>
          <w:tab w:val="left" w:pos="180"/>
        </w:tabs>
        <w:ind w:right="-365"/>
        <w:jc w:val="center"/>
        <w:rPr>
          <w:b/>
          <w:bCs/>
          <w:sz w:val="28"/>
          <w:szCs w:val="28"/>
          <w:lang w:val="uk-UA"/>
        </w:rPr>
      </w:pPr>
      <w:r w:rsidRPr="00B604EC">
        <w:rPr>
          <w:b/>
          <w:bCs/>
          <w:sz w:val="28"/>
          <w:szCs w:val="28"/>
          <w:lang w:val="uk-UA"/>
        </w:rPr>
        <w:t>РІШЕННЯ</w:t>
      </w:r>
    </w:p>
    <w:p w:rsidR="00484F9D" w:rsidRPr="00C92F0B" w:rsidRDefault="00AB7E49" w:rsidP="00720882">
      <w:pPr>
        <w:ind w:right="-365"/>
        <w:jc w:val="both"/>
        <w:rPr>
          <w:b/>
          <w:bCs/>
          <w:sz w:val="28"/>
          <w:szCs w:val="28"/>
          <w:lang w:val="uk-UA"/>
        </w:rPr>
      </w:pPr>
      <w:r>
        <w:rPr>
          <w:b/>
          <w:bCs/>
          <w:sz w:val="28"/>
          <w:szCs w:val="28"/>
          <w:lang w:val="uk-UA"/>
        </w:rPr>
        <w:t>__</w:t>
      </w:r>
      <w:r w:rsidR="00C92F0B" w:rsidRPr="00C92F0B">
        <w:rPr>
          <w:b/>
          <w:bCs/>
          <w:sz w:val="28"/>
          <w:szCs w:val="28"/>
          <w:lang w:val="uk-UA"/>
        </w:rPr>
        <w:t xml:space="preserve"> квітня</w:t>
      </w:r>
      <w:r w:rsidR="00484F9D" w:rsidRPr="00C92F0B">
        <w:rPr>
          <w:b/>
          <w:bCs/>
          <w:sz w:val="28"/>
          <w:szCs w:val="28"/>
          <w:lang w:val="uk-UA"/>
        </w:rPr>
        <w:t xml:space="preserve"> 2025 року</w:t>
      </w:r>
    </w:p>
    <w:p w:rsidR="00484F9D" w:rsidRPr="00932D15" w:rsidRDefault="00484F9D" w:rsidP="00720882">
      <w:pPr>
        <w:ind w:right="-365"/>
        <w:jc w:val="both"/>
        <w:rPr>
          <w:bCs/>
          <w:sz w:val="20"/>
          <w:szCs w:val="20"/>
          <w:lang w:val="uk-UA"/>
        </w:rPr>
      </w:pPr>
      <w:r w:rsidRPr="00932D15">
        <w:rPr>
          <w:bCs/>
          <w:sz w:val="20"/>
          <w:szCs w:val="20"/>
          <w:lang w:val="uk-UA"/>
        </w:rPr>
        <w:t>м. Кременчук</w:t>
      </w:r>
    </w:p>
    <w:p w:rsidR="00484F9D" w:rsidRPr="00C92F0B" w:rsidRDefault="00484F9D" w:rsidP="00720882">
      <w:pPr>
        <w:ind w:right="-365"/>
        <w:jc w:val="both"/>
        <w:rPr>
          <w:bCs/>
          <w:sz w:val="28"/>
          <w:szCs w:val="28"/>
          <w:lang w:val="uk-UA"/>
        </w:rPr>
      </w:pPr>
    </w:p>
    <w:p w:rsidR="00484F9D" w:rsidRPr="00C92F0B" w:rsidRDefault="00484F9D" w:rsidP="00D768C2">
      <w:pPr>
        <w:tabs>
          <w:tab w:val="left" w:pos="180"/>
        </w:tabs>
        <w:ind w:right="4536"/>
        <w:jc w:val="both"/>
        <w:rPr>
          <w:b/>
          <w:bCs/>
          <w:sz w:val="28"/>
          <w:szCs w:val="28"/>
          <w:lang w:val="uk-UA"/>
        </w:rPr>
      </w:pPr>
      <w:r w:rsidRPr="00C92F0B">
        <w:rPr>
          <w:b/>
          <w:bCs/>
          <w:sz w:val="28"/>
          <w:szCs w:val="28"/>
          <w:lang w:val="uk-UA"/>
        </w:rPr>
        <w:t xml:space="preserve">Про надання </w:t>
      </w:r>
      <w:r w:rsidRPr="00C92F0B">
        <w:rPr>
          <w:b/>
          <w:sz w:val="28"/>
          <w:szCs w:val="28"/>
          <w:lang w:val="uk-UA"/>
        </w:rPr>
        <w:t>згоди на пролонгацію строку отримання кредитних та грантових коштів</w:t>
      </w:r>
      <w:r w:rsidR="002A61D5" w:rsidRPr="00C92F0B">
        <w:rPr>
          <w:b/>
          <w:sz w:val="28"/>
          <w:szCs w:val="28"/>
          <w:lang w:val="uk-UA"/>
        </w:rPr>
        <w:t xml:space="preserve"> за зобов’язання</w:t>
      </w:r>
      <w:r w:rsidRPr="00C92F0B">
        <w:rPr>
          <w:b/>
          <w:sz w:val="28"/>
          <w:szCs w:val="28"/>
          <w:lang w:val="uk-UA"/>
        </w:rPr>
        <w:t xml:space="preserve"> по </w:t>
      </w:r>
      <w:r w:rsidRPr="00C92F0B">
        <w:rPr>
          <w:b/>
          <w:bCs/>
          <w:sz w:val="28"/>
          <w:szCs w:val="28"/>
          <w:lang w:val="uk-UA"/>
        </w:rPr>
        <w:t>Кредитному договору від 28.12.2017, Договору гранту від 28.</w:t>
      </w:r>
      <w:r w:rsidR="002A61D5" w:rsidRPr="00C92F0B">
        <w:rPr>
          <w:b/>
          <w:bCs/>
          <w:sz w:val="28"/>
          <w:szCs w:val="28"/>
          <w:lang w:val="uk-UA"/>
        </w:rPr>
        <w:t>12.2017 та</w:t>
      </w:r>
      <w:r w:rsidRPr="00C92F0B">
        <w:rPr>
          <w:b/>
          <w:bCs/>
          <w:sz w:val="28"/>
          <w:szCs w:val="28"/>
          <w:lang w:val="uk-UA"/>
        </w:rPr>
        <w:t xml:space="preserve"> Договору гарантії відшкодування та п</w:t>
      </w:r>
      <w:r w:rsidR="001A0E14" w:rsidRPr="00C92F0B">
        <w:rPr>
          <w:b/>
          <w:bCs/>
          <w:sz w:val="28"/>
          <w:szCs w:val="28"/>
          <w:lang w:val="uk-UA"/>
        </w:rPr>
        <w:t>ідтримки проє</w:t>
      </w:r>
      <w:r w:rsidRPr="00C92F0B">
        <w:rPr>
          <w:b/>
          <w:bCs/>
          <w:sz w:val="28"/>
          <w:szCs w:val="28"/>
          <w:lang w:val="uk-UA"/>
        </w:rPr>
        <w:t xml:space="preserve">кту від 16.10.2018 </w:t>
      </w:r>
    </w:p>
    <w:p w:rsidR="00484F9D" w:rsidRPr="00C92F0B" w:rsidRDefault="00484F9D" w:rsidP="00D768C2">
      <w:pPr>
        <w:tabs>
          <w:tab w:val="left" w:pos="180"/>
        </w:tabs>
        <w:ind w:right="-365"/>
        <w:jc w:val="both"/>
        <w:rPr>
          <w:b/>
          <w:bCs/>
          <w:sz w:val="28"/>
          <w:szCs w:val="28"/>
          <w:lang w:val="uk-UA"/>
        </w:rPr>
      </w:pPr>
    </w:p>
    <w:p w:rsidR="00484F9D" w:rsidRPr="00C92F0B" w:rsidRDefault="00484F9D" w:rsidP="00720882">
      <w:pPr>
        <w:tabs>
          <w:tab w:val="left" w:pos="180"/>
        </w:tabs>
        <w:ind w:firstLine="709"/>
        <w:jc w:val="both"/>
        <w:rPr>
          <w:sz w:val="28"/>
          <w:szCs w:val="28"/>
          <w:lang w:val="uk-UA"/>
        </w:rPr>
      </w:pPr>
      <w:r w:rsidRPr="00C92F0B">
        <w:rPr>
          <w:sz w:val="28"/>
          <w:szCs w:val="28"/>
          <w:lang w:val="uk-UA"/>
        </w:rPr>
        <w:t>З метою реалізації проєкту «Підвищення Енергоефективності Громадських Будівель у місті Кременчук», керуючись ст. 26 Закону України «Про місцеве самовряд</w:t>
      </w:r>
      <w:r w:rsidR="00C92F0B" w:rsidRPr="00C92F0B">
        <w:rPr>
          <w:sz w:val="28"/>
          <w:szCs w:val="28"/>
          <w:lang w:val="uk-UA"/>
        </w:rPr>
        <w:t>ування в Україні», Кременчуцька</w:t>
      </w:r>
      <w:r w:rsidRPr="00C92F0B">
        <w:rPr>
          <w:sz w:val="28"/>
          <w:szCs w:val="28"/>
          <w:lang w:val="uk-UA"/>
        </w:rPr>
        <w:t xml:space="preserve"> міськ</w:t>
      </w:r>
      <w:r w:rsidR="00C92F0B" w:rsidRPr="00C92F0B">
        <w:rPr>
          <w:sz w:val="28"/>
          <w:szCs w:val="28"/>
          <w:lang w:val="uk-UA"/>
        </w:rPr>
        <w:t>а</w:t>
      </w:r>
      <w:r w:rsidRPr="00C92F0B">
        <w:rPr>
          <w:sz w:val="28"/>
          <w:szCs w:val="28"/>
          <w:lang w:val="uk-UA"/>
        </w:rPr>
        <w:t xml:space="preserve"> рад</w:t>
      </w:r>
      <w:r w:rsidR="00C92F0B" w:rsidRPr="00C92F0B">
        <w:rPr>
          <w:sz w:val="28"/>
          <w:szCs w:val="28"/>
          <w:lang w:val="uk-UA"/>
        </w:rPr>
        <w:t>а</w:t>
      </w:r>
      <w:r w:rsidRPr="00C92F0B">
        <w:rPr>
          <w:sz w:val="28"/>
          <w:szCs w:val="28"/>
          <w:lang w:val="uk-UA"/>
        </w:rPr>
        <w:t xml:space="preserve"> Кременчуцького району Полтавської області</w:t>
      </w:r>
    </w:p>
    <w:p w:rsidR="00484F9D" w:rsidRPr="00C92F0B" w:rsidRDefault="00484F9D" w:rsidP="00720882">
      <w:pPr>
        <w:tabs>
          <w:tab w:val="left" w:pos="180"/>
        </w:tabs>
        <w:ind w:firstLine="709"/>
        <w:jc w:val="both"/>
        <w:rPr>
          <w:sz w:val="28"/>
          <w:szCs w:val="28"/>
          <w:lang w:val="uk-UA"/>
        </w:rPr>
      </w:pPr>
    </w:p>
    <w:p w:rsidR="00484F9D" w:rsidRPr="00C92F0B" w:rsidRDefault="00484F9D" w:rsidP="00720882">
      <w:pPr>
        <w:tabs>
          <w:tab w:val="left" w:pos="180"/>
        </w:tabs>
        <w:jc w:val="center"/>
        <w:rPr>
          <w:b/>
          <w:bCs/>
          <w:sz w:val="28"/>
          <w:szCs w:val="28"/>
          <w:lang w:val="uk-UA"/>
        </w:rPr>
      </w:pPr>
      <w:r w:rsidRPr="00C92F0B">
        <w:rPr>
          <w:b/>
          <w:bCs/>
          <w:sz w:val="28"/>
          <w:szCs w:val="28"/>
          <w:lang w:val="uk-UA"/>
        </w:rPr>
        <w:t>вирішила:</w:t>
      </w:r>
    </w:p>
    <w:p w:rsidR="00484F9D" w:rsidRPr="00C92F0B" w:rsidRDefault="00484F9D" w:rsidP="00720882">
      <w:pPr>
        <w:tabs>
          <w:tab w:val="left" w:pos="180"/>
        </w:tabs>
        <w:jc w:val="center"/>
        <w:rPr>
          <w:b/>
          <w:bCs/>
          <w:sz w:val="28"/>
          <w:szCs w:val="28"/>
          <w:lang w:val="uk-UA"/>
        </w:rPr>
      </w:pPr>
    </w:p>
    <w:p w:rsidR="00484F9D" w:rsidRPr="00C92F0B" w:rsidRDefault="00484F9D" w:rsidP="00720882">
      <w:pPr>
        <w:tabs>
          <w:tab w:val="left" w:pos="180"/>
        </w:tabs>
        <w:ind w:firstLine="709"/>
        <w:jc w:val="both"/>
        <w:rPr>
          <w:bCs/>
          <w:sz w:val="28"/>
          <w:szCs w:val="28"/>
          <w:lang w:val="uk-UA"/>
        </w:rPr>
      </w:pPr>
      <w:r w:rsidRPr="00C92F0B">
        <w:rPr>
          <w:sz w:val="28"/>
          <w:szCs w:val="28"/>
          <w:lang w:val="uk-UA"/>
        </w:rPr>
        <w:t xml:space="preserve">1. Надати згоду на пролонгацію строку отримання кредитних та грантових коштів по </w:t>
      </w:r>
      <w:r w:rsidRPr="00C92F0B">
        <w:rPr>
          <w:bCs/>
          <w:sz w:val="28"/>
          <w:szCs w:val="28"/>
          <w:lang w:val="uk-UA"/>
        </w:rPr>
        <w:t>Кредитному договору від 28 грудня 2017 року, Договору гранту від 28 грудня 2017 року</w:t>
      </w:r>
      <w:r w:rsidR="00C92F0B" w:rsidRPr="00C92F0B">
        <w:rPr>
          <w:bCs/>
          <w:sz w:val="28"/>
          <w:szCs w:val="28"/>
          <w:lang w:val="uk-UA"/>
        </w:rPr>
        <w:t>,</w:t>
      </w:r>
      <w:r w:rsidRPr="00C92F0B">
        <w:rPr>
          <w:bCs/>
          <w:sz w:val="28"/>
          <w:szCs w:val="28"/>
          <w:lang w:val="uk-UA"/>
        </w:rPr>
        <w:t xml:space="preserve"> укладених між комунальним підприємством «Кременчуцька Муніципальна Енергосервісна Компанія» Кременчуцької міської ради Кременчуцького району Полтавської області та Європейським Банком Реконструкції та Розвитку, Договору гарантії відшкодування та підтримки проекту від 16 жовтня 2018 року</w:t>
      </w:r>
      <w:r w:rsidR="00C92F0B" w:rsidRPr="00C92F0B">
        <w:rPr>
          <w:bCs/>
          <w:sz w:val="28"/>
          <w:szCs w:val="28"/>
          <w:lang w:val="uk-UA"/>
        </w:rPr>
        <w:t>,</w:t>
      </w:r>
      <w:r w:rsidRPr="00C92F0B">
        <w:rPr>
          <w:bCs/>
          <w:sz w:val="28"/>
          <w:szCs w:val="28"/>
          <w:lang w:val="uk-UA"/>
        </w:rPr>
        <w:t xml:space="preserve"> укладеного між Кременчуцькою міською радою Кременчуцького району Пол</w:t>
      </w:r>
      <w:bookmarkStart w:id="0" w:name="_GoBack"/>
      <w:bookmarkEnd w:id="0"/>
      <w:r w:rsidRPr="00C92F0B">
        <w:rPr>
          <w:bCs/>
          <w:sz w:val="28"/>
          <w:szCs w:val="28"/>
          <w:lang w:val="uk-UA"/>
        </w:rPr>
        <w:t xml:space="preserve">тавської області та Європейським Банком Реконструкції та Розвитку строком </w:t>
      </w:r>
      <w:r w:rsidR="00623DBE" w:rsidRPr="00C92F0B">
        <w:rPr>
          <w:bCs/>
          <w:sz w:val="28"/>
          <w:szCs w:val="28"/>
          <w:lang w:val="uk-UA"/>
        </w:rPr>
        <w:t>до 23</w:t>
      </w:r>
      <w:r w:rsidRPr="00C92F0B">
        <w:rPr>
          <w:bCs/>
          <w:sz w:val="28"/>
          <w:szCs w:val="28"/>
          <w:lang w:val="uk-UA"/>
        </w:rPr>
        <w:t xml:space="preserve"> грудня 2025 року.</w:t>
      </w:r>
    </w:p>
    <w:p w:rsidR="00C92F0B" w:rsidRPr="00C92F0B" w:rsidRDefault="00484F9D" w:rsidP="00932D15">
      <w:pPr>
        <w:tabs>
          <w:tab w:val="left" w:pos="180"/>
        </w:tabs>
        <w:ind w:firstLine="709"/>
        <w:jc w:val="both"/>
        <w:rPr>
          <w:sz w:val="28"/>
          <w:szCs w:val="28"/>
          <w:lang w:val="uk-UA"/>
        </w:rPr>
      </w:pPr>
      <w:r w:rsidRPr="00C92F0B">
        <w:rPr>
          <w:sz w:val="28"/>
          <w:szCs w:val="28"/>
          <w:lang w:val="uk-UA"/>
        </w:rPr>
        <w:t xml:space="preserve">2. Уповноважити міського голову міста Кременчука </w:t>
      </w:r>
      <w:proofErr w:type="spellStart"/>
      <w:r w:rsidRPr="00C92F0B">
        <w:rPr>
          <w:sz w:val="28"/>
          <w:szCs w:val="28"/>
          <w:lang w:val="uk-UA"/>
        </w:rPr>
        <w:t>Малецького</w:t>
      </w:r>
      <w:proofErr w:type="spellEnd"/>
      <w:r w:rsidRPr="00C92F0B">
        <w:rPr>
          <w:sz w:val="28"/>
          <w:szCs w:val="28"/>
          <w:lang w:val="uk-UA"/>
        </w:rPr>
        <w:t xml:space="preserve"> Віталія Олексійовича та директора комунального підприємства «Кременчуцька Муніципальна Енергосервісна Компанія» Кременчуцької міської ради Кременчуцького району Полтавської області П</w:t>
      </w:r>
      <w:r w:rsidR="006656E9" w:rsidRPr="00C92F0B">
        <w:rPr>
          <w:sz w:val="28"/>
          <w:szCs w:val="28"/>
          <w:lang w:val="uk-UA"/>
        </w:rPr>
        <w:t>рокопе</w:t>
      </w:r>
      <w:r w:rsidRPr="00C92F0B">
        <w:rPr>
          <w:sz w:val="28"/>
          <w:szCs w:val="28"/>
          <w:lang w:val="uk-UA"/>
        </w:rPr>
        <w:t>нко Ларису Миколаївну на підписання лист</w:t>
      </w:r>
      <w:r w:rsidR="00D127C3" w:rsidRPr="00C92F0B">
        <w:rPr>
          <w:sz w:val="28"/>
          <w:szCs w:val="28"/>
          <w:lang w:val="uk-UA"/>
        </w:rPr>
        <w:t>а</w:t>
      </w:r>
      <w:r w:rsidRPr="00C92F0B">
        <w:rPr>
          <w:sz w:val="28"/>
          <w:szCs w:val="28"/>
          <w:lang w:val="uk-UA"/>
        </w:rPr>
        <w:t xml:space="preserve">-угоди з Європейським Банком Реконструкції та Розвитку </w:t>
      </w:r>
      <w:r w:rsidR="001A11B4">
        <w:rPr>
          <w:sz w:val="28"/>
          <w:szCs w:val="28"/>
          <w:lang w:val="uk-UA"/>
        </w:rPr>
        <w:t xml:space="preserve">про </w:t>
      </w:r>
      <w:r w:rsidRPr="00C92F0B">
        <w:rPr>
          <w:sz w:val="28"/>
          <w:szCs w:val="28"/>
          <w:lang w:val="uk-UA"/>
        </w:rPr>
        <w:t>продовження періоду зобов’язань щодо надання кредитних та грантових коштів по Кредитному договору від 28 грудня 2017 рок</w:t>
      </w:r>
      <w:r w:rsidR="00932D15">
        <w:rPr>
          <w:sz w:val="28"/>
          <w:szCs w:val="28"/>
          <w:lang w:val="uk-UA"/>
        </w:rPr>
        <w:t xml:space="preserve">у, </w:t>
      </w:r>
      <w:r w:rsidR="001A0E14" w:rsidRPr="00C92F0B">
        <w:rPr>
          <w:sz w:val="28"/>
          <w:szCs w:val="28"/>
          <w:lang w:val="uk-UA"/>
        </w:rPr>
        <w:t xml:space="preserve">Договору гранту </w:t>
      </w:r>
      <w:r w:rsidRPr="00C92F0B">
        <w:rPr>
          <w:sz w:val="28"/>
          <w:szCs w:val="28"/>
          <w:lang w:val="uk-UA"/>
        </w:rPr>
        <w:t>від</w:t>
      </w:r>
      <w:r w:rsidR="00932D15">
        <w:rPr>
          <w:sz w:val="28"/>
          <w:szCs w:val="28"/>
          <w:lang w:val="uk-UA"/>
        </w:rPr>
        <w:t xml:space="preserve">             </w:t>
      </w:r>
      <w:r w:rsidRPr="00C92F0B">
        <w:rPr>
          <w:sz w:val="28"/>
          <w:szCs w:val="28"/>
          <w:lang w:val="uk-UA"/>
        </w:rPr>
        <w:t xml:space="preserve">28 грудня 2017 року та </w:t>
      </w:r>
      <w:r w:rsidRPr="00C92F0B">
        <w:rPr>
          <w:bCs/>
          <w:sz w:val="28"/>
          <w:szCs w:val="28"/>
          <w:lang w:val="uk-UA"/>
        </w:rPr>
        <w:t xml:space="preserve">Договору гарантії відшкодування та підтримки проекту від 16 жовтня 2018 року строком </w:t>
      </w:r>
      <w:r w:rsidRPr="00C92F0B">
        <w:rPr>
          <w:sz w:val="28"/>
          <w:szCs w:val="28"/>
          <w:lang w:val="uk-UA"/>
        </w:rPr>
        <w:t xml:space="preserve">до </w:t>
      </w:r>
      <w:r w:rsidR="00623DBE" w:rsidRPr="00C92F0B">
        <w:rPr>
          <w:sz w:val="28"/>
          <w:szCs w:val="28"/>
          <w:lang w:val="uk-UA"/>
        </w:rPr>
        <w:t>23</w:t>
      </w:r>
      <w:r w:rsidR="006656E9" w:rsidRPr="00C92F0B">
        <w:rPr>
          <w:sz w:val="28"/>
          <w:szCs w:val="28"/>
          <w:lang w:val="uk-UA"/>
        </w:rPr>
        <w:t xml:space="preserve"> грудня 2025 </w:t>
      </w:r>
      <w:r w:rsidR="00D127C3" w:rsidRPr="00C92F0B">
        <w:rPr>
          <w:sz w:val="28"/>
          <w:szCs w:val="28"/>
          <w:lang w:val="uk-UA"/>
        </w:rPr>
        <w:t>року</w:t>
      </w:r>
      <w:r w:rsidR="00C92F0B" w:rsidRPr="00C92F0B">
        <w:rPr>
          <w:sz w:val="28"/>
          <w:szCs w:val="28"/>
          <w:lang w:val="uk-UA"/>
        </w:rPr>
        <w:t>.</w:t>
      </w:r>
    </w:p>
    <w:p w:rsidR="00484F9D" w:rsidRPr="00C92F0B" w:rsidRDefault="00484F9D" w:rsidP="00494127">
      <w:pPr>
        <w:tabs>
          <w:tab w:val="left" w:pos="180"/>
        </w:tabs>
        <w:ind w:firstLine="709"/>
        <w:jc w:val="both"/>
        <w:rPr>
          <w:sz w:val="28"/>
          <w:szCs w:val="28"/>
          <w:lang w:val="uk-UA"/>
        </w:rPr>
      </w:pPr>
      <w:r w:rsidRPr="00C92F0B">
        <w:rPr>
          <w:sz w:val="28"/>
          <w:szCs w:val="28"/>
          <w:lang w:val="uk-UA"/>
        </w:rPr>
        <w:t>3. Оприлюднити рішення відповідно до вимог законодавства.</w:t>
      </w:r>
    </w:p>
    <w:p w:rsidR="00C92F0B" w:rsidRPr="00C92F0B" w:rsidRDefault="00C92F0B" w:rsidP="00720882">
      <w:pPr>
        <w:tabs>
          <w:tab w:val="left" w:pos="180"/>
          <w:tab w:val="left" w:pos="7020"/>
        </w:tabs>
        <w:ind w:firstLine="709"/>
        <w:jc w:val="both"/>
        <w:rPr>
          <w:sz w:val="28"/>
          <w:szCs w:val="28"/>
          <w:lang w:val="uk-UA"/>
        </w:rPr>
      </w:pPr>
    </w:p>
    <w:p w:rsidR="00C92F0B" w:rsidRPr="00C92F0B" w:rsidRDefault="00C92F0B" w:rsidP="00720882">
      <w:pPr>
        <w:tabs>
          <w:tab w:val="left" w:pos="180"/>
          <w:tab w:val="left" w:pos="7020"/>
        </w:tabs>
        <w:ind w:firstLine="709"/>
        <w:jc w:val="both"/>
        <w:rPr>
          <w:sz w:val="28"/>
          <w:szCs w:val="28"/>
          <w:lang w:val="uk-UA"/>
        </w:rPr>
      </w:pPr>
    </w:p>
    <w:p w:rsidR="00C92F0B" w:rsidRPr="00C92F0B" w:rsidRDefault="00C92F0B" w:rsidP="00720882">
      <w:pPr>
        <w:tabs>
          <w:tab w:val="left" w:pos="180"/>
          <w:tab w:val="left" w:pos="7020"/>
        </w:tabs>
        <w:ind w:firstLine="709"/>
        <w:jc w:val="both"/>
        <w:rPr>
          <w:sz w:val="28"/>
          <w:szCs w:val="28"/>
          <w:lang w:val="uk-UA"/>
        </w:rPr>
      </w:pPr>
    </w:p>
    <w:p w:rsidR="00C92F0B" w:rsidRDefault="00C92F0B" w:rsidP="00720882">
      <w:pPr>
        <w:tabs>
          <w:tab w:val="left" w:pos="180"/>
          <w:tab w:val="left" w:pos="7020"/>
        </w:tabs>
        <w:ind w:firstLine="709"/>
        <w:jc w:val="both"/>
        <w:rPr>
          <w:sz w:val="28"/>
          <w:szCs w:val="28"/>
          <w:lang w:val="uk-UA"/>
        </w:rPr>
      </w:pPr>
    </w:p>
    <w:p w:rsidR="00484F9D" w:rsidRPr="00C92F0B" w:rsidRDefault="00484F9D" w:rsidP="00720882">
      <w:pPr>
        <w:tabs>
          <w:tab w:val="left" w:pos="180"/>
          <w:tab w:val="left" w:pos="7020"/>
        </w:tabs>
        <w:ind w:firstLine="709"/>
        <w:jc w:val="both"/>
        <w:rPr>
          <w:sz w:val="28"/>
          <w:szCs w:val="28"/>
          <w:lang w:val="uk-UA"/>
        </w:rPr>
      </w:pPr>
      <w:r w:rsidRPr="00C92F0B">
        <w:rPr>
          <w:sz w:val="28"/>
          <w:szCs w:val="28"/>
          <w:lang w:val="uk-UA"/>
        </w:rPr>
        <w:lastRenderedPageBreak/>
        <w:t xml:space="preserve">4. Контроль за виконанням цього рішення покласти на першого заступника міського голови </w:t>
      </w:r>
      <w:proofErr w:type="spellStart"/>
      <w:r w:rsidRPr="00C92F0B">
        <w:rPr>
          <w:sz w:val="28"/>
          <w:szCs w:val="28"/>
          <w:lang w:val="uk-UA"/>
        </w:rPr>
        <w:t>Пелипенка</w:t>
      </w:r>
      <w:proofErr w:type="spellEnd"/>
      <w:r w:rsidRPr="00C92F0B">
        <w:rPr>
          <w:sz w:val="28"/>
          <w:szCs w:val="28"/>
          <w:lang w:val="uk-UA"/>
        </w:rPr>
        <w:t xml:space="preserve"> В.М. та постійну депутатську комісію з питань бюджету, фінансів, соціально-економічного розвитку та інвестиційної політики (голова комісії </w:t>
      </w:r>
      <w:proofErr w:type="spellStart"/>
      <w:r w:rsidRPr="00C92F0B">
        <w:rPr>
          <w:sz w:val="28"/>
          <w:szCs w:val="28"/>
          <w:lang w:val="uk-UA"/>
        </w:rPr>
        <w:t>Плескун</w:t>
      </w:r>
      <w:proofErr w:type="spellEnd"/>
      <w:r w:rsidRPr="00C92F0B">
        <w:rPr>
          <w:sz w:val="28"/>
          <w:szCs w:val="28"/>
          <w:lang w:val="uk-UA"/>
        </w:rPr>
        <w:t xml:space="preserve"> О.В.).</w:t>
      </w:r>
    </w:p>
    <w:p w:rsidR="00484F9D" w:rsidRPr="00C92F0B" w:rsidRDefault="00484F9D" w:rsidP="00720882">
      <w:pPr>
        <w:tabs>
          <w:tab w:val="left" w:pos="180"/>
          <w:tab w:val="left" w:pos="7020"/>
        </w:tabs>
        <w:ind w:firstLine="709"/>
        <w:jc w:val="both"/>
        <w:rPr>
          <w:sz w:val="28"/>
          <w:szCs w:val="28"/>
          <w:lang w:val="uk-UA"/>
        </w:rPr>
      </w:pPr>
    </w:p>
    <w:p w:rsidR="00484F9D" w:rsidRPr="00C92F0B" w:rsidRDefault="00484F9D" w:rsidP="00720882">
      <w:pPr>
        <w:tabs>
          <w:tab w:val="left" w:pos="180"/>
          <w:tab w:val="left" w:pos="7020"/>
        </w:tabs>
        <w:ind w:firstLine="709"/>
        <w:jc w:val="both"/>
        <w:rPr>
          <w:sz w:val="28"/>
          <w:szCs w:val="28"/>
          <w:lang w:val="uk-UA"/>
        </w:rPr>
      </w:pPr>
    </w:p>
    <w:p w:rsidR="00484F9D" w:rsidRPr="00C92F0B" w:rsidRDefault="00484F9D" w:rsidP="00FB1722">
      <w:pPr>
        <w:tabs>
          <w:tab w:val="left" w:pos="7020"/>
          <w:tab w:val="left" w:pos="7200"/>
        </w:tabs>
        <w:ind w:right="98"/>
        <w:jc w:val="both"/>
        <w:rPr>
          <w:sz w:val="28"/>
          <w:szCs w:val="28"/>
          <w:lang w:val="uk-UA"/>
        </w:rPr>
      </w:pPr>
      <w:r w:rsidRPr="00C92F0B">
        <w:rPr>
          <w:b/>
          <w:bCs/>
          <w:sz w:val="28"/>
          <w:szCs w:val="28"/>
          <w:lang w:val="uk-UA"/>
        </w:rPr>
        <w:t>Міський голова                                                                 Віталій МАЛЕЦЬКИЙ</w:t>
      </w:r>
    </w:p>
    <w:sectPr w:rsidR="00484F9D" w:rsidRPr="00C92F0B" w:rsidSect="001E53DA">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882"/>
    <w:rsid w:val="000246ED"/>
    <w:rsid w:val="00195CAA"/>
    <w:rsid w:val="001A0E14"/>
    <w:rsid w:val="001A11B4"/>
    <w:rsid w:val="001B59BA"/>
    <w:rsid w:val="001E53DA"/>
    <w:rsid w:val="0023489C"/>
    <w:rsid w:val="00234C97"/>
    <w:rsid w:val="00296144"/>
    <w:rsid w:val="002A61D5"/>
    <w:rsid w:val="00303987"/>
    <w:rsid w:val="00366214"/>
    <w:rsid w:val="004053E4"/>
    <w:rsid w:val="00484F9D"/>
    <w:rsid w:val="00494127"/>
    <w:rsid w:val="004F3E5C"/>
    <w:rsid w:val="00623DBE"/>
    <w:rsid w:val="006656E9"/>
    <w:rsid w:val="006B28E7"/>
    <w:rsid w:val="007013F1"/>
    <w:rsid w:val="00720882"/>
    <w:rsid w:val="00804CBB"/>
    <w:rsid w:val="00897954"/>
    <w:rsid w:val="008E083E"/>
    <w:rsid w:val="00932D15"/>
    <w:rsid w:val="00933939"/>
    <w:rsid w:val="009F5072"/>
    <w:rsid w:val="00A51FCF"/>
    <w:rsid w:val="00A87EDC"/>
    <w:rsid w:val="00AB7E49"/>
    <w:rsid w:val="00B35B74"/>
    <w:rsid w:val="00B37772"/>
    <w:rsid w:val="00B604EC"/>
    <w:rsid w:val="00BE644F"/>
    <w:rsid w:val="00BF6D83"/>
    <w:rsid w:val="00C72AF5"/>
    <w:rsid w:val="00C73C85"/>
    <w:rsid w:val="00C92F0B"/>
    <w:rsid w:val="00D127C3"/>
    <w:rsid w:val="00D768C2"/>
    <w:rsid w:val="00D80719"/>
    <w:rsid w:val="00DE791D"/>
    <w:rsid w:val="00ED1645"/>
    <w:rsid w:val="00F33F74"/>
    <w:rsid w:val="00F45CD0"/>
    <w:rsid w:val="00F53E65"/>
    <w:rsid w:val="00FA5176"/>
    <w:rsid w:val="00FA6483"/>
    <w:rsid w:val="00FB1722"/>
    <w:rsid w:val="00FE5B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02D2FED-FD30-4219-95B9-8C27B286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882"/>
    <w:pPr>
      <w:widowControl w:val="0"/>
      <w:suppressAutoHyphens/>
    </w:pPr>
    <w:rPr>
      <w:rFonts w:ascii="Times New Roman" w:hAnsi="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720882"/>
    <w:pPr>
      <w:widowControl/>
      <w:suppressAutoHyphens w:val="0"/>
    </w:pPr>
    <w:rPr>
      <w:rFonts w:ascii="Verdana" w:eastAsia="Times New Roman" w:hAnsi="Verdana" w:cs="Verdana"/>
      <w:sz w:val="20"/>
      <w:szCs w:val="20"/>
      <w:lang w:val="en-US"/>
    </w:rPr>
  </w:style>
  <w:style w:type="paragraph" w:styleId="a4">
    <w:name w:val="Balloon Text"/>
    <w:basedOn w:val="a"/>
    <w:link w:val="a5"/>
    <w:uiPriority w:val="99"/>
    <w:semiHidden/>
    <w:rsid w:val="00FA6483"/>
    <w:rPr>
      <w:rFonts w:ascii="Segoe UI" w:hAnsi="Segoe UI" w:cs="Segoe UI"/>
      <w:sz w:val="18"/>
      <w:szCs w:val="18"/>
    </w:rPr>
  </w:style>
  <w:style w:type="character" w:customStyle="1" w:styleId="a5">
    <w:name w:val="Текст выноски Знак"/>
    <w:link w:val="a4"/>
    <w:uiPriority w:val="99"/>
    <w:semiHidden/>
    <w:locked/>
    <w:rsid w:val="00FA6483"/>
    <w:rPr>
      <w:rFonts w:ascii="Segoe UI" w:eastAsia="Times New Roman" w:hAnsi="Segoe UI" w:cs="Segoe UI"/>
      <w:sz w:val="18"/>
      <w:szCs w:val="18"/>
    </w:rPr>
  </w:style>
  <w:style w:type="paragraph" w:customStyle="1" w:styleId="3">
    <w:name w:val="Знак3"/>
    <w:basedOn w:val="a"/>
    <w:uiPriority w:val="99"/>
    <w:rsid w:val="00FB1722"/>
    <w:pPr>
      <w:widowControl/>
      <w:suppressAutoHyphens w:val="0"/>
    </w:pPr>
    <w:rPr>
      <w:rFonts w:ascii="Verdana" w:eastAsia="Times New Roman" w:hAnsi="Verdana" w:cs="Verdana"/>
      <w:sz w:val="20"/>
      <w:szCs w:val="20"/>
      <w:lang w:val="en-US"/>
    </w:rPr>
  </w:style>
  <w:style w:type="paragraph" w:customStyle="1" w:styleId="2">
    <w:name w:val="Знак2"/>
    <w:basedOn w:val="a"/>
    <w:uiPriority w:val="99"/>
    <w:rsid w:val="006B28E7"/>
    <w:pPr>
      <w:widowControl/>
      <w:suppressAutoHyphens w:val="0"/>
    </w:pPr>
    <w:rPr>
      <w:rFonts w:ascii="Verdana" w:eastAsia="Times New Roman" w:hAnsi="Verdana" w:cs="Verdana"/>
      <w:sz w:val="20"/>
      <w:szCs w:val="20"/>
      <w:lang w:val="en-US"/>
    </w:rPr>
  </w:style>
  <w:style w:type="paragraph" w:customStyle="1" w:styleId="1">
    <w:name w:val="Знак1"/>
    <w:basedOn w:val="a"/>
    <w:uiPriority w:val="99"/>
    <w:rsid w:val="009F5072"/>
    <w:pPr>
      <w:widowControl/>
      <w:suppressAutoHyphens w:val="0"/>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1491</Words>
  <Characters>851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11</cp:revision>
  <cp:lastPrinted>2025-04-03T10:16:00Z</cp:lastPrinted>
  <dcterms:created xsi:type="dcterms:W3CDTF">2025-03-06T13:58:00Z</dcterms:created>
  <dcterms:modified xsi:type="dcterms:W3CDTF">2025-04-03T10:20:00Z</dcterms:modified>
</cp:coreProperties>
</file>