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475" w:rsidRPr="00A74C25" w:rsidRDefault="004C4281" w:rsidP="00F43985">
      <w:pPr>
        <w:pStyle w:val="a7"/>
        <w:ind w:firstLine="1134"/>
        <w:jc w:val="center"/>
        <w:rPr>
          <w:rFonts w:ascii="Times New Roman" w:hAnsi="Times New Roman" w:cs="Times New Roman"/>
          <w:b/>
          <w:sz w:val="28"/>
          <w:lang w:eastAsia="it-IT"/>
        </w:rPr>
      </w:pPr>
      <w:r w:rsidRPr="00A74C25">
        <w:rPr>
          <w:rFonts w:ascii="Times New Roman" w:hAnsi="Times New Roman" w:cs="Times New Roman"/>
          <w:b/>
          <w:sz w:val="28"/>
          <w:lang w:eastAsia="it-IT"/>
        </w:rPr>
        <w:t>З В І Т</w:t>
      </w:r>
    </w:p>
    <w:p w:rsidR="004A11EA" w:rsidRDefault="004A11EA" w:rsidP="00A74C25">
      <w:pPr>
        <w:pStyle w:val="a7"/>
        <w:ind w:firstLine="1134"/>
        <w:jc w:val="center"/>
        <w:rPr>
          <w:rFonts w:ascii="Times New Roman" w:hAnsi="Times New Roman" w:cs="Times New Roman"/>
          <w:b/>
          <w:sz w:val="28"/>
          <w:lang w:val="uk-UA" w:eastAsia="it-IT"/>
        </w:rPr>
      </w:pPr>
      <w:r>
        <w:rPr>
          <w:rFonts w:ascii="Times New Roman" w:hAnsi="Times New Roman" w:cs="Times New Roman"/>
          <w:b/>
          <w:sz w:val="28"/>
          <w:lang w:val="uk-UA" w:eastAsia="it-IT"/>
        </w:rPr>
        <w:t>с</w:t>
      </w:r>
      <w:r w:rsidR="00A76245" w:rsidRPr="00A76245">
        <w:rPr>
          <w:rFonts w:ascii="Times New Roman" w:hAnsi="Times New Roman" w:cs="Times New Roman"/>
          <w:b/>
          <w:sz w:val="28"/>
          <w:lang w:val="uk-UA" w:eastAsia="it-IT"/>
        </w:rPr>
        <w:t>тарости Потоківського старостинського округу</w:t>
      </w:r>
      <w:r w:rsidR="004C4281" w:rsidRPr="00A76245">
        <w:rPr>
          <w:rFonts w:ascii="Times New Roman" w:hAnsi="Times New Roman" w:cs="Times New Roman"/>
          <w:b/>
          <w:sz w:val="28"/>
          <w:lang w:val="uk-UA" w:eastAsia="it-IT"/>
        </w:rPr>
        <w:t xml:space="preserve"> </w:t>
      </w:r>
    </w:p>
    <w:p w:rsidR="005C68AD" w:rsidRDefault="004C4281" w:rsidP="00A74C25">
      <w:pPr>
        <w:pStyle w:val="a7"/>
        <w:ind w:firstLine="1134"/>
        <w:jc w:val="center"/>
        <w:rPr>
          <w:rFonts w:ascii="Times New Roman" w:hAnsi="Times New Roman" w:cs="Times New Roman"/>
          <w:b/>
          <w:sz w:val="28"/>
          <w:lang w:val="uk-UA" w:eastAsia="it-IT"/>
        </w:rPr>
      </w:pPr>
      <w:r w:rsidRPr="00A76245">
        <w:rPr>
          <w:rFonts w:ascii="Times New Roman" w:hAnsi="Times New Roman" w:cs="Times New Roman"/>
          <w:b/>
          <w:sz w:val="28"/>
          <w:lang w:val="uk-UA" w:eastAsia="it-IT"/>
        </w:rPr>
        <w:t xml:space="preserve">за період здійснення </w:t>
      </w:r>
      <w:r w:rsidRPr="00237DD0">
        <w:rPr>
          <w:rFonts w:ascii="Times New Roman" w:hAnsi="Times New Roman" w:cs="Times New Roman"/>
          <w:b/>
          <w:sz w:val="28"/>
          <w:lang w:val="uk-UA" w:eastAsia="it-IT"/>
        </w:rPr>
        <w:t>повноважень з</w:t>
      </w:r>
      <w:r w:rsidR="00413A1D">
        <w:rPr>
          <w:rFonts w:ascii="Times New Roman" w:hAnsi="Times New Roman" w:cs="Times New Roman"/>
          <w:b/>
          <w:sz w:val="28"/>
          <w:lang w:val="uk-UA" w:eastAsia="it-IT"/>
        </w:rPr>
        <w:t>а</w:t>
      </w:r>
      <w:r w:rsidR="00A76245" w:rsidRPr="00237DD0">
        <w:rPr>
          <w:rFonts w:ascii="Times New Roman" w:hAnsi="Times New Roman" w:cs="Times New Roman"/>
          <w:b/>
          <w:sz w:val="28"/>
          <w:lang w:val="uk-UA" w:eastAsia="it-IT"/>
        </w:rPr>
        <w:t xml:space="preserve"> 202</w:t>
      </w:r>
      <w:r w:rsidR="005C368A">
        <w:rPr>
          <w:rFonts w:ascii="Times New Roman" w:hAnsi="Times New Roman" w:cs="Times New Roman"/>
          <w:b/>
          <w:sz w:val="28"/>
          <w:lang w:val="uk-UA" w:eastAsia="it-IT"/>
        </w:rPr>
        <w:t>4</w:t>
      </w:r>
      <w:r w:rsidR="00AE3800">
        <w:rPr>
          <w:rFonts w:ascii="Times New Roman" w:hAnsi="Times New Roman" w:cs="Times New Roman"/>
          <w:b/>
          <w:sz w:val="28"/>
          <w:lang w:val="uk-UA" w:eastAsia="it-IT"/>
        </w:rPr>
        <w:t xml:space="preserve"> </w:t>
      </w:r>
      <w:r w:rsidR="00413A1D">
        <w:rPr>
          <w:rFonts w:ascii="Times New Roman" w:hAnsi="Times New Roman" w:cs="Times New Roman"/>
          <w:b/>
          <w:sz w:val="28"/>
          <w:lang w:val="uk-UA" w:eastAsia="it-IT"/>
        </w:rPr>
        <w:t>рі</w:t>
      </w:r>
      <w:r w:rsidR="004A11EA">
        <w:rPr>
          <w:rFonts w:ascii="Times New Roman" w:hAnsi="Times New Roman" w:cs="Times New Roman"/>
          <w:b/>
          <w:sz w:val="28"/>
          <w:lang w:val="uk-UA" w:eastAsia="it-IT"/>
        </w:rPr>
        <w:t>к</w:t>
      </w:r>
    </w:p>
    <w:p w:rsidR="00F15550" w:rsidRPr="00A76245" w:rsidRDefault="00F15550" w:rsidP="00CC7070">
      <w:pPr>
        <w:pStyle w:val="a7"/>
        <w:ind w:firstLine="1134"/>
        <w:jc w:val="both"/>
        <w:rPr>
          <w:rFonts w:ascii="Times New Roman" w:hAnsi="Times New Roman" w:cs="Times New Roman"/>
          <w:b/>
          <w:sz w:val="28"/>
          <w:lang w:val="uk-UA" w:eastAsia="it-IT"/>
        </w:rPr>
      </w:pPr>
    </w:p>
    <w:p w:rsidR="002F6031" w:rsidRDefault="002F6031" w:rsidP="00CC7070">
      <w:pPr>
        <w:pStyle w:val="a7"/>
        <w:ind w:firstLine="567"/>
        <w:jc w:val="both"/>
        <w:rPr>
          <w:rFonts w:ascii="Times New Roman" w:hAnsi="Times New Roman" w:cs="Times New Roman"/>
          <w:sz w:val="28"/>
          <w:lang w:val="uk-UA" w:eastAsia="it-IT"/>
        </w:rPr>
      </w:pPr>
      <w:r>
        <w:rPr>
          <w:rFonts w:ascii="Times New Roman" w:hAnsi="Times New Roman" w:cs="Times New Roman"/>
          <w:sz w:val="28"/>
          <w:lang w:val="uk-UA" w:eastAsia="it-IT"/>
        </w:rPr>
        <w:t xml:space="preserve">До Потоківського старостинського округу Кременчуцької територіальної громади  входять чотири села Потоки, Мала </w:t>
      </w:r>
      <w:proofErr w:type="spellStart"/>
      <w:r>
        <w:rPr>
          <w:rFonts w:ascii="Times New Roman" w:hAnsi="Times New Roman" w:cs="Times New Roman"/>
          <w:sz w:val="28"/>
          <w:lang w:val="uk-UA" w:eastAsia="it-IT"/>
        </w:rPr>
        <w:t>Кохнівка</w:t>
      </w:r>
      <w:proofErr w:type="spellEnd"/>
      <w:r>
        <w:rPr>
          <w:rFonts w:ascii="Times New Roman" w:hAnsi="Times New Roman" w:cs="Times New Roman"/>
          <w:sz w:val="28"/>
          <w:lang w:val="uk-UA" w:eastAsia="it-IT"/>
        </w:rPr>
        <w:t xml:space="preserve">, Придніпрянське, </w:t>
      </w:r>
      <w:proofErr w:type="spellStart"/>
      <w:r>
        <w:rPr>
          <w:rFonts w:ascii="Times New Roman" w:hAnsi="Times New Roman" w:cs="Times New Roman"/>
          <w:sz w:val="28"/>
          <w:lang w:val="uk-UA" w:eastAsia="it-IT"/>
        </w:rPr>
        <w:t>Соснівка</w:t>
      </w:r>
      <w:proofErr w:type="spellEnd"/>
      <w:r>
        <w:rPr>
          <w:rFonts w:ascii="Times New Roman" w:hAnsi="Times New Roman" w:cs="Times New Roman"/>
          <w:sz w:val="28"/>
          <w:lang w:val="uk-UA" w:eastAsia="it-IT"/>
        </w:rPr>
        <w:t>.</w:t>
      </w:r>
    </w:p>
    <w:p w:rsidR="002F6031" w:rsidRDefault="00A76245" w:rsidP="002F6031">
      <w:pPr>
        <w:pStyle w:val="a7"/>
        <w:ind w:firstLine="567"/>
        <w:jc w:val="both"/>
        <w:rPr>
          <w:rFonts w:ascii="Times New Roman" w:hAnsi="Times New Roman" w:cs="Times New Roman"/>
          <w:sz w:val="28"/>
          <w:lang w:val="uk-UA" w:eastAsia="it-IT"/>
        </w:rPr>
      </w:pPr>
      <w:r w:rsidRPr="00A76245">
        <w:rPr>
          <w:rFonts w:ascii="Times New Roman" w:hAnsi="Times New Roman" w:cs="Times New Roman"/>
          <w:sz w:val="28"/>
          <w:lang w:val="uk-UA" w:eastAsia="it-IT"/>
        </w:rPr>
        <w:t xml:space="preserve">Керуючись Конституцією та законами України, актами Президента України, </w:t>
      </w:r>
      <w:r w:rsidR="004204AF">
        <w:rPr>
          <w:rFonts w:ascii="Times New Roman" w:hAnsi="Times New Roman" w:cs="Times New Roman"/>
          <w:sz w:val="28"/>
          <w:lang w:val="uk-UA" w:eastAsia="it-IT"/>
        </w:rPr>
        <w:t>Постанов</w:t>
      </w:r>
      <w:r w:rsidR="00F15550">
        <w:rPr>
          <w:rFonts w:ascii="Times New Roman" w:hAnsi="Times New Roman" w:cs="Times New Roman"/>
          <w:sz w:val="28"/>
          <w:lang w:val="uk-UA" w:eastAsia="it-IT"/>
        </w:rPr>
        <w:t>ами</w:t>
      </w:r>
      <w:r w:rsidR="004452D3">
        <w:rPr>
          <w:rFonts w:ascii="Times New Roman" w:hAnsi="Times New Roman" w:cs="Times New Roman"/>
          <w:sz w:val="28"/>
          <w:lang w:val="uk-UA" w:eastAsia="it-IT"/>
        </w:rPr>
        <w:t xml:space="preserve"> </w:t>
      </w:r>
      <w:r w:rsidRPr="00A76245">
        <w:rPr>
          <w:rFonts w:ascii="Times New Roman" w:hAnsi="Times New Roman" w:cs="Times New Roman"/>
          <w:sz w:val="28"/>
          <w:lang w:val="uk-UA" w:eastAsia="it-IT"/>
        </w:rPr>
        <w:t>Кабі</w:t>
      </w:r>
      <w:r>
        <w:rPr>
          <w:rFonts w:ascii="Times New Roman" w:hAnsi="Times New Roman" w:cs="Times New Roman"/>
          <w:sz w:val="28"/>
          <w:lang w:val="uk-UA" w:eastAsia="it-IT"/>
        </w:rPr>
        <w:t xml:space="preserve">нету Міністрів України, </w:t>
      </w:r>
      <w:r w:rsidRPr="00A76245">
        <w:rPr>
          <w:rFonts w:ascii="Times New Roman" w:hAnsi="Times New Roman" w:cs="Times New Roman"/>
          <w:sz w:val="28"/>
          <w:lang w:val="uk-UA" w:eastAsia="it-IT"/>
        </w:rPr>
        <w:t>Положен</w:t>
      </w:r>
      <w:r w:rsidR="005A7159">
        <w:rPr>
          <w:rFonts w:ascii="Times New Roman" w:hAnsi="Times New Roman" w:cs="Times New Roman"/>
          <w:sz w:val="28"/>
          <w:lang w:val="uk-UA" w:eastAsia="it-IT"/>
        </w:rPr>
        <w:t>ням про старосту</w:t>
      </w:r>
      <w:r>
        <w:rPr>
          <w:rFonts w:ascii="Times New Roman" w:hAnsi="Times New Roman" w:cs="Times New Roman"/>
          <w:sz w:val="28"/>
          <w:lang w:val="uk-UA" w:eastAsia="it-IT"/>
        </w:rPr>
        <w:t xml:space="preserve"> та іншими </w:t>
      </w:r>
      <w:r w:rsidRPr="00A76245">
        <w:rPr>
          <w:rFonts w:ascii="Times New Roman" w:hAnsi="Times New Roman" w:cs="Times New Roman"/>
          <w:sz w:val="28"/>
          <w:lang w:val="uk-UA" w:eastAsia="it-IT"/>
        </w:rPr>
        <w:t>нормативно</w:t>
      </w:r>
      <w:r w:rsidR="004A11EA">
        <w:rPr>
          <w:rFonts w:ascii="Times New Roman" w:hAnsi="Times New Roman" w:cs="Times New Roman"/>
          <w:sz w:val="28"/>
          <w:lang w:val="uk-UA" w:eastAsia="it-IT"/>
        </w:rPr>
        <w:t>-</w:t>
      </w:r>
      <w:r w:rsidRPr="00A76245">
        <w:rPr>
          <w:rFonts w:ascii="Times New Roman" w:hAnsi="Times New Roman" w:cs="Times New Roman"/>
          <w:sz w:val="28"/>
          <w:lang w:val="uk-UA" w:eastAsia="it-IT"/>
        </w:rPr>
        <w:t>правовими</w:t>
      </w:r>
      <w:r w:rsidR="004452D3">
        <w:rPr>
          <w:rFonts w:ascii="Times New Roman" w:hAnsi="Times New Roman" w:cs="Times New Roman"/>
          <w:sz w:val="28"/>
          <w:lang w:val="uk-UA" w:eastAsia="it-IT"/>
        </w:rPr>
        <w:t xml:space="preserve"> </w:t>
      </w:r>
      <w:r w:rsidRPr="00A76245">
        <w:rPr>
          <w:rFonts w:ascii="Times New Roman" w:hAnsi="Times New Roman" w:cs="Times New Roman"/>
          <w:sz w:val="28"/>
          <w:lang w:val="uk-UA" w:eastAsia="it-IT"/>
        </w:rPr>
        <w:t>актами,</w:t>
      </w:r>
      <w:r w:rsidR="004452D3">
        <w:rPr>
          <w:rFonts w:ascii="Times New Roman" w:hAnsi="Times New Roman" w:cs="Times New Roman"/>
          <w:sz w:val="28"/>
          <w:lang w:val="uk-UA" w:eastAsia="it-IT"/>
        </w:rPr>
        <w:t xml:space="preserve"> </w:t>
      </w:r>
      <w:r w:rsidRPr="00A76245">
        <w:rPr>
          <w:rFonts w:ascii="Times New Roman" w:hAnsi="Times New Roman" w:cs="Times New Roman"/>
          <w:sz w:val="28"/>
          <w:lang w:val="uk-UA" w:eastAsia="it-IT"/>
        </w:rPr>
        <w:t>що визначають порядок ді</w:t>
      </w:r>
      <w:r w:rsidR="005A7159">
        <w:rPr>
          <w:rFonts w:ascii="Times New Roman" w:hAnsi="Times New Roman" w:cs="Times New Roman"/>
          <w:sz w:val="28"/>
          <w:lang w:val="uk-UA" w:eastAsia="it-IT"/>
        </w:rPr>
        <w:t>яльності та взаємовідносин</w:t>
      </w:r>
      <w:r>
        <w:rPr>
          <w:rFonts w:ascii="Times New Roman" w:hAnsi="Times New Roman" w:cs="Times New Roman"/>
          <w:sz w:val="28"/>
          <w:lang w:val="uk-UA" w:eastAsia="it-IT"/>
        </w:rPr>
        <w:t xml:space="preserve"> з громадою</w:t>
      </w:r>
      <w:r w:rsidR="005A7159">
        <w:rPr>
          <w:rFonts w:ascii="Times New Roman" w:hAnsi="Times New Roman" w:cs="Times New Roman"/>
          <w:sz w:val="28"/>
          <w:lang w:val="uk-UA" w:eastAsia="it-IT"/>
        </w:rPr>
        <w:t>,</w:t>
      </w:r>
      <w:r w:rsidR="000861CC">
        <w:rPr>
          <w:rFonts w:ascii="Times New Roman" w:hAnsi="Times New Roman" w:cs="Times New Roman"/>
          <w:sz w:val="28"/>
          <w:lang w:val="uk-UA" w:eastAsia="it-IT"/>
        </w:rPr>
        <w:t xml:space="preserve"> </w:t>
      </w:r>
      <w:r w:rsidRPr="00A76245">
        <w:rPr>
          <w:rFonts w:ascii="Times New Roman" w:hAnsi="Times New Roman" w:cs="Times New Roman"/>
          <w:sz w:val="28"/>
          <w:lang w:val="uk-UA" w:eastAsia="it-IT"/>
        </w:rPr>
        <w:t>з</w:t>
      </w:r>
      <w:r>
        <w:rPr>
          <w:rFonts w:ascii="Times New Roman" w:hAnsi="Times New Roman" w:cs="Times New Roman"/>
          <w:sz w:val="28"/>
          <w:lang w:val="uk-UA" w:eastAsia="it-IT"/>
        </w:rPr>
        <w:t xml:space="preserve">вітую </w:t>
      </w:r>
      <w:r w:rsidR="002F6031">
        <w:rPr>
          <w:rFonts w:ascii="Times New Roman" w:hAnsi="Times New Roman" w:cs="Times New Roman"/>
          <w:sz w:val="28"/>
          <w:lang w:val="uk-UA" w:eastAsia="it-IT"/>
        </w:rPr>
        <w:t xml:space="preserve">не лише </w:t>
      </w:r>
      <w:r>
        <w:rPr>
          <w:rFonts w:ascii="Times New Roman" w:hAnsi="Times New Roman" w:cs="Times New Roman"/>
          <w:sz w:val="28"/>
          <w:lang w:val="uk-UA" w:eastAsia="it-IT"/>
        </w:rPr>
        <w:t xml:space="preserve">про роботу старости </w:t>
      </w:r>
      <w:r w:rsidR="002F6031">
        <w:rPr>
          <w:rFonts w:ascii="Times New Roman" w:hAnsi="Times New Roman" w:cs="Times New Roman"/>
          <w:sz w:val="28"/>
          <w:lang w:val="uk-UA" w:eastAsia="it-IT"/>
        </w:rPr>
        <w:t>впродовж складного 2024 року, а про життя громади, сільського активу,</w:t>
      </w:r>
      <w:r w:rsidR="004A11EA">
        <w:rPr>
          <w:rFonts w:ascii="Times New Roman" w:hAnsi="Times New Roman" w:cs="Times New Roman"/>
          <w:sz w:val="28"/>
          <w:lang w:val="uk-UA" w:eastAsia="it-IT"/>
        </w:rPr>
        <w:t xml:space="preserve"> </w:t>
      </w:r>
      <w:r w:rsidR="002F6031">
        <w:rPr>
          <w:rFonts w:ascii="Times New Roman" w:hAnsi="Times New Roman" w:cs="Times New Roman"/>
          <w:sz w:val="28"/>
          <w:lang w:val="uk-UA" w:eastAsia="it-IT"/>
        </w:rPr>
        <w:t xml:space="preserve">всіх </w:t>
      </w:r>
      <w:r w:rsidR="004A11EA">
        <w:rPr>
          <w:rFonts w:ascii="Times New Roman" w:hAnsi="Times New Roman" w:cs="Times New Roman"/>
          <w:sz w:val="28"/>
          <w:lang w:val="uk-UA" w:eastAsia="it-IT"/>
        </w:rPr>
        <w:t xml:space="preserve">мешканців </w:t>
      </w:r>
      <w:proofErr w:type="spellStart"/>
      <w:r w:rsidR="002F6031">
        <w:rPr>
          <w:rFonts w:ascii="Times New Roman" w:hAnsi="Times New Roman" w:cs="Times New Roman"/>
          <w:sz w:val="28"/>
          <w:lang w:val="uk-UA" w:eastAsia="it-IT"/>
        </w:rPr>
        <w:t>старостинського</w:t>
      </w:r>
      <w:proofErr w:type="spellEnd"/>
      <w:r w:rsidR="002F6031">
        <w:rPr>
          <w:rFonts w:ascii="Times New Roman" w:hAnsi="Times New Roman" w:cs="Times New Roman"/>
          <w:sz w:val="28"/>
          <w:lang w:val="uk-UA" w:eastAsia="it-IT"/>
        </w:rPr>
        <w:t xml:space="preserve"> округу, які долучилися до того, щоб життя у нашій громаді стало кращим. </w:t>
      </w:r>
    </w:p>
    <w:p w:rsidR="00F15550" w:rsidRDefault="004A11EA" w:rsidP="004A11EA">
      <w:pPr>
        <w:pStyle w:val="a7"/>
        <w:ind w:firstLine="567"/>
        <w:jc w:val="both"/>
        <w:rPr>
          <w:rFonts w:ascii="Times New Roman" w:hAnsi="Times New Roman" w:cs="Times New Roman"/>
          <w:sz w:val="28"/>
          <w:lang w:val="uk-UA" w:eastAsia="it-IT"/>
        </w:rPr>
      </w:pPr>
      <w:r>
        <w:rPr>
          <w:rFonts w:ascii="Times New Roman" w:hAnsi="Times New Roman" w:cs="Times New Roman"/>
          <w:sz w:val="28"/>
          <w:lang w:val="uk-UA" w:eastAsia="it-IT"/>
        </w:rPr>
        <w:t>Я</w:t>
      </w:r>
      <w:r w:rsidR="00190145">
        <w:rPr>
          <w:rFonts w:ascii="Times New Roman" w:hAnsi="Times New Roman" w:cs="Times New Roman"/>
          <w:sz w:val="28"/>
          <w:lang w:val="uk-UA" w:eastAsia="it-IT"/>
        </w:rPr>
        <w:t>к староста</w:t>
      </w:r>
      <w:r w:rsidR="000861CC">
        <w:rPr>
          <w:rFonts w:ascii="Times New Roman" w:hAnsi="Times New Roman" w:cs="Times New Roman"/>
          <w:sz w:val="28"/>
          <w:lang w:val="uk-UA" w:eastAsia="it-IT"/>
        </w:rPr>
        <w:t xml:space="preserve"> та член виконавчого комітету Кременчуцької міської ради</w:t>
      </w:r>
      <w:r>
        <w:rPr>
          <w:rFonts w:ascii="Times New Roman" w:hAnsi="Times New Roman" w:cs="Times New Roman"/>
          <w:sz w:val="28"/>
          <w:lang w:val="uk-UA" w:eastAsia="it-IT"/>
        </w:rPr>
        <w:t xml:space="preserve"> Кременчуцького району Полтавської області</w:t>
      </w:r>
      <w:r w:rsidR="000861CC">
        <w:rPr>
          <w:rFonts w:ascii="Times New Roman" w:hAnsi="Times New Roman" w:cs="Times New Roman"/>
          <w:sz w:val="28"/>
          <w:lang w:val="uk-UA" w:eastAsia="it-IT"/>
        </w:rPr>
        <w:t>,</w:t>
      </w:r>
      <w:r w:rsidR="00F15550" w:rsidRPr="00F15550">
        <w:rPr>
          <w:rFonts w:ascii="Times New Roman" w:hAnsi="Times New Roman" w:cs="Times New Roman"/>
          <w:sz w:val="28"/>
          <w:lang w:val="uk-UA" w:eastAsia="it-IT"/>
        </w:rPr>
        <w:t xml:space="preserve"> </w:t>
      </w:r>
      <w:r>
        <w:rPr>
          <w:rFonts w:ascii="Times New Roman" w:hAnsi="Times New Roman" w:cs="Times New Roman"/>
          <w:sz w:val="28"/>
          <w:lang w:val="uk-UA" w:eastAsia="it-IT"/>
        </w:rPr>
        <w:t xml:space="preserve">я </w:t>
      </w:r>
      <w:r w:rsidR="00D20F4C">
        <w:rPr>
          <w:rFonts w:ascii="Times New Roman" w:hAnsi="Times New Roman" w:cs="Times New Roman"/>
          <w:sz w:val="28"/>
          <w:lang w:val="uk-UA" w:eastAsia="it-IT"/>
        </w:rPr>
        <w:t>представляю</w:t>
      </w:r>
      <w:r w:rsidR="004925FC">
        <w:rPr>
          <w:rFonts w:ascii="Times New Roman" w:hAnsi="Times New Roman" w:cs="Times New Roman"/>
          <w:sz w:val="28"/>
          <w:lang w:val="uk-UA" w:eastAsia="it-IT"/>
        </w:rPr>
        <w:t xml:space="preserve"> інтереси </w:t>
      </w:r>
      <w:r w:rsidR="003D7A60">
        <w:rPr>
          <w:rFonts w:ascii="Times New Roman" w:hAnsi="Times New Roman" w:cs="Times New Roman"/>
          <w:sz w:val="28"/>
          <w:lang w:val="uk-UA" w:eastAsia="it-IT"/>
        </w:rPr>
        <w:t>мешканців свого округу,</w:t>
      </w:r>
      <w:r w:rsidR="000861CC">
        <w:rPr>
          <w:rFonts w:ascii="Times New Roman" w:hAnsi="Times New Roman" w:cs="Times New Roman"/>
          <w:sz w:val="28"/>
          <w:lang w:val="uk-UA" w:eastAsia="it-IT"/>
        </w:rPr>
        <w:t xml:space="preserve"> </w:t>
      </w:r>
      <w:r w:rsidR="00177BFE">
        <w:rPr>
          <w:rFonts w:ascii="Times New Roman" w:hAnsi="Times New Roman" w:cs="Times New Roman"/>
          <w:sz w:val="28"/>
          <w:lang w:val="uk-UA" w:eastAsia="it-IT"/>
        </w:rPr>
        <w:t>координу</w:t>
      </w:r>
      <w:r w:rsidR="003D7A60">
        <w:rPr>
          <w:rFonts w:ascii="Times New Roman" w:hAnsi="Times New Roman" w:cs="Times New Roman"/>
          <w:sz w:val="28"/>
          <w:lang w:val="uk-UA" w:eastAsia="it-IT"/>
        </w:rPr>
        <w:t>ю</w:t>
      </w:r>
      <w:r w:rsidR="00177BFE">
        <w:rPr>
          <w:rFonts w:ascii="Times New Roman" w:hAnsi="Times New Roman" w:cs="Times New Roman"/>
          <w:sz w:val="28"/>
          <w:lang w:val="uk-UA" w:eastAsia="it-IT"/>
        </w:rPr>
        <w:t xml:space="preserve"> та контролю</w:t>
      </w:r>
      <w:r w:rsidR="003D7A60">
        <w:rPr>
          <w:rFonts w:ascii="Times New Roman" w:hAnsi="Times New Roman" w:cs="Times New Roman"/>
          <w:sz w:val="28"/>
          <w:lang w:val="uk-UA" w:eastAsia="it-IT"/>
        </w:rPr>
        <w:t>ю</w:t>
      </w:r>
      <w:r w:rsidR="00177BFE">
        <w:rPr>
          <w:rFonts w:ascii="Times New Roman" w:hAnsi="Times New Roman" w:cs="Times New Roman"/>
          <w:sz w:val="28"/>
          <w:lang w:val="uk-UA" w:eastAsia="it-IT"/>
        </w:rPr>
        <w:t xml:space="preserve"> роботу </w:t>
      </w:r>
      <w:r w:rsidR="00A84401">
        <w:rPr>
          <w:rFonts w:ascii="Times New Roman" w:hAnsi="Times New Roman" w:cs="Times New Roman"/>
          <w:sz w:val="28"/>
          <w:lang w:val="uk-UA" w:eastAsia="it-IT"/>
        </w:rPr>
        <w:t xml:space="preserve">Управління </w:t>
      </w:r>
      <w:r w:rsidR="00F15550">
        <w:rPr>
          <w:rFonts w:ascii="Times New Roman" w:hAnsi="Times New Roman" w:cs="Times New Roman"/>
          <w:sz w:val="28"/>
          <w:lang w:val="uk-UA" w:eastAsia="it-IT"/>
        </w:rPr>
        <w:t>«</w:t>
      </w:r>
      <w:r w:rsidR="00A84401">
        <w:rPr>
          <w:rFonts w:ascii="Times New Roman" w:hAnsi="Times New Roman" w:cs="Times New Roman"/>
          <w:sz w:val="28"/>
          <w:lang w:val="uk-UA" w:eastAsia="it-IT"/>
        </w:rPr>
        <w:t>Потоківський</w:t>
      </w:r>
      <w:r w:rsidR="004452D3">
        <w:rPr>
          <w:rFonts w:ascii="Times New Roman" w:hAnsi="Times New Roman" w:cs="Times New Roman"/>
          <w:sz w:val="28"/>
          <w:lang w:val="uk-UA" w:eastAsia="it-IT"/>
        </w:rPr>
        <w:t xml:space="preserve"> </w:t>
      </w:r>
      <w:r w:rsidR="00A84401">
        <w:rPr>
          <w:rFonts w:ascii="Times New Roman" w:hAnsi="Times New Roman" w:cs="Times New Roman"/>
          <w:sz w:val="28"/>
          <w:lang w:val="uk-UA" w:eastAsia="it-IT"/>
        </w:rPr>
        <w:t>старостинський округ</w:t>
      </w:r>
      <w:r w:rsidR="00F15550">
        <w:rPr>
          <w:rFonts w:ascii="Times New Roman" w:hAnsi="Times New Roman" w:cs="Times New Roman"/>
          <w:sz w:val="28"/>
          <w:lang w:val="uk-UA" w:eastAsia="it-IT"/>
        </w:rPr>
        <w:t>»</w:t>
      </w:r>
      <w:r w:rsidR="004452D3">
        <w:rPr>
          <w:rFonts w:ascii="Times New Roman" w:hAnsi="Times New Roman" w:cs="Times New Roman"/>
          <w:sz w:val="28"/>
          <w:lang w:val="uk-UA" w:eastAsia="it-IT"/>
        </w:rPr>
        <w:t xml:space="preserve"> </w:t>
      </w:r>
      <w:r w:rsidR="00F15550">
        <w:rPr>
          <w:rFonts w:ascii="Times New Roman" w:hAnsi="Times New Roman" w:cs="Times New Roman"/>
          <w:sz w:val="28"/>
          <w:lang w:val="uk-UA" w:eastAsia="it-IT"/>
        </w:rPr>
        <w:t>Крюківської районної адміністрації Кременчуцької міської ради Кременчуцького району По</w:t>
      </w:r>
      <w:r w:rsidR="0013054E">
        <w:rPr>
          <w:rFonts w:ascii="Times New Roman" w:hAnsi="Times New Roman" w:cs="Times New Roman"/>
          <w:sz w:val="28"/>
          <w:lang w:val="uk-UA" w:eastAsia="it-IT"/>
        </w:rPr>
        <w:t>лтавської області</w:t>
      </w:r>
      <w:r w:rsidR="000861CC">
        <w:rPr>
          <w:rFonts w:ascii="Times New Roman" w:hAnsi="Times New Roman" w:cs="Times New Roman"/>
          <w:sz w:val="28"/>
          <w:lang w:val="uk-UA" w:eastAsia="it-IT"/>
        </w:rPr>
        <w:t xml:space="preserve"> </w:t>
      </w:r>
      <w:r w:rsidR="00AE3800">
        <w:rPr>
          <w:rFonts w:ascii="Times New Roman" w:hAnsi="Times New Roman" w:cs="Times New Roman"/>
          <w:sz w:val="28"/>
          <w:lang w:val="uk-UA" w:eastAsia="it-IT"/>
        </w:rPr>
        <w:t xml:space="preserve">(далі </w:t>
      </w:r>
      <w:r>
        <w:rPr>
          <w:rFonts w:ascii="Times New Roman" w:hAnsi="Times New Roman" w:cs="Times New Roman"/>
          <w:sz w:val="28"/>
          <w:lang w:val="uk-UA" w:eastAsia="it-IT"/>
        </w:rPr>
        <w:t xml:space="preserve">- </w:t>
      </w:r>
      <w:r w:rsidR="00AE3800">
        <w:rPr>
          <w:rFonts w:ascii="Times New Roman" w:hAnsi="Times New Roman" w:cs="Times New Roman"/>
          <w:sz w:val="28"/>
          <w:lang w:val="uk-UA" w:eastAsia="it-IT"/>
        </w:rPr>
        <w:t>Управління)</w:t>
      </w:r>
      <w:r>
        <w:rPr>
          <w:rFonts w:ascii="Times New Roman" w:hAnsi="Times New Roman" w:cs="Times New Roman"/>
          <w:sz w:val="28"/>
          <w:lang w:val="uk-UA" w:eastAsia="it-IT"/>
        </w:rPr>
        <w:t>,</w:t>
      </w:r>
      <w:r w:rsidR="00AE3800">
        <w:rPr>
          <w:rFonts w:ascii="Times New Roman" w:hAnsi="Times New Roman" w:cs="Times New Roman"/>
          <w:sz w:val="28"/>
          <w:lang w:val="uk-UA" w:eastAsia="it-IT"/>
        </w:rPr>
        <w:t xml:space="preserve"> </w:t>
      </w:r>
      <w:r>
        <w:rPr>
          <w:rFonts w:ascii="Times New Roman" w:hAnsi="Times New Roman" w:cs="Times New Roman"/>
          <w:sz w:val="28"/>
          <w:lang w:val="uk-UA" w:eastAsia="it-IT"/>
        </w:rPr>
        <w:t>у</w:t>
      </w:r>
      <w:r w:rsidR="00A84401">
        <w:rPr>
          <w:rFonts w:ascii="Times New Roman" w:hAnsi="Times New Roman" w:cs="Times New Roman"/>
          <w:sz w:val="28"/>
          <w:lang w:val="uk-UA" w:eastAsia="it-IT"/>
        </w:rPr>
        <w:t xml:space="preserve"> склад</w:t>
      </w:r>
      <w:r>
        <w:rPr>
          <w:rFonts w:ascii="Times New Roman" w:hAnsi="Times New Roman" w:cs="Times New Roman"/>
          <w:sz w:val="28"/>
          <w:lang w:val="uk-UA" w:eastAsia="it-IT"/>
        </w:rPr>
        <w:t xml:space="preserve">і </w:t>
      </w:r>
      <w:r w:rsidR="00A84401">
        <w:rPr>
          <w:rFonts w:ascii="Times New Roman" w:hAnsi="Times New Roman" w:cs="Times New Roman"/>
          <w:sz w:val="28"/>
          <w:lang w:val="uk-UA" w:eastAsia="it-IT"/>
        </w:rPr>
        <w:t xml:space="preserve"> якого </w:t>
      </w:r>
      <w:r w:rsidR="00413A1D">
        <w:rPr>
          <w:rFonts w:ascii="Times New Roman" w:hAnsi="Times New Roman" w:cs="Times New Roman"/>
          <w:sz w:val="28"/>
          <w:lang w:val="uk-UA" w:eastAsia="it-IT"/>
        </w:rPr>
        <w:t>5</w:t>
      </w:r>
      <w:r w:rsidR="0013054E">
        <w:rPr>
          <w:rFonts w:ascii="Times New Roman" w:hAnsi="Times New Roman" w:cs="Times New Roman"/>
          <w:sz w:val="28"/>
          <w:lang w:val="uk-UA" w:eastAsia="it-IT"/>
        </w:rPr>
        <w:t xml:space="preserve"> </w:t>
      </w:r>
      <w:r w:rsidR="00A84401">
        <w:rPr>
          <w:rFonts w:ascii="Times New Roman" w:hAnsi="Times New Roman" w:cs="Times New Roman"/>
          <w:sz w:val="28"/>
          <w:lang w:val="uk-UA" w:eastAsia="it-IT"/>
        </w:rPr>
        <w:t>спеціаліст</w:t>
      </w:r>
      <w:r w:rsidR="007E54F7">
        <w:rPr>
          <w:rFonts w:ascii="Times New Roman" w:hAnsi="Times New Roman" w:cs="Times New Roman"/>
          <w:sz w:val="28"/>
          <w:lang w:val="uk-UA" w:eastAsia="it-IT"/>
        </w:rPr>
        <w:t>ів</w:t>
      </w:r>
      <w:r w:rsidR="00F15550">
        <w:rPr>
          <w:rFonts w:ascii="Times New Roman" w:hAnsi="Times New Roman" w:cs="Times New Roman"/>
          <w:sz w:val="28"/>
          <w:lang w:val="uk-UA" w:eastAsia="it-IT"/>
        </w:rPr>
        <w:t>,</w:t>
      </w:r>
      <w:r w:rsidR="002A6A53">
        <w:rPr>
          <w:rFonts w:ascii="Times New Roman" w:hAnsi="Times New Roman" w:cs="Times New Roman"/>
          <w:sz w:val="28"/>
          <w:lang w:val="uk-UA" w:eastAsia="it-IT"/>
        </w:rPr>
        <w:t xml:space="preserve"> </w:t>
      </w:r>
      <w:r w:rsidR="00A84401" w:rsidRPr="00E42A98">
        <w:rPr>
          <w:rFonts w:ascii="Times New Roman" w:hAnsi="Times New Roman" w:cs="Times New Roman"/>
          <w:sz w:val="28"/>
          <w:lang w:val="uk-UA" w:eastAsia="it-IT"/>
        </w:rPr>
        <w:t xml:space="preserve">2 </w:t>
      </w:r>
      <w:r w:rsidR="00E42A98" w:rsidRPr="00E42A98">
        <w:rPr>
          <w:rFonts w:ascii="Times New Roman" w:hAnsi="Times New Roman" w:cs="Times New Roman"/>
          <w:sz w:val="28"/>
          <w:lang w:val="uk-UA" w:eastAsia="it-IT"/>
        </w:rPr>
        <w:t>сторожа</w:t>
      </w:r>
      <w:r w:rsidR="004D4005">
        <w:rPr>
          <w:rFonts w:ascii="Times New Roman" w:hAnsi="Times New Roman" w:cs="Times New Roman"/>
          <w:sz w:val="28"/>
          <w:lang w:val="uk-UA" w:eastAsia="it-IT"/>
        </w:rPr>
        <w:t xml:space="preserve"> </w:t>
      </w:r>
      <w:r w:rsidR="00D32D68">
        <w:rPr>
          <w:rFonts w:ascii="Times New Roman" w:hAnsi="Times New Roman" w:cs="Times New Roman"/>
          <w:sz w:val="28"/>
          <w:lang w:val="uk-UA" w:eastAsia="it-IT"/>
        </w:rPr>
        <w:t xml:space="preserve">та </w:t>
      </w:r>
      <w:r w:rsidR="00F6651C">
        <w:rPr>
          <w:rFonts w:ascii="Times New Roman" w:hAnsi="Times New Roman" w:cs="Times New Roman"/>
          <w:sz w:val="28"/>
          <w:lang w:val="uk-UA" w:eastAsia="it-IT"/>
        </w:rPr>
        <w:t xml:space="preserve">1 </w:t>
      </w:r>
      <w:r w:rsidR="00E42A98" w:rsidRPr="00E42A98">
        <w:rPr>
          <w:rFonts w:ascii="Times New Roman" w:hAnsi="Times New Roman" w:cs="Times New Roman"/>
          <w:sz w:val="28"/>
          <w:lang w:val="uk-UA" w:eastAsia="it-IT"/>
        </w:rPr>
        <w:t>прибиральник службового приміщення</w:t>
      </w:r>
      <w:r w:rsidR="00A84401" w:rsidRPr="00E42A98">
        <w:rPr>
          <w:rFonts w:ascii="Times New Roman" w:hAnsi="Times New Roman" w:cs="Times New Roman"/>
          <w:sz w:val="28"/>
          <w:lang w:val="uk-UA" w:eastAsia="it-IT"/>
        </w:rPr>
        <w:t>.</w:t>
      </w:r>
      <w:r w:rsidR="002A6A53">
        <w:rPr>
          <w:rFonts w:ascii="Times New Roman" w:hAnsi="Times New Roman" w:cs="Times New Roman"/>
          <w:sz w:val="28"/>
          <w:lang w:val="uk-UA" w:eastAsia="it-IT"/>
        </w:rPr>
        <w:t xml:space="preserve"> </w:t>
      </w:r>
      <w:r w:rsidR="0013054E">
        <w:rPr>
          <w:rFonts w:ascii="Times New Roman" w:hAnsi="Times New Roman" w:cs="Times New Roman"/>
          <w:sz w:val="28"/>
          <w:lang w:val="uk-UA" w:eastAsia="it-IT"/>
        </w:rPr>
        <w:t>Для п</w:t>
      </w:r>
      <w:r w:rsidR="0013054E" w:rsidRPr="006131C3">
        <w:rPr>
          <w:rFonts w:ascii="Times New Roman" w:hAnsi="Times New Roman" w:cs="Times New Roman"/>
          <w:sz w:val="28"/>
          <w:lang w:val="uk-UA" w:eastAsia="it-IT"/>
        </w:rPr>
        <w:t>ідвищення професійного рівня знань</w:t>
      </w:r>
      <w:r w:rsidR="0013054E">
        <w:rPr>
          <w:rFonts w:ascii="Times New Roman" w:hAnsi="Times New Roman" w:cs="Times New Roman"/>
          <w:sz w:val="28"/>
          <w:lang w:val="uk-UA" w:eastAsia="it-IT"/>
        </w:rPr>
        <w:t>,</w:t>
      </w:r>
      <w:r w:rsidR="00AE3800">
        <w:rPr>
          <w:rFonts w:ascii="Times New Roman" w:hAnsi="Times New Roman" w:cs="Times New Roman"/>
          <w:sz w:val="28"/>
          <w:lang w:val="uk-UA" w:eastAsia="it-IT"/>
        </w:rPr>
        <w:t xml:space="preserve"> </w:t>
      </w:r>
      <w:r w:rsidR="0013054E">
        <w:rPr>
          <w:rFonts w:ascii="Times New Roman" w:hAnsi="Times New Roman" w:cs="Times New Roman"/>
          <w:sz w:val="28"/>
          <w:lang w:val="uk-UA" w:eastAsia="it-IT"/>
        </w:rPr>
        <w:t>у</w:t>
      </w:r>
      <w:r w:rsidR="006131C3" w:rsidRPr="006131C3">
        <w:rPr>
          <w:rFonts w:ascii="Times New Roman" w:hAnsi="Times New Roman" w:cs="Times New Roman"/>
          <w:sz w:val="28"/>
          <w:lang w:val="uk-UA" w:eastAsia="it-IT"/>
        </w:rPr>
        <w:t xml:space="preserve"> зв’язку з постійною зміною законодавства</w:t>
      </w:r>
      <w:r w:rsidR="0013054E" w:rsidRPr="002A6A53">
        <w:rPr>
          <w:rFonts w:ascii="Times New Roman" w:hAnsi="Times New Roman" w:cs="Times New Roman"/>
          <w:sz w:val="28"/>
          <w:lang w:val="uk-UA" w:eastAsia="it-IT"/>
        </w:rPr>
        <w:t>,</w:t>
      </w:r>
      <w:r w:rsidR="002A6A53" w:rsidRPr="002A6A53">
        <w:rPr>
          <w:rFonts w:ascii="Times New Roman" w:hAnsi="Times New Roman" w:cs="Times New Roman"/>
          <w:sz w:val="28"/>
          <w:lang w:val="uk-UA" w:eastAsia="it-IT"/>
        </w:rPr>
        <w:t xml:space="preserve"> </w:t>
      </w:r>
      <w:r w:rsidR="00AE3800">
        <w:rPr>
          <w:rFonts w:ascii="Times New Roman" w:hAnsi="Times New Roman" w:cs="Times New Roman"/>
          <w:sz w:val="28"/>
          <w:lang w:val="uk-UA" w:eastAsia="it-IT"/>
        </w:rPr>
        <w:t>я</w:t>
      </w:r>
      <w:r w:rsidR="00F6651C" w:rsidRPr="002A6A53">
        <w:rPr>
          <w:rFonts w:ascii="Times New Roman" w:hAnsi="Times New Roman" w:cs="Times New Roman"/>
          <w:sz w:val="28"/>
          <w:lang w:val="uk-UA" w:eastAsia="it-IT"/>
        </w:rPr>
        <w:t xml:space="preserve"> та </w:t>
      </w:r>
      <w:r w:rsidR="006131C3" w:rsidRPr="002A6A53">
        <w:rPr>
          <w:rFonts w:ascii="Times New Roman" w:hAnsi="Times New Roman" w:cs="Times New Roman"/>
          <w:sz w:val="28"/>
          <w:lang w:val="uk-UA" w:eastAsia="it-IT"/>
        </w:rPr>
        <w:t>спеціалісти</w:t>
      </w:r>
      <w:r w:rsidR="006131C3" w:rsidRPr="006131C3">
        <w:rPr>
          <w:rFonts w:ascii="Times New Roman" w:hAnsi="Times New Roman" w:cs="Times New Roman"/>
          <w:sz w:val="28"/>
          <w:lang w:val="uk-UA" w:eastAsia="it-IT"/>
        </w:rPr>
        <w:t xml:space="preserve"> </w:t>
      </w:r>
      <w:r w:rsidR="00AE3800">
        <w:rPr>
          <w:rFonts w:ascii="Times New Roman" w:hAnsi="Times New Roman" w:cs="Times New Roman"/>
          <w:sz w:val="28"/>
          <w:lang w:val="uk-UA" w:eastAsia="it-IT"/>
        </w:rPr>
        <w:t>У</w:t>
      </w:r>
      <w:r w:rsidR="006131C3" w:rsidRPr="006131C3">
        <w:rPr>
          <w:rFonts w:ascii="Times New Roman" w:hAnsi="Times New Roman" w:cs="Times New Roman"/>
          <w:sz w:val="28"/>
          <w:lang w:val="uk-UA" w:eastAsia="it-IT"/>
        </w:rPr>
        <w:t>правлі</w:t>
      </w:r>
      <w:r>
        <w:rPr>
          <w:rFonts w:ascii="Times New Roman" w:hAnsi="Times New Roman" w:cs="Times New Roman"/>
          <w:sz w:val="28"/>
          <w:lang w:val="uk-UA" w:eastAsia="it-IT"/>
        </w:rPr>
        <w:t xml:space="preserve">ння протягом </w:t>
      </w:r>
      <w:r w:rsidR="00AD6910">
        <w:rPr>
          <w:rFonts w:ascii="Times New Roman" w:hAnsi="Times New Roman" w:cs="Times New Roman"/>
          <w:sz w:val="28"/>
          <w:lang w:val="uk-UA" w:eastAsia="it-IT"/>
        </w:rPr>
        <w:t xml:space="preserve"> </w:t>
      </w:r>
      <w:r w:rsidR="002F6031">
        <w:rPr>
          <w:rFonts w:ascii="Times New Roman" w:hAnsi="Times New Roman" w:cs="Times New Roman"/>
          <w:sz w:val="28"/>
          <w:lang w:val="uk-UA" w:eastAsia="it-IT"/>
        </w:rPr>
        <w:t>року брали</w:t>
      </w:r>
      <w:r w:rsidR="006131C3" w:rsidRPr="00F35042">
        <w:rPr>
          <w:rFonts w:ascii="Times New Roman" w:hAnsi="Times New Roman" w:cs="Times New Roman"/>
          <w:sz w:val="28"/>
          <w:lang w:val="uk-UA" w:eastAsia="it-IT"/>
        </w:rPr>
        <w:t xml:space="preserve"> активну</w:t>
      </w:r>
      <w:r w:rsidR="0013054E" w:rsidRPr="00F35042">
        <w:rPr>
          <w:rFonts w:ascii="Times New Roman" w:hAnsi="Times New Roman" w:cs="Times New Roman"/>
          <w:sz w:val="28"/>
          <w:lang w:val="uk-UA" w:eastAsia="it-IT"/>
        </w:rPr>
        <w:t xml:space="preserve"> участь </w:t>
      </w:r>
      <w:r>
        <w:rPr>
          <w:rFonts w:ascii="Times New Roman" w:hAnsi="Times New Roman" w:cs="Times New Roman"/>
          <w:sz w:val="28"/>
          <w:lang w:val="uk-UA" w:eastAsia="it-IT"/>
        </w:rPr>
        <w:t xml:space="preserve">у </w:t>
      </w:r>
      <w:r w:rsidR="0013054E" w:rsidRPr="00F35042">
        <w:rPr>
          <w:rFonts w:ascii="Times New Roman" w:hAnsi="Times New Roman" w:cs="Times New Roman"/>
          <w:sz w:val="28"/>
          <w:lang w:val="uk-UA" w:eastAsia="it-IT"/>
        </w:rPr>
        <w:t>навчаннях</w:t>
      </w:r>
      <w:r w:rsidR="00AD6910" w:rsidRPr="00F35042">
        <w:rPr>
          <w:rFonts w:ascii="Times New Roman" w:hAnsi="Times New Roman" w:cs="Times New Roman"/>
          <w:sz w:val="28"/>
          <w:lang w:val="uk-UA" w:eastAsia="it-IT"/>
        </w:rPr>
        <w:t xml:space="preserve"> щодо підвищення кваліфікації.</w:t>
      </w:r>
    </w:p>
    <w:p w:rsidR="00E06E74" w:rsidRDefault="004A11EA" w:rsidP="00CC7070">
      <w:pPr>
        <w:pStyle w:val="a7"/>
        <w:ind w:firstLine="567"/>
        <w:jc w:val="both"/>
        <w:rPr>
          <w:rFonts w:ascii="Times New Roman" w:hAnsi="Times New Roman" w:cs="Times New Roman"/>
          <w:sz w:val="28"/>
          <w:lang w:val="uk-UA" w:eastAsia="it-IT"/>
        </w:rPr>
      </w:pPr>
      <w:r>
        <w:rPr>
          <w:rFonts w:ascii="Times New Roman" w:hAnsi="Times New Roman" w:cs="Times New Roman"/>
          <w:sz w:val="28"/>
          <w:lang w:val="uk-UA" w:eastAsia="it-IT"/>
        </w:rPr>
        <w:t xml:space="preserve">У межах своїх повноважень  </w:t>
      </w:r>
      <w:r w:rsidR="00E06E74">
        <w:rPr>
          <w:rFonts w:ascii="Times New Roman" w:hAnsi="Times New Roman" w:cs="Times New Roman"/>
          <w:sz w:val="28"/>
          <w:lang w:val="uk-UA" w:eastAsia="it-IT"/>
        </w:rPr>
        <w:t xml:space="preserve">розглядав заяви та звернення громадян. Надавав практичну допомогу </w:t>
      </w:r>
      <w:r>
        <w:rPr>
          <w:rFonts w:ascii="Times New Roman" w:hAnsi="Times New Roman" w:cs="Times New Roman"/>
          <w:sz w:val="28"/>
          <w:lang w:val="uk-UA" w:eastAsia="it-IT"/>
        </w:rPr>
        <w:t>мешканцям у питаннях</w:t>
      </w:r>
      <w:r w:rsidR="00E06E74">
        <w:rPr>
          <w:rFonts w:ascii="Times New Roman" w:hAnsi="Times New Roman" w:cs="Times New Roman"/>
          <w:sz w:val="28"/>
          <w:lang w:val="uk-UA" w:eastAsia="it-IT"/>
        </w:rPr>
        <w:t xml:space="preserve"> підготовки</w:t>
      </w:r>
      <w:r>
        <w:rPr>
          <w:rFonts w:ascii="Times New Roman" w:hAnsi="Times New Roman" w:cs="Times New Roman"/>
          <w:sz w:val="28"/>
          <w:lang w:val="uk-UA" w:eastAsia="it-IT"/>
        </w:rPr>
        <w:t xml:space="preserve"> запитів та звернень до виконавчих органів Кременчуцької міської ради Кременчуцького району Полтавської області, інших організацій, де</w:t>
      </w:r>
      <w:r w:rsidR="00E06E74">
        <w:rPr>
          <w:rFonts w:ascii="Times New Roman" w:hAnsi="Times New Roman" w:cs="Times New Roman"/>
          <w:sz w:val="28"/>
          <w:lang w:val="uk-UA" w:eastAsia="it-IT"/>
        </w:rPr>
        <w:t xml:space="preserve"> представляв інтереси </w:t>
      </w:r>
      <w:r>
        <w:rPr>
          <w:rFonts w:ascii="Times New Roman" w:hAnsi="Times New Roman" w:cs="Times New Roman"/>
          <w:sz w:val="28"/>
          <w:lang w:val="uk-UA" w:eastAsia="it-IT"/>
        </w:rPr>
        <w:t>мешканців</w:t>
      </w:r>
      <w:r w:rsidR="00E06E74">
        <w:rPr>
          <w:rFonts w:ascii="Times New Roman" w:hAnsi="Times New Roman" w:cs="Times New Roman"/>
          <w:sz w:val="28"/>
          <w:lang w:val="uk-UA" w:eastAsia="it-IT"/>
        </w:rPr>
        <w:t xml:space="preserve"> населених</w:t>
      </w:r>
      <w:r>
        <w:rPr>
          <w:rFonts w:ascii="Times New Roman" w:hAnsi="Times New Roman" w:cs="Times New Roman"/>
          <w:sz w:val="28"/>
          <w:lang w:val="uk-UA" w:eastAsia="it-IT"/>
        </w:rPr>
        <w:t xml:space="preserve"> пунктів </w:t>
      </w:r>
      <w:proofErr w:type="spellStart"/>
      <w:r>
        <w:rPr>
          <w:rFonts w:ascii="Times New Roman" w:hAnsi="Times New Roman" w:cs="Times New Roman"/>
          <w:sz w:val="28"/>
          <w:lang w:val="uk-UA" w:eastAsia="it-IT"/>
        </w:rPr>
        <w:t>старостинського</w:t>
      </w:r>
      <w:proofErr w:type="spellEnd"/>
      <w:r>
        <w:rPr>
          <w:rFonts w:ascii="Times New Roman" w:hAnsi="Times New Roman" w:cs="Times New Roman"/>
          <w:sz w:val="28"/>
          <w:lang w:val="uk-UA" w:eastAsia="it-IT"/>
        </w:rPr>
        <w:t xml:space="preserve"> округу, а також в</w:t>
      </w:r>
      <w:r w:rsidR="00E06E74">
        <w:rPr>
          <w:rFonts w:ascii="Times New Roman" w:hAnsi="Times New Roman" w:cs="Times New Roman"/>
          <w:sz w:val="28"/>
          <w:lang w:val="uk-UA" w:eastAsia="it-IT"/>
        </w:rPr>
        <w:t xml:space="preserve">чиняв нотаріальні дії. </w:t>
      </w:r>
    </w:p>
    <w:p w:rsidR="008B7CF2" w:rsidRDefault="008B7CF2" w:rsidP="00CC7070">
      <w:pPr>
        <w:pStyle w:val="a7"/>
        <w:ind w:firstLine="567"/>
        <w:jc w:val="both"/>
        <w:rPr>
          <w:rFonts w:ascii="Times New Roman" w:hAnsi="Times New Roman" w:cs="Times New Roman"/>
          <w:sz w:val="28"/>
          <w:lang w:val="uk-UA" w:eastAsia="it-IT"/>
        </w:rPr>
      </w:pPr>
      <w:r>
        <w:rPr>
          <w:rFonts w:ascii="Times New Roman" w:hAnsi="Times New Roman" w:cs="Times New Roman"/>
          <w:sz w:val="28"/>
          <w:lang w:val="uk-UA" w:eastAsia="it-IT"/>
        </w:rPr>
        <w:t>Мною</w:t>
      </w:r>
      <w:r w:rsidRPr="00672345">
        <w:rPr>
          <w:rFonts w:ascii="Times New Roman" w:hAnsi="Times New Roman" w:cs="Times New Roman"/>
          <w:sz w:val="28"/>
          <w:lang w:val="uk-UA" w:eastAsia="it-IT"/>
        </w:rPr>
        <w:t xml:space="preserve"> здійсню</w:t>
      </w:r>
      <w:r w:rsidR="00E06E74">
        <w:rPr>
          <w:rFonts w:ascii="Times New Roman" w:hAnsi="Times New Roman" w:cs="Times New Roman"/>
          <w:sz w:val="28"/>
          <w:lang w:val="uk-UA" w:eastAsia="it-IT"/>
        </w:rPr>
        <w:t>вався</w:t>
      </w:r>
      <w:r w:rsidRPr="00672345">
        <w:rPr>
          <w:rFonts w:ascii="Times New Roman" w:hAnsi="Times New Roman" w:cs="Times New Roman"/>
          <w:sz w:val="28"/>
          <w:lang w:val="uk-UA" w:eastAsia="it-IT"/>
        </w:rPr>
        <w:t xml:space="preserve"> контроль </w:t>
      </w:r>
      <w:r w:rsidR="003360AE">
        <w:rPr>
          <w:rFonts w:ascii="Times New Roman" w:hAnsi="Times New Roman" w:cs="Times New Roman"/>
          <w:sz w:val="28"/>
          <w:lang w:val="uk-UA" w:eastAsia="it-IT"/>
        </w:rPr>
        <w:t>за</w:t>
      </w:r>
      <w:r w:rsidRPr="00672345">
        <w:rPr>
          <w:rFonts w:ascii="Times New Roman" w:hAnsi="Times New Roman" w:cs="Times New Roman"/>
          <w:sz w:val="28"/>
          <w:lang w:val="uk-UA" w:eastAsia="it-IT"/>
        </w:rPr>
        <w:t xml:space="preserve"> виконанням рішень Кременчуцької міської </w:t>
      </w:r>
      <w:r w:rsidR="003360AE">
        <w:rPr>
          <w:rFonts w:ascii="Times New Roman" w:hAnsi="Times New Roman" w:cs="Times New Roman"/>
          <w:sz w:val="28"/>
          <w:lang w:val="uk-UA" w:eastAsia="it-IT"/>
        </w:rPr>
        <w:t>ради Кременчуцького району Полтавської області</w:t>
      </w:r>
      <w:r w:rsidRPr="00672345">
        <w:rPr>
          <w:rFonts w:ascii="Times New Roman" w:hAnsi="Times New Roman" w:cs="Times New Roman"/>
          <w:sz w:val="28"/>
          <w:lang w:val="uk-UA" w:eastAsia="it-IT"/>
        </w:rPr>
        <w:t>, її виконавчого комітету, розпоряджень міського голови на території Потоківського старостинського округу.</w:t>
      </w:r>
    </w:p>
    <w:p w:rsidR="00E06E74" w:rsidRDefault="00E06E74" w:rsidP="00CC7070">
      <w:pPr>
        <w:pStyle w:val="a7"/>
        <w:ind w:firstLine="567"/>
        <w:jc w:val="both"/>
        <w:rPr>
          <w:rFonts w:ascii="Times New Roman" w:hAnsi="Times New Roman" w:cs="Times New Roman"/>
          <w:sz w:val="28"/>
          <w:lang w:val="uk-UA" w:eastAsia="it-IT"/>
        </w:rPr>
      </w:pPr>
      <w:r>
        <w:rPr>
          <w:rFonts w:ascii="Times New Roman" w:hAnsi="Times New Roman" w:cs="Times New Roman"/>
          <w:sz w:val="28"/>
          <w:lang w:val="uk-UA" w:eastAsia="it-IT"/>
        </w:rPr>
        <w:t>Рік пройшов у складних умовах воєнного стану</w:t>
      </w:r>
      <w:r w:rsidR="006143BA">
        <w:rPr>
          <w:rFonts w:ascii="Times New Roman" w:hAnsi="Times New Roman" w:cs="Times New Roman"/>
          <w:sz w:val="28"/>
          <w:lang w:val="uk-UA" w:eastAsia="it-IT"/>
        </w:rPr>
        <w:t>. Н</w:t>
      </w:r>
      <w:r>
        <w:rPr>
          <w:rFonts w:ascii="Times New Roman" w:hAnsi="Times New Roman" w:cs="Times New Roman"/>
          <w:sz w:val="28"/>
          <w:lang w:val="uk-UA" w:eastAsia="it-IT"/>
        </w:rPr>
        <w:t xml:space="preserve">ові реалії вплинули на пріоритети в роботі та здійсненні повноважень. Постійно спілкувався з </w:t>
      </w:r>
      <w:r w:rsidR="00907051">
        <w:rPr>
          <w:rFonts w:ascii="Times New Roman" w:hAnsi="Times New Roman" w:cs="Times New Roman"/>
          <w:sz w:val="28"/>
          <w:lang w:val="uk-UA" w:eastAsia="it-IT"/>
        </w:rPr>
        <w:t>колегами -</w:t>
      </w:r>
      <w:r>
        <w:rPr>
          <w:rFonts w:ascii="Times New Roman" w:hAnsi="Times New Roman" w:cs="Times New Roman"/>
          <w:sz w:val="28"/>
          <w:lang w:val="uk-UA" w:eastAsia="it-IT"/>
        </w:rPr>
        <w:t xml:space="preserve"> старостами задля обміну досвіду, обговорення проблем, з якими ми стикаємося під час виконання</w:t>
      </w:r>
      <w:r w:rsidR="00907051">
        <w:rPr>
          <w:rFonts w:ascii="Times New Roman" w:hAnsi="Times New Roman" w:cs="Times New Roman"/>
          <w:sz w:val="28"/>
          <w:lang w:val="uk-UA" w:eastAsia="it-IT"/>
        </w:rPr>
        <w:t xml:space="preserve"> посадових обов’язків.</w:t>
      </w:r>
    </w:p>
    <w:p w:rsidR="00187386" w:rsidRPr="00907051" w:rsidRDefault="00187386" w:rsidP="00002D13">
      <w:pPr>
        <w:ind w:firstLine="567"/>
        <w:rPr>
          <w:lang w:val="uk-UA"/>
        </w:rPr>
      </w:pPr>
      <w:r w:rsidRPr="00907051">
        <w:rPr>
          <w:lang w:val="uk-UA"/>
        </w:rPr>
        <w:t>На виконання постанови Кабінету М</w:t>
      </w:r>
      <w:r w:rsidR="00402C85">
        <w:rPr>
          <w:lang w:val="uk-UA"/>
        </w:rPr>
        <w:t>іністрів України від 17.12.2022</w:t>
      </w:r>
      <w:r w:rsidR="006F17F6">
        <w:rPr>
          <w:lang w:val="uk-UA"/>
        </w:rPr>
        <w:t xml:space="preserve"> </w:t>
      </w:r>
      <w:r w:rsidRPr="00907051">
        <w:rPr>
          <w:lang w:val="uk-UA"/>
        </w:rPr>
        <w:t>№ 1401 «Питання організації та функ</w:t>
      </w:r>
      <w:r w:rsidR="006143BA">
        <w:rPr>
          <w:lang w:val="uk-UA"/>
        </w:rPr>
        <w:t>ціонування пунктів незламності»</w:t>
      </w:r>
      <w:r w:rsidRPr="00907051">
        <w:rPr>
          <w:lang w:val="uk-UA"/>
        </w:rPr>
        <w:t xml:space="preserve"> </w:t>
      </w:r>
      <w:r w:rsidR="006143BA">
        <w:rPr>
          <w:lang w:val="uk-UA"/>
        </w:rPr>
        <w:t>на території  округу у</w:t>
      </w:r>
      <w:r w:rsidR="006143BA" w:rsidRPr="00907051">
        <w:rPr>
          <w:lang w:val="uk-UA"/>
        </w:rPr>
        <w:t xml:space="preserve"> приміщеннях </w:t>
      </w:r>
      <w:r w:rsidR="00BB6EDE">
        <w:rPr>
          <w:lang w:val="uk-UA"/>
        </w:rPr>
        <w:t>*******</w:t>
      </w:r>
      <w:r w:rsidR="006143BA" w:rsidRPr="00907051">
        <w:rPr>
          <w:lang w:val="uk-UA"/>
        </w:rPr>
        <w:t xml:space="preserve">, </w:t>
      </w:r>
      <w:r w:rsidR="00BB6EDE">
        <w:rPr>
          <w:lang w:val="uk-UA"/>
        </w:rPr>
        <w:t>*******</w:t>
      </w:r>
      <w:r w:rsidR="006143BA" w:rsidRPr="00907051">
        <w:rPr>
          <w:lang w:val="uk-UA"/>
        </w:rPr>
        <w:t xml:space="preserve">, </w:t>
      </w:r>
      <w:r w:rsidR="00BB6EDE">
        <w:rPr>
          <w:lang w:val="uk-UA"/>
        </w:rPr>
        <w:t>*******</w:t>
      </w:r>
      <w:r w:rsidR="006143BA" w:rsidRPr="00907051">
        <w:rPr>
          <w:lang w:val="uk-UA"/>
        </w:rPr>
        <w:t xml:space="preserve">, </w:t>
      </w:r>
      <w:r w:rsidR="00BB6EDE">
        <w:rPr>
          <w:lang w:val="uk-UA"/>
        </w:rPr>
        <w:t>*******</w:t>
      </w:r>
      <w:r w:rsidR="006143BA" w:rsidRPr="00907051">
        <w:rPr>
          <w:lang w:val="uk-UA"/>
        </w:rPr>
        <w:t xml:space="preserve">, </w:t>
      </w:r>
      <w:r w:rsidR="00BB6EDE">
        <w:rPr>
          <w:lang w:val="uk-UA"/>
        </w:rPr>
        <w:t>*******</w:t>
      </w:r>
      <w:r w:rsidR="006143BA" w:rsidRPr="00907051">
        <w:rPr>
          <w:lang w:val="uk-UA"/>
        </w:rPr>
        <w:t xml:space="preserve"> та </w:t>
      </w:r>
      <w:r w:rsidR="00BB6EDE">
        <w:rPr>
          <w:lang w:val="uk-UA"/>
        </w:rPr>
        <w:t>*******</w:t>
      </w:r>
      <w:bookmarkStart w:id="0" w:name="_GoBack"/>
      <w:bookmarkEnd w:id="0"/>
      <w:r w:rsidR="006143BA">
        <w:rPr>
          <w:lang w:val="uk-UA"/>
        </w:rPr>
        <w:t xml:space="preserve">  </w:t>
      </w:r>
      <w:proofErr w:type="spellStart"/>
      <w:r w:rsidRPr="00907051">
        <w:rPr>
          <w:lang w:val="uk-UA"/>
        </w:rPr>
        <w:t>облаштовано</w:t>
      </w:r>
      <w:proofErr w:type="spellEnd"/>
      <w:r w:rsidRPr="00907051">
        <w:rPr>
          <w:lang w:val="uk-UA"/>
        </w:rPr>
        <w:t xml:space="preserve"> та забезпечено місця тимчасового перебування </w:t>
      </w:r>
      <w:r w:rsidR="006143BA">
        <w:rPr>
          <w:lang w:val="uk-UA"/>
        </w:rPr>
        <w:t>громадян</w:t>
      </w:r>
      <w:r w:rsidRPr="00907051">
        <w:rPr>
          <w:lang w:val="uk-UA"/>
        </w:rPr>
        <w:t xml:space="preserve"> </w:t>
      </w:r>
      <w:r w:rsidR="006143BA">
        <w:rPr>
          <w:lang w:val="uk-UA"/>
        </w:rPr>
        <w:t>на випадок</w:t>
      </w:r>
      <w:r w:rsidRPr="00907051">
        <w:rPr>
          <w:lang w:val="uk-UA"/>
        </w:rPr>
        <w:t xml:space="preserve"> порушення сталої роботи системи життєзабезпечення внаслідок нанесення ракетних ударів р</w:t>
      </w:r>
      <w:r w:rsidR="006143BA">
        <w:rPr>
          <w:lang w:val="uk-UA"/>
        </w:rPr>
        <w:t xml:space="preserve">осійської </w:t>
      </w:r>
      <w:r w:rsidRPr="00907051">
        <w:rPr>
          <w:lang w:val="uk-UA"/>
        </w:rPr>
        <w:t>ф</w:t>
      </w:r>
      <w:r w:rsidR="006143BA">
        <w:rPr>
          <w:lang w:val="uk-UA"/>
        </w:rPr>
        <w:t>едерації</w:t>
      </w:r>
      <w:r w:rsidRPr="00907051">
        <w:rPr>
          <w:lang w:val="uk-UA"/>
        </w:rPr>
        <w:t xml:space="preserve"> по енергетични</w:t>
      </w:r>
      <w:r w:rsidR="006143BA">
        <w:rPr>
          <w:lang w:val="uk-UA"/>
        </w:rPr>
        <w:t>х</w:t>
      </w:r>
      <w:r w:rsidRPr="00907051">
        <w:rPr>
          <w:lang w:val="uk-UA"/>
        </w:rPr>
        <w:t xml:space="preserve"> об’єкта</w:t>
      </w:r>
      <w:r w:rsidR="006143BA">
        <w:rPr>
          <w:lang w:val="uk-UA"/>
        </w:rPr>
        <w:t>х</w:t>
      </w:r>
      <w:r w:rsidRPr="00907051">
        <w:rPr>
          <w:lang w:val="uk-UA"/>
        </w:rPr>
        <w:t xml:space="preserve"> Кременчуцької </w:t>
      </w:r>
      <w:r w:rsidR="006143BA">
        <w:rPr>
          <w:lang w:val="uk-UA"/>
        </w:rPr>
        <w:t>міської територіальної громади.</w:t>
      </w:r>
    </w:p>
    <w:p w:rsidR="00E15510" w:rsidRPr="00392AE9" w:rsidRDefault="00AD6910" w:rsidP="00CC7070">
      <w:pPr>
        <w:pStyle w:val="a7"/>
        <w:ind w:firstLine="567"/>
        <w:jc w:val="both"/>
        <w:rPr>
          <w:rFonts w:ascii="Times New Roman" w:hAnsi="Times New Roman" w:cs="Times New Roman"/>
          <w:sz w:val="28"/>
          <w:lang w:val="uk-UA" w:eastAsia="it-IT"/>
        </w:rPr>
      </w:pPr>
      <w:r w:rsidRPr="00F35042">
        <w:rPr>
          <w:rFonts w:ascii="Times New Roman" w:hAnsi="Times New Roman" w:cs="Times New Roman"/>
          <w:sz w:val="28"/>
          <w:lang w:val="uk-UA" w:eastAsia="it-IT"/>
        </w:rPr>
        <w:t>Працівни</w:t>
      </w:r>
      <w:r w:rsidR="006143BA">
        <w:rPr>
          <w:rFonts w:ascii="Times New Roman" w:hAnsi="Times New Roman" w:cs="Times New Roman"/>
          <w:sz w:val="28"/>
          <w:lang w:val="uk-UA" w:eastAsia="it-IT"/>
        </w:rPr>
        <w:t>ками</w:t>
      </w:r>
      <w:r w:rsidRPr="00F35042">
        <w:rPr>
          <w:rFonts w:ascii="Times New Roman" w:hAnsi="Times New Roman" w:cs="Times New Roman"/>
          <w:sz w:val="28"/>
          <w:lang w:val="uk-UA" w:eastAsia="it-IT"/>
        </w:rPr>
        <w:t xml:space="preserve"> Управління </w:t>
      </w:r>
      <w:r w:rsidR="00554E11" w:rsidRPr="00F35042">
        <w:rPr>
          <w:rFonts w:ascii="Times New Roman" w:hAnsi="Times New Roman" w:cs="Times New Roman"/>
          <w:sz w:val="28"/>
          <w:lang w:val="uk-UA" w:eastAsia="it-IT"/>
        </w:rPr>
        <w:t>для внутрішньо переміщених</w:t>
      </w:r>
      <w:r w:rsidR="00744A5C" w:rsidRPr="00F35042">
        <w:rPr>
          <w:rFonts w:ascii="Times New Roman" w:hAnsi="Times New Roman" w:cs="Times New Roman"/>
          <w:sz w:val="28"/>
          <w:lang w:val="uk-UA" w:eastAsia="it-IT"/>
        </w:rPr>
        <w:t xml:space="preserve"> </w:t>
      </w:r>
      <w:r w:rsidR="00554E11" w:rsidRPr="00F35042">
        <w:rPr>
          <w:rFonts w:ascii="Times New Roman" w:hAnsi="Times New Roman" w:cs="Times New Roman"/>
          <w:sz w:val="28"/>
          <w:lang w:val="uk-UA" w:eastAsia="it-IT"/>
        </w:rPr>
        <w:t>осіб</w:t>
      </w:r>
      <w:r w:rsidR="009705AB" w:rsidRPr="00F35042">
        <w:rPr>
          <w:rFonts w:ascii="Times New Roman" w:hAnsi="Times New Roman" w:cs="Times New Roman"/>
          <w:sz w:val="28"/>
          <w:lang w:val="uk-UA" w:eastAsia="it-IT"/>
        </w:rPr>
        <w:t xml:space="preserve"> та </w:t>
      </w:r>
      <w:r w:rsidR="006143BA">
        <w:rPr>
          <w:rFonts w:ascii="Times New Roman" w:hAnsi="Times New Roman" w:cs="Times New Roman"/>
          <w:sz w:val="28"/>
          <w:lang w:val="uk-UA" w:eastAsia="it-IT"/>
        </w:rPr>
        <w:t xml:space="preserve">вразливих категорій громадян </w:t>
      </w:r>
      <w:r w:rsidR="00744A5C" w:rsidRPr="00F35042">
        <w:rPr>
          <w:rFonts w:ascii="Times New Roman" w:hAnsi="Times New Roman" w:cs="Times New Roman"/>
          <w:sz w:val="28"/>
          <w:lang w:val="uk-UA" w:eastAsia="it-IT"/>
        </w:rPr>
        <w:t xml:space="preserve"> </w:t>
      </w:r>
      <w:proofErr w:type="spellStart"/>
      <w:r w:rsidR="00744A5C" w:rsidRPr="00F35042">
        <w:rPr>
          <w:rFonts w:ascii="Times New Roman" w:hAnsi="Times New Roman" w:cs="Times New Roman"/>
          <w:sz w:val="28"/>
          <w:lang w:val="uk-UA" w:eastAsia="it-IT"/>
        </w:rPr>
        <w:t>старостинсько</w:t>
      </w:r>
      <w:r w:rsidR="009705AB" w:rsidRPr="00F35042">
        <w:rPr>
          <w:rFonts w:ascii="Times New Roman" w:hAnsi="Times New Roman" w:cs="Times New Roman"/>
          <w:sz w:val="28"/>
          <w:lang w:val="uk-UA" w:eastAsia="it-IT"/>
        </w:rPr>
        <w:t>го</w:t>
      </w:r>
      <w:proofErr w:type="spellEnd"/>
      <w:r w:rsidR="00744A5C" w:rsidRPr="00F35042">
        <w:rPr>
          <w:rFonts w:ascii="Times New Roman" w:hAnsi="Times New Roman" w:cs="Times New Roman"/>
          <w:sz w:val="28"/>
          <w:lang w:val="uk-UA" w:eastAsia="it-IT"/>
        </w:rPr>
        <w:t xml:space="preserve"> </w:t>
      </w:r>
      <w:r w:rsidR="009705AB" w:rsidRPr="00F35042">
        <w:rPr>
          <w:rFonts w:ascii="Times New Roman" w:hAnsi="Times New Roman" w:cs="Times New Roman"/>
          <w:sz w:val="28"/>
          <w:lang w:val="uk-UA" w:eastAsia="it-IT"/>
        </w:rPr>
        <w:t>округу</w:t>
      </w:r>
      <w:r w:rsidR="006143BA">
        <w:rPr>
          <w:rFonts w:ascii="Times New Roman" w:hAnsi="Times New Roman" w:cs="Times New Roman"/>
          <w:sz w:val="28"/>
          <w:lang w:val="uk-UA" w:eastAsia="it-IT"/>
        </w:rPr>
        <w:t xml:space="preserve"> </w:t>
      </w:r>
      <w:r w:rsidR="006143BA" w:rsidRPr="00F35042">
        <w:rPr>
          <w:rFonts w:ascii="Times New Roman" w:hAnsi="Times New Roman" w:cs="Times New Roman"/>
          <w:sz w:val="28"/>
          <w:lang w:val="uk-UA" w:eastAsia="it-IT"/>
        </w:rPr>
        <w:t>організов</w:t>
      </w:r>
      <w:r w:rsidR="006143BA">
        <w:rPr>
          <w:rFonts w:ascii="Times New Roman" w:hAnsi="Times New Roman" w:cs="Times New Roman"/>
          <w:sz w:val="28"/>
          <w:lang w:val="uk-UA" w:eastAsia="it-IT"/>
        </w:rPr>
        <w:t>ано</w:t>
      </w:r>
      <w:r w:rsidR="006143BA" w:rsidRPr="00F35042">
        <w:rPr>
          <w:rFonts w:ascii="Times New Roman" w:hAnsi="Times New Roman" w:cs="Times New Roman"/>
          <w:sz w:val="28"/>
          <w:lang w:val="uk-UA" w:eastAsia="it-IT"/>
        </w:rPr>
        <w:t xml:space="preserve"> надання допомоги від товариства Червоного Хреста України та</w:t>
      </w:r>
      <w:r w:rsidR="006143BA">
        <w:rPr>
          <w:rFonts w:ascii="Times New Roman" w:hAnsi="Times New Roman" w:cs="Times New Roman"/>
          <w:sz w:val="28"/>
          <w:lang w:val="uk-UA" w:eastAsia="it-IT"/>
        </w:rPr>
        <w:t xml:space="preserve"> інших </w:t>
      </w:r>
      <w:r w:rsidR="006143BA" w:rsidRPr="00F35042">
        <w:rPr>
          <w:rFonts w:ascii="Times New Roman" w:hAnsi="Times New Roman" w:cs="Times New Roman"/>
          <w:sz w:val="28"/>
          <w:lang w:val="uk-UA" w:eastAsia="it-IT"/>
        </w:rPr>
        <w:t>громадських організацій</w:t>
      </w:r>
      <w:r w:rsidR="009705AB" w:rsidRPr="00F35042">
        <w:rPr>
          <w:rFonts w:ascii="Times New Roman" w:hAnsi="Times New Roman" w:cs="Times New Roman"/>
          <w:sz w:val="28"/>
          <w:lang w:val="uk-UA" w:eastAsia="it-IT"/>
        </w:rPr>
        <w:t>.</w:t>
      </w:r>
      <w:r w:rsidR="00D06BAA" w:rsidRPr="00F35042">
        <w:rPr>
          <w:rFonts w:ascii="Times New Roman" w:hAnsi="Times New Roman" w:cs="Times New Roman"/>
          <w:sz w:val="28"/>
          <w:lang w:val="uk-UA" w:eastAsia="it-IT"/>
        </w:rPr>
        <w:t xml:space="preserve"> </w:t>
      </w:r>
      <w:r w:rsidR="006143BA">
        <w:rPr>
          <w:rFonts w:ascii="Times New Roman" w:hAnsi="Times New Roman" w:cs="Times New Roman"/>
          <w:sz w:val="28"/>
          <w:lang w:val="uk-UA" w:eastAsia="it-IT"/>
        </w:rPr>
        <w:t>Також д</w:t>
      </w:r>
      <w:r w:rsidR="00D06BAA" w:rsidRPr="00392AE9">
        <w:rPr>
          <w:rFonts w:ascii="Times New Roman" w:hAnsi="Times New Roman" w:cs="Times New Roman"/>
          <w:sz w:val="28"/>
          <w:lang w:val="uk-UA" w:eastAsia="it-IT"/>
        </w:rPr>
        <w:t>ля населення та ВПО</w:t>
      </w:r>
      <w:r w:rsidR="00744A5C" w:rsidRPr="00392AE9">
        <w:rPr>
          <w:rFonts w:ascii="Times New Roman" w:hAnsi="Times New Roman" w:cs="Times New Roman"/>
          <w:sz w:val="28"/>
          <w:lang w:val="uk-UA" w:eastAsia="it-IT"/>
        </w:rPr>
        <w:t xml:space="preserve"> </w:t>
      </w:r>
      <w:r w:rsidR="00D06BAA" w:rsidRPr="00392AE9">
        <w:rPr>
          <w:rFonts w:ascii="Times New Roman" w:hAnsi="Times New Roman" w:cs="Times New Roman"/>
          <w:sz w:val="28"/>
          <w:lang w:val="uk-UA" w:eastAsia="it-IT"/>
        </w:rPr>
        <w:t>нада</w:t>
      </w:r>
      <w:r w:rsidR="006143BA">
        <w:rPr>
          <w:rFonts w:ascii="Times New Roman" w:hAnsi="Times New Roman" w:cs="Times New Roman"/>
          <w:sz w:val="28"/>
          <w:lang w:val="uk-UA" w:eastAsia="it-IT"/>
        </w:rPr>
        <w:t>но</w:t>
      </w:r>
      <w:r w:rsidR="00554E11" w:rsidRPr="00392AE9">
        <w:rPr>
          <w:rFonts w:ascii="Times New Roman" w:hAnsi="Times New Roman" w:cs="Times New Roman"/>
          <w:sz w:val="28"/>
          <w:lang w:val="uk-UA" w:eastAsia="it-IT"/>
        </w:rPr>
        <w:t xml:space="preserve"> </w:t>
      </w:r>
      <w:r w:rsidR="00392AE9" w:rsidRPr="00392AE9">
        <w:rPr>
          <w:rFonts w:ascii="Times New Roman" w:hAnsi="Times New Roman" w:cs="Times New Roman"/>
          <w:sz w:val="28"/>
          <w:lang w:val="uk-UA" w:eastAsia="it-IT"/>
        </w:rPr>
        <w:t>психологічн</w:t>
      </w:r>
      <w:r w:rsidR="006143BA">
        <w:rPr>
          <w:rFonts w:ascii="Times New Roman" w:hAnsi="Times New Roman" w:cs="Times New Roman"/>
          <w:sz w:val="28"/>
          <w:lang w:val="uk-UA" w:eastAsia="it-IT"/>
        </w:rPr>
        <w:t>у</w:t>
      </w:r>
      <w:r w:rsidR="00392AE9" w:rsidRPr="00392AE9">
        <w:rPr>
          <w:rFonts w:ascii="Times New Roman" w:hAnsi="Times New Roman" w:cs="Times New Roman"/>
          <w:sz w:val="28"/>
          <w:lang w:val="uk-UA" w:eastAsia="it-IT"/>
        </w:rPr>
        <w:t xml:space="preserve"> та </w:t>
      </w:r>
      <w:r w:rsidR="00554E11" w:rsidRPr="00392AE9">
        <w:rPr>
          <w:rFonts w:ascii="Times New Roman" w:hAnsi="Times New Roman" w:cs="Times New Roman"/>
          <w:sz w:val="28"/>
          <w:lang w:val="uk-UA" w:eastAsia="it-IT"/>
        </w:rPr>
        <w:t>гуманітарн</w:t>
      </w:r>
      <w:r w:rsidR="006143BA">
        <w:rPr>
          <w:rFonts w:ascii="Times New Roman" w:hAnsi="Times New Roman" w:cs="Times New Roman"/>
          <w:sz w:val="28"/>
          <w:lang w:val="uk-UA" w:eastAsia="it-IT"/>
        </w:rPr>
        <w:t>у</w:t>
      </w:r>
      <w:r w:rsidR="00D06BAA" w:rsidRPr="00392AE9">
        <w:rPr>
          <w:rFonts w:ascii="Times New Roman" w:hAnsi="Times New Roman" w:cs="Times New Roman"/>
          <w:sz w:val="28"/>
          <w:lang w:val="uk-UA" w:eastAsia="it-IT"/>
        </w:rPr>
        <w:t xml:space="preserve"> допомог</w:t>
      </w:r>
      <w:r w:rsidR="006143BA">
        <w:rPr>
          <w:rFonts w:ascii="Times New Roman" w:hAnsi="Times New Roman" w:cs="Times New Roman"/>
          <w:sz w:val="28"/>
          <w:lang w:val="uk-UA" w:eastAsia="it-IT"/>
        </w:rPr>
        <w:t>у</w:t>
      </w:r>
      <w:r w:rsidR="00554E11" w:rsidRPr="00392AE9">
        <w:rPr>
          <w:rFonts w:ascii="Times New Roman" w:hAnsi="Times New Roman" w:cs="Times New Roman"/>
          <w:sz w:val="28"/>
          <w:lang w:val="uk-UA" w:eastAsia="it-IT"/>
        </w:rPr>
        <w:t xml:space="preserve"> у вигляді гігієнічних наборів, медикаментів, непродовольчих товарів</w:t>
      </w:r>
      <w:r w:rsidR="006143BA">
        <w:rPr>
          <w:rFonts w:ascii="Times New Roman" w:hAnsi="Times New Roman" w:cs="Times New Roman"/>
          <w:sz w:val="28"/>
          <w:lang w:val="uk-UA" w:eastAsia="it-IT"/>
        </w:rPr>
        <w:t xml:space="preserve"> тощо.</w:t>
      </w:r>
    </w:p>
    <w:p w:rsidR="000D22B7" w:rsidRPr="00F51808" w:rsidRDefault="00392AE9" w:rsidP="00CC7070">
      <w:pPr>
        <w:pStyle w:val="a7"/>
        <w:ind w:firstLine="567"/>
        <w:jc w:val="both"/>
        <w:rPr>
          <w:rFonts w:ascii="Times New Roman" w:hAnsi="Times New Roman" w:cs="Times New Roman"/>
          <w:sz w:val="28"/>
          <w:lang w:val="uk-UA" w:eastAsia="it-IT"/>
        </w:rPr>
      </w:pPr>
      <w:r>
        <w:rPr>
          <w:rFonts w:ascii="Times New Roman" w:hAnsi="Times New Roman" w:cs="Times New Roman"/>
          <w:sz w:val="28"/>
          <w:lang w:val="uk-UA" w:eastAsia="it-IT"/>
        </w:rPr>
        <w:lastRenderedPageBreak/>
        <w:t>Ув</w:t>
      </w:r>
      <w:r w:rsidR="000D22B7" w:rsidRPr="00F51808">
        <w:rPr>
          <w:rFonts w:ascii="Times New Roman" w:hAnsi="Times New Roman" w:cs="Times New Roman"/>
          <w:sz w:val="28"/>
          <w:lang w:val="uk-UA" w:eastAsia="it-IT"/>
        </w:rPr>
        <w:t xml:space="preserve">есь колектив </w:t>
      </w:r>
      <w:r w:rsidR="00187386" w:rsidRPr="00F51808">
        <w:rPr>
          <w:rFonts w:ascii="Times New Roman" w:hAnsi="Times New Roman" w:cs="Times New Roman"/>
          <w:sz w:val="28"/>
          <w:lang w:val="uk-UA" w:eastAsia="it-IT"/>
        </w:rPr>
        <w:t>Управління разом з населенням,</w:t>
      </w:r>
      <w:r w:rsidR="000D22B7" w:rsidRPr="00F51808">
        <w:rPr>
          <w:rFonts w:ascii="Times New Roman" w:hAnsi="Times New Roman" w:cs="Times New Roman"/>
          <w:sz w:val="28"/>
          <w:lang w:val="uk-UA" w:eastAsia="it-IT"/>
        </w:rPr>
        <w:t xml:space="preserve"> працівникам</w:t>
      </w:r>
      <w:r>
        <w:rPr>
          <w:rFonts w:ascii="Times New Roman" w:hAnsi="Times New Roman" w:cs="Times New Roman"/>
          <w:sz w:val="28"/>
          <w:lang w:val="uk-UA" w:eastAsia="it-IT"/>
        </w:rPr>
        <w:t xml:space="preserve">и освіти, медицини </w:t>
      </w:r>
      <w:r w:rsidR="00187386" w:rsidRPr="00F51808">
        <w:rPr>
          <w:rFonts w:ascii="Times New Roman" w:hAnsi="Times New Roman" w:cs="Times New Roman"/>
          <w:sz w:val="28"/>
          <w:lang w:val="uk-UA" w:eastAsia="it-IT"/>
        </w:rPr>
        <w:t>та</w:t>
      </w:r>
      <w:r w:rsidR="000D22B7" w:rsidRPr="00F51808">
        <w:rPr>
          <w:rFonts w:ascii="Times New Roman" w:hAnsi="Times New Roman" w:cs="Times New Roman"/>
          <w:sz w:val="28"/>
          <w:lang w:val="uk-UA" w:eastAsia="it-IT"/>
        </w:rPr>
        <w:t xml:space="preserve"> культури</w:t>
      </w:r>
      <w:r w:rsidR="00D06BAA" w:rsidRPr="00F51808">
        <w:rPr>
          <w:rFonts w:ascii="Times New Roman" w:hAnsi="Times New Roman" w:cs="Times New Roman"/>
          <w:sz w:val="28"/>
          <w:lang w:val="uk-UA" w:eastAsia="it-IT"/>
        </w:rPr>
        <w:t>, туристичних об’єднань</w:t>
      </w:r>
      <w:r w:rsidR="000D22B7" w:rsidRPr="00F51808">
        <w:rPr>
          <w:rFonts w:ascii="Times New Roman" w:hAnsi="Times New Roman" w:cs="Times New Roman"/>
          <w:sz w:val="28"/>
          <w:lang w:val="uk-UA" w:eastAsia="it-IT"/>
        </w:rPr>
        <w:t xml:space="preserve"> протягом 202</w:t>
      </w:r>
      <w:r w:rsidR="00907051" w:rsidRPr="00F51808">
        <w:rPr>
          <w:rFonts w:ascii="Times New Roman" w:hAnsi="Times New Roman" w:cs="Times New Roman"/>
          <w:sz w:val="28"/>
          <w:lang w:val="uk-UA" w:eastAsia="it-IT"/>
        </w:rPr>
        <w:t>4</w:t>
      </w:r>
      <w:r w:rsidR="000D22B7" w:rsidRPr="00F51808">
        <w:rPr>
          <w:rFonts w:ascii="Times New Roman" w:hAnsi="Times New Roman" w:cs="Times New Roman"/>
          <w:sz w:val="28"/>
          <w:lang w:val="uk-UA" w:eastAsia="it-IT"/>
        </w:rPr>
        <w:t xml:space="preserve"> року </w:t>
      </w:r>
      <w:r w:rsidR="006143BA">
        <w:rPr>
          <w:rFonts w:ascii="Times New Roman" w:hAnsi="Times New Roman" w:cs="Times New Roman"/>
          <w:sz w:val="28"/>
          <w:lang w:val="uk-UA" w:eastAsia="it-IT"/>
        </w:rPr>
        <w:t xml:space="preserve">брали </w:t>
      </w:r>
      <w:r w:rsidR="000D22B7" w:rsidRPr="00F51808">
        <w:rPr>
          <w:rFonts w:ascii="Times New Roman" w:hAnsi="Times New Roman" w:cs="Times New Roman"/>
          <w:sz w:val="28"/>
          <w:lang w:val="uk-UA" w:eastAsia="it-IT"/>
        </w:rPr>
        <w:t xml:space="preserve">активну участь у </w:t>
      </w:r>
      <w:proofErr w:type="spellStart"/>
      <w:r w:rsidR="00907051" w:rsidRPr="00F51808">
        <w:rPr>
          <w:rFonts w:ascii="Times New Roman" w:hAnsi="Times New Roman" w:cs="Times New Roman"/>
          <w:sz w:val="28"/>
          <w:lang w:val="uk-UA" w:eastAsia="it-IT"/>
        </w:rPr>
        <w:t>донатах</w:t>
      </w:r>
      <w:proofErr w:type="spellEnd"/>
      <w:r w:rsidR="00907051" w:rsidRPr="00F51808">
        <w:rPr>
          <w:rFonts w:ascii="Times New Roman" w:hAnsi="Times New Roman" w:cs="Times New Roman"/>
          <w:sz w:val="28"/>
          <w:lang w:val="uk-UA" w:eastAsia="it-IT"/>
        </w:rPr>
        <w:t xml:space="preserve"> для підтримки</w:t>
      </w:r>
      <w:r w:rsidR="000D22B7" w:rsidRPr="00F51808">
        <w:rPr>
          <w:rFonts w:ascii="Times New Roman" w:hAnsi="Times New Roman" w:cs="Times New Roman"/>
          <w:sz w:val="28"/>
          <w:lang w:val="uk-UA" w:eastAsia="it-IT"/>
        </w:rPr>
        <w:t xml:space="preserve"> </w:t>
      </w:r>
      <w:r w:rsidR="00D06BAA" w:rsidRPr="00F51808">
        <w:rPr>
          <w:rFonts w:ascii="Times New Roman" w:hAnsi="Times New Roman" w:cs="Times New Roman"/>
          <w:sz w:val="28"/>
          <w:lang w:val="uk-UA" w:eastAsia="it-IT"/>
        </w:rPr>
        <w:t>З</w:t>
      </w:r>
      <w:r w:rsidR="006143BA">
        <w:rPr>
          <w:rFonts w:ascii="Times New Roman" w:hAnsi="Times New Roman" w:cs="Times New Roman"/>
          <w:sz w:val="28"/>
          <w:lang w:val="uk-UA" w:eastAsia="it-IT"/>
        </w:rPr>
        <w:t xml:space="preserve">бройних </w:t>
      </w:r>
      <w:r w:rsidR="00D06BAA" w:rsidRPr="00F51808">
        <w:rPr>
          <w:rFonts w:ascii="Times New Roman" w:hAnsi="Times New Roman" w:cs="Times New Roman"/>
          <w:sz w:val="28"/>
          <w:lang w:val="uk-UA" w:eastAsia="it-IT"/>
        </w:rPr>
        <w:t>С</w:t>
      </w:r>
      <w:r w:rsidR="006143BA">
        <w:rPr>
          <w:rFonts w:ascii="Times New Roman" w:hAnsi="Times New Roman" w:cs="Times New Roman"/>
          <w:sz w:val="28"/>
          <w:lang w:val="uk-UA" w:eastAsia="it-IT"/>
        </w:rPr>
        <w:t xml:space="preserve">ил </w:t>
      </w:r>
      <w:r w:rsidR="00D06BAA" w:rsidRPr="00F51808">
        <w:rPr>
          <w:rFonts w:ascii="Times New Roman" w:hAnsi="Times New Roman" w:cs="Times New Roman"/>
          <w:sz w:val="28"/>
          <w:lang w:val="uk-UA" w:eastAsia="it-IT"/>
        </w:rPr>
        <w:t>У</w:t>
      </w:r>
      <w:r w:rsidR="006143BA">
        <w:rPr>
          <w:rFonts w:ascii="Times New Roman" w:hAnsi="Times New Roman" w:cs="Times New Roman"/>
          <w:sz w:val="28"/>
          <w:lang w:val="uk-UA" w:eastAsia="it-IT"/>
        </w:rPr>
        <w:t>країни</w:t>
      </w:r>
      <w:r w:rsidR="00D06BAA" w:rsidRPr="00F51808">
        <w:rPr>
          <w:rFonts w:ascii="Times New Roman" w:hAnsi="Times New Roman" w:cs="Times New Roman"/>
          <w:sz w:val="28"/>
          <w:lang w:val="uk-UA" w:eastAsia="it-IT"/>
        </w:rPr>
        <w:t xml:space="preserve">. </w:t>
      </w:r>
      <w:r w:rsidR="00907051" w:rsidRPr="00F51808">
        <w:rPr>
          <w:rFonts w:ascii="Times New Roman" w:hAnsi="Times New Roman" w:cs="Times New Roman"/>
          <w:sz w:val="28"/>
          <w:lang w:val="uk-UA" w:eastAsia="it-IT"/>
        </w:rPr>
        <w:t xml:space="preserve">Для місцевих жителів, які призвані на службу до </w:t>
      </w:r>
      <w:r w:rsidR="006143BA">
        <w:rPr>
          <w:rFonts w:ascii="Times New Roman" w:hAnsi="Times New Roman" w:cs="Times New Roman"/>
          <w:sz w:val="28"/>
          <w:lang w:val="uk-UA" w:eastAsia="it-IT"/>
        </w:rPr>
        <w:t xml:space="preserve">лав </w:t>
      </w:r>
      <w:r w:rsidR="00907051" w:rsidRPr="00F51808">
        <w:rPr>
          <w:rFonts w:ascii="Times New Roman" w:hAnsi="Times New Roman" w:cs="Times New Roman"/>
          <w:sz w:val="28"/>
          <w:lang w:val="uk-UA" w:eastAsia="it-IT"/>
        </w:rPr>
        <w:t>ЗСУ</w:t>
      </w:r>
      <w:r w:rsidR="006143BA">
        <w:rPr>
          <w:rFonts w:ascii="Times New Roman" w:hAnsi="Times New Roman" w:cs="Times New Roman"/>
          <w:sz w:val="28"/>
          <w:lang w:val="uk-UA" w:eastAsia="it-IT"/>
        </w:rPr>
        <w:t>,</w:t>
      </w:r>
      <w:r w:rsidR="00907051" w:rsidRPr="00F51808">
        <w:rPr>
          <w:rFonts w:ascii="Times New Roman" w:hAnsi="Times New Roman" w:cs="Times New Roman"/>
          <w:sz w:val="28"/>
          <w:lang w:val="uk-UA" w:eastAsia="it-IT"/>
        </w:rPr>
        <w:t xml:space="preserve"> організовано зб</w:t>
      </w:r>
      <w:r>
        <w:rPr>
          <w:rFonts w:ascii="Times New Roman" w:hAnsi="Times New Roman" w:cs="Times New Roman"/>
          <w:sz w:val="28"/>
          <w:lang w:val="uk-UA" w:eastAsia="it-IT"/>
        </w:rPr>
        <w:t>ір</w:t>
      </w:r>
      <w:r w:rsidR="00D06BAA" w:rsidRPr="00F51808">
        <w:rPr>
          <w:rFonts w:ascii="Times New Roman" w:hAnsi="Times New Roman" w:cs="Times New Roman"/>
          <w:sz w:val="28"/>
          <w:lang w:val="uk-UA" w:eastAsia="it-IT"/>
        </w:rPr>
        <w:t xml:space="preserve"> </w:t>
      </w:r>
      <w:r w:rsidR="00907051" w:rsidRPr="00F51808">
        <w:rPr>
          <w:rFonts w:ascii="Times New Roman" w:hAnsi="Times New Roman" w:cs="Times New Roman"/>
          <w:sz w:val="28"/>
          <w:lang w:val="uk-UA" w:eastAsia="it-IT"/>
        </w:rPr>
        <w:t>продукт</w:t>
      </w:r>
      <w:r>
        <w:rPr>
          <w:rFonts w:ascii="Times New Roman" w:hAnsi="Times New Roman" w:cs="Times New Roman"/>
          <w:sz w:val="28"/>
          <w:lang w:val="uk-UA" w:eastAsia="it-IT"/>
        </w:rPr>
        <w:t>ів харчування, засобів</w:t>
      </w:r>
      <w:r w:rsidR="00907051" w:rsidRPr="00F51808">
        <w:rPr>
          <w:rFonts w:ascii="Times New Roman" w:hAnsi="Times New Roman" w:cs="Times New Roman"/>
          <w:sz w:val="28"/>
          <w:lang w:val="uk-UA" w:eastAsia="it-IT"/>
        </w:rPr>
        <w:t xml:space="preserve"> гігієни,</w:t>
      </w:r>
      <w:r w:rsidR="000D22B7" w:rsidRPr="00F51808">
        <w:rPr>
          <w:rFonts w:ascii="Times New Roman" w:hAnsi="Times New Roman" w:cs="Times New Roman"/>
          <w:sz w:val="28"/>
          <w:lang w:val="uk-UA" w:eastAsia="it-IT"/>
        </w:rPr>
        <w:t xml:space="preserve"> </w:t>
      </w:r>
      <w:r w:rsidR="006143BA">
        <w:rPr>
          <w:rFonts w:ascii="Times New Roman" w:hAnsi="Times New Roman" w:cs="Times New Roman"/>
          <w:sz w:val="28"/>
          <w:lang w:val="uk-UA" w:eastAsia="it-IT"/>
        </w:rPr>
        <w:t>проведено</w:t>
      </w:r>
      <w:r w:rsidR="000D22B7" w:rsidRPr="00F51808">
        <w:rPr>
          <w:rFonts w:ascii="Times New Roman" w:hAnsi="Times New Roman" w:cs="Times New Roman"/>
          <w:sz w:val="28"/>
          <w:lang w:val="uk-UA" w:eastAsia="it-IT"/>
        </w:rPr>
        <w:t xml:space="preserve"> благодійні концерти в Потоківському ЦКіД філія №1.</w:t>
      </w:r>
    </w:p>
    <w:p w:rsidR="00187386" w:rsidRDefault="006143BA" w:rsidP="00CC7070">
      <w:pPr>
        <w:pStyle w:val="a7"/>
        <w:ind w:firstLine="567"/>
        <w:jc w:val="both"/>
        <w:rPr>
          <w:rFonts w:ascii="Times New Roman" w:hAnsi="Times New Roman" w:cs="Times New Roman"/>
          <w:sz w:val="28"/>
          <w:lang w:val="uk-UA" w:eastAsia="it-IT"/>
        </w:rPr>
      </w:pPr>
      <w:r>
        <w:rPr>
          <w:rFonts w:ascii="Times New Roman" w:hAnsi="Times New Roman" w:cs="Times New Roman"/>
          <w:sz w:val="28"/>
          <w:lang w:val="uk-UA" w:eastAsia="it-IT"/>
        </w:rPr>
        <w:t xml:space="preserve">Протягом зимового періоду </w:t>
      </w:r>
      <w:r w:rsidR="00187386" w:rsidRPr="00F35042">
        <w:rPr>
          <w:rFonts w:ascii="Times New Roman" w:hAnsi="Times New Roman" w:cs="Times New Roman"/>
          <w:sz w:val="28"/>
          <w:lang w:val="uk-UA" w:eastAsia="it-IT"/>
        </w:rPr>
        <w:t>під керівництвом працівників Управління</w:t>
      </w:r>
      <w:r w:rsidR="00780F2D">
        <w:rPr>
          <w:rFonts w:ascii="Times New Roman" w:hAnsi="Times New Roman" w:cs="Times New Roman"/>
          <w:sz w:val="28"/>
          <w:lang w:val="uk-UA" w:eastAsia="it-IT"/>
        </w:rPr>
        <w:t xml:space="preserve"> на всій території округу</w:t>
      </w:r>
      <w:r w:rsidR="00187386" w:rsidRPr="00F35042">
        <w:rPr>
          <w:rFonts w:ascii="Times New Roman" w:hAnsi="Times New Roman" w:cs="Times New Roman"/>
          <w:sz w:val="28"/>
          <w:lang w:val="uk-UA" w:eastAsia="it-IT"/>
        </w:rPr>
        <w:t xml:space="preserve">, за допомогою спецтехніки комунальних підприємств КАТП-1628, </w:t>
      </w:r>
      <w:r w:rsidR="00402C85">
        <w:rPr>
          <w:rFonts w:ascii="Times New Roman" w:hAnsi="Times New Roman" w:cs="Times New Roman"/>
          <w:sz w:val="28"/>
          <w:lang w:val="uk-UA" w:eastAsia="it-IT"/>
        </w:rPr>
        <w:t xml:space="preserve">                               </w:t>
      </w:r>
      <w:r w:rsidR="00187386" w:rsidRPr="00F35042">
        <w:rPr>
          <w:rFonts w:ascii="Times New Roman" w:hAnsi="Times New Roman" w:cs="Times New Roman"/>
          <w:sz w:val="28"/>
          <w:lang w:val="uk-UA" w:eastAsia="it-IT"/>
        </w:rPr>
        <w:t xml:space="preserve">«КОМФОРТНИЙ ДІМ» та «Благоустрій Кременчука» </w:t>
      </w:r>
      <w:r w:rsidR="00780F2D">
        <w:rPr>
          <w:rFonts w:ascii="Times New Roman" w:hAnsi="Times New Roman" w:cs="Times New Roman"/>
          <w:sz w:val="28"/>
          <w:lang w:val="uk-UA" w:eastAsia="it-IT"/>
        </w:rPr>
        <w:t>оперативно</w:t>
      </w:r>
      <w:r w:rsidR="00187386" w:rsidRPr="00F35042">
        <w:rPr>
          <w:rFonts w:ascii="Times New Roman" w:hAnsi="Times New Roman" w:cs="Times New Roman"/>
          <w:sz w:val="28"/>
          <w:lang w:val="uk-UA" w:eastAsia="it-IT"/>
        </w:rPr>
        <w:t xml:space="preserve"> пров</w:t>
      </w:r>
      <w:r w:rsidR="00780F2D">
        <w:rPr>
          <w:rFonts w:ascii="Times New Roman" w:hAnsi="Times New Roman" w:cs="Times New Roman"/>
          <w:sz w:val="28"/>
          <w:lang w:val="uk-UA" w:eastAsia="it-IT"/>
        </w:rPr>
        <w:t>е</w:t>
      </w:r>
      <w:r w:rsidR="00187386" w:rsidRPr="00F35042">
        <w:rPr>
          <w:rFonts w:ascii="Times New Roman" w:hAnsi="Times New Roman" w:cs="Times New Roman"/>
          <w:sz w:val="28"/>
          <w:lang w:val="uk-UA" w:eastAsia="it-IT"/>
        </w:rPr>
        <w:t>д</w:t>
      </w:r>
      <w:r>
        <w:rPr>
          <w:rFonts w:ascii="Times New Roman" w:hAnsi="Times New Roman" w:cs="Times New Roman"/>
          <w:sz w:val="28"/>
          <w:lang w:val="uk-UA" w:eastAsia="it-IT"/>
        </w:rPr>
        <w:t xml:space="preserve">ено </w:t>
      </w:r>
      <w:r w:rsidR="00187386" w:rsidRPr="00F35042">
        <w:rPr>
          <w:rFonts w:ascii="Times New Roman" w:hAnsi="Times New Roman" w:cs="Times New Roman"/>
          <w:sz w:val="28"/>
          <w:lang w:val="uk-UA" w:eastAsia="it-IT"/>
        </w:rPr>
        <w:t xml:space="preserve"> розчистк</w:t>
      </w:r>
      <w:r>
        <w:rPr>
          <w:rFonts w:ascii="Times New Roman" w:hAnsi="Times New Roman" w:cs="Times New Roman"/>
          <w:sz w:val="28"/>
          <w:lang w:val="uk-UA" w:eastAsia="it-IT"/>
        </w:rPr>
        <w:t>у</w:t>
      </w:r>
      <w:r w:rsidR="00187386" w:rsidRPr="00F35042">
        <w:rPr>
          <w:rFonts w:ascii="Times New Roman" w:hAnsi="Times New Roman" w:cs="Times New Roman"/>
          <w:sz w:val="28"/>
          <w:lang w:val="uk-UA" w:eastAsia="it-IT"/>
        </w:rPr>
        <w:t xml:space="preserve"> </w:t>
      </w:r>
      <w:r w:rsidR="00780F2D" w:rsidRPr="00F35042">
        <w:rPr>
          <w:rFonts w:ascii="Times New Roman" w:hAnsi="Times New Roman" w:cs="Times New Roman"/>
          <w:sz w:val="28"/>
          <w:lang w:val="uk-UA" w:eastAsia="it-IT"/>
        </w:rPr>
        <w:t xml:space="preserve">з посипкою </w:t>
      </w:r>
      <w:proofErr w:type="spellStart"/>
      <w:r w:rsidR="00780F2D" w:rsidRPr="00F35042">
        <w:rPr>
          <w:rFonts w:ascii="Times New Roman" w:hAnsi="Times New Roman" w:cs="Times New Roman"/>
          <w:sz w:val="28"/>
          <w:lang w:val="uk-UA" w:eastAsia="it-IT"/>
        </w:rPr>
        <w:t>протиожеледною</w:t>
      </w:r>
      <w:proofErr w:type="spellEnd"/>
      <w:r w:rsidR="00780F2D" w:rsidRPr="00187386">
        <w:rPr>
          <w:rFonts w:ascii="Times New Roman" w:hAnsi="Times New Roman" w:cs="Times New Roman"/>
          <w:sz w:val="28"/>
          <w:lang w:val="uk-UA" w:eastAsia="it-IT"/>
        </w:rPr>
        <w:t xml:space="preserve"> сумішшю</w:t>
      </w:r>
      <w:r w:rsidR="00780F2D" w:rsidRPr="00F35042">
        <w:rPr>
          <w:rFonts w:ascii="Times New Roman" w:hAnsi="Times New Roman" w:cs="Times New Roman"/>
          <w:sz w:val="28"/>
          <w:lang w:val="uk-UA" w:eastAsia="it-IT"/>
        </w:rPr>
        <w:t xml:space="preserve"> </w:t>
      </w:r>
      <w:r w:rsidR="00187386" w:rsidRPr="00F35042">
        <w:rPr>
          <w:rFonts w:ascii="Times New Roman" w:hAnsi="Times New Roman" w:cs="Times New Roman"/>
          <w:sz w:val="28"/>
          <w:lang w:val="uk-UA" w:eastAsia="it-IT"/>
        </w:rPr>
        <w:t>всіх доріг, вулиць,</w:t>
      </w:r>
      <w:r w:rsidR="00D06BAA" w:rsidRPr="00F35042">
        <w:rPr>
          <w:rFonts w:ascii="Times New Roman" w:hAnsi="Times New Roman" w:cs="Times New Roman"/>
          <w:sz w:val="28"/>
          <w:lang w:val="uk-UA" w:eastAsia="it-IT"/>
        </w:rPr>
        <w:t xml:space="preserve"> зупинок громадського транспорту</w:t>
      </w:r>
      <w:r>
        <w:rPr>
          <w:rFonts w:ascii="Times New Roman" w:hAnsi="Times New Roman" w:cs="Times New Roman"/>
          <w:sz w:val="28"/>
          <w:lang w:val="uk-UA" w:eastAsia="it-IT"/>
        </w:rPr>
        <w:t xml:space="preserve">, </w:t>
      </w:r>
      <w:r w:rsidR="00AD6910" w:rsidRPr="00F35042">
        <w:rPr>
          <w:rFonts w:ascii="Times New Roman" w:hAnsi="Times New Roman" w:cs="Times New Roman"/>
          <w:sz w:val="28"/>
          <w:lang w:val="uk-UA" w:eastAsia="it-IT"/>
        </w:rPr>
        <w:t>тротуарів</w:t>
      </w:r>
      <w:r>
        <w:rPr>
          <w:rFonts w:ascii="Times New Roman" w:hAnsi="Times New Roman" w:cs="Times New Roman"/>
          <w:sz w:val="28"/>
          <w:lang w:val="uk-UA" w:eastAsia="it-IT"/>
        </w:rPr>
        <w:t xml:space="preserve"> та</w:t>
      </w:r>
      <w:r w:rsidR="00187386" w:rsidRPr="00F35042">
        <w:rPr>
          <w:rFonts w:ascii="Times New Roman" w:hAnsi="Times New Roman" w:cs="Times New Roman"/>
          <w:sz w:val="28"/>
          <w:lang w:val="uk-UA" w:eastAsia="it-IT"/>
        </w:rPr>
        <w:t xml:space="preserve"> під’їзних шляхів до медичних </w:t>
      </w:r>
      <w:r>
        <w:rPr>
          <w:rFonts w:ascii="Times New Roman" w:hAnsi="Times New Roman" w:cs="Times New Roman"/>
          <w:sz w:val="28"/>
          <w:lang w:val="uk-UA" w:eastAsia="it-IT"/>
        </w:rPr>
        <w:t>і</w:t>
      </w:r>
      <w:r w:rsidR="00187386" w:rsidRPr="00F35042">
        <w:rPr>
          <w:rFonts w:ascii="Times New Roman" w:hAnsi="Times New Roman" w:cs="Times New Roman"/>
          <w:sz w:val="28"/>
          <w:lang w:val="uk-UA" w:eastAsia="it-IT"/>
        </w:rPr>
        <w:t xml:space="preserve"> навчальних закладів від снігу</w:t>
      </w:r>
      <w:r w:rsidR="00780F2D">
        <w:rPr>
          <w:rFonts w:ascii="Times New Roman" w:hAnsi="Times New Roman" w:cs="Times New Roman"/>
          <w:sz w:val="28"/>
          <w:lang w:val="uk-UA" w:eastAsia="it-IT"/>
        </w:rPr>
        <w:t>.</w:t>
      </w:r>
    </w:p>
    <w:p w:rsidR="00EB2A3F" w:rsidRPr="00F35042" w:rsidRDefault="008508CA" w:rsidP="00392AE9">
      <w:pPr>
        <w:pStyle w:val="a7"/>
        <w:ind w:firstLine="567"/>
        <w:jc w:val="both"/>
        <w:rPr>
          <w:rFonts w:ascii="Times New Roman" w:hAnsi="Times New Roman" w:cs="Times New Roman"/>
          <w:sz w:val="28"/>
          <w:lang w:val="uk-UA" w:eastAsia="it-IT"/>
        </w:rPr>
      </w:pPr>
      <w:r w:rsidRPr="00F51808">
        <w:rPr>
          <w:rFonts w:ascii="Times New Roman" w:hAnsi="Times New Roman" w:cs="Times New Roman"/>
          <w:sz w:val="28"/>
          <w:lang w:val="uk-UA" w:eastAsia="it-IT"/>
        </w:rPr>
        <w:t>На виконання рішен</w:t>
      </w:r>
      <w:r w:rsidR="00780F2D">
        <w:rPr>
          <w:rFonts w:ascii="Times New Roman" w:hAnsi="Times New Roman" w:cs="Times New Roman"/>
          <w:sz w:val="28"/>
          <w:lang w:val="uk-UA" w:eastAsia="it-IT"/>
        </w:rPr>
        <w:t>ь</w:t>
      </w:r>
      <w:r w:rsidRPr="00F51808">
        <w:rPr>
          <w:rFonts w:ascii="Times New Roman" w:hAnsi="Times New Roman" w:cs="Times New Roman"/>
          <w:sz w:val="28"/>
          <w:lang w:val="uk-UA" w:eastAsia="it-IT"/>
        </w:rPr>
        <w:t xml:space="preserve"> виконавчого комітету Кременчуцької місько</w:t>
      </w:r>
      <w:r w:rsidR="00F51808" w:rsidRPr="00F51808">
        <w:rPr>
          <w:rFonts w:ascii="Times New Roman" w:hAnsi="Times New Roman" w:cs="Times New Roman"/>
          <w:sz w:val="28"/>
          <w:lang w:val="uk-UA" w:eastAsia="it-IT"/>
        </w:rPr>
        <w:t xml:space="preserve">ї ради </w:t>
      </w:r>
      <w:r w:rsidR="00780F2D">
        <w:rPr>
          <w:rFonts w:ascii="Times New Roman" w:hAnsi="Times New Roman" w:cs="Times New Roman"/>
          <w:sz w:val="28"/>
          <w:lang w:val="uk-UA" w:eastAsia="it-IT"/>
        </w:rPr>
        <w:t xml:space="preserve">Кременчуцького району </w:t>
      </w:r>
      <w:r w:rsidR="00F51808" w:rsidRPr="00F51808">
        <w:rPr>
          <w:rFonts w:ascii="Times New Roman" w:hAnsi="Times New Roman" w:cs="Times New Roman"/>
          <w:sz w:val="28"/>
          <w:lang w:val="uk-UA" w:eastAsia="it-IT"/>
        </w:rPr>
        <w:t>Полтавської області від 2</w:t>
      </w:r>
      <w:r w:rsidRPr="00F51808">
        <w:rPr>
          <w:rFonts w:ascii="Times New Roman" w:hAnsi="Times New Roman" w:cs="Times New Roman"/>
          <w:sz w:val="28"/>
          <w:lang w:val="uk-UA" w:eastAsia="it-IT"/>
        </w:rPr>
        <w:t>2.0</w:t>
      </w:r>
      <w:r w:rsidR="00F51808" w:rsidRPr="00F51808">
        <w:rPr>
          <w:rFonts w:ascii="Times New Roman" w:hAnsi="Times New Roman" w:cs="Times New Roman"/>
          <w:sz w:val="28"/>
          <w:lang w:val="uk-UA" w:eastAsia="it-IT"/>
        </w:rPr>
        <w:t>2</w:t>
      </w:r>
      <w:r w:rsidRPr="00F51808">
        <w:rPr>
          <w:rFonts w:ascii="Times New Roman" w:hAnsi="Times New Roman" w:cs="Times New Roman"/>
          <w:sz w:val="28"/>
          <w:lang w:val="uk-UA" w:eastAsia="it-IT"/>
        </w:rPr>
        <w:t>.202</w:t>
      </w:r>
      <w:r w:rsidR="00F51808" w:rsidRPr="00F51808">
        <w:rPr>
          <w:rFonts w:ascii="Times New Roman" w:hAnsi="Times New Roman" w:cs="Times New Roman"/>
          <w:sz w:val="28"/>
          <w:lang w:val="uk-UA" w:eastAsia="it-IT"/>
        </w:rPr>
        <w:t>4</w:t>
      </w:r>
      <w:r w:rsidRPr="00F51808">
        <w:rPr>
          <w:rFonts w:ascii="Times New Roman" w:hAnsi="Times New Roman" w:cs="Times New Roman"/>
          <w:sz w:val="28"/>
          <w:lang w:val="uk-UA" w:eastAsia="it-IT"/>
        </w:rPr>
        <w:t xml:space="preserve"> №</w:t>
      </w:r>
      <w:r w:rsidR="00EB2A3F" w:rsidRPr="00F51808">
        <w:rPr>
          <w:rFonts w:ascii="Times New Roman" w:hAnsi="Times New Roman" w:cs="Times New Roman"/>
          <w:sz w:val="28"/>
          <w:lang w:val="uk-UA" w:eastAsia="it-IT"/>
        </w:rPr>
        <w:t xml:space="preserve"> </w:t>
      </w:r>
      <w:r w:rsidR="00F51808" w:rsidRPr="00F51808">
        <w:rPr>
          <w:rFonts w:ascii="Times New Roman" w:hAnsi="Times New Roman" w:cs="Times New Roman"/>
          <w:sz w:val="28"/>
          <w:lang w:val="uk-UA" w:eastAsia="it-IT"/>
        </w:rPr>
        <w:t>394</w:t>
      </w:r>
      <w:r w:rsidRPr="00F51808">
        <w:rPr>
          <w:rFonts w:ascii="Times New Roman" w:hAnsi="Times New Roman" w:cs="Times New Roman"/>
          <w:sz w:val="28"/>
          <w:lang w:val="uk-UA" w:eastAsia="it-IT"/>
        </w:rPr>
        <w:t xml:space="preserve"> «Про проведення на території Кременчуцької міської територіальної громади трьохмісячника чистоти і порядку у період з 0</w:t>
      </w:r>
      <w:r w:rsidR="00F51808" w:rsidRPr="00F51808">
        <w:rPr>
          <w:rFonts w:ascii="Times New Roman" w:hAnsi="Times New Roman" w:cs="Times New Roman"/>
          <w:sz w:val="28"/>
          <w:lang w:val="uk-UA" w:eastAsia="it-IT"/>
        </w:rPr>
        <w:t>4 березня по 04</w:t>
      </w:r>
      <w:r w:rsidRPr="00F51808">
        <w:rPr>
          <w:rFonts w:ascii="Times New Roman" w:hAnsi="Times New Roman" w:cs="Times New Roman"/>
          <w:sz w:val="28"/>
          <w:lang w:val="uk-UA" w:eastAsia="it-IT"/>
        </w:rPr>
        <w:t xml:space="preserve"> червня 202</w:t>
      </w:r>
      <w:r w:rsidR="00F51808" w:rsidRPr="00F51808">
        <w:rPr>
          <w:rFonts w:ascii="Times New Roman" w:hAnsi="Times New Roman" w:cs="Times New Roman"/>
          <w:sz w:val="28"/>
          <w:lang w:val="uk-UA" w:eastAsia="it-IT"/>
        </w:rPr>
        <w:t>4 року» та від 23</w:t>
      </w:r>
      <w:r w:rsidRPr="00F51808">
        <w:rPr>
          <w:rFonts w:ascii="Times New Roman" w:hAnsi="Times New Roman" w:cs="Times New Roman"/>
          <w:sz w:val="28"/>
          <w:lang w:val="uk-UA" w:eastAsia="it-IT"/>
        </w:rPr>
        <w:t>.0</w:t>
      </w:r>
      <w:r w:rsidR="00F51808" w:rsidRPr="00F51808">
        <w:rPr>
          <w:rFonts w:ascii="Times New Roman" w:hAnsi="Times New Roman" w:cs="Times New Roman"/>
          <w:sz w:val="28"/>
          <w:lang w:val="uk-UA" w:eastAsia="it-IT"/>
        </w:rPr>
        <w:t>8.</w:t>
      </w:r>
      <w:r w:rsidRPr="00F51808">
        <w:rPr>
          <w:rFonts w:ascii="Times New Roman" w:hAnsi="Times New Roman" w:cs="Times New Roman"/>
          <w:sz w:val="28"/>
          <w:lang w:val="uk-UA" w:eastAsia="it-IT"/>
        </w:rPr>
        <w:t>202</w:t>
      </w:r>
      <w:r w:rsidR="00F51808" w:rsidRPr="00F51808">
        <w:rPr>
          <w:rFonts w:ascii="Times New Roman" w:hAnsi="Times New Roman" w:cs="Times New Roman"/>
          <w:sz w:val="28"/>
          <w:lang w:val="uk-UA" w:eastAsia="it-IT"/>
        </w:rPr>
        <w:t>4</w:t>
      </w:r>
      <w:r w:rsidRPr="00F51808">
        <w:rPr>
          <w:rFonts w:ascii="Times New Roman" w:hAnsi="Times New Roman" w:cs="Times New Roman"/>
          <w:sz w:val="28"/>
          <w:lang w:val="uk-UA" w:eastAsia="it-IT"/>
        </w:rPr>
        <w:t xml:space="preserve"> № 1</w:t>
      </w:r>
      <w:r w:rsidR="00F51808" w:rsidRPr="00F51808">
        <w:rPr>
          <w:rFonts w:ascii="Times New Roman" w:hAnsi="Times New Roman" w:cs="Times New Roman"/>
          <w:sz w:val="28"/>
          <w:lang w:val="uk-UA" w:eastAsia="it-IT"/>
        </w:rPr>
        <w:t>969</w:t>
      </w:r>
      <w:r w:rsidRPr="00F51808">
        <w:rPr>
          <w:rFonts w:ascii="Times New Roman" w:hAnsi="Times New Roman" w:cs="Times New Roman"/>
          <w:sz w:val="28"/>
          <w:lang w:val="uk-UA" w:eastAsia="it-IT"/>
        </w:rPr>
        <w:t xml:space="preserve"> «Про проведення на території Кременчуцької міської територіальної громади трьохмісячника чистоти і порядку з організацією заходів з вивезення опалого листя та ліквідац</w:t>
      </w:r>
      <w:r w:rsidR="00F51808" w:rsidRPr="00F51808">
        <w:rPr>
          <w:rFonts w:ascii="Times New Roman" w:hAnsi="Times New Roman" w:cs="Times New Roman"/>
          <w:sz w:val="28"/>
          <w:lang w:val="uk-UA" w:eastAsia="it-IT"/>
        </w:rPr>
        <w:t>ії стихійних звалищ у період з 09</w:t>
      </w:r>
      <w:r w:rsidRPr="00F51808">
        <w:rPr>
          <w:rFonts w:ascii="Times New Roman" w:hAnsi="Times New Roman" w:cs="Times New Roman"/>
          <w:sz w:val="28"/>
          <w:lang w:val="uk-UA" w:eastAsia="it-IT"/>
        </w:rPr>
        <w:t xml:space="preserve"> вересня 202</w:t>
      </w:r>
      <w:r w:rsidR="00F51808" w:rsidRPr="00F51808">
        <w:rPr>
          <w:rFonts w:ascii="Times New Roman" w:hAnsi="Times New Roman" w:cs="Times New Roman"/>
          <w:sz w:val="28"/>
          <w:lang w:val="uk-UA" w:eastAsia="it-IT"/>
        </w:rPr>
        <w:t>4 року по 09</w:t>
      </w:r>
      <w:r w:rsidRPr="00F51808">
        <w:rPr>
          <w:rFonts w:ascii="Times New Roman" w:hAnsi="Times New Roman" w:cs="Times New Roman"/>
          <w:sz w:val="28"/>
          <w:lang w:val="uk-UA" w:eastAsia="it-IT"/>
        </w:rPr>
        <w:t xml:space="preserve"> грудня </w:t>
      </w:r>
      <w:r w:rsidR="00402C85">
        <w:rPr>
          <w:rFonts w:ascii="Times New Roman" w:hAnsi="Times New Roman" w:cs="Times New Roman"/>
          <w:sz w:val="28"/>
          <w:lang w:val="uk-UA" w:eastAsia="it-IT"/>
        </w:rPr>
        <w:t xml:space="preserve">        </w:t>
      </w:r>
      <w:r w:rsidRPr="00F51808">
        <w:rPr>
          <w:rFonts w:ascii="Times New Roman" w:hAnsi="Times New Roman" w:cs="Times New Roman"/>
          <w:sz w:val="28"/>
          <w:lang w:val="uk-UA" w:eastAsia="it-IT"/>
        </w:rPr>
        <w:t>202</w:t>
      </w:r>
      <w:r w:rsidR="00F51808" w:rsidRPr="00F51808">
        <w:rPr>
          <w:rFonts w:ascii="Times New Roman" w:hAnsi="Times New Roman" w:cs="Times New Roman"/>
          <w:sz w:val="28"/>
          <w:lang w:val="uk-UA" w:eastAsia="it-IT"/>
        </w:rPr>
        <w:t>4</w:t>
      </w:r>
      <w:r w:rsidR="00392AE9">
        <w:rPr>
          <w:rFonts w:ascii="Times New Roman" w:hAnsi="Times New Roman" w:cs="Times New Roman"/>
          <w:sz w:val="28"/>
          <w:lang w:val="uk-UA" w:eastAsia="it-IT"/>
        </w:rPr>
        <w:t xml:space="preserve"> року» </w:t>
      </w:r>
      <w:r w:rsidR="00AD6910" w:rsidRPr="00F35042">
        <w:rPr>
          <w:rFonts w:ascii="Times New Roman" w:hAnsi="Times New Roman" w:cs="Times New Roman"/>
          <w:sz w:val="28"/>
          <w:lang w:val="uk-UA" w:eastAsia="it-IT"/>
        </w:rPr>
        <w:t>п</w:t>
      </w:r>
      <w:r w:rsidR="00EB2A3F" w:rsidRPr="00F35042">
        <w:rPr>
          <w:rFonts w:ascii="Times New Roman" w:hAnsi="Times New Roman" w:cs="Times New Roman"/>
          <w:sz w:val="28"/>
          <w:lang w:val="uk-UA" w:eastAsia="it-IT"/>
        </w:rPr>
        <w:t>рацівниками Управління бул</w:t>
      </w:r>
      <w:r w:rsidR="00780F2D">
        <w:rPr>
          <w:rFonts w:ascii="Times New Roman" w:hAnsi="Times New Roman" w:cs="Times New Roman"/>
          <w:sz w:val="28"/>
          <w:lang w:val="uk-UA" w:eastAsia="it-IT"/>
        </w:rPr>
        <w:t>о</w:t>
      </w:r>
      <w:r w:rsidR="00EB2A3F" w:rsidRPr="00F35042">
        <w:rPr>
          <w:rFonts w:ascii="Times New Roman" w:hAnsi="Times New Roman" w:cs="Times New Roman"/>
          <w:sz w:val="28"/>
          <w:lang w:val="uk-UA" w:eastAsia="it-IT"/>
        </w:rPr>
        <w:t xml:space="preserve"> приділен</w:t>
      </w:r>
      <w:r w:rsidR="00780F2D">
        <w:rPr>
          <w:rFonts w:ascii="Times New Roman" w:hAnsi="Times New Roman" w:cs="Times New Roman"/>
          <w:sz w:val="28"/>
          <w:lang w:val="uk-UA" w:eastAsia="it-IT"/>
        </w:rPr>
        <w:t>о</w:t>
      </w:r>
      <w:r w:rsidR="00EB2A3F" w:rsidRPr="00F35042">
        <w:rPr>
          <w:rFonts w:ascii="Times New Roman" w:hAnsi="Times New Roman" w:cs="Times New Roman"/>
          <w:sz w:val="28"/>
          <w:lang w:val="uk-UA" w:eastAsia="it-IT"/>
        </w:rPr>
        <w:t xml:space="preserve"> значн</w:t>
      </w:r>
      <w:r w:rsidR="00780F2D">
        <w:rPr>
          <w:rFonts w:ascii="Times New Roman" w:hAnsi="Times New Roman" w:cs="Times New Roman"/>
          <w:sz w:val="28"/>
          <w:lang w:val="uk-UA" w:eastAsia="it-IT"/>
        </w:rPr>
        <w:t>у</w:t>
      </w:r>
      <w:r w:rsidR="00EB2A3F" w:rsidRPr="00F35042">
        <w:rPr>
          <w:rFonts w:ascii="Times New Roman" w:hAnsi="Times New Roman" w:cs="Times New Roman"/>
          <w:sz w:val="28"/>
          <w:lang w:val="uk-UA" w:eastAsia="it-IT"/>
        </w:rPr>
        <w:t xml:space="preserve"> уваг</w:t>
      </w:r>
      <w:r w:rsidR="00780F2D">
        <w:rPr>
          <w:rFonts w:ascii="Times New Roman" w:hAnsi="Times New Roman" w:cs="Times New Roman"/>
          <w:sz w:val="28"/>
          <w:lang w:val="uk-UA" w:eastAsia="it-IT"/>
        </w:rPr>
        <w:t>у</w:t>
      </w:r>
      <w:r w:rsidR="00EB2A3F" w:rsidRPr="00F35042">
        <w:rPr>
          <w:rFonts w:ascii="Times New Roman" w:hAnsi="Times New Roman" w:cs="Times New Roman"/>
          <w:sz w:val="28"/>
          <w:lang w:val="uk-UA" w:eastAsia="it-IT"/>
        </w:rPr>
        <w:t xml:space="preserve"> впорядкуванню братських м</w:t>
      </w:r>
      <w:r w:rsidR="004F087D" w:rsidRPr="00F35042">
        <w:rPr>
          <w:rFonts w:ascii="Times New Roman" w:hAnsi="Times New Roman" w:cs="Times New Roman"/>
          <w:sz w:val="28"/>
          <w:lang w:val="uk-UA" w:eastAsia="it-IT"/>
        </w:rPr>
        <w:t>огил, пам’ятників, (у т.ч. місць</w:t>
      </w:r>
      <w:r w:rsidR="00EB2A3F" w:rsidRPr="00F35042">
        <w:rPr>
          <w:rFonts w:ascii="Times New Roman" w:hAnsi="Times New Roman" w:cs="Times New Roman"/>
          <w:sz w:val="28"/>
          <w:lang w:val="uk-UA" w:eastAsia="it-IT"/>
        </w:rPr>
        <w:t xml:space="preserve"> захоронення)</w:t>
      </w:r>
      <w:r w:rsidR="00EA7972">
        <w:rPr>
          <w:rFonts w:ascii="Times New Roman" w:hAnsi="Times New Roman" w:cs="Times New Roman"/>
          <w:sz w:val="28"/>
          <w:lang w:val="uk-UA" w:eastAsia="it-IT"/>
        </w:rPr>
        <w:t xml:space="preserve"> в селах Потоки, Придніпрянське, Мала Кохнівка та Соснівка</w:t>
      </w:r>
      <w:r w:rsidR="00EB2A3F" w:rsidRPr="00F35042">
        <w:rPr>
          <w:rFonts w:ascii="Times New Roman" w:hAnsi="Times New Roman" w:cs="Times New Roman"/>
          <w:sz w:val="28"/>
          <w:lang w:val="uk-UA" w:eastAsia="it-IT"/>
        </w:rPr>
        <w:t>. Проведено заходи щодо очищення територ</w:t>
      </w:r>
      <w:r w:rsidR="007C7228">
        <w:rPr>
          <w:rFonts w:ascii="Times New Roman" w:hAnsi="Times New Roman" w:cs="Times New Roman"/>
          <w:sz w:val="28"/>
          <w:lang w:val="uk-UA" w:eastAsia="it-IT"/>
        </w:rPr>
        <w:t>ій парків, дитячих майданчиків</w:t>
      </w:r>
      <w:r w:rsidR="00780F2D">
        <w:rPr>
          <w:rFonts w:ascii="Times New Roman" w:hAnsi="Times New Roman" w:cs="Times New Roman"/>
          <w:sz w:val="28"/>
          <w:lang w:val="uk-UA" w:eastAsia="it-IT"/>
        </w:rPr>
        <w:t xml:space="preserve"> від сміття та опалого листя</w:t>
      </w:r>
      <w:r w:rsidR="007C7228">
        <w:rPr>
          <w:rFonts w:ascii="Times New Roman" w:hAnsi="Times New Roman" w:cs="Times New Roman"/>
          <w:sz w:val="28"/>
          <w:lang w:val="uk-UA" w:eastAsia="it-IT"/>
        </w:rPr>
        <w:t xml:space="preserve">. Під час обстеження території </w:t>
      </w:r>
      <w:r w:rsidR="00780F2D">
        <w:rPr>
          <w:rFonts w:ascii="Times New Roman" w:hAnsi="Times New Roman" w:cs="Times New Roman"/>
          <w:sz w:val="28"/>
          <w:lang w:val="uk-UA" w:eastAsia="it-IT"/>
        </w:rPr>
        <w:t>о</w:t>
      </w:r>
      <w:r w:rsidR="007C7228">
        <w:rPr>
          <w:rFonts w:ascii="Times New Roman" w:hAnsi="Times New Roman" w:cs="Times New Roman"/>
          <w:sz w:val="28"/>
          <w:lang w:val="uk-UA" w:eastAsia="it-IT"/>
        </w:rPr>
        <w:t>кругу</w:t>
      </w:r>
      <w:r w:rsidR="00780F2D">
        <w:rPr>
          <w:rFonts w:ascii="Times New Roman" w:hAnsi="Times New Roman" w:cs="Times New Roman"/>
          <w:sz w:val="28"/>
          <w:lang w:val="uk-UA" w:eastAsia="it-IT"/>
        </w:rPr>
        <w:t xml:space="preserve">. Разом із колегами КП </w:t>
      </w:r>
      <w:r w:rsidR="00780F2D" w:rsidRPr="00F35042">
        <w:rPr>
          <w:rFonts w:ascii="Times New Roman" w:hAnsi="Times New Roman" w:cs="Times New Roman"/>
          <w:sz w:val="28"/>
          <w:lang w:val="uk-UA" w:eastAsia="it-IT"/>
        </w:rPr>
        <w:t>«КОМФОРТНИЙ ДІМ»</w:t>
      </w:r>
      <w:r w:rsidR="00780F2D">
        <w:rPr>
          <w:rFonts w:ascii="Times New Roman" w:hAnsi="Times New Roman" w:cs="Times New Roman"/>
          <w:sz w:val="28"/>
          <w:lang w:val="uk-UA" w:eastAsia="it-IT"/>
        </w:rPr>
        <w:t>,</w:t>
      </w:r>
      <w:r w:rsidR="00780F2D" w:rsidRPr="00F35042">
        <w:rPr>
          <w:rFonts w:ascii="Times New Roman" w:hAnsi="Times New Roman" w:cs="Times New Roman"/>
          <w:sz w:val="28"/>
          <w:lang w:val="uk-UA" w:eastAsia="it-IT"/>
        </w:rPr>
        <w:t xml:space="preserve"> </w:t>
      </w:r>
      <w:r w:rsidR="006E60FB">
        <w:rPr>
          <w:rFonts w:ascii="Times New Roman" w:hAnsi="Times New Roman" w:cs="Times New Roman"/>
          <w:sz w:val="28"/>
          <w:lang w:val="uk-UA" w:eastAsia="it-IT"/>
        </w:rPr>
        <w:br/>
      </w:r>
      <w:r w:rsidR="00402C85">
        <w:rPr>
          <w:rFonts w:ascii="Times New Roman" w:hAnsi="Times New Roman" w:cs="Times New Roman"/>
          <w:sz w:val="28"/>
          <w:lang w:val="uk-UA" w:eastAsia="it-IT"/>
        </w:rPr>
        <w:t xml:space="preserve">КП «Кременчуцьке </w:t>
      </w:r>
      <w:r w:rsidR="007C7228">
        <w:rPr>
          <w:rFonts w:ascii="Times New Roman" w:hAnsi="Times New Roman" w:cs="Times New Roman"/>
          <w:sz w:val="28"/>
          <w:lang w:val="uk-UA" w:eastAsia="it-IT"/>
        </w:rPr>
        <w:t xml:space="preserve">КАТП 1628» </w:t>
      </w:r>
      <w:r w:rsidR="00780F2D">
        <w:rPr>
          <w:rFonts w:ascii="Times New Roman" w:hAnsi="Times New Roman" w:cs="Times New Roman"/>
          <w:sz w:val="28"/>
          <w:lang w:val="uk-UA" w:eastAsia="it-IT"/>
        </w:rPr>
        <w:t xml:space="preserve">та учасниками </w:t>
      </w:r>
      <w:r w:rsidR="007C7228">
        <w:rPr>
          <w:rFonts w:ascii="Times New Roman" w:hAnsi="Times New Roman" w:cs="Times New Roman"/>
          <w:sz w:val="28"/>
          <w:lang w:val="uk-UA" w:eastAsia="it-IT"/>
        </w:rPr>
        <w:t>волонтерськи</w:t>
      </w:r>
      <w:r w:rsidR="00780F2D">
        <w:rPr>
          <w:rFonts w:ascii="Times New Roman" w:hAnsi="Times New Roman" w:cs="Times New Roman"/>
          <w:sz w:val="28"/>
          <w:lang w:val="uk-UA" w:eastAsia="it-IT"/>
        </w:rPr>
        <w:t>х</w:t>
      </w:r>
      <w:r w:rsidR="007C7228">
        <w:rPr>
          <w:rFonts w:ascii="Times New Roman" w:hAnsi="Times New Roman" w:cs="Times New Roman"/>
          <w:sz w:val="28"/>
          <w:lang w:val="uk-UA" w:eastAsia="it-IT"/>
        </w:rPr>
        <w:t xml:space="preserve"> рух</w:t>
      </w:r>
      <w:r w:rsidR="00780F2D">
        <w:rPr>
          <w:rFonts w:ascii="Times New Roman" w:hAnsi="Times New Roman" w:cs="Times New Roman"/>
          <w:sz w:val="28"/>
          <w:lang w:val="uk-UA" w:eastAsia="it-IT"/>
        </w:rPr>
        <w:t>ів</w:t>
      </w:r>
      <w:r w:rsidR="007C7228">
        <w:rPr>
          <w:rFonts w:ascii="Times New Roman" w:hAnsi="Times New Roman" w:cs="Times New Roman"/>
          <w:sz w:val="28"/>
          <w:lang w:val="uk-UA" w:eastAsia="it-IT"/>
        </w:rPr>
        <w:t xml:space="preserve"> </w:t>
      </w:r>
      <w:r w:rsidR="00780F2D">
        <w:rPr>
          <w:rFonts w:ascii="Times New Roman" w:hAnsi="Times New Roman" w:cs="Times New Roman"/>
          <w:sz w:val="28"/>
          <w:lang w:val="uk-UA" w:eastAsia="it-IT"/>
        </w:rPr>
        <w:t xml:space="preserve">виявлено та </w:t>
      </w:r>
      <w:r w:rsidR="007C7228">
        <w:rPr>
          <w:rFonts w:ascii="Times New Roman" w:hAnsi="Times New Roman" w:cs="Times New Roman"/>
          <w:sz w:val="28"/>
          <w:lang w:val="uk-UA" w:eastAsia="it-IT"/>
        </w:rPr>
        <w:t>ліквідовано</w:t>
      </w:r>
      <w:r w:rsidR="00780F2D">
        <w:rPr>
          <w:rFonts w:ascii="Times New Roman" w:hAnsi="Times New Roman" w:cs="Times New Roman"/>
          <w:sz w:val="28"/>
          <w:lang w:val="uk-UA" w:eastAsia="it-IT"/>
        </w:rPr>
        <w:t xml:space="preserve"> три стихійних сміттєзвалища</w:t>
      </w:r>
      <w:r w:rsidR="007C7228">
        <w:rPr>
          <w:rFonts w:ascii="Times New Roman" w:hAnsi="Times New Roman" w:cs="Times New Roman"/>
          <w:sz w:val="28"/>
          <w:lang w:val="uk-UA" w:eastAsia="it-IT"/>
        </w:rPr>
        <w:t>.</w:t>
      </w:r>
      <w:r w:rsidR="00EA7972">
        <w:rPr>
          <w:rFonts w:ascii="Times New Roman" w:hAnsi="Times New Roman" w:cs="Times New Roman"/>
          <w:sz w:val="28"/>
          <w:lang w:val="uk-UA" w:eastAsia="it-IT"/>
        </w:rPr>
        <w:t xml:space="preserve"> </w:t>
      </w:r>
    </w:p>
    <w:p w:rsidR="00877F57" w:rsidRPr="00F35042" w:rsidRDefault="005C6E74" w:rsidP="00043CE0">
      <w:pPr>
        <w:pStyle w:val="a7"/>
        <w:ind w:firstLine="567"/>
        <w:jc w:val="both"/>
        <w:rPr>
          <w:rFonts w:ascii="Times New Roman" w:hAnsi="Times New Roman" w:cs="Times New Roman"/>
          <w:sz w:val="28"/>
          <w:lang w:val="uk-UA" w:eastAsia="it-IT"/>
        </w:rPr>
      </w:pPr>
      <w:r w:rsidRPr="00F35042">
        <w:rPr>
          <w:rFonts w:ascii="Times New Roman" w:hAnsi="Times New Roman" w:cs="Times New Roman"/>
          <w:sz w:val="28"/>
          <w:lang w:val="uk-UA" w:eastAsia="it-IT"/>
        </w:rPr>
        <w:t xml:space="preserve">Управління </w:t>
      </w:r>
      <w:r w:rsidR="00EB2A3F" w:rsidRPr="00F35042">
        <w:rPr>
          <w:rFonts w:ascii="Times New Roman" w:hAnsi="Times New Roman" w:cs="Times New Roman"/>
          <w:sz w:val="28"/>
          <w:lang w:val="uk-UA" w:eastAsia="it-IT"/>
        </w:rPr>
        <w:t xml:space="preserve">активно </w:t>
      </w:r>
      <w:r w:rsidR="004F087D" w:rsidRPr="00F35042">
        <w:rPr>
          <w:rFonts w:ascii="Times New Roman" w:hAnsi="Times New Roman" w:cs="Times New Roman"/>
          <w:sz w:val="28"/>
          <w:lang w:val="uk-UA" w:eastAsia="it-IT"/>
        </w:rPr>
        <w:t>спів</w:t>
      </w:r>
      <w:r w:rsidR="00EB2A3F" w:rsidRPr="00F35042">
        <w:rPr>
          <w:rFonts w:ascii="Times New Roman" w:hAnsi="Times New Roman" w:cs="Times New Roman"/>
          <w:sz w:val="28"/>
          <w:lang w:val="uk-UA" w:eastAsia="it-IT"/>
        </w:rPr>
        <w:t>працю</w:t>
      </w:r>
      <w:r w:rsidR="00FB6A4D">
        <w:rPr>
          <w:rFonts w:ascii="Times New Roman" w:hAnsi="Times New Roman" w:cs="Times New Roman"/>
          <w:sz w:val="28"/>
          <w:lang w:val="uk-UA" w:eastAsia="it-IT"/>
        </w:rPr>
        <w:t>є</w:t>
      </w:r>
      <w:r w:rsidRPr="00F35042">
        <w:rPr>
          <w:rFonts w:ascii="Times New Roman" w:hAnsi="Times New Roman" w:cs="Times New Roman"/>
          <w:sz w:val="28"/>
          <w:lang w:val="uk-UA" w:eastAsia="it-IT"/>
        </w:rPr>
        <w:t xml:space="preserve"> з КП «Кременчуцьке комунальне автотранспортне підприємство 1628» </w:t>
      </w:r>
      <w:r w:rsidR="00780F2D">
        <w:rPr>
          <w:rFonts w:ascii="Times New Roman" w:hAnsi="Times New Roman" w:cs="Times New Roman"/>
          <w:sz w:val="28"/>
          <w:lang w:val="uk-UA" w:eastAsia="it-IT"/>
        </w:rPr>
        <w:t xml:space="preserve">також у </w:t>
      </w:r>
      <w:r w:rsidRPr="00F35042">
        <w:rPr>
          <w:rFonts w:ascii="Times New Roman" w:hAnsi="Times New Roman" w:cs="Times New Roman"/>
          <w:sz w:val="28"/>
          <w:lang w:val="uk-UA" w:eastAsia="it-IT"/>
        </w:rPr>
        <w:t xml:space="preserve"> напрямку організації</w:t>
      </w:r>
      <w:r w:rsidR="00780F2D">
        <w:rPr>
          <w:rFonts w:ascii="Times New Roman" w:hAnsi="Times New Roman" w:cs="Times New Roman"/>
          <w:sz w:val="28"/>
          <w:lang w:val="uk-UA" w:eastAsia="it-IT"/>
        </w:rPr>
        <w:t xml:space="preserve"> вивезення побутових відходів з</w:t>
      </w:r>
      <w:r w:rsidRPr="00F35042">
        <w:rPr>
          <w:rFonts w:ascii="Times New Roman" w:hAnsi="Times New Roman" w:cs="Times New Roman"/>
          <w:sz w:val="28"/>
          <w:lang w:val="uk-UA" w:eastAsia="it-IT"/>
        </w:rPr>
        <w:t xml:space="preserve"> території </w:t>
      </w:r>
      <w:r w:rsidR="00780F2D">
        <w:rPr>
          <w:rFonts w:ascii="Times New Roman" w:hAnsi="Times New Roman" w:cs="Times New Roman"/>
          <w:sz w:val="28"/>
          <w:lang w:val="uk-UA" w:eastAsia="it-IT"/>
        </w:rPr>
        <w:t xml:space="preserve">усіх сіл </w:t>
      </w:r>
      <w:proofErr w:type="spellStart"/>
      <w:r w:rsidR="00780F2D">
        <w:rPr>
          <w:rFonts w:ascii="Times New Roman" w:hAnsi="Times New Roman" w:cs="Times New Roman"/>
          <w:sz w:val="28"/>
          <w:lang w:val="uk-UA" w:eastAsia="it-IT"/>
        </w:rPr>
        <w:t>старостинського</w:t>
      </w:r>
      <w:proofErr w:type="spellEnd"/>
      <w:r w:rsidR="00780F2D">
        <w:rPr>
          <w:rFonts w:ascii="Times New Roman" w:hAnsi="Times New Roman" w:cs="Times New Roman"/>
          <w:sz w:val="28"/>
          <w:lang w:val="uk-UA" w:eastAsia="it-IT"/>
        </w:rPr>
        <w:t xml:space="preserve"> округу.</w:t>
      </w:r>
    </w:p>
    <w:p w:rsidR="00043CE0" w:rsidRDefault="00EB2A3F" w:rsidP="00043CE0">
      <w:pPr>
        <w:pStyle w:val="a7"/>
        <w:ind w:firstLine="567"/>
        <w:jc w:val="both"/>
        <w:rPr>
          <w:rFonts w:ascii="Times New Roman" w:hAnsi="Times New Roman" w:cs="Times New Roman"/>
          <w:sz w:val="28"/>
          <w:lang w:val="uk-UA" w:eastAsia="it-IT"/>
        </w:rPr>
      </w:pPr>
      <w:r w:rsidRPr="00F35042">
        <w:rPr>
          <w:rFonts w:ascii="Times New Roman" w:hAnsi="Times New Roman" w:cs="Times New Roman"/>
          <w:sz w:val="28"/>
          <w:lang w:val="uk-UA" w:eastAsia="it-IT"/>
        </w:rPr>
        <w:t>З</w:t>
      </w:r>
      <w:r w:rsidR="00043CE0" w:rsidRPr="00F35042">
        <w:rPr>
          <w:rFonts w:ascii="Times New Roman" w:hAnsi="Times New Roman" w:cs="Times New Roman"/>
          <w:sz w:val="28"/>
          <w:lang w:val="uk-UA" w:eastAsia="it-IT"/>
        </w:rPr>
        <w:t>авдяки КП</w:t>
      </w:r>
      <w:r w:rsidR="00780F2D">
        <w:rPr>
          <w:rFonts w:ascii="Times New Roman" w:hAnsi="Times New Roman" w:cs="Times New Roman"/>
          <w:sz w:val="28"/>
          <w:lang w:val="uk-UA" w:eastAsia="it-IT"/>
        </w:rPr>
        <w:t xml:space="preserve"> </w:t>
      </w:r>
      <w:r w:rsidR="00780F2D" w:rsidRPr="00F35042">
        <w:rPr>
          <w:rFonts w:ascii="Times New Roman" w:hAnsi="Times New Roman" w:cs="Times New Roman"/>
          <w:sz w:val="28"/>
          <w:lang w:val="uk-UA" w:eastAsia="it-IT"/>
        </w:rPr>
        <w:t xml:space="preserve">«КОМФОРТНИЙ ДІМ» </w:t>
      </w:r>
      <w:r w:rsidR="000915A0" w:rsidRPr="00F35042">
        <w:rPr>
          <w:rFonts w:ascii="Times New Roman" w:hAnsi="Times New Roman" w:cs="Times New Roman"/>
          <w:sz w:val="28"/>
          <w:lang w:val="uk-UA" w:eastAsia="it-IT"/>
        </w:rPr>
        <w:t>очищено від піску,</w:t>
      </w:r>
      <w:r w:rsidR="004F087D" w:rsidRPr="00F35042">
        <w:rPr>
          <w:rFonts w:ascii="Times New Roman" w:hAnsi="Times New Roman" w:cs="Times New Roman"/>
          <w:sz w:val="28"/>
          <w:lang w:val="uk-UA" w:eastAsia="it-IT"/>
        </w:rPr>
        <w:t xml:space="preserve"> бруду та</w:t>
      </w:r>
      <w:r w:rsidR="000915A0" w:rsidRPr="00F35042">
        <w:rPr>
          <w:rFonts w:ascii="Times New Roman" w:hAnsi="Times New Roman" w:cs="Times New Roman"/>
          <w:sz w:val="28"/>
          <w:lang w:val="uk-UA" w:eastAsia="it-IT"/>
        </w:rPr>
        <w:t xml:space="preserve"> чагарників вулично-шляхові мережі с</w:t>
      </w:r>
      <w:r w:rsidR="00780F2D">
        <w:rPr>
          <w:rFonts w:ascii="Times New Roman" w:hAnsi="Times New Roman" w:cs="Times New Roman"/>
          <w:sz w:val="28"/>
          <w:lang w:val="uk-UA" w:eastAsia="it-IT"/>
        </w:rPr>
        <w:t>іл</w:t>
      </w:r>
      <w:r w:rsidR="000915A0" w:rsidRPr="00F35042">
        <w:rPr>
          <w:rFonts w:ascii="Times New Roman" w:hAnsi="Times New Roman" w:cs="Times New Roman"/>
          <w:sz w:val="28"/>
          <w:lang w:val="uk-UA" w:eastAsia="it-IT"/>
        </w:rPr>
        <w:t xml:space="preserve"> Потоки, Мала </w:t>
      </w:r>
      <w:proofErr w:type="spellStart"/>
      <w:r w:rsidR="000915A0" w:rsidRPr="00F35042">
        <w:rPr>
          <w:rFonts w:ascii="Times New Roman" w:hAnsi="Times New Roman" w:cs="Times New Roman"/>
          <w:sz w:val="28"/>
          <w:lang w:val="uk-UA" w:eastAsia="it-IT"/>
        </w:rPr>
        <w:t>Кох</w:t>
      </w:r>
      <w:r w:rsidR="005807E6" w:rsidRPr="00F35042">
        <w:rPr>
          <w:rFonts w:ascii="Times New Roman" w:hAnsi="Times New Roman" w:cs="Times New Roman"/>
          <w:sz w:val="28"/>
          <w:lang w:val="uk-UA" w:eastAsia="it-IT"/>
        </w:rPr>
        <w:t>нівка</w:t>
      </w:r>
      <w:proofErr w:type="spellEnd"/>
      <w:r w:rsidR="005807E6" w:rsidRPr="00F35042">
        <w:rPr>
          <w:rFonts w:ascii="Times New Roman" w:hAnsi="Times New Roman" w:cs="Times New Roman"/>
          <w:sz w:val="28"/>
          <w:lang w:val="uk-UA" w:eastAsia="it-IT"/>
        </w:rPr>
        <w:t xml:space="preserve">, Придніпрянське, </w:t>
      </w:r>
      <w:proofErr w:type="spellStart"/>
      <w:r w:rsidR="005807E6" w:rsidRPr="00F35042">
        <w:rPr>
          <w:rFonts w:ascii="Times New Roman" w:hAnsi="Times New Roman" w:cs="Times New Roman"/>
          <w:sz w:val="28"/>
          <w:lang w:val="uk-UA" w:eastAsia="it-IT"/>
        </w:rPr>
        <w:t>Соснівка</w:t>
      </w:r>
      <w:proofErr w:type="spellEnd"/>
      <w:r w:rsidR="004F087D" w:rsidRPr="00F35042">
        <w:rPr>
          <w:rFonts w:ascii="Times New Roman" w:hAnsi="Times New Roman" w:cs="Times New Roman"/>
          <w:sz w:val="28"/>
          <w:lang w:val="uk-UA" w:eastAsia="it-IT"/>
        </w:rPr>
        <w:t>.</w:t>
      </w:r>
      <w:r w:rsidRPr="00F35042">
        <w:rPr>
          <w:rFonts w:ascii="Times New Roman" w:hAnsi="Times New Roman" w:cs="Times New Roman"/>
          <w:sz w:val="28"/>
          <w:lang w:val="uk-UA" w:eastAsia="it-IT"/>
        </w:rPr>
        <w:t xml:space="preserve"> </w:t>
      </w:r>
      <w:r w:rsidR="004F087D" w:rsidRPr="00F35042">
        <w:rPr>
          <w:rFonts w:ascii="Times New Roman" w:hAnsi="Times New Roman" w:cs="Times New Roman"/>
          <w:sz w:val="28"/>
          <w:lang w:val="uk-UA" w:eastAsia="it-IT"/>
        </w:rPr>
        <w:t>В</w:t>
      </w:r>
      <w:r w:rsidRPr="00F35042">
        <w:rPr>
          <w:rFonts w:ascii="Times New Roman" w:hAnsi="Times New Roman" w:cs="Times New Roman"/>
          <w:sz w:val="28"/>
          <w:lang w:val="uk-UA" w:eastAsia="it-IT"/>
        </w:rPr>
        <w:t xml:space="preserve">ід порослі </w:t>
      </w:r>
      <w:r w:rsidR="004F087D" w:rsidRPr="00F35042">
        <w:rPr>
          <w:rFonts w:ascii="Times New Roman" w:hAnsi="Times New Roman" w:cs="Times New Roman"/>
          <w:sz w:val="28"/>
          <w:lang w:val="uk-UA" w:eastAsia="it-IT"/>
        </w:rPr>
        <w:t>очищен</w:t>
      </w:r>
      <w:r w:rsidR="00780F2D">
        <w:rPr>
          <w:rFonts w:ascii="Times New Roman" w:hAnsi="Times New Roman" w:cs="Times New Roman"/>
          <w:sz w:val="28"/>
          <w:lang w:val="uk-UA" w:eastAsia="it-IT"/>
        </w:rPr>
        <w:t>о</w:t>
      </w:r>
      <w:r w:rsidR="004F087D" w:rsidRPr="00F35042">
        <w:rPr>
          <w:rFonts w:ascii="Times New Roman" w:hAnsi="Times New Roman" w:cs="Times New Roman"/>
          <w:sz w:val="28"/>
          <w:lang w:val="uk-UA" w:eastAsia="it-IT"/>
        </w:rPr>
        <w:t xml:space="preserve"> </w:t>
      </w:r>
      <w:r w:rsidRPr="00F35042">
        <w:rPr>
          <w:rFonts w:ascii="Times New Roman" w:hAnsi="Times New Roman" w:cs="Times New Roman"/>
          <w:sz w:val="28"/>
          <w:lang w:val="uk-UA" w:eastAsia="it-IT"/>
        </w:rPr>
        <w:t>центральне кладовище</w:t>
      </w:r>
      <w:r w:rsidR="005807E6" w:rsidRPr="00F35042">
        <w:rPr>
          <w:rFonts w:ascii="Times New Roman" w:hAnsi="Times New Roman" w:cs="Times New Roman"/>
          <w:sz w:val="28"/>
          <w:lang w:val="uk-UA" w:eastAsia="it-IT"/>
        </w:rPr>
        <w:t xml:space="preserve"> в с. Потоки.</w:t>
      </w:r>
    </w:p>
    <w:p w:rsidR="00DB0FBD" w:rsidRDefault="00DB0FBD" w:rsidP="00043CE0">
      <w:pPr>
        <w:pStyle w:val="a7"/>
        <w:ind w:firstLine="567"/>
        <w:jc w:val="both"/>
        <w:rPr>
          <w:rFonts w:ascii="Times New Roman" w:hAnsi="Times New Roman" w:cs="Times New Roman"/>
          <w:sz w:val="28"/>
          <w:lang w:val="uk-UA" w:eastAsia="it-IT"/>
        </w:rPr>
      </w:pPr>
      <w:r w:rsidRPr="00DB0FBD">
        <w:rPr>
          <w:rFonts w:ascii="Times New Roman" w:hAnsi="Times New Roman" w:cs="Times New Roman"/>
          <w:sz w:val="28"/>
          <w:lang w:val="uk-UA" w:eastAsia="it-IT"/>
        </w:rPr>
        <w:t xml:space="preserve">На звернення одиноких громадян похилого віку </w:t>
      </w:r>
      <w:r w:rsidR="00780F2D" w:rsidRPr="00DB0FBD">
        <w:rPr>
          <w:rFonts w:ascii="Times New Roman" w:hAnsi="Times New Roman" w:cs="Times New Roman"/>
          <w:sz w:val="28"/>
          <w:lang w:val="uk-UA" w:eastAsia="it-IT"/>
        </w:rPr>
        <w:t>працівниками Уп</w:t>
      </w:r>
      <w:r w:rsidR="00780F2D">
        <w:rPr>
          <w:rFonts w:ascii="Times New Roman" w:hAnsi="Times New Roman" w:cs="Times New Roman"/>
          <w:sz w:val="28"/>
          <w:lang w:val="uk-UA" w:eastAsia="it-IT"/>
        </w:rPr>
        <w:t xml:space="preserve">равління та КП «КОМФОРТНИЙ ДІМ» </w:t>
      </w:r>
      <w:r w:rsidRPr="00DB0FBD">
        <w:rPr>
          <w:rFonts w:ascii="Times New Roman" w:hAnsi="Times New Roman" w:cs="Times New Roman"/>
          <w:sz w:val="28"/>
          <w:lang w:val="uk-UA" w:eastAsia="it-IT"/>
        </w:rPr>
        <w:t xml:space="preserve">надавалась безкоштовна допомога з благоустрою </w:t>
      </w:r>
      <w:r w:rsidR="00780F2D">
        <w:rPr>
          <w:rFonts w:ascii="Times New Roman" w:hAnsi="Times New Roman" w:cs="Times New Roman"/>
          <w:sz w:val="28"/>
          <w:lang w:val="uk-UA" w:eastAsia="it-IT"/>
        </w:rPr>
        <w:t>території їхніх домогосподарств.</w:t>
      </w:r>
    </w:p>
    <w:p w:rsidR="00EB2A3F" w:rsidRDefault="00EB2A3F" w:rsidP="00043CE0">
      <w:pPr>
        <w:pStyle w:val="a7"/>
        <w:ind w:firstLine="567"/>
        <w:jc w:val="both"/>
        <w:rPr>
          <w:rFonts w:ascii="Times New Roman" w:hAnsi="Times New Roman" w:cs="Times New Roman"/>
          <w:sz w:val="28"/>
          <w:lang w:val="uk-UA" w:eastAsia="it-IT"/>
        </w:rPr>
      </w:pPr>
      <w:r w:rsidRPr="00EB2A3F">
        <w:rPr>
          <w:rFonts w:ascii="Times New Roman" w:hAnsi="Times New Roman" w:cs="Times New Roman"/>
          <w:sz w:val="28"/>
          <w:lang w:val="uk-UA" w:eastAsia="it-IT"/>
        </w:rPr>
        <w:t>Працівниками управління проводився постійний моніторинг місць проведення земляних робіт (у т. ч. аварійних), а також контроль подальшого відновлення елементів благоустрою (у т.ч. асфальтобетонного покриття),</w:t>
      </w:r>
      <w:r>
        <w:rPr>
          <w:rFonts w:ascii="Times New Roman" w:hAnsi="Times New Roman" w:cs="Times New Roman"/>
          <w:sz w:val="28"/>
          <w:lang w:val="uk-UA" w:eastAsia="it-IT"/>
        </w:rPr>
        <w:t xml:space="preserve"> </w:t>
      </w:r>
      <w:r w:rsidRPr="00EB2A3F">
        <w:rPr>
          <w:rFonts w:ascii="Times New Roman" w:hAnsi="Times New Roman" w:cs="Times New Roman"/>
          <w:sz w:val="28"/>
          <w:lang w:val="uk-UA" w:eastAsia="it-IT"/>
        </w:rPr>
        <w:t>роботи щодо закриття відкритих підземних інженерних мереж (люків, решіток, ін.).</w:t>
      </w:r>
    </w:p>
    <w:p w:rsidR="00EB2A3F" w:rsidRPr="00EB2A3F" w:rsidRDefault="00780F2D" w:rsidP="006F17F6">
      <w:pPr>
        <w:pStyle w:val="a7"/>
        <w:ind w:firstLine="567"/>
        <w:jc w:val="both"/>
        <w:rPr>
          <w:rFonts w:ascii="Times New Roman" w:hAnsi="Times New Roman" w:cs="Times New Roman"/>
          <w:sz w:val="28"/>
          <w:lang w:val="uk-UA" w:eastAsia="it-IT"/>
        </w:rPr>
      </w:pPr>
      <w:r>
        <w:rPr>
          <w:rFonts w:ascii="Times New Roman" w:hAnsi="Times New Roman" w:cs="Times New Roman"/>
          <w:sz w:val="28"/>
          <w:lang w:val="uk-UA" w:eastAsia="it-IT"/>
        </w:rPr>
        <w:t xml:space="preserve">У </w:t>
      </w:r>
      <w:r w:rsidR="00EB2A3F" w:rsidRPr="00D4396D">
        <w:rPr>
          <w:rFonts w:ascii="Times New Roman" w:hAnsi="Times New Roman" w:cs="Times New Roman"/>
          <w:sz w:val="28"/>
          <w:lang w:val="uk-UA" w:eastAsia="it-IT"/>
        </w:rPr>
        <w:t xml:space="preserve">межах здійснення контролю за виконанням законодавства у </w:t>
      </w:r>
      <w:r w:rsidR="00EB2A3F" w:rsidRPr="00EB2A3F">
        <w:rPr>
          <w:rFonts w:ascii="Times New Roman" w:hAnsi="Times New Roman" w:cs="Times New Roman"/>
          <w:sz w:val="28"/>
          <w:lang w:val="uk-UA" w:eastAsia="it-IT"/>
        </w:rPr>
        <w:t>сфері благоустрою, забезпеченн</w:t>
      </w:r>
      <w:r>
        <w:rPr>
          <w:rFonts w:ascii="Times New Roman" w:hAnsi="Times New Roman" w:cs="Times New Roman"/>
          <w:sz w:val="28"/>
          <w:lang w:val="uk-UA" w:eastAsia="it-IT"/>
        </w:rPr>
        <w:t>я</w:t>
      </w:r>
      <w:r w:rsidR="00EB2A3F" w:rsidRPr="00EB2A3F">
        <w:rPr>
          <w:rFonts w:ascii="Times New Roman" w:hAnsi="Times New Roman" w:cs="Times New Roman"/>
          <w:sz w:val="28"/>
          <w:lang w:val="uk-UA" w:eastAsia="it-IT"/>
        </w:rPr>
        <w:t xml:space="preserve"> чистоти і порядку, очищенн</w:t>
      </w:r>
      <w:r>
        <w:rPr>
          <w:rFonts w:ascii="Times New Roman" w:hAnsi="Times New Roman" w:cs="Times New Roman"/>
          <w:sz w:val="28"/>
          <w:lang w:val="uk-UA" w:eastAsia="it-IT"/>
        </w:rPr>
        <w:t>я</w:t>
      </w:r>
      <w:r w:rsidR="00EB2A3F" w:rsidRPr="00EB2A3F">
        <w:rPr>
          <w:rFonts w:ascii="Times New Roman" w:hAnsi="Times New Roman" w:cs="Times New Roman"/>
          <w:sz w:val="28"/>
          <w:lang w:val="uk-UA" w:eastAsia="it-IT"/>
        </w:rPr>
        <w:t xml:space="preserve"> території округу </w:t>
      </w:r>
      <w:r>
        <w:rPr>
          <w:rFonts w:ascii="Times New Roman" w:hAnsi="Times New Roman" w:cs="Times New Roman"/>
          <w:sz w:val="28"/>
          <w:lang w:val="uk-UA" w:eastAsia="it-IT"/>
        </w:rPr>
        <w:t>й</w:t>
      </w:r>
      <w:r w:rsidR="00EB2A3F" w:rsidRPr="00EB2A3F">
        <w:rPr>
          <w:rFonts w:ascii="Times New Roman" w:hAnsi="Times New Roman" w:cs="Times New Roman"/>
          <w:sz w:val="28"/>
          <w:lang w:val="uk-UA" w:eastAsia="it-IT"/>
        </w:rPr>
        <w:t xml:space="preserve"> об’єктів комунальної власності від відходів, самовільно розміщених об’єктів та </w:t>
      </w:r>
      <w:r w:rsidR="00EB2A3F" w:rsidRPr="00C9383B">
        <w:rPr>
          <w:rFonts w:ascii="Times New Roman" w:hAnsi="Times New Roman" w:cs="Times New Roman"/>
          <w:sz w:val="28"/>
          <w:lang w:val="uk-UA" w:eastAsia="it-IT"/>
        </w:rPr>
        <w:t>елементів</w:t>
      </w:r>
      <w:r w:rsidR="00C9383B" w:rsidRPr="00C9383B">
        <w:rPr>
          <w:rFonts w:ascii="Times New Roman" w:hAnsi="Times New Roman" w:cs="Times New Roman"/>
          <w:sz w:val="28"/>
          <w:lang w:val="uk-UA" w:eastAsia="it-IT"/>
        </w:rPr>
        <w:t xml:space="preserve"> благоустрою</w:t>
      </w:r>
      <w:r w:rsidRPr="00C9383B">
        <w:rPr>
          <w:rFonts w:ascii="Times New Roman" w:hAnsi="Times New Roman" w:cs="Times New Roman"/>
          <w:sz w:val="28"/>
          <w:lang w:val="uk-UA" w:eastAsia="it-IT"/>
        </w:rPr>
        <w:t>,</w:t>
      </w:r>
      <w:r w:rsidR="00EB2A3F" w:rsidRPr="00C9383B">
        <w:rPr>
          <w:rFonts w:ascii="Times New Roman" w:hAnsi="Times New Roman" w:cs="Times New Roman"/>
          <w:sz w:val="28"/>
          <w:lang w:val="uk-UA" w:eastAsia="it-IT"/>
        </w:rPr>
        <w:t xml:space="preserve"> </w:t>
      </w:r>
      <w:r w:rsidR="00EB2A3F" w:rsidRPr="00EB2A3F">
        <w:rPr>
          <w:rFonts w:ascii="Times New Roman" w:hAnsi="Times New Roman" w:cs="Times New Roman"/>
          <w:sz w:val="28"/>
          <w:lang w:val="uk-UA" w:eastAsia="it-IT"/>
        </w:rPr>
        <w:t xml:space="preserve">проводилося планове щоденне обстеження території </w:t>
      </w:r>
      <w:r w:rsidR="000822FC">
        <w:rPr>
          <w:rFonts w:ascii="Times New Roman" w:hAnsi="Times New Roman" w:cs="Times New Roman"/>
          <w:sz w:val="28"/>
          <w:lang w:val="uk-UA" w:eastAsia="it-IT"/>
        </w:rPr>
        <w:t>о</w:t>
      </w:r>
      <w:r w:rsidR="00EB2A3F" w:rsidRPr="00EB2A3F">
        <w:rPr>
          <w:rFonts w:ascii="Times New Roman" w:hAnsi="Times New Roman" w:cs="Times New Roman"/>
          <w:sz w:val="28"/>
          <w:lang w:val="uk-UA" w:eastAsia="it-IT"/>
        </w:rPr>
        <w:t>кругу</w:t>
      </w:r>
      <w:r w:rsidR="000822FC">
        <w:rPr>
          <w:rFonts w:ascii="Times New Roman" w:hAnsi="Times New Roman" w:cs="Times New Roman"/>
          <w:sz w:val="28"/>
          <w:lang w:val="uk-UA" w:eastAsia="it-IT"/>
        </w:rPr>
        <w:t>. П</w:t>
      </w:r>
      <w:r w:rsidR="00EB2A3F" w:rsidRPr="00EB2A3F">
        <w:rPr>
          <w:rFonts w:ascii="Times New Roman" w:hAnsi="Times New Roman" w:cs="Times New Roman"/>
          <w:sz w:val="28"/>
          <w:lang w:val="uk-UA" w:eastAsia="it-IT"/>
        </w:rPr>
        <w:t xml:space="preserve">остійно проводилася робота з суб’єктами господарювання (керуючими компаніями, керівниками підприємств, установ, організацій, ФО-П та мешканцями) щодо підтримки підпорядкованих їм територій у належному санітарному стані, в т. ч. </w:t>
      </w:r>
      <w:r w:rsidR="00EB2A3F" w:rsidRPr="00EB2A3F">
        <w:rPr>
          <w:rFonts w:ascii="Times New Roman" w:hAnsi="Times New Roman" w:cs="Times New Roman"/>
          <w:sz w:val="28"/>
          <w:lang w:val="uk-UA" w:eastAsia="it-IT"/>
        </w:rPr>
        <w:lastRenderedPageBreak/>
        <w:t>своєчасному покос</w:t>
      </w:r>
      <w:r w:rsidR="000822FC">
        <w:rPr>
          <w:rFonts w:ascii="Times New Roman" w:hAnsi="Times New Roman" w:cs="Times New Roman"/>
          <w:sz w:val="28"/>
          <w:lang w:val="uk-UA" w:eastAsia="it-IT"/>
        </w:rPr>
        <w:t>і</w:t>
      </w:r>
      <w:r w:rsidR="00EB2A3F" w:rsidRPr="00EB2A3F">
        <w:rPr>
          <w:rFonts w:ascii="Times New Roman" w:hAnsi="Times New Roman" w:cs="Times New Roman"/>
          <w:sz w:val="28"/>
          <w:lang w:val="uk-UA" w:eastAsia="it-IT"/>
        </w:rPr>
        <w:t xml:space="preserve"> бур’ян</w:t>
      </w:r>
      <w:r w:rsidR="000822FC">
        <w:rPr>
          <w:rFonts w:ascii="Times New Roman" w:hAnsi="Times New Roman" w:cs="Times New Roman"/>
          <w:sz w:val="28"/>
          <w:lang w:val="uk-UA" w:eastAsia="it-IT"/>
        </w:rPr>
        <w:t>ів</w:t>
      </w:r>
      <w:r w:rsidR="00EB2A3F" w:rsidRPr="00EB2A3F">
        <w:rPr>
          <w:rFonts w:ascii="Times New Roman" w:hAnsi="Times New Roman" w:cs="Times New Roman"/>
          <w:sz w:val="28"/>
          <w:lang w:val="uk-UA" w:eastAsia="it-IT"/>
        </w:rPr>
        <w:t xml:space="preserve"> і карантинних рослин та прибиранні опалого листя і вуличного смі</w:t>
      </w:r>
      <w:r w:rsidR="000822FC">
        <w:rPr>
          <w:rFonts w:ascii="Times New Roman" w:hAnsi="Times New Roman" w:cs="Times New Roman"/>
          <w:sz w:val="28"/>
          <w:lang w:val="uk-UA" w:eastAsia="it-IT"/>
        </w:rPr>
        <w:t>ття з подальшим його вивезенням:</w:t>
      </w:r>
      <w:r w:rsidR="00EB2A3F" w:rsidRPr="00EB2A3F">
        <w:rPr>
          <w:rFonts w:ascii="Times New Roman" w:hAnsi="Times New Roman" w:cs="Times New Roman"/>
          <w:sz w:val="28"/>
          <w:lang w:val="uk-UA" w:eastAsia="it-IT"/>
        </w:rPr>
        <w:t xml:space="preserve"> </w:t>
      </w:r>
    </w:p>
    <w:p w:rsidR="00EB2A3F" w:rsidRPr="00EB2A3F" w:rsidRDefault="00EB2A3F" w:rsidP="006F17F6">
      <w:pPr>
        <w:pStyle w:val="a7"/>
        <w:ind w:firstLine="567"/>
        <w:jc w:val="both"/>
        <w:rPr>
          <w:rFonts w:ascii="Times New Roman" w:hAnsi="Times New Roman" w:cs="Times New Roman"/>
          <w:sz w:val="28"/>
          <w:lang w:val="uk-UA" w:eastAsia="it-IT"/>
        </w:rPr>
      </w:pPr>
      <w:r w:rsidRPr="005C368A">
        <w:rPr>
          <w:rFonts w:ascii="Times New Roman" w:hAnsi="Times New Roman" w:cs="Times New Roman"/>
          <w:sz w:val="28"/>
          <w:lang w:val="uk-UA" w:eastAsia="it-IT"/>
        </w:rPr>
        <w:t xml:space="preserve">- </w:t>
      </w:r>
      <w:r w:rsidR="000822FC">
        <w:rPr>
          <w:rFonts w:ascii="Times New Roman" w:hAnsi="Times New Roman" w:cs="Times New Roman"/>
          <w:sz w:val="28"/>
          <w:lang w:val="uk-UA" w:eastAsia="it-IT"/>
        </w:rPr>
        <w:t>р</w:t>
      </w:r>
      <w:r w:rsidRPr="005C368A">
        <w:rPr>
          <w:rFonts w:ascii="Times New Roman" w:hAnsi="Times New Roman" w:cs="Times New Roman"/>
          <w:sz w:val="28"/>
          <w:lang w:val="uk-UA" w:eastAsia="it-IT"/>
        </w:rPr>
        <w:t xml:space="preserve">озповсюджено </w:t>
      </w:r>
      <w:r w:rsidR="005C368A">
        <w:rPr>
          <w:rFonts w:ascii="Times New Roman" w:hAnsi="Times New Roman" w:cs="Times New Roman"/>
          <w:sz w:val="28"/>
          <w:lang w:val="uk-UA" w:eastAsia="it-IT"/>
        </w:rPr>
        <w:t>635</w:t>
      </w:r>
      <w:r w:rsidRPr="00EB2A3F">
        <w:rPr>
          <w:rFonts w:ascii="Times New Roman" w:hAnsi="Times New Roman" w:cs="Times New Roman"/>
          <w:sz w:val="28"/>
          <w:lang w:val="uk-UA" w:eastAsia="it-IT"/>
        </w:rPr>
        <w:t xml:space="preserve"> пам’яток щодо заборони спалювання опалого листя, сміття та гілля, про пожежонебезпечний період, про необхідність догляду за прилеглою територією </w:t>
      </w:r>
      <w:r w:rsidR="000822FC">
        <w:rPr>
          <w:rFonts w:ascii="Times New Roman" w:hAnsi="Times New Roman" w:cs="Times New Roman"/>
          <w:sz w:val="28"/>
          <w:lang w:val="uk-UA" w:eastAsia="it-IT"/>
        </w:rPr>
        <w:t>у</w:t>
      </w:r>
      <w:r w:rsidRPr="00EB2A3F">
        <w:rPr>
          <w:rFonts w:ascii="Times New Roman" w:hAnsi="Times New Roman" w:cs="Times New Roman"/>
          <w:sz w:val="28"/>
          <w:lang w:val="uk-UA" w:eastAsia="it-IT"/>
        </w:rPr>
        <w:t xml:space="preserve"> весняно-осінній та в зимовий період</w:t>
      </w:r>
      <w:r w:rsidR="000822FC">
        <w:rPr>
          <w:rFonts w:ascii="Times New Roman" w:hAnsi="Times New Roman" w:cs="Times New Roman"/>
          <w:sz w:val="28"/>
          <w:lang w:val="uk-UA" w:eastAsia="it-IT"/>
        </w:rPr>
        <w:t>и</w:t>
      </w:r>
      <w:r w:rsidRPr="00EB2A3F">
        <w:rPr>
          <w:rFonts w:ascii="Times New Roman" w:hAnsi="Times New Roman" w:cs="Times New Roman"/>
          <w:sz w:val="28"/>
          <w:lang w:val="uk-UA" w:eastAsia="it-IT"/>
        </w:rPr>
        <w:t xml:space="preserve"> (прибирання снігу, бурульок, посипання тротуарів </w:t>
      </w:r>
      <w:proofErr w:type="spellStart"/>
      <w:r w:rsidRPr="00EB2A3F">
        <w:rPr>
          <w:rFonts w:ascii="Times New Roman" w:hAnsi="Times New Roman" w:cs="Times New Roman"/>
          <w:sz w:val="28"/>
          <w:lang w:val="uk-UA" w:eastAsia="it-IT"/>
        </w:rPr>
        <w:t>протиожеледними</w:t>
      </w:r>
      <w:proofErr w:type="spellEnd"/>
      <w:r w:rsidRPr="00EB2A3F">
        <w:rPr>
          <w:rFonts w:ascii="Times New Roman" w:hAnsi="Times New Roman" w:cs="Times New Roman"/>
          <w:sz w:val="28"/>
          <w:lang w:val="uk-UA" w:eastAsia="it-IT"/>
        </w:rPr>
        <w:t xml:space="preserve"> засобами та ін.)</w:t>
      </w:r>
      <w:r w:rsidR="000822FC">
        <w:rPr>
          <w:rFonts w:ascii="Times New Roman" w:hAnsi="Times New Roman" w:cs="Times New Roman"/>
          <w:sz w:val="28"/>
          <w:lang w:val="uk-UA" w:eastAsia="it-IT"/>
        </w:rPr>
        <w:t xml:space="preserve"> (за 2023 рік – 518);</w:t>
      </w:r>
    </w:p>
    <w:p w:rsidR="00EB2A3F" w:rsidRPr="00EB2A3F" w:rsidRDefault="00EB2A3F" w:rsidP="006F17F6">
      <w:pPr>
        <w:pStyle w:val="a7"/>
        <w:ind w:firstLine="567"/>
        <w:jc w:val="both"/>
        <w:rPr>
          <w:rFonts w:ascii="Times New Roman" w:hAnsi="Times New Roman" w:cs="Times New Roman"/>
          <w:sz w:val="28"/>
          <w:lang w:val="uk-UA" w:eastAsia="it-IT"/>
        </w:rPr>
      </w:pPr>
      <w:r w:rsidRPr="00EB2A3F">
        <w:rPr>
          <w:rFonts w:ascii="Times New Roman" w:hAnsi="Times New Roman" w:cs="Times New Roman"/>
          <w:sz w:val="28"/>
          <w:lang w:val="uk-UA" w:eastAsia="it-IT"/>
        </w:rPr>
        <w:t xml:space="preserve">- </w:t>
      </w:r>
      <w:r w:rsidR="000822FC">
        <w:rPr>
          <w:rFonts w:ascii="Times New Roman" w:hAnsi="Times New Roman" w:cs="Times New Roman"/>
          <w:sz w:val="28"/>
          <w:lang w:val="uk-UA" w:eastAsia="it-IT"/>
        </w:rPr>
        <w:t>в</w:t>
      </w:r>
      <w:r w:rsidRPr="00EB2A3F">
        <w:rPr>
          <w:rFonts w:ascii="Times New Roman" w:hAnsi="Times New Roman" w:cs="Times New Roman"/>
          <w:sz w:val="28"/>
          <w:lang w:val="uk-UA" w:eastAsia="it-IT"/>
        </w:rPr>
        <w:t>иписано 4</w:t>
      </w:r>
      <w:r w:rsidR="005C368A">
        <w:rPr>
          <w:rFonts w:ascii="Times New Roman" w:hAnsi="Times New Roman" w:cs="Times New Roman"/>
          <w:sz w:val="28"/>
          <w:lang w:val="uk-UA" w:eastAsia="it-IT"/>
        </w:rPr>
        <w:t>53</w:t>
      </w:r>
      <w:r w:rsidRPr="00EB2A3F">
        <w:rPr>
          <w:rFonts w:ascii="Times New Roman" w:hAnsi="Times New Roman" w:cs="Times New Roman"/>
          <w:sz w:val="28"/>
          <w:lang w:val="uk-UA" w:eastAsia="it-IT"/>
        </w:rPr>
        <w:t xml:space="preserve"> попереджен</w:t>
      </w:r>
      <w:r w:rsidR="000822FC">
        <w:rPr>
          <w:rFonts w:ascii="Times New Roman" w:hAnsi="Times New Roman" w:cs="Times New Roman"/>
          <w:sz w:val="28"/>
          <w:lang w:val="uk-UA" w:eastAsia="it-IT"/>
        </w:rPr>
        <w:t xml:space="preserve">ня </w:t>
      </w:r>
      <w:r w:rsidRPr="00EB2A3F">
        <w:rPr>
          <w:rFonts w:ascii="Times New Roman" w:hAnsi="Times New Roman" w:cs="Times New Roman"/>
          <w:sz w:val="28"/>
          <w:lang w:val="uk-UA" w:eastAsia="it-IT"/>
        </w:rPr>
        <w:t>щ</w:t>
      </w:r>
      <w:r w:rsidR="000822FC">
        <w:rPr>
          <w:rFonts w:ascii="Times New Roman" w:hAnsi="Times New Roman" w:cs="Times New Roman"/>
          <w:sz w:val="28"/>
          <w:lang w:val="uk-UA" w:eastAsia="it-IT"/>
        </w:rPr>
        <w:t xml:space="preserve">одо усунення виявлених порушень </w:t>
      </w:r>
      <w:r w:rsidR="005C368A">
        <w:rPr>
          <w:rFonts w:ascii="Times New Roman" w:hAnsi="Times New Roman" w:cs="Times New Roman"/>
          <w:sz w:val="28"/>
          <w:lang w:val="uk-UA" w:eastAsia="it-IT"/>
        </w:rPr>
        <w:t>(за 2023</w:t>
      </w:r>
      <w:r w:rsidR="000822FC">
        <w:rPr>
          <w:rFonts w:ascii="Times New Roman" w:hAnsi="Times New Roman" w:cs="Times New Roman"/>
          <w:sz w:val="28"/>
          <w:lang w:val="uk-UA" w:eastAsia="it-IT"/>
        </w:rPr>
        <w:t xml:space="preserve"> рік</w:t>
      </w:r>
      <w:r w:rsidR="005C368A">
        <w:rPr>
          <w:rFonts w:ascii="Times New Roman" w:hAnsi="Times New Roman" w:cs="Times New Roman"/>
          <w:sz w:val="28"/>
          <w:lang w:val="uk-UA" w:eastAsia="it-IT"/>
        </w:rPr>
        <w:t xml:space="preserve"> – 415).</w:t>
      </w:r>
    </w:p>
    <w:p w:rsidR="00EB2A3F" w:rsidRPr="00A31064" w:rsidRDefault="000822FC" w:rsidP="006F17F6">
      <w:pPr>
        <w:pStyle w:val="a7"/>
        <w:ind w:firstLine="567"/>
        <w:jc w:val="both"/>
        <w:rPr>
          <w:rFonts w:ascii="Times New Roman" w:hAnsi="Times New Roman" w:cs="Times New Roman"/>
          <w:sz w:val="28"/>
          <w:lang w:val="uk-UA" w:eastAsia="it-IT"/>
        </w:rPr>
      </w:pPr>
      <w:r>
        <w:rPr>
          <w:rFonts w:ascii="Times New Roman" w:hAnsi="Times New Roman" w:cs="Times New Roman"/>
          <w:sz w:val="28"/>
          <w:lang w:val="uk-UA" w:eastAsia="it-IT"/>
        </w:rPr>
        <w:t>Здійснюється</w:t>
      </w:r>
      <w:r w:rsidR="00EB2A3F" w:rsidRPr="00EB2A3F">
        <w:rPr>
          <w:rFonts w:ascii="Times New Roman" w:hAnsi="Times New Roman" w:cs="Times New Roman"/>
          <w:sz w:val="28"/>
          <w:lang w:val="uk-UA" w:eastAsia="it-IT"/>
        </w:rPr>
        <w:t xml:space="preserve"> постійний контроль за виконанням заходів та приписів щодо приведення до належного стану території Потоківського старостинського округу та об’єктів благоустрою.</w:t>
      </w:r>
    </w:p>
    <w:p w:rsidR="00A31064" w:rsidRPr="00B41BD7" w:rsidRDefault="00E844CF" w:rsidP="006F17F6">
      <w:pPr>
        <w:pStyle w:val="a7"/>
        <w:ind w:firstLine="567"/>
        <w:jc w:val="both"/>
        <w:rPr>
          <w:rFonts w:ascii="Times New Roman" w:hAnsi="Times New Roman" w:cs="Times New Roman"/>
          <w:sz w:val="28"/>
          <w:lang w:val="uk-UA" w:eastAsia="it-IT"/>
        </w:rPr>
      </w:pPr>
      <w:r w:rsidRPr="00B41BD7">
        <w:rPr>
          <w:rFonts w:ascii="Times New Roman" w:hAnsi="Times New Roman" w:cs="Times New Roman"/>
          <w:sz w:val="28"/>
          <w:lang w:val="uk-UA" w:eastAsia="it-IT"/>
        </w:rPr>
        <w:t>П</w:t>
      </w:r>
      <w:r w:rsidR="00EB2A3F" w:rsidRPr="00B41BD7">
        <w:rPr>
          <w:rFonts w:ascii="Times New Roman" w:hAnsi="Times New Roman" w:cs="Times New Roman"/>
          <w:sz w:val="28"/>
          <w:lang w:val="uk-UA" w:eastAsia="it-IT"/>
        </w:rPr>
        <w:t>роводилося</w:t>
      </w:r>
      <w:r w:rsidR="00A31064" w:rsidRPr="00B41BD7">
        <w:rPr>
          <w:rFonts w:ascii="Times New Roman" w:hAnsi="Times New Roman" w:cs="Times New Roman"/>
          <w:sz w:val="28"/>
          <w:lang w:val="uk-UA" w:eastAsia="it-IT"/>
        </w:rPr>
        <w:t xml:space="preserve"> грейдерування грунтових доріг в</w:t>
      </w:r>
      <w:r w:rsidR="00EB2A3F" w:rsidRPr="00B41BD7">
        <w:rPr>
          <w:rFonts w:ascii="Times New Roman" w:hAnsi="Times New Roman" w:cs="Times New Roman"/>
          <w:sz w:val="28"/>
          <w:lang w:val="uk-UA" w:eastAsia="it-IT"/>
        </w:rPr>
        <w:t xml:space="preserve"> </w:t>
      </w:r>
      <w:r w:rsidR="00392AE9">
        <w:rPr>
          <w:rFonts w:ascii="Times New Roman" w:hAnsi="Times New Roman" w:cs="Times New Roman"/>
          <w:sz w:val="28"/>
          <w:lang w:val="uk-UA" w:eastAsia="it-IT"/>
        </w:rPr>
        <w:t xml:space="preserve">с. Придніпрянське, Мала Кохнівка </w:t>
      </w:r>
      <w:r w:rsidR="004F087D" w:rsidRPr="00B41BD7">
        <w:rPr>
          <w:rFonts w:ascii="Times New Roman" w:hAnsi="Times New Roman" w:cs="Times New Roman"/>
          <w:sz w:val="28"/>
          <w:lang w:val="uk-UA" w:eastAsia="it-IT"/>
        </w:rPr>
        <w:t>та Потоки з підсипкою піщано-щебеневою су</w:t>
      </w:r>
      <w:r w:rsidR="00A30083" w:rsidRPr="00B41BD7">
        <w:rPr>
          <w:rFonts w:ascii="Times New Roman" w:hAnsi="Times New Roman" w:cs="Times New Roman"/>
          <w:sz w:val="28"/>
          <w:lang w:val="uk-UA" w:eastAsia="it-IT"/>
        </w:rPr>
        <w:t>мішшю</w:t>
      </w:r>
      <w:r w:rsidR="000822FC">
        <w:rPr>
          <w:rFonts w:ascii="Times New Roman" w:hAnsi="Times New Roman" w:cs="Times New Roman"/>
          <w:sz w:val="28"/>
          <w:lang w:val="uk-UA" w:eastAsia="it-IT"/>
        </w:rPr>
        <w:t>.</w:t>
      </w:r>
    </w:p>
    <w:p w:rsidR="00A31064" w:rsidRPr="00F35042" w:rsidRDefault="000822FC" w:rsidP="006F17F6">
      <w:pPr>
        <w:pStyle w:val="a7"/>
        <w:ind w:firstLine="567"/>
        <w:jc w:val="both"/>
        <w:rPr>
          <w:rFonts w:ascii="Times New Roman" w:hAnsi="Times New Roman" w:cs="Times New Roman"/>
          <w:sz w:val="28"/>
          <w:lang w:val="uk-UA" w:eastAsia="it-IT"/>
        </w:rPr>
      </w:pPr>
      <w:r>
        <w:rPr>
          <w:rFonts w:ascii="Times New Roman" w:hAnsi="Times New Roman" w:cs="Times New Roman"/>
          <w:sz w:val="28"/>
          <w:lang w:val="uk-UA" w:eastAsia="it-IT"/>
        </w:rPr>
        <w:t xml:space="preserve">Залучено </w:t>
      </w:r>
      <w:r w:rsidR="00A31064" w:rsidRPr="00F35042">
        <w:rPr>
          <w:rFonts w:ascii="Times New Roman" w:hAnsi="Times New Roman" w:cs="Times New Roman"/>
          <w:sz w:val="28"/>
          <w:lang w:val="uk-UA" w:eastAsia="it-IT"/>
        </w:rPr>
        <w:t xml:space="preserve">КП </w:t>
      </w:r>
      <w:r>
        <w:rPr>
          <w:rFonts w:ascii="Times New Roman" w:hAnsi="Times New Roman" w:cs="Times New Roman"/>
          <w:sz w:val="28"/>
          <w:lang w:val="uk-UA" w:eastAsia="it-IT"/>
        </w:rPr>
        <w:t>«</w:t>
      </w:r>
      <w:r w:rsidR="00A31064" w:rsidRPr="00F35042">
        <w:rPr>
          <w:rFonts w:ascii="Times New Roman" w:hAnsi="Times New Roman" w:cs="Times New Roman"/>
          <w:sz w:val="28"/>
          <w:lang w:val="uk-UA" w:eastAsia="it-IT"/>
        </w:rPr>
        <w:t>Кременчук АКВА-СЕРВІС</w:t>
      </w:r>
      <w:r>
        <w:rPr>
          <w:rFonts w:ascii="Times New Roman" w:hAnsi="Times New Roman" w:cs="Times New Roman"/>
          <w:sz w:val="28"/>
          <w:lang w:val="uk-UA" w:eastAsia="it-IT"/>
        </w:rPr>
        <w:t>»</w:t>
      </w:r>
      <w:r w:rsidR="00A31064" w:rsidRPr="00F35042">
        <w:rPr>
          <w:rFonts w:ascii="Times New Roman" w:hAnsi="Times New Roman" w:cs="Times New Roman"/>
          <w:sz w:val="28"/>
          <w:lang w:val="uk-UA" w:eastAsia="it-IT"/>
        </w:rPr>
        <w:t xml:space="preserve"> </w:t>
      </w:r>
      <w:r>
        <w:rPr>
          <w:rFonts w:ascii="Times New Roman" w:hAnsi="Times New Roman" w:cs="Times New Roman"/>
          <w:sz w:val="28"/>
          <w:lang w:val="uk-UA" w:eastAsia="it-IT"/>
        </w:rPr>
        <w:t xml:space="preserve">до </w:t>
      </w:r>
      <w:r w:rsidR="00A31064" w:rsidRPr="00F35042">
        <w:rPr>
          <w:rFonts w:ascii="Times New Roman" w:hAnsi="Times New Roman" w:cs="Times New Roman"/>
          <w:sz w:val="28"/>
          <w:lang w:val="uk-UA" w:eastAsia="it-IT"/>
        </w:rPr>
        <w:t>обстежен</w:t>
      </w:r>
      <w:r>
        <w:rPr>
          <w:rFonts w:ascii="Times New Roman" w:hAnsi="Times New Roman" w:cs="Times New Roman"/>
          <w:sz w:val="28"/>
          <w:lang w:val="uk-UA" w:eastAsia="it-IT"/>
        </w:rPr>
        <w:t>ня</w:t>
      </w:r>
      <w:r w:rsidR="00A31064" w:rsidRPr="00F35042">
        <w:rPr>
          <w:rFonts w:ascii="Times New Roman" w:hAnsi="Times New Roman" w:cs="Times New Roman"/>
          <w:sz w:val="28"/>
          <w:lang w:val="uk-UA" w:eastAsia="it-IT"/>
        </w:rPr>
        <w:t xml:space="preserve"> прибережн</w:t>
      </w:r>
      <w:r>
        <w:rPr>
          <w:rFonts w:ascii="Times New Roman" w:hAnsi="Times New Roman" w:cs="Times New Roman"/>
          <w:sz w:val="28"/>
          <w:lang w:val="uk-UA" w:eastAsia="it-IT"/>
        </w:rPr>
        <w:t>ої</w:t>
      </w:r>
      <w:r w:rsidR="00A31064" w:rsidRPr="00F35042">
        <w:rPr>
          <w:rFonts w:ascii="Times New Roman" w:hAnsi="Times New Roman" w:cs="Times New Roman"/>
          <w:sz w:val="28"/>
          <w:lang w:val="uk-UA" w:eastAsia="it-IT"/>
        </w:rPr>
        <w:t xml:space="preserve"> зон</w:t>
      </w:r>
      <w:r>
        <w:rPr>
          <w:rFonts w:ascii="Times New Roman" w:hAnsi="Times New Roman" w:cs="Times New Roman"/>
          <w:sz w:val="28"/>
          <w:lang w:val="uk-UA" w:eastAsia="it-IT"/>
        </w:rPr>
        <w:t>и</w:t>
      </w:r>
      <w:r>
        <w:rPr>
          <w:rFonts w:ascii="Times New Roman" w:hAnsi="Times New Roman" w:cs="Times New Roman"/>
          <w:sz w:val="28"/>
          <w:lang w:val="uk-UA" w:eastAsia="it-IT"/>
        </w:rPr>
        <w:br/>
      </w:r>
      <w:r w:rsidR="000014A9" w:rsidRPr="00F35042">
        <w:rPr>
          <w:rFonts w:ascii="Times New Roman" w:hAnsi="Times New Roman" w:cs="Times New Roman"/>
          <w:sz w:val="28"/>
          <w:lang w:val="uk-UA" w:eastAsia="it-IT"/>
        </w:rPr>
        <w:t>р. Псел</w:t>
      </w:r>
      <w:r w:rsidR="00A31064" w:rsidRPr="00F35042">
        <w:rPr>
          <w:rFonts w:ascii="Times New Roman" w:hAnsi="Times New Roman" w:cs="Times New Roman"/>
          <w:sz w:val="28"/>
          <w:lang w:val="uk-UA" w:eastAsia="it-IT"/>
        </w:rPr>
        <w:t xml:space="preserve"> на наявність сторонніх предметів у воді </w:t>
      </w:r>
      <w:r>
        <w:rPr>
          <w:rFonts w:ascii="Times New Roman" w:hAnsi="Times New Roman" w:cs="Times New Roman"/>
          <w:sz w:val="28"/>
          <w:lang w:val="uk-UA" w:eastAsia="it-IT"/>
        </w:rPr>
        <w:t xml:space="preserve">в </w:t>
      </w:r>
      <w:r w:rsidR="00A31064" w:rsidRPr="00F35042">
        <w:rPr>
          <w:rFonts w:ascii="Times New Roman" w:hAnsi="Times New Roman" w:cs="Times New Roman"/>
          <w:sz w:val="28"/>
          <w:lang w:val="uk-UA" w:eastAsia="it-IT"/>
        </w:rPr>
        <w:t>зон</w:t>
      </w:r>
      <w:r>
        <w:rPr>
          <w:rFonts w:ascii="Times New Roman" w:hAnsi="Times New Roman" w:cs="Times New Roman"/>
          <w:sz w:val="28"/>
          <w:lang w:val="uk-UA" w:eastAsia="it-IT"/>
        </w:rPr>
        <w:t>ах</w:t>
      </w:r>
      <w:r w:rsidR="00A31064" w:rsidRPr="00F35042">
        <w:rPr>
          <w:rFonts w:ascii="Times New Roman" w:hAnsi="Times New Roman" w:cs="Times New Roman"/>
          <w:sz w:val="28"/>
          <w:lang w:val="uk-UA" w:eastAsia="it-IT"/>
        </w:rPr>
        <w:t xml:space="preserve"> масового відпочинку</w:t>
      </w:r>
      <w:r w:rsidR="00E379B7" w:rsidRPr="00F35042">
        <w:rPr>
          <w:rFonts w:ascii="Times New Roman" w:hAnsi="Times New Roman" w:cs="Times New Roman"/>
          <w:sz w:val="28"/>
          <w:lang w:val="uk-UA" w:eastAsia="it-IT"/>
        </w:rPr>
        <w:t xml:space="preserve"> в </w:t>
      </w:r>
      <w:r>
        <w:rPr>
          <w:rFonts w:ascii="Times New Roman" w:hAnsi="Times New Roman" w:cs="Times New Roman"/>
          <w:sz w:val="28"/>
          <w:lang w:val="uk-UA" w:eastAsia="it-IT"/>
        </w:rPr>
        <w:br/>
        <w:t>с. Потоки (</w:t>
      </w:r>
      <w:r w:rsidR="00E379B7" w:rsidRPr="00F35042">
        <w:rPr>
          <w:rFonts w:ascii="Times New Roman" w:hAnsi="Times New Roman" w:cs="Times New Roman"/>
          <w:sz w:val="28"/>
          <w:lang w:val="uk-UA" w:eastAsia="it-IT"/>
        </w:rPr>
        <w:t>вул. Лісова, вул. Центральна, вул. Набережна, вул. Лугова</w:t>
      </w:r>
      <w:r>
        <w:rPr>
          <w:rFonts w:ascii="Times New Roman" w:hAnsi="Times New Roman" w:cs="Times New Roman"/>
          <w:sz w:val="28"/>
          <w:lang w:val="uk-UA" w:eastAsia="it-IT"/>
        </w:rPr>
        <w:t>)</w:t>
      </w:r>
      <w:r w:rsidR="00E379B7" w:rsidRPr="00F35042">
        <w:rPr>
          <w:rFonts w:ascii="Times New Roman" w:hAnsi="Times New Roman" w:cs="Times New Roman"/>
          <w:sz w:val="28"/>
          <w:lang w:val="uk-UA" w:eastAsia="it-IT"/>
        </w:rPr>
        <w:t>.</w:t>
      </w:r>
    </w:p>
    <w:p w:rsidR="00A31064" w:rsidRDefault="00A31064" w:rsidP="006F17F6">
      <w:pPr>
        <w:pStyle w:val="a7"/>
        <w:ind w:firstLine="567"/>
        <w:jc w:val="both"/>
        <w:rPr>
          <w:rFonts w:ascii="Times New Roman" w:hAnsi="Times New Roman" w:cs="Times New Roman"/>
          <w:sz w:val="28"/>
          <w:lang w:val="uk-UA" w:eastAsia="it-IT"/>
        </w:rPr>
      </w:pPr>
      <w:r w:rsidRPr="00F35042">
        <w:rPr>
          <w:rFonts w:ascii="Times New Roman" w:hAnsi="Times New Roman" w:cs="Times New Roman"/>
          <w:sz w:val="28"/>
          <w:lang w:val="uk-UA" w:eastAsia="it-IT"/>
        </w:rPr>
        <w:t xml:space="preserve">За підтримки ПрАТ «Кременчуцький річковий порт» </w:t>
      </w:r>
      <w:r w:rsidR="0080069C" w:rsidRPr="00F35042">
        <w:rPr>
          <w:rFonts w:ascii="Times New Roman" w:hAnsi="Times New Roman" w:cs="Times New Roman"/>
          <w:sz w:val="28"/>
          <w:lang w:val="uk-UA" w:eastAsia="it-IT"/>
        </w:rPr>
        <w:t xml:space="preserve">та місцевих підприємців </w:t>
      </w:r>
      <w:r w:rsidRPr="00F35042">
        <w:rPr>
          <w:rFonts w:ascii="Times New Roman" w:hAnsi="Times New Roman" w:cs="Times New Roman"/>
          <w:sz w:val="28"/>
          <w:lang w:val="uk-UA" w:eastAsia="it-IT"/>
        </w:rPr>
        <w:t xml:space="preserve">у вигляді благодійної допомоги завезено річковий пісок для </w:t>
      </w:r>
      <w:r w:rsidR="0080069C" w:rsidRPr="00F35042">
        <w:rPr>
          <w:rFonts w:ascii="Times New Roman" w:hAnsi="Times New Roman" w:cs="Times New Roman"/>
          <w:sz w:val="28"/>
          <w:lang w:val="uk-UA" w:eastAsia="it-IT"/>
        </w:rPr>
        <w:t xml:space="preserve">благоустрою прибережної зони відпочинку </w:t>
      </w:r>
      <w:r w:rsidRPr="00F35042">
        <w:rPr>
          <w:rFonts w:ascii="Times New Roman" w:hAnsi="Times New Roman" w:cs="Times New Roman"/>
          <w:sz w:val="28"/>
          <w:lang w:val="uk-UA" w:eastAsia="it-IT"/>
        </w:rPr>
        <w:t>біля р</w:t>
      </w:r>
      <w:r w:rsidR="000822FC">
        <w:rPr>
          <w:rFonts w:ascii="Times New Roman" w:hAnsi="Times New Roman" w:cs="Times New Roman"/>
          <w:sz w:val="28"/>
          <w:lang w:val="uk-UA" w:eastAsia="it-IT"/>
        </w:rPr>
        <w:t>.</w:t>
      </w:r>
      <w:r w:rsidR="008E63A5" w:rsidRPr="00F35042">
        <w:rPr>
          <w:rFonts w:ascii="Times New Roman" w:hAnsi="Times New Roman" w:cs="Times New Roman"/>
          <w:sz w:val="28"/>
          <w:lang w:val="uk-UA" w:eastAsia="it-IT"/>
        </w:rPr>
        <w:t xml:space="preserve"> Псел в с. Потоки.</w:t>
      </w:r>
    </w:p>
    <w:p w:rsidR="000925CC" w:rsidRPr="001E100D" w:rsidRDefault="003C66D0" w:rsidP="000822FC">
      <w:pPr>
        <w:ind w:firstLine="567"/>
        <w:rPr>
          <w:lang w:val="uk-UA"/>
        </w:rPr>
      </w:pPr>
      <w:r w:rsidRPr="001E100D">
        <w:rPr>
          <w:lang w:val="uk-UA"/>
        </w:rPr>
        <w:t>06 червня 2024 року відбулася ще одна важлива подія</w:t>
      </w:r>
      <w:r w:rsidR="000822FC">
        <w:rPr>
          <w:lang w:val="uk-UA"/>
        </w:rPr>
        <w:t>. Д</w:t>
      </w:r>
      <w:r w:rsidRPr="001E100D">
        <w:rPr>
          <w:lang w:val="uk-UA"/>
        </w:rPr>
        <w:t xml:space="preserve">ля мешканців </w:t>
      </w:r>
      <w:proofErr w:type="spellStart"/>
      <w:r w:rsidRPr="001E100D">
        <w:rPr>
          <w:lang w:val="uk-UA"/>
        </w:rPr>
        <w:t>Потоківського</w:t>
      </w:r>
      <w:proofErr w:type="spellEnd"/>
      <w:r w:rsidRPr="001E100D">
        <w:rPr>
          <w:lang w:val="uk-UA"/>
        </w:rPr>
        <w:t xml:space="preserve"> </w:t>
      </w:r>
      <w:proofErr w:type="spellStart"/>
      <w:r w:rsidRPr="001E100D">
        <w:rPr>
          <w:lang w:val="uk-UA"/>
        </w:rPr>
        <w:t>старостинського</w:t>
      </w:r>
      <w:proofErr w:type="spellEnd"/>
      <w:r w:rsidR="000822FC">
        <w:rPr>
          <w:lang w:val="uk-UA"/>
        </w:rPr>
        <w:t xml:space="preserve"> округу </w:t>
      </w:r>
      <w:r w:rsidRPr="001E100D">
        <w:rPr>
          <w:lang w:val="uk-UA"/>
        </w:rPr>
        <w:t xml:space="preserve">було відкрито «Поліцейську станцію» – осередок, </w:t>
      </w:r>
      <w:r w:rsidR="000822FC">
        <w:rPr>
          <w:lang w:val="uk-UA"/>
        </w:rPr>
        <w:t xml:space="preserve"> що</w:t>
      </w:r>
      <w:r w:rsidRPr="001E100D">
        <w:rPr>
          <w:lang w:val="uk-UA"/>
        </w:rPr>
        <w:t xml:space="preserve"> дба</w:t>
      </w:r>
      <w:r w:rsidR="00392AE9">
        <w:rPr>
          <w:lang w:val="uk-UA"/>
        </w:rPr>
        <w:t>є</w:t>
      </w:r>
      <w:r w:rsidRPr="001E100D">
        <w:rPr>
          <w:lang w:val="uk-UA"/>
        </w:rPr>
        <w:t xml:space="preserve"> про закон і порядок на території </w:t>
      </w:r>
      <w:r w:rsidR="001E100D" w:rsidRPr="001E100D">
        <w:rPr>
          <w:lang w:val="uk-UA"/>
        </w:rPr>
        <w:t>с</w:t>
      </w:r>
      <w:r w:rsidR="000822FC">
        <w:rPr>
          <w:lang w:val="uk-UA"/>
        </w:rPr>
        <w:t>іл</w:t>
      </w:r>
      <w:r w:rsidR="001E100D" w:rsidRPr="001E100D">
        <w:rPr>
          <w:lang w:val="uk-UA"/>
        </w:rPr>
        <w:t xml:space="preserve"> Потоки</w:t>
      </w:r>
      <w:r w:rsidRPr="001E100D">
        <w:rPr>
          <w:lang w:val="uk-UA"/>
        </w:rPr>
        <w:t>, Придніпрянськ</w:t>
      </w:r>
      <w:r w:rsidR="001E100D" w:rsidRPr="001E100D">
        <w:rPr>
          <w:lang w:val="uk-UA"/>
        </w:rPr>
        <w:t>е</w:t>
      </w:r>
      <w:r w:rsidRPr="001E100D">
        <w:rPr>
          <w:lang w:val="uk-UA"/>
        </w:rPr>
        <w:t>, Мал</w:t>
      </w:r>
      <w:r w:rsidR="000822FC">
        <w:rPr>
          <w:lang w:val="uk-UA"/>
        </w:rPr>
        <w:t xml:space="preserve">а </w:t>
      </w:r>
      <w:proofErr w:type="spellStart"/>
      <w:r w:rsidRPr="001E100D">
        <w:rPr>
          <w:lang w:val="uk-UA"/>
        </w:rPr>
        <w:t>Кохнівки</w:t>
      </w:r>
      <w:proofErr w:type="spellEnd"/>
      <w:r w:rsidRPr="001E100D">
        <w:rPr>
          <w:lang w:val="uk-UA"/>
        </w:rPr>
        <w:t xml:space="preserve"> та </w:t>
      </w:r>
      <w:proofErr w:type="spellStart"/>
      <w:r w:rsidRPr="001E100D">
        <w:rPr>
          <w:lang w:val="uk-UA"/>
        </w:rPr>
        <w:t>Соснівк</w:t>
      </w:r>
      <w:r w:rsidR="000822FC">
        <w:rPr>
          <w:lang w:val="uk-UA"/>
        </w:rPr>
        <w:t>а</w:t>
      </w:r>
      <w:proofErr w:type="spellEnd"/>
      <w:r w:rsidRPr="001E100D">
        <w:rPr>
          <w:lang w:val="uk-UA"/>
        </w:rPr>
        <w:t>.</w:t>
      </w:r>
      <w:r w:rsidR="000822FC">
        <w:rPr>
          <w:lang w:val="uk-UA"/>
        </w:rPr>
        <w:t xml:space="preserve"> </w:t>
      </w:r>
      <w:r w:rsidR="000925CC" w:rsidRPr="001E100D">
        <w:rPr>
          <w:lang w:val="uk-UA"/>
        </w:rPr>
        <w:t>Нова поліцейська станція у Потоках – це частина великого всеукраїнського проєкту «П</w:t>
      </w:r>
      <w:r w:rsidR="000822FC">
        <w:rPr>
          <w:lang w:val="uk-UA"/>
        </w:rPr>
        <w:t>оліцейський офіцер громади», ініційованого</w:t>
      </w:r>
      <w:r w:rsidR="000925CC" w:rsidRPr="001E100D">
        <w:rPr>
          <w:lang w:val="uk-UA"/>
        </w:rPr>
        <w:t xml:space="preserve"> Президентом</w:t>
      </w:r>
      <w:r w:rsidR="00392AE9">
        <w:rPr>
          <w:lang w:val="uk-UA"/>
        </w:rPr>
        <w:t xml:space="preserve"> України Володимиром Зеленським.</w:t>
      </w:r>
      <w:r w:rsidR="000925CC" w:rsidRPr="001E100D">
        <w:rPr>
          <w:lang w:val="uk-UA"/>
        </w:rPr>
        <w:t xml:space="preserve"> </w:t>
      </w:r>
    </w:p>
    <w:p w:rsidR="00834099" w:rsidRPr="001E100D" w:rsidRDefault="00834099" w:rsidP="006F17F6">
      <w:pPr>
        <w:ind w:firstLine="567"/>
      </w:pPr>
      <w:proofErr w:type="spellStart"/>
      <w:r w:rsidRPr="000822FC">
        <w:rPr>
          <w:lang w:val="uk-UA"/>
        </w:rPr>
        <w:t>Проєкт</w:t>
      </w:r>
      <w:proofErr w:type="spellEnd"/>
      <w:r w:rsidRPr="000822FC">
        <w:rPr>
          <w:lang w:val="uk-UA"/>
        </w:rPr>
        <w:t xml:space="preserve"> «Поліцейський офіцер громади» реалізується </w:t>
      </w:r>
      <w:r w:rsidR="000822FC">
        <w:rPr>
          <w:lang w:val="uk-UA"/>
        </w:rPr>
        <w:t>з метою</w:t>
      </w:r>
      <w:r w:rsidRPr="000822FC">
        <w:rPr>
          <w:lang w:val="uk-UA"/>
        </w:rPr>
        <w:t xml:space="preserve"> забезпечення публічної безпеки та порядку. </w:t>
      </w:r>
      <w:r w:rsidR="000822FC">
        <w:rPr>
          <w:lang w:val="uk-UA"/>
        </w:rPr>
        <w:t>Оскільки п</w:t>
      </w:r>
      <w:proofErr w:type="spellStart"/>
      <w:r w:rsidRPr="001E100D">
        <w:t>равоохоронець</w:t>
      </w:r>
      <w:proofErr w:type="spellEnd"/>
      <w:r w:rsidRPr="001E100D">
        <w:t xml:space="preserve"> </w:t>
      </w:r>
      <w:r w:rsidR="000822FC">
        <w:rPr>
          <w:lang w:val="uk-UA"/>
        </w:rPr>
        <w:t xml:space="preserve">територіально </w:t>
      </w:r>
      <w:proofErr w:type="spellStart"/>
      <w:r w:rsidRPr="001E100D">
        <w:t>завжди</w:t>
      </w:r>
      <w:proofErr w:type="spellEnd"/>
      <w:r w:rsidRPr="001E100D">
        <w:t xml:space="preserve"> </w:t>
      </w:r>
      <w:proofErr w:type="spellStart"/>
      <w:r w:rsidRPr="001E100D">
        <w:t>поряд</w:t>
      </w:r>
      <w:proofErr w:type="spellEnd"/>
      <w:r w:rsidRPr="001E100D">
        <w:t xml:space="preserve"> </w:t>
      </w:r>
      <w:r w:rsidR="000822FC">
        <w:rPr>
          <w:lang w:val="uk-UA"/>
        </w:rPr>
        <w:t xml:space="preserve">і </w:t>
      </w:r>
      <w:proofErr w:type="spellStart"/>
      <w:r w:rsidR="000822FC">
        <w:t>своєчасно</w:t>
      </w:r>
      <w:proofErr w:type="spellEnd"/>
      <w:r w:rsidRPr="001E100D">
        <w:t xml:space="preserve"> </w:t>
      </w:r>
      <w:proofErr w:type="spellStart"/>
      <w:r w:rsidRPr="001E100D">
        <w:t>реагу</w:t>
      </w:r>
      <w:proofErr w:type="spellEnd"/>
      <w:r w:rsidR="000822FC">
        <w:rPr>
          <w:lang w:val="uk-UA"/>
        </w:rPr>
        <w:t>є</w:t>
      </w:r>
      <w:r w:rsidRPr="001E100D">
        <w:t xml:space="preserve"> на </w:t>
      </w:r>
      <w:proofErr w:type="spellStart"/>
      <w:r w:rsidRPr="001E100D">
        <w:t>проблеми</w:t>
      </w:r>
      <w:proofErr w:type="spellEnd"/>
      <w:r w:rsidRPr="001E100D">
        <w:t xml:space="preserve"> </w:t>
      </w:r>
      <w:proofErr w:type="spellStart"/>
      <w:r w:rsidRPr="001E100D">
        <w:t>громади</w:t>
      </w:r>
      <w:proofErr w:type="spellEnd"/>
      <w:r w:rsidRPr="001E100D">
        <w:t xml:space="preserve">, </w:t>
      </w:r>
      <w:proofErr w:type="spellStart"/>
      <w:r w:rsidRPr="001E100D">
        <w:t>допомага</w:t>
      </w:r>
      <w:proofErr w:type="spellEnd"/>
      <w:r w:rsidR="00392AE9">
        <w:rPr>
          <w:lang w:val="uk-UA"/>
        </w:rPr>
        <w:t>є</w:t>
      </w:r>
      <w:r w:rsidRPr="001E100D">
        <w:t xml:space="preserve"> </w:t>
      </w:r>
      <w:r w:rsidR="000822FC">
        <w:rPr>
          <w:lang w:val="uk-UA"/>
        </w:rPr>
        <w:t xml:space="preserve">їм </w:t>
      </w:r>
      <w:r w:rsidRPr="001E100D">
        <w:t xml:space="preserve">та </w:t>
      </w:r>
      <w:proofErr w:type="spellStart"/>
      <w:r w:rsidRPr="001E100D">
        <w:t>підтриму</w:t>
      </w:r>
      <w:proofErr w:type="spellEnd"/>
      <w:r w:rsidR="00392AE9">
        <w:rPr>
          <w:lang w:val="uk-UA"/>
        </w:rPr>
        <w:t>є</w:t>
      </w:r>
      <w:r w:rsidR="000822FC">
        <w:rPr>
          <w:lang w:val="uk-UA"/>
        </w:rPr>
        <w:t>.</w:t>
      </w:r>
    </w:p>
    <w:p w:rsidR="00834099" w:rsidRPr="001E100D" w:rsidRDefault="000822FC" w:rsidP="00834099">
      <w:pPr>
        <w:ind w:firstLine="567"/>
      </w:pPr>
      <w:r>
        <w:rPr>
          <w:lang w:val="uk-UA"/>
        </w:rPr>
        <w:t>Так, к</w:t>
      </w:r>
      <w:proofErr w:type="spellStart"/>
      <w:r w:rsidR="00834099" w:rsidRPr="001E100D">
        <w:t>апітан</w:t>
      </w:r>
      <w:proofErr w:type="spellEnd"/>
      <w:r w:rsidR="00834099" w:rsidRPr="001E100D">
        <w:t xml:space="preserve"> </w:t>
      </w:r>
      <w:proofErr w:type="spellStart"/>
      <w:r w:rsidR="00834099" w:rsidRPr="001E100D">
        <w:t>поліції</w:t>
      </w:r>
      <w:proofErr w:type="spellEnd"/>
      <w:r w:rsidR="00834099" w:rsidRPr="001E100D">
        <w:t xml:space="preserve"> </w:t>
      </w:r>
      <w:proofErr w:type="spellStart"/>
      <w:r w:rsidR="00834099" w:rsidRPr="001E100D">
        <w:t>Володимир</w:t>
      </w:r>
      <w:proofErr w:type="spellEnd"/>
      <w:r w:rsidR="00834099" w:rsidRPr="001E100D">
        <w:t xml:space="preserve"> Федорович </w:t>
      </w:r>
      <w:proofErr w:type="spellStart"/>
      <w:r w:rsidR="00834099" w:rsidRPr="001E100D">
        <w:t>Стрючалін</w:t>
      </w:r>
      <w:proofErr w:type="spellEnd"/>
      <w:r w:rsidR="00834099" w:rsidRPr="001E100D">
        <w:t xml:space="preserve"> </w:t>
      </w:r>
      <w:proofErr w:type="spellStart"/>
      <w:r w:rsidR="00834099" w:rsidRPr="001E100D">
        <w:t>дба</w:t>
      </w:r>
      <w:proofErr w:type="spellEnd"/>
      <w:r w:rsidR="00392AE9">
        <w:rPr>
          <w:lang w:val="uk-UA"/>
        </w:rPr>
        <w:t>є</w:t>
      </w:r>
      <w:r w:rsidR="00834099" w:rsidRPr="001E100D">
        <w:t xml:space="preserve"> про закон і порядок на </w:t>
      </w:r>
      <w:proofErr w:type="spellStart"/>
      <w:r w:rsidR="00834099" w:rsidRPr="001E100D">
        <w:t>території</w:t>
      </w:r>
      <w:proofErr w:type="spellEnd"/>
      <w:r w:rsidR="00834099" w:rsidRPr="001E100D">
        <w:t xml:space="preserve"> </w:t>
      </w:r>
      <w:proofErr w:type="spellStart"/>
      <w:r w:rsidR="00834099" w:rsidRPr="001E100D">
        <w:t>сіл</w:t>
      </w:r>
      <w:proofErr w:type="spellEnd"/>
      <w:r w:rsidR="00834099" w:rsidRPr="001E100D">
        <w:t xml:space="preserve"> Потоки, </w:t>
      </w:r>
      <w:proofErr w:type="spellStart"/>
      <w:r w:rsidR="00834099" w:rsidRPr="001E100D">
        <w:t>Придніпрянське</w:t>
      </w:r>
      <w:proofErr w:type="spellEnd"/>
      <w:r w:rsidR="00834099" w:rsidRPr="001E100D">
        <w:t>, Мала Кохнівка та Соснівка.</w:t>
      </w:r>
    </w:p>
    <w:p w:rsidR="00B76024" w:rsidRPr="00F35042" w:rsidRDefault="001B2BFD" w:rsidP="0034686F">
      <w:pPr>
        <w:ind w:firstLine="567"/>
        <w:rPr>
          <w:lang w:val="uk-UA"/>
        </w:rPr>
      </w:pPr>
      <w:r>
        <w:rPr>
          <w:lang w:val="uk-UA"/>
        </w:rPr>
        <w:t>У</w:t>
      </w:r>
      <w:r w:rsidR="007759D3" w:rsidRPr="00F35042">
        <w:rPr>
          <w:lang w:val="uk-UA"/>
        </w:rPr>
        <w:t xml:space="preserve"> 202</w:t>
      </w:r>
      <w:r w:rsidR="00356A73">
        <w:rPr>
          <w:lang w:val="uk-UA"/>
        </w:rPr>
        <w:t>4</w:t>
      </w:r>
      <w:r>
        <w:rPr>
          <w:lang w:val="uk-UA"/>
        </w:rPr>
        <w:t xml:space="preserve"> році</w:t>
      </w:r>
      <w:r w:rsidR="007759D3" w:rsidRPr="00F35042">
        <w:rPr>
          <w:lang w:val="uk-UA"/>
        </w:rPr>
        <w:t xml:space="preserve"> </w:t>
      </w:r>
      <w:r w:rsidR="00595B18" w:rsidRPr="00F35042">
        <w:rPr>
          <w:lang w:val="uk-UA"/>
        </w:rPr>
        <w:t>проводи</w:t>
      </w:r>
      <w:r w:rsidR="00DD30B8" w:rsidRPr="00F35042">
        <w:rPr>
          <w:lang w:val="uk-UA"/>
        </w:rPr>
        <w:t>вся</w:t>
      </w:r>
      <w:r w:rsidR="00595B18" w:rsidRPr="00F35042">
        <w:rPr>
          <w:lang w:val="uk-UA"/>
        </w:rPr>
        <w:t xml:space="preserve"> прийом громадян </w:t>
      </w:r>
      <w:r w:rsidR="007759D3" w:rsidRPr="00F35042">
        <w:rPr>
          <w:lang w:val="uk-UA"/>
        </w:rPr>
        <w:t xml:space="preserve">Потоківського </w:t>
      </w:r>
      <w:r w:rsidR="00392AE9">
        <w:rPr>
          <w:lang w:val="uk-UA"/>
        </w:rPr>
        <w:t>старостинського округу депута</w:t>
      </w:r>
      <w:r w:rsidR="006F17F6">
        <w:rPr>
          <w:lang w:val="uk-UA"/>
        </w:rPr>
        <w:t>та</w:t>
      </w:r>
      <w:r w:rsidR="00392AE9">
        <w:rPr>
          <w:lang w:val="uk-UA"/>
        </w:rPr>
        <w:t>ми</w:t>
      </w:r>
      <w:r w:rsidR="007759D3" w:rsidRPr="00F35042">
        <w:rPr>
          <w:lang w:val="uk-UA"/>
        </w:rPr>
        <w:t xml:space="preserve"> Полтавської обласної ради та </w:t>
      </w:r>
      <w:r w:rsidR="004903A7">
        <w:rPr>
          <w:lang w:val="uk-UA"/>
        </w:rPr>
        <w:t>заступниками</w:t>
      </w:r>
      <w:r w:rsidR="00743DA9" w:rsidRPr="00F35042">
        <w:rPr>
          <w:lang w:val="uk-UA"/>
        </w:rPr>
        <w:t xml:space="preserve"> міського голови</w:t>
      </w:r>
      <w:r w:rsidR="00595B18" w:rsidRPr="00F35042">
        <w:rPr>
          <w:lang w:val="uk-UA"/>
        </w:rPr>
        <w:t xml:space="preserve"> Кременчуцької міської ради</w:t>
      </w:r>
      <w:r>
        <w:rPr>
          <w:lang w:val="uk-UA"/>
        </w:rPr>
        <w:t xml:space="preserve"> Кременчуцького району Полтавської області</w:t>
      </w:r>
      <w:r w:rsidR="00DD30B8" w:rsidRPr="00F35042">
        <w:rPr>
          <w:lang w:val="uk-UA"/>
        </w:rPr>
        <w:t>.</w:t>
      </w:r>
    </w:p>
    <w:p w:rsidR="001B2BFD" w:rsidRDefault="00B76024" w:rsidP="00DB0FBD">
      <w:pPr>
        <w:ind w:firstLine="567"/>
        <w:rPr>
          <w:lang w:val="uk-UA"/>
        </w:rPr>
      </w:pPr>
      <w:r w:rsidRPr="00B76024">
        <w:rPr>
          <w:lang w:val="uk-UA"/>
        </w:rPr>
        <w:t xml:space="preserve">Інформація про діяльність </w:t>
      </w:r>
      <w:r w:rsidR="00D27965">
        <w:rPr>
          <w:lang w:val="uk-UA"/>
        </w:rPr>
        <w:t>старостату</w:t>
      </w:r>
      <w:r w:rsidRPr="00B76024">
        <w:rPr>
          <w:lang w:val="uk-UA"/>
        </w:rPr>
        <w:t xml:space="preserve"> </w:t>
      </w:r>
      <w:r w:rsidR="001B2BFD">
        <w:rPr>
          <w:lang w:val="uk-UA"/>
        </w:rPr>
        <w:t>оприлюднюється в соціальних мережах, зокрема й</w:t>
      </w:r>
      <w:r w:rsidRPr="00B76024">
        <w:rPr>
          <w:lang w:val="uk-UA"/>
        </w:rPr>
        <w:t xml:space="preserve"> у мережі </w:t>
      </w:r>
      <w:proofErr w:type="spellStart"/>
      <w:r w:rsidRPr="00B76024">
        <w:rPr>
          <w:lang w:val="uk-UA"/>
        </w:rPr>
        <w:t>Facebook</w:t>
      </w:r>
      <w:proofErr w:type="spellEnd"/>
      <w:r w:rsidRPr="00B76024">
        <w:rPr>
          <w:lang w:val="uk-UA"/>
        </w:rPr>
        <w:t xml:space="preserve">. Це дає змогу громадськості оперативно дізнаватись про </w:t>
      </w:r>
      <w:r w:rsidR="001B2BFD">
        <w:rPr>
          <w:lang w:val="uk-UA"/>
        </w:rPr>
        <w:t xml:space="preserve">актуальні </w:t>
      </w:r>
      <w:r w:rsidRPr="00B76024">
        <w:rPr>
          <w:lang w:val="uk-UA"/>
        </w:rPr>
        <w:t>події</w:t>
      </w:r>
      <w:r w:rsidR="001B2BFD">
        <w:rPr>
          <w:lang w:val="uk-UA"/>
        </w:rPr>
        <w:t>, важливу інформацію</w:t>
      </w:r>
      <w:r w:rsidRPr="00B76024">
        <w:rPr>
          <w:lang w:val="uk-UA"/>
        </w:rPr>
        <w:t xml:space="preserve">, що відбуваються </w:t>
      </w:r>
      <w:r w:rsidR="001B2BFD">
        <w:rPr>
          <w:lang w:val="uk-UA"/>
        </w:rPr>
        <w:t xml:space="preserve">на території округу, в тому числі </w:t>
      </w:r>
      <w:r w:rsidRPr="00B76024">
        <w:rPr>
          <w:lang w:val="uk-UA"/>
        </w:rPr>
        <w:t>за участю керівництва та посадових осіб місцевого самоврядування</w:t>
      </w:r>
      <w:r w:rsidR="001B2BFD">
        <w:rPr>
          <w:lang w:val="uk-UA"/>
        </w:rPr>
        <w:t xml:space="preserve">. </w:t>
      </w:r>
    </w:p>
    <w:p w:rsidR="00DB0FBD" w:rsidRDefault="001B2BFD" w:rsidP="00DB0FBD">
      <w:pPr>
        <w:ind w:firstLine="567"/>
        <w:rPr>
          <w:lang w:val="uk-UA"/>
        </w:rPr>
      </w:pPr>
      <w:r>
        <w:rPr>
          <w:lang w:val="uk-UA"/>
        </w:rPr>
        <w:t>В</w:t>
      </w:r>
      <w:r w:rsidR="00B76024" w:rsidRPr="00B76024">
        <w:rPr>
          <w:lang w:val="uk-UA"/>
        </w:rPr>
        <w:t xml:space="preserve"> населених пунктах </w:t>
      </w:r>
      <w:r>
        <w:rPr>
          <w:lang w:val="uk-UA"/>
        </w:rPr>
        <w:t xml:space="preserve">округу активістами </w:t>
      </w:r>
      <w:r w:rsidR="00B76024" w:rsidRPr="00B76024">
        <w:rPr>
          <w:lang w:val="uk-UA"/>
        </w:rPr>
        <w:t>створен</w:t>
      </w:r>
      <w:r>
        <w:rPr>
          <w:lang w:val="uk-UA"/>
        </w:rPr>
        <w:t>о</w:t>
      </w:r>
      <w:r w:rsidR="00B76024" w:rsidRPr="00B76024">
        <w:rPr>
          <w:lang w:val="uk-UA"/>
        </w:rPr>
        <w:t xml:space="preserve"> </w:t>
      </w:r>
      <w:r>
        <w:rPr>
          <w:lang w:val="uk-UA"/>
        </w:rPr>
        <w:t>інтернет-</w:t>
      </w:r>
      <w:r w:rsidR="00B76024" w:rsidRPr="00B76024">
        <w:rPr>
          <w:lang w:val="uk-UA"/>
        </w:rPr>
        <w:t>чати для оперативного інфор</w:t>
      </w:r>
      <w:r w:rsidR="00C920DC">
        <w:rPr>
          <w:lang w:val="uk-UA"/>
        </w:rPr>
        <w:t xml:space="preserve">мування </w:t>
      </w:r>
      <w:r>
        <w:rPr>
          <w:lang w:val="uk-UA"/>
        </w:rPr>
        <w:t xml:space="preserve">та обговорення загальних проблем </w:t>
      </w:r>
      <w:r w:rsidR="00DB0FBD">
        <w:rPr>
          <w:lang w:val="uk-UA"/>
        </w:rPr>
        <w:t>місцевого</w:t>
      </w:r>
      <w:r w:rsidR="00C920DC">
        <w:rPr>
          <w:lang w:val="uk-UA"/>
        </w:rPr>
        <w:t xml:space="preserve"> населення</w:t>
      </w:r>
      <w:r w:rsidR="00DB0FBD">
        <w:rPr>
          <w:lang w:val="uk-UA"/>
        </w:rPr>
        <w:t xml:space="preserve"> </w:t>
      </w:r>
      <w:r w:rsidR="00C920DC">
        <w:rPr>
          <w:lang w:val="uk-UA"/>
        </w:rPr>
        <w:t>та ВПО,</w:t>
      </w:r>
      <w:r w:rsidR="00B76024" w:rsidRPr="00B76024">
        <w:rPr>
          <w:lang w:val="uk-UA"/>
        </w:rPr>
        <w:t xml:space="preserve"> </w:t>
      </w:r>
      <w:r>
        <w:rPr>
          <w:lang w:val="uk-UA"/>
        </w:rPr>
        <w:t>шляхів</w:t>
      </w:r>
      <w:r w:rsidR="00B76024" w:rsidRPr="00B76024">
        <w:rPr>
          <w:lang w:val="uk-UA"/>
        </w:rPr>
        <w:t xml:space="preserve"> їх вирішення та </w:t>
      </w:r>
      <w:r>
        <w:rPr>
          <w:lang w:val="uk-UA"/>
        </w:rPr>
        <w:t>інших нагальних питань громади.</w:t>
      </w:r>
    </w:p>
    <w:p w:rsidR="007122F2" w:rsidRDefault="007122F2" w:rsidP="00DB0FBD">
      <w:pPr>
        <w:ind w:firstLine="567"/>
        <w:rPr>
          <w:lang w:val="uk-UA"/>
        </w:rPr>
      </w:pPr>
      <w:r w:rsidRPr="005E67B5">
        <w:rPr>
          <w:lang w:val="uk-UA"/>
        </w:rPr>
        <w:t xml:space="preserve">На звернення жителів села Соснівка було </w:t>
      </w:r>
      <w:r w:rsidR="00392AE9">
        <w:rPr>
          <w:lang w:val="uk-UA"/>
        </w:rPr>
        <w:t>відновлено</w:t>
      </w:r>
      <w:r w:rsidR="005E67B5" w:rsidRPr="005E67B5">
        <w:rPr>
          <w:lang w:val="uk-UA"/>
        </w:rPr>
        <w:t xml:space="preserve"> трубча</w:t>
      </w:r>
      <w:r w:rsidR="001B2BFD">
        <w:rPr>
          <w:lang w:val="uk-UA"/>
        </w:rPr>
        <w:t>с</w:t>
      </w:r>
      <w:r w:rsidR="005E67B5" w:rsidRPr="005E67B5">
        <w:rPr>
          <w:lang w:val="uk-UA"/>
        </w:rPr>
        <w:t>тий колодязь для води, що дає</w:t>
      </w:r>
      <w:r w:rsidR="001B2BFD">
        <w:rPr>
          <w:lang w:val="uk-UA"/>
        </w:rPr>
        <w:t xml:space="preserve"> змогу в час відключення світла</w:t>
      </w:r>
      <w:r w:rsidR="005E67B5" w:rsidRPr="005E67B5">
        <w:rPr>
          <w:lang w:val="uk-UA"/>
        </w:rPr>
        <w:t xml:space="preserve"> безперебійно отримувати воду мешканцям села.</w:t>
      </w:r>
      <w:r>
        <w:rPr>
          <w:lang w:val="uk-UA"/>
        </w:rPr>
        <w:t xml:space="preserve"> </w:t>
      </w:r>
    </w:p>
    <w:p w:rsidR="00586510" w:rsidRPr="008F0C08" w:rsidRDefault="00586510" w:rsidP="00586510">
      <w:pPr>
        <w:shd w:val="clear" w:color="auto" w:fill="FFFFFF"/>
        <w:ind w:firstLine="567"/>
        <w:textAlignment w:val="baseline"/>
        <w:rPr>
          <w:color w:val="000000" w:themeColor="text1"/>
          <w:lang w:val="uk-UA"/>
        </w:rPr>
      </w:pPr>
      <w:bookmarkStart w:id="1" w:name="_Hlk56600712"/>
      <w:r w:rsidRPr="008F0C08">
        <w:rPr>
          <w:color w:val="000000" w:themeColor="text1"/>
          <w:lang w:val="uk-UA"/>
        </w:rPr>
        <w:t xml:space="preserve">В рамках виконання своїх посадових обов’язків працівниками Управління </w:t>
      </w:r>
      <w:r w:rsidR="00DB0FBD">
        <w:rPr>
          <w:color w:val="000000" w:themeColor="text1"/>
          <w:lang w:val="uk-UA"/>
        </w:rPr>
        <w:t>проводиться реалізація</w:t>
      </w:r>
      <w:r w:rsidRPr="008F0C08">
        <w:rPr>
          <w:color w:val="000000" w:themeColor="text1"/>
          <w:lang w:val="uk-UA"/>
        </w:rPr>
        <w:t xml:space="preserve"> міської програми «Турбота». Щомісячно проводиться видача </w:t>
      </w:r>
      <w:r w:rsidRPr="008F0C08">
        <w:rPr>
          <w:color w:val="000000" w:themeColor="text1"/>
          <w:lang w:val="uk-UA"/>
        </w:rPr>
        <w:lastRenderedPageBreak/>
        <w:t xml:space="preserve">продуктових наборів за списками структурних підрозділів виконавчого комітету Кременчуцької міської ради </w:t>
      </w:r>
      <w:r w:rsidR="001B2BFD">
        <w:rPr>
          <w:lang w:val="uk-UA"/>
        </w:rPr>
        <w:t>Кременчуцького району Полтавської області</w:t>
      </w:r>
      <w:r w:rsidR="001B2BFD" w:rsidRPr="008F0C08">
        <w:rPr>
          <w:color w:val="000000" w:themeColor="text1"/>
          <w:lang w:val="uk-UA"/>
        </w:rPr>
        <w:t xml:space="preserve"> </w:t>
      </w:r>
      <w:r w:rsidRPr="008F0C08">
        <w:rPr>
          <w:color w:val="000000" w:themeColor="text1"/>
          <w:lang w:val="uk-UA"/>
        </w:rPr>
        <w:t xml:space="preserve">(сім’ям, де виховується </w:t>
      </w:r>
      <w:r w:rsidR="001B2BFD">
        <w:rPr>
          <w:color w:val="000000" w:themeColor="text1"/>
          <w:lang w:val="uk-UA"/>
        </w:rPr>
        <w:t>троє</w:t>
      </w:r>
      <w:r w:rsidRPr="008F0C08">
        <w:rPr>
          <w:color w:val="000000" w:themeColor="text1"/>
          <w:lang w:val="uk-UA"/>
        </w:rPr>
        <w:t xml:space="preserve"> та більше дітей; дітям-інвалідам до 18-ти років; дітям-сиротам, </w:t>
      </w:r>
      <w:r w:rsidR="001B2BFD">
        <w:rPr>
          <w:color w:val="000000" w:themeColor="text1"/>
          <w:lang w:val="uk-UA"/>
        </w:rPr>
        <w:t>які</w:t>
      </w:r>
      <w:r w:rsidRPr="008F0C08">
        <w:rPr>
          <w:color w:val="000000" w:themeColor="text1"/>
          <w:lang w:val="uk-UA"/>
        </w:rPr>
        <w:t xml:space="preserve"> </w:t>
      </w:r>
      <w:r w:rsidR="001B2BFD">
        <w:rPr>
          <w:color w:val="000000" w:themeColor="text1"/>
          <w:lang w:val="uk-UA"/>
        </w:rPr>
        <w:t>перебувають</w:t>
      </w:r>
      <w:r w:rsidRPr="008F0C08">
        <w:rPr>
          <w:color w:val="000000" w:themeColor="text1"/>
          <w:lang w:val="uk-UA"/>
        </w:rPr>
        <w:t xml:space="preserve"> під опікою/піклуванням). За звітний період вид</w:t>
      </w:r>
      <w:r w:rsidR="005257EC">
        <w:rPr>
          <w:color w:val="000000" w:themeColor="text1"/>
          <w:lang w:val="uk-UA"/>
        </w:rPr>
        <w:t>ано 297</w:t>
      </w:r>
      <w:r w:rsidRPr="008F0C08">
        <w:rPr>
          <w:color w:val="000000" w:themeColor="text1"/>
          <w:lang w:val="uk-UA"/>
        </w:rPr>
        <w:t xml:space="preserve"> продуктових наборів</w:t>
      </w:r>
      <w:r w:rsidR="005257EC">
        <w:rPr>
          <w:color w:val="000000" w:themeColor="text1"/>
          <w:lang w:val="uk-UA"/>
        </w:rPr>
        <w:t xml:space="preserve"> (за 2023 рік -</w:t>
      </w:r>
      <w:r w:rsidR="00242D70">
        <w:rPr>
          <w:color w:val="000000" w:themeColor="text1"/>
          <w:lang w:val="uk-UA"/>
        </w:rPr>
        <w:t xml:space="preserve"> </w:t>
      </w:r>
      <w:r w:rsidR="005257EC">
        <w:rPr>
          <w:color w:val="000000" w:themeColor="text1"/>
          <w:lang w:val="uk-UA"/>
        </w:rPr>
        <w:t>286)</w:t>
      </w:r>
      <w:r w:rsidRPr="008F0C08">
        <w:rPr>
          <w:color w:val="000000" w:themeColor="text1"/>
          <w:lang w:val="uk-UA"/>
        </w:rPr>
        <w:t xml:space="preserve">. </w:t>
      </w:r>
    </w:p>
    <w:p w:rsidR="009E40AA" w:rsidRDefault="009E40AA" w:rsidP="00586510">
      <w:pPr>
        <w:ind w:firstLine="567"/>
        <w:rPr>
          <w:lang w:val="uk-UA"/>
        </w:rPr>
      </w:pPr>
      <w:r>
        <w:rPr>
          <w:lang w:val="uk-UA"/>
        </w:rPr>
        <w:t xml:space="preserve">До Дня пам’яті та примирення і 78-ї річниці Перемоги над нацизмом у Другій світовій війні у травні </w:t>
      </w:r>
      <w:r w:rsidR="001B2BFD">
        <w:rPr>
          <w:lang w:val="uk-UA"/>
        </w:rPr>
        <w:t>звітного</w:t>
      </w:r>
      <w:r>
        <w:rPr>
          <w:lang w:val="uk-UA"/>
        </w:rPr>
        <w:t xml:space="preserve"> року, </w:t>
      </w:r>
      <w:r w:rsidR="00DB0FBD">
        <w:rPr>
          <w:lang w:val="uk-UA"/>
        </w:rPr>
        <w:t>в</w:t>
      </w:r>
      <w:r>
        <w:rPr>
          <w:lang w:val="uk-UA"/>
        </w:rPr>
        <w:t xml:space="preserve"> рамках програми соціального забезпечення та соціального захисту населення Кременчуцької міської т</w:t>
      </w:r>
      <w:r w:rsidR="00A442DA">
        <w:rPr>
          <w:lang w:val="uk-UA"/>
        </w:rPr>
        <w:t>ериторіальної громади «Турбота»</w:t>
      </w:r>
      <w:r>
        <w:rPr>
          <w:lang w:val="uk-UA"/>
        </w:rPr>
        <w:t xml:space="preserve"> проведено видачу </w:t>
      </w:r>
      <w:r w:rsidR="005257EC">
        <w:rPr>
          <w:lang w:val="uk-UA"/>
        </w:rPr>
        <w:t>12</w:t>
      </w:r>
      <w:r w:rsidR="001B2BFD">
        <w:rPr>
          <w:lang w:val="uk-UA"/>
        </w:rPr>
        <w:t>-ти</w:t>
      </w:r>
      <w:r>
        <w:rPr>
          <w:lang w:val="uk-UA"/>
        </w:rPr>
        <w:t xml:space="preserve"> святкових продуктових наборів учасникам бойових дій, інвалідам війни з числа учасників бойових дій, членам сімей загиблих учасників війни, а також голові та заступнику ради ветеранів Потоківського старостинського округу</w:t>
      </w:r>
      <w:r w:rsidR="005257EC">
        <w:rPr>
          <w:lang w:val="uk-UA"/>
        </w:rPr>
        <w:t xml:space="preserve"> (за 2023 рік -</w:t>
      </w:r>
      <w:r w:rsidR="00242D70">
        <w:rPr>
          <w:lang w:val="uk-UA"/>
        </w:rPr>
        <w:t xml:space="preserve"> </w:t>
      </w:r>
      <w:r w:rsidR="005257EC">
        <w:rPr>
          <w:lang w:val="uk-UA"/>
        </w:rPr>
        <w:t>9)</w:t>
      </w:r>
      <w:r>
        <w:rPr>
          <w:lang w:val="uk-UA"/>
        </w:rPr>
        <w:t>.</w:t>
      </w:r>
    </w:p>
    <w:p w:rsidR="004D165C" w:rsidRDefault="008D3DDD" w:rsidP="00586510">
      <w:pPr>
        <w:ind w:firstLine="567"/>
        <w:rPr>
          <w:lang w:val="uk-UA"/>
        </w:rPr>
      </w:pPr>
      <w:r>
        <w:rPr>
          <w:lang w:val="uk-UA"/>
        </w:rPr>
        <w:t>З нагоди 45</w:t>
      </w:r>
      <w:r w:rsidR="005257EC">
        <w:rPr>
          <w:lang w:val="uk-UA"/>
        </w:rPr>
        <w:t>3</w:t>
      </w:r>
      <w:r>
        <w:rPr>
          <w:lang w:val="uk-UA"/>
        </w:rPr>
        <w:t xml:space="preserve">-ї річниці від дня заснування м. Кременчука </w:t>
      </w:r>
      <w:r w:rsidR="00B40AD9">
        <w:rPr>
          <w:lang w:val="uk-UA"/>
        </w:rPr>
        <w:t xml:space="preserve">було видано </w:t>
      </w:r>
      <w:r w:rsidR="001B2BFD">
        <w:rPr>
          <w:lang w:val="uk-UA"/>
        </w:rPr>
        <w:br/>
      </w:r>
      <w:r w:rsidR="00B40AD9">
        <w:rPr>
          <w:lang w:val="uk-UA"/>
        </w:rPr>
        <w:t>1</w:t>
      </w:r>
      <w:r w:rsidR="005257EC">
        <w:rPr>
          <w:lang w:val="uk-UA"/>
        </w:rPr>
        <w:t>3</w:t>
      </w:r>
      <w:r w:rsidR="00B40AD9">
        <w:rPr>
          <w:lang w:val="uk-UA"/>
        </w:rPr>
        <w:t xml:space="preserve"> святкових продуктових наборів учасникам бойових дій, інвалідам війни з </w:t>
      </w:r>
      <w:r w:rsidR="003261EF">
        <w:rPr>
          <w:lang w:val="uk-UA"/>
        </w:rPr>
        <w:t>числа учасників бойових дій, членам сімей загиблих учасників війни, а також голові та заступнику ради ветеранів Потоківського старостинсько</w:t>
      </w:r>
      <w:r w:rsidR="005257EC">
        <w:rPr>
          <w:lang w:val="uk-UA"/>
        </w:rPr>
        <w:t>го округу. Також було передано 9</w:t>
      </w:r>
      <w:r w:rsidR="001B2BFD">
        <w:rPr>
          <w:lang w:val="uk-UA"/>
        </w:rPr>
        <w:t>-тьом</w:t>
      </w:r>
      <w:r w:rsidR="003261EF">
        <w:rPr>
          <w:lang w:val="uk-UA"/>
        </w:rPr>
        <w:t xml:space="preserve"> особам адресну грошову допомогу у сумі 1000 грн кожному (всього </w:t>
      </w:r>
      <w:r w:rsidR="005257EC">
        <w:rPr>
          <w:lang w:val="uk-UA"/>
        </w:rPr>
        <w:t>9</w:t>
      </w:r>
      <w:r w:rsidR="003261EF">
        <w:rPr>
          <w:lang w:val="uk-UA"/>
        </w:rPr>
        <w:t xml:space="preserve"> тис</w:t>
      </w:r>
      <w:r w:rsidR="008F0C08">
        <w:rPr>
          <w:lang w:val="uk-UA"/>
        </w:rPr>
        <w:t>яч грн)</w:t>
      </w:r>
      <w:r w:rsidR="005257EC">
        <w:rPr>
          <w:lang w:val="uk-UA"/>
        </w:rPr>
        <w:t xml:space="preserve"> (за 2023 рік -</w:t>
      </w:r>
      <w:r w:rsidR="00D27965">
        <w:rPr>
          <w:lang w:val="uk-UA"/>
        </w:rPr>
        <w:t>7</w:t>
      </w:r>
      <w:r w:rsidR="001B2BFD">
        <w:rPr>
          <w:lang w:val="uk-UA"/>
        </w:rPr>
        <w:t>-ми</w:t>
      </w:r>
      <w:r w:rsidR="00D27965">
        <w:rPr>
          <w:lang w:val="uk-UA"/>
        </w:rPr>
        <w:t xml:space="preserve"> особам).</w:t>
      </w:r>
    </w:p>
    <w:p w:rsidR="00247CEA" w:rsidRDefault="00586510" w:rsidP="00586510">
      <w:pPr>
        <w:shd w:val="clear" w:color="auto" w:fill="FFFFFF"/>
        <w:ind w:firstLine="567"/>
        <w:textAlignment w:val="baseline"/>
        <w:rPr>
          <w:lang w:val="uk-UA"/>
        </w:rPr>
      </w:pPr>
      <w:r>
        <w:rPr>
          <w:lang w:val="uk-UA"/>
        </w:rPr>
        <w:t xml:space="preserve">Для комфорту та економії часу </w:t>
      </w:r>
      <w:r w:rsidR="001B2BFD">
        <w:rPr>
          <w:lang w:val="uk-UA"/>
        </w:rPr>
        <w:t>мешканців округу</w:t>
      </w:r>
      <w:r>
        <w:rPr>
          <w:lang w:val="uk-UA"/>
        </w:rPr>
        <w:t xml:space="preserve"> в Управлінні </w:t>
      </w:r>
      <w:r w:rsidRPr="00262CBA">
        <w:rPr>
          <w:lang w:val="uk-UA"/>
        </w:rPr>
        <w:t xml:space="preserve">працює </w:t>
      </w:r>
      <w:r w:rsidR="00DB0FBD">
        <w:rPr>
          <w:lang w:val="uk-UA"/>
        </w:rPr>
        <w:t>віддалене робоче місце</w:t>
      </w:r>
      <w:r w:rsidRPr="00262CBA">
        <w:rPr>
          <w:lang w:val="uk-UA"/>
        </w:rPr>
        <w:t xml:space="preserve"> </w:t>
      </w:r>
      <w:proofErr w:type="spellStart"/>
      <w:r w:rsidRPr="00262CBA">
        <w:rPr>
          <w:lang w:val="uk-UA"/>
        </w:rPr>
        <w:t>ЦНАПу</w:t>
      </w:r>
      <w:proofErr w:type="spellEnd"/>
      <w:r w:rsidRPr="00262CBA">
        <w:rPr>
          <w:lang w:val="uk-UA"/>
        </w:rPr>
        <w:t xml:space="preserve">, </w:t>
      </w:r>
      <w:r w:rsidR="00904138">
        <w:rPr>
          <w:lang w:val="uk-UA"/>
        </w:rPr>
        <w:t>де</w:t>
      </w:r>
      <w:r w:rsidRPr="00262CBA">
        <w:rPr>
          <w:lang w:val="uk-UA"/>
        </w:rPr>
        <w:t xml:space="preserve"> </w:t>
      </w:r>
      <w:r w:rsidR="00904138">
        <w:rPr>
          <w:lang w:val="uk-UA"/>
        </w:rPr>
        <w:t xml:space="preserve">громадянам </w:t>
      </w:r>
      <w:r w:rsidRPr="00262CBA">
        <w:rPr>
          <w:lang w:val="uk-UA"/>
        </w:rPr>
        <w:t>нада</w:t>
      </w:r>
      <w:r w:rsidR="00904138">
        <w:rPr>
          <w:lang w:val="uk-UA"/>
        </w:rPr>
        <w:t>ються</w:t>
      </w:r>
      <w:r w:rsidRPr="00262CBA">
        <w:rPr>
          <w:lang w:val="uk-UA"/>
        </w:rPr>
        <w:t xml:space="preserve"> адміністративні та муніципальні послуги</w:t>
      </w:r>
      <w:r w:rsidR="00904138">
        <w:rPr>
          <w:lang w:val="uk-UA"/>
        </w:rPr>
        <w:t>.</w:t>
      </w:r>
    </w:p>
    <w:p w:rsidR="00A047DC" w:rsidRDefault="00247CEA" w:rsidP="00586510">
      <w:pPr>
        <w:shd w:val="clear" w:color="auto" w:fill="FFFFFF"/>
        <w:ind w:firstLine="567"/>
        <w:textAlignment w:val="baseline"/>
        <w:rPr>
          <w:lang w:val="uk-UA"/>
        </w:rPr>
      </w:pPr>
      <w:r w:rsidRPr="00A442DA">
        <w:rPr>
          <w:lang w:val="uk-UA"/>
        </w:rPr>
        <w:t>О</w:t>
      </w:r>
      <w:r w:rsidR="00586510" w:rsidRPr="00A442DA">
        <w:rPr>
          <w:lang w:val="uk-UA"/>
        </w:rPr>
        <w:t>рганізован</w:t>
      </w:r>
      <w:r w:rsidR="00904138">
        <w:rPr>
          <w:lang w:val="uk-UA"/>
        </w:rPr>
        <w:t>о</w:t>
      </w:r>
      <w:r w:rsidR="00586510" w:rsidRPr="00A442DA">
        <w:rPr>
          <w:lang w:val="uk-UA"/>
        </w:rPr>
        <w:t xml:space="preserve"> очний та у телефонн</w:t>
      </w:r>
      <w:r w:rsidR="00392AE9">
        <w:rPr>
          <w:lang w:val="uk-UA"/>
        </w:rPr>
        <w:t>ому режимі</w:t>
      </w:r>
      <w:r w:rsidR="00A442DA" w:rsidRPr="00A442DA">
        <w:rPr>
          <w:lang w:val="uk-UA"/>
        </w:rPr>
        <w:t xml:space="preserve"> </w:t>
      </w:r>
      <w:r w:rsidR="00586510" w:rsidRPr="00A442DA">
        <w:rPr>
          <w:lang w:val="uk-UA"/>
        </w:rPr>
        <w:t>прийом</w:t>
      </w:r>
      <w:r w:rsidR="00904138">
        <w:rPr>
          <w:lang w:val="uk-UA"/>
        </w:rPr>
        <w:t>и</w:t>
      </w:r>
      <w:r w:rsidR="00586510" w:rsidRPr="00A442DA">
        <w:rPr>
          <w:lang w:val="uk-UA"/>
        </w:rPr>
        <w:t xml:space="preserve"> спеціалістів центру з надання безоплатної вторинної правової допомоги</w:t>
      </w:r>
      <w:r w:rsidR="00595B18" w:rsidRPr="00A442DA">
        <w:rPr>
          <w:lang w:val="uk-UA"/>
        </w:rPr>
        <w:t xml:space="preserve"> жителям та ВПО,</w:t>
      </w:r>
      <w:r w:rsidRPr="00A442DA">
        <w:rPr>
          <w:lang w:val="uk-UA"/>
        </w:rPr>
        <w:t xml:space="preserve"> </w:t>
      </w:r>
      <w:r w:rsidR="00595B18" w:rsidRPr="00A442DA">
        <w:rPr>
          <w:lang w:val="uk-UA"/>
        </w:rPr>
        <w:t xml:space="preserve">де вони отримують </w:t>
      </w:r>
      <w:r w:rsidRPr="00A442DA">
        <w:rPr>
          <w:lang w:val="uk-UA"/>
        </w:rPr>
        <w:t>правов</w:t>
      </w:r>
      <w:r w:rsidR="00595B18" w:rsidRPr="00A442DA">
        <w:rPr>
          <w:lang w:val="uk-UA"/>
        </w:rPr>
        <w:t>у інформацію</w:t>
      </w:r>
      <w:r w:rsidRPr="00A442DA">
        <w:rPr>
          <w:lang w:val="uk-UA"/>
        </w:rPr>
        <w:t>, консультаці</w:t>
      </w:r>
      <w:r w:rsidR="00595B18" w:rsidRPr="00A442DA">
        <w:rPr>
          <w:lang w:val="uk-UA"/>
        </w:rPr>
        <w:t>ю</w:t>
      </w:r>
      <w:r w:rsidRPr="00A442DA">
        <w:rPr>
          <w:lang w:val="uk-UA"/>
        </w:rPr>
        <w:t xml:space="preserve"> </w:t>
      </w:r>
      <w:r w:rsidR="00595B18" w:rsidRPr="00A442DA">
        <w:rPr>
          <w:lang w:val="uk-UA"/>
        </w:rPr>
        <w:t>і роз</w:t>
      </w:r>
      <w:r w:rsidR="00904138">
        <w:rPr>
          <w:lang w:val="uk-UA"/>
        </w:rPr>
        <w:t>’</w:t>
      </w:r>
      <w:r w:rsidR="00595B18" w:rsidRPr="00A442DA">
        <w:rPr>
          <w:lang w:val="uk-UA"/>
        </w:rPr>
        <w:t>яснення з правових питань</w:t>
      </w:r>
      <w:r w:rsidR="00904138">
        <w:rPr>
          <w:lang w:val="uk-UA"/>
        </w:rPr>
        <w:t>:</w:t>
      </w:r>
      <w:r w:rsidR="00595B18" w:rsidRPr="00A442DA">
        <w:rPr>
          <w:lang w:val="uk-UA"/>
        </w:rPr>
        <w:t xml:space="preserve"> у складенні</w:t>
      </w:r>
      <w:r w:rsidRPr="00A442DA">
        <w:rPr>
          <w:lang w:val="uk-UA"/>
        </w:rPr>
        <w:t xml:space="preserve"> заяв, скарг та інших</w:t>
      </w:r>
      <w:r w:rsidR="00D27965">
        <w:rPr>
          <w:lang w:val="uk-UA"/>
        </w:rPr>
        <w:t xml:space="preserve"> документів правового характеру (відбулось </w:t>
      </w:r>
      <w:r w:rsidR="00904138">
        <w:rPr>
          <w:lang w:val="uk-UA"/>
        </w:rPr>
        <w:br/>
      </w:r>
      <w:r w:rsidR="00D27965">
        <w:rPr>
          <w:lang w:val="uk-UA"/>
        </w:rPr>
        <w:t>10 прийомів</w:t>
      </w:r>
      <w:r w:rsidR="00904138">
        <w:rPr>
          <w:lang w:val="uk-UA"/>
        </w:rPr>
        <w:t>,</w:t>
      </w:r>
      <w:r w:rsidR="00D27965">
        <w:rPr>
          <w:lang w:val="uk-UA"/>
        </w:rPr>
        <w:t xml:space="preserve"> на яких надано консульта</w:t>
      </w:r>
      <w:r w:rsidR="006F17F6">
        <w:rPr>
          <w:lang w:val="uk-UA"/>
        </w:rPr>
        <w:t>ці</w:t>
      </w:r>
      <w:r w:rsidR="00904138">
        <w:rPr>
          <w:lang w:val="uk-UA"/>
        </w:rPr>
        <w:t>ї</w:t>
      </w:r>
      <w:r w:rsidR="006F17F6">
        <w:rPr>
          <w:lang w:val="uk-UA"/>
        </w:rPr>
        <w:t xml:space="preserve"> 35</w:t>
      </w:r>
      <w:r w:rsidR="00904138">
        <w:rPr>
          <w:lang w:val="uk-UA"/>
        </w:rPr>
        <w:t>-ти</w:t>
      </w:r>
      <w:r w:rsidR="006F17F6">
        <w:rPr>
          <w:lang w:val="uk-UA"/>
        </w:rPr>
        <w:t xml:space="preserve"> особам) </w:t>
      </w:r>
      <w:r w:rsidR="00D27965">
        <w:rPr>
          <w:lang w:val="uk-UA"/>
        </w:rPr>
        <w:t>(за 2023 рік – 54).</w:t>
      </w:r>
    </w:p>
    <w:p w:rsidR="00762ED2" w:rsidRPr="00247CEA" w:rsidRDefault="00762ED2" w:rsidP="00586510">
      <w:pPr>
        <w:shd w:val="clear" w:color="auto" w:fill="FFFFFF"/>
        <w:ind w:firstLine="567"/>
        <w:textAlignment w:val="baseline"/>
        <w:rPr>
          <w:lang w:val="uk-UA"/>
        </w:rPr>
      </w:pPr>
      <w:r>
        <w:rPr>
          <w:lang w:val="uk-UA"/>
        </w:rPr>
        <w:t xml:space="preserve">За звітний період на території </w:t>
      </w:r>
      <w:proofErr w:type="spellStart"/>
      <w:r>
        <w:rPr>
          <w:lang w:val="uk-UA"/>
        </w:rPr>
        <w:t>старостинського</w:t>
      </w:r>
      <w:proofErr w:type="spellEnd"/>
      <w:r>
        <w:rPr>
          <w:lang w:val="uk-UA"/>
        </w:rPr>
        <w:t xml:space="preserve"> округу вчинено </w:t>
      </w:r>
      <w:r w:rsidR="00964251">
        <w:rPr>
          <w:lang w:val="uk-UA"/>
        </w:rPr>
        <w:t xml:space="preserve">30 нотаріальних дій з питань, віднесених законом до відання посадових осіб органів місцевого самоврядування згідно зі статтею 37 Закону України «Про нотаріат» та посвідчено </w:t>
      </w:r>
      <w:r w:rsidR="00904138">
        <w:rPr>
          <w:lang w:val="uk-UA"/>
        </w:rPr>
        <w:br/>
      </w:r>
      <w:r w:rsidR="00964251">
        <w:rPr>
          <w:lang w:val="uk-UA"/>
        </w:rPr>
        <w:t>9 довіреностей. Всі посвідчені заповіти зареєстрован</w:t>
      </w:r>
      <w:r w:rsidR="00904138">
        <w:rPr>
          <w:lang w:val="uk-UA"/>
        </w:rPr>
        <w:t>о</w:t>
      </w:r>
      <w:r w:rsidR="00964251">
        <w:rPr>
          <w:lang w:val="uk-UA"/>
        </w:rPr>
        <w:t xml:space="preserve"> </w:t>
      </w:r>
      <w:r w:rsidR="00392AE9">
        <w:rPr>
          <w:lang w:val="uk-UA"/>
        </w:rPr>
        <w:t xml:space="preserve">у </w:t>
      </w:r>
      <w:r w:rsidR="00964251">
        <w:rPr>
          <w:lang w:val="uk-UA"/>
        </w:rPr>
        <w:t>ДП «Національні інформаційні системи».</w:t>
      </w:r>
    </w:p>
    <w:p w:rsidR="00301B9A" w:rsidRPr="00D441E6" w:rsidRDefault="00D441E6" w:rsidP="00602F42">
      <w:pPr>
        <w:ind w:firstLine="567"/>
        <w:rPr>
          <w:lang w:val="uk-UA"/>
        </w:rPr>
      </w:pPr>
      <w:r w:rsidRPr="00D441E6">
        <w:rPr>
          <w:lang w:val="uk-UA"/>
        </w:rPr>
        <w:t xml:space="preserve">На території Потоківського старостинського округу функціонує </w:t>
      </w:r>
      <w:r w:rsidR="00301B9A" w:rsidRPr="00D441E6">
        <w:rPr>
          <w:lang w:val="uk-UA"/>
        </w:rPr>
        <w:t>дільниц</w:t>
      </w:r>
      <w:r w:rsidRPr="00D441E6">
        <w:rPr>
          <w:lang w:val="uk-UA"/>
        </w:rPr>
        <w:t>я</w:t>
      </w:r>
      <w:r w:rsidR="00301B9A" w:rsidRPr="00D441E6">
        <w:rPr>
          <w:lang w:val="uk-UA"/>
        </w:rPr>
        <w:t xml:space="preserve"> оповіщення резервістів</w:t>
      </w:r>
      <w:r w:rsidR="008E18FF" w:rsidRPr="00D441E6">
        <w:rPr>
          <w:lang w:val="uk-UA"/>
        </w:rPr>
        <w:t>, військовозобов’язаних та постачальників техніки.</w:t>
      </w:r>
    </w:p>
    <w:p w:rsidR="00DA1031" w:rsidRDefault="008F0C08" w:rsidP="00602F42">
      <w:pPr>
        <w:ind w:firstLine="567"/>
        <w:rPr>
          <w:lang w:val="uk-UA"/>
        </w:rPr>
      </w:pPr>
      <w:r w:rsidRPr="007122F2">
        <w:rPr>
          <w:lang w:val="uk-UA"/>
        </w:rPr>
        <w:t xml:space="preserve">За запитами правоохоронних органів та громадян </w:t>
      </w:r>
      <w:r w:rsidR="00904138">
        <w:rPr>
          <w:lang w:val="uk-UA"/>
        </w:rPr>
        <w:t>у</w:t>
      </w:r>
      <w:r w:rsidRPr="007122F2">
        <w:rPr>
          <w:lang w:val="uk-UA"/>
        </w:rPr>
        <w:t xml:space="preserve"> </w:t>
      </w:r>
      <w:r w:rsidR="00DA1031" w:rsidRPr="007122F2">
        <w:rPr>
          <w:lang w:val="uk-UA"/>
        </w:rPr>
        <w:t>202</w:t>
      </w:r>
      <w:r w:rsidR="00246824" w:rsidRPr="007122F2">
        <w:rPr>
          <w:lang w:val="uk-UA"/>
        </w:rPr>
        <w:t>4 р</w:t>
      </w:r>
      <w:r w:rsidR="00904138">
        <w:rPr>
          <w:lang w:val="uk-UA"/>
        </w:rPr>
        <w:t xml:space="preserve">оці </w:t>
      </w:r>
      <w:r w:rsidR="00246824" w:rsidRPr="007122F2">
        <w:rPr>
          <w:lang w:val="uk-UA"/>
        </w:rPr>
        <w:t xml:space="preserve">складено </w:t>
      </w:r>
      <w:r w:rsidR="00904138">
        <w:rPr>
          <w:lang w:val="uk-UA"/>
        </w:rPr>
        <w:br/>
      </w:r>
      <w:r w:rsidR="00246824" w:rsidRPr="007122F2">
        <w:rPr>
          <w:lang w:val="uk-UA"/>
        </w:rPr>
        <w:t>59</w:t>
      </w:r>
      <w:r w:rsidR="00DB0FBD" w:rsidRPr="007122F2">
        <w:rPr>
          <w:lang w:val="uk-UA"/>
        </w:rPr>
        <w:t xml:space="preserve"> довід</w:t>
      </w:r>
      <w:r w:rsidR="00904138">
        <w:rPr>
          <w:lang w:val="uk-UA"/>
        </w:rPr>
        <w:t>ок</w:t>
      </w:r>
      <w:r w:rsidRPr="007122F2">
        <w:rPr>
          <w:lang w:val="uk-UA"/>
        </w:rPr>
        <w:t>-характеристик</w:t>
      </w:r>
      <w:r w:rsidR="00DA1031" w:rsidRPr="007122F2">
        <w:rPr>
          <w:lang w:val="uk-UA"/>
        </w:rPr>
        <w:t xml:space="preserve"> </w:t>
      </w:r>
      <w:r w:rsidR="00246824" w:rsidRPr="007122F2">
        <w:rPr>
          <w:lang w:val="uk-UA"/>
        </w:rPr>
        <w:t xml:space="preserve">на </w:t>
      </w:r>
      <w:r w:rsidR="00904138">
        <w:rPr>
          <w:lang w:val="uk-UA"/>
        </w:rPr>
        <w:t xml:space="preserve">мешканців округу </w:t>
      </w:r>
      <w:r w:rsidR="00246824">
        <w:rPr>
          <w:lang w:val="uk-UA"/>
        </w:rPr>
        <w:t>(за 2023 рік – 62).</w:t>
      </w:r>
    </w:p>
    <w:p w:rsidR="008F0C08" w:rsidRDefault="008F0C08" w:rsidP="00602F42">
      <w:pPr>
        <w:ind w:firstLine="567"/>
        <w:rPr>
          <w:lang w:val="uk-UA"/>
        </w:rPr>
      </w:pPr>
      <w:r w:rsidRPr="005E3C46">
        <w:rPr>
          <w:lang w:val="uk-UA"/>
        </w:rPr>
        <w:t>Для розгляду звернень громадян на міській комісії щодо надання матеріальної допомоги складено 2</w:t>
      </w:r>
      <w:r w:rsidR="00246824">
        <w:rPr>
          <w:lang w:val="uk-UA"/>
        </w:rPr>
        <w:t>0</w:t>
      </w:r>
      <w:r w:rsidR="00DA1031" w:rsidRPr="005E3C46">
        <w:rPr>
          <w:lang w:val="uk-UA"/>
        </w:rPr>
        <w:t xml:space="preserve"> актів</w:t>
      </w:r>
      <w:r w:rsidRPr="005E3C46">
        <w:rPr>
          <w:lang w:val="uk-UA"/>
        </w:rPr>
        <w:t xml:space="preserve"> обстеження матеріально-побутових умов</w:t>
      </w:r>
      <w:r w:rsidR="00DA1031" w:rsidRPr="005E3C46">
        <w:rPr>
          <w:lang w:val="uk-UA"/>
        </w:rPr>
        <w:t xml:space="preserve"> </w:t>
      </w:r>
      <w:r w:rsidR="00246824">
        <w:rPr>
          <w:lang w:val="uk-UA"/>
        </w:rPr>
        <w:t>(за 2023 рік – 27).</w:t>
      </w:r>
    </w:p>
    <w:p w:rsidR="00246824" w:rsidRDefault="00BD1E1F" w:rsidP="00602F42">
      <w:pPr>
        <w:ind w:firstLine="567"/>
        <w:rPr>
          <w:lang w:val="uk-UA"/>
        </w:rPr>
      </w:pPr>
      <w:r>
        <w:rPr>
          <w:lang w:val="uk-UA"/>
        </w:rPr>
        <w:t>У</w:t>
      </w:r>
      <w:r w:rsidR="00246824">
        <w:rPr>
          <w:lang w:val="uk-UA"/>
        </w:rPr>
        <w:t xml:space="preserve"> 2024 році було організовано в адміністративній будівлі Потоківського старостинського округу надання послуг соціального перукаря територіального центру соціального обслуговування Крюківського району. За звітний період надано 8 </w:t>
      </w:r>
      <w:r w:rsidR="002B3DEA">
        <w:rPr>
          <w:lang w:val="uk-UA"/>
        </w:rPr>
        <w:t>послуг, якими скористалися 44 особи пільгових категорій.</w:t>
      </w:r>
    </w:p>
    <w:p w:rsidR="00BD1E1F" w:rsidRDefault="00BD1E1F" w:rsidP="00874ACE">
      <w:pPr>
        <w:ind w:firstLine="567"/>
        <w:rPr>
          <w:lang w:val="uk-UA"/>
        </w:rPr>
      </w:pPr>
      <w:r>
        <w:rPr>
          <w:lang w:val="uk-UA"/>
        </w:rPr>
        <w:t>Протягом звітного періоду мешканц</w:t>
      </w:r>
      <w:r w:rsidR="00602F42" w:rsidRPr="00602F42">
        <w:rPr>
          <w:lang w:val="uk-UA"/>
        </w:rPr>
        <w:t>і</w:t>
      </w:r>
      <w:r>
        <w:rPr>
          <w:lang w:val="uk-UA"/>
        </w:rPr>
        <w:t xml:space="preserve"> </w:t>
      </w:r>
      <w:r w:rsidR="00602F42" w:rsidRPr="00602F42">
        <w:rPr>
          <w:lang w:val="uk-UA"/>
        </w:rPr>
        <w:t xml:space="preserve"> </w:t>
      </w:r>
      <w:proofErr w:type="spellStart"/>
      <w:r w:rsidR="00602F42" w:rsidRPr="00602F42">
        <w:rPr>
          <w:lang w:val="uk-UA"/>
        </w:rPr>
        <w:t>Потоківського</w:t>
      </w:r>
      <w:proofErr w:type="spellEnd"/>
      <w:r w:rsidR="00602F42" w:rsidRPr="00602F42">
        <w:rPr>
          <w:lang w:val="uk-UA"/>
        </w:rPr>
        <w:t xml:space="preserve"> </w:t>
      </w:r>
      <w:proofErr w:type="spellStart"/>
      <w:r w:rsidR="00602F42" w:rsidRPr="00602F42">
        <w:rPr>
          <w:lang w:val="uk-UA"/>
        </w:rPr>
        <w:t>старос</w:t>
      </w:r>
      <w:r w:rsidR="00DB0FBD">
        <w:rPr>
          <w:lang w:val="uk-UA"/>
        </w:rPr>
        <w:t>тинського</w:t>
      </w:r>
      <w:proofErr w:type="spellEnd"/>
      <w:r w:rsidR="00DB0FBD">
        <w:rPr>
          <w:lang w:val="uk-UA"/>
        </w:rPr>
        <w:t xml:space="preserve"> округу звер</w:t>
      </w:r>
      <w:r>
        <w:rPr>
          <w:lang w:val="uk-UA"/>
        </w:rPr>
        <w:t>нулися</w:t>
      </w:r>
      <w:r w:rsidR="00DB0FBD">
        <w:rPr>
          <w:lang w:val="uk-UA"/>
        </w:rPr>
        <w:t xml:space="preserve"> до У</w:t>
      </w:r>
      <w:r w:rsidR="00602F42" w:rsidRPr="00602F42">
        <w:rPr>
          <w:lang w:val="uk-UA"/>
        </w:rPr>
        <w:t xml:space="preserve">правління </w:t>
      </w:r>
      <w:r w:rsidR="00DB0FBD">
        <w:rPr>
          <w:lang w:val="uk-UA"/>
        </w:rPr>
        <w:t xml:space="preserve">за </w:t>
      </w:r>
      <w:r>
        <w:rPr>
          <w:lang w:val="uk-UA"/>
        </w:rPr>
        <w:t xml:space="preserve">наступною </w:t>
      </w:r>
      <w:r w:rsidR="00DB0FBD">
        <w:rPr>
          <w:lang w:val="uk-UA"/>
        </w:rPr>
        <w:t>допомогою</w:t>
      </w:r>
      <w:r>
        <w:rPr>
          <w:lang w:val="uk-UA"/>
        </w:rPr>
        <w:t xml:space="preserve"> щодо:</w:t>
      </w:r>
    </w:p>
    <w:p w:rsidR="008C61E7" w:rsidRPr="007800E2" w:rsidRDefault="008C61E7" w:rsidP="00874ACE">
      <w:pPr>
        <w:ind w:firstLine="567"/>
        <w:rPr>
          <w:lang w:val="uk-UA"/>
        </w:rPr>
      </w:pPr>
      <w:r w:rsidRPr="007800E2">
        <w:rPr>
          <w:lang w:val="uk-UA"/>
        </w:rPr>
        <w:t>- оформлення та отримання в</w:t>
      </w:r>
      <w:r w:rsidR="002B3DEA">
        <w:rPr>
          <w:lang w:val="uk-UA"/>
        </w:rPr>
        <w:t>иплат матеріальної допомоги – 20 (за 2023 рік – 14)</w:t>
      </w:r>
      <w:r w:rsidRPr="007800E2">
        <w:rPr>
          <w:lang w:val="uk-UA"/>
        </w:rPr>
        <w:t>;</w:t>
      </w:r>
    </w:p>
    <w:p w:rsidR="008C61E7" w:rsidRPr="007800E2" w:rsidRDefault="008C61E7" w:rsidP="00874ACE">
      <w:pPr>
        <w:ind w:firstLine="567"/>
        <w:rPr>
          <w:lang w:val="uk-UA"/>
        </w:rPr>
      </w:pPr>
      <w:r w:rsidRPr="007800E2">
        <w:rPr>
          <w:lang w:val="uk-UA"/>
        </w:rPr>
        <w:lastRenderedPageBreak/>
        <w:t>- отримання та переоформлення субсидії на</w:t>
      </w:r>
      <w:r w:rsidR="00BD1E1F">
        <w:rPr>
          <w:lang w:val="uk-UA"/>
        </w:rPr>
        <w:t xml:space="preserve"> житлово-</w:t>
      </w:r>
      <w:r w:rsidR="002B3DEA">
        <w:rPr>
          <w:lang w:val="uk-UA"/>
        </w:rPr>
        <w:t>комунальні послуги –</w:t>
      </w:r>
      <w:r w:rsidR="00BD1E1F">
        <w:rPr>
          <w:lang w:val="uk-UA"/>
        </w:rPr>
        <w:t xml:space="preserve"> </w:t>
      </w:r>
      <w:r w:rsidR="00BD1E1F">
        <w:rPr>
          <w:lang w:val="uk-UA"/>
        </w:rPr>
        <w:br/>
      </w:r>
      <w:r w:rsidR="002B3DEA">
        <w:rPr>
          <w:lang w:val="uk-UA"/>
        </w:rPr>
        <w:t>60 (за 2023 рік – 54);</w:t>
      </w:r>
    </w:p>
    <w:p w:rsidR="008C61E7" w:rsidRPr="007800E2" w:rsidRDefault="008C61E7" w:rsidP="00874ACE">
      <w:pPr>
        <w:ind w:firstLine="567"/>
        <w:rPr>
          <w:lang w:val="uk-UA"/>
        </w:rPr>
      </w:pPr>
      <w:r w:rsidRPr="007800E2">
        <w:rPr>
          <w:lang w:val="uk-UA"/>
        </w:rPr>
        <w:t>- стосовно о</w:t>
      </w:r>
      <w:r w:rsidR="002B3DEA">
        <w:rPr>
          <w:lang w:val="uk-UA"/>
        </w:rPr>
        <w:t>тримання продуктових наборів – 15 (за 2023 рік -15)</w:t>
      </w:r>
      <w:r w:rsidRPr="007800E2">
        <w:rPr>
          <w:lang w:val="uk-UA"/>
        </w:rPr>
        <w:t>;</w:t>
      </w:r>
    </w:p>
    <w:p w:rsidR="008C61E7" w:rsidRPr="007800E2" w:rsidRDefault="008C61E7" w:rsidP="00874ACE">
      <w:pPr>
        <w:ind w:firstLine="567"/>
        <w:rPr>
          <w:lang w:val="uk-UA"/>
        </w:rPr>
      </w:pPr>
      <w:r w:rsidRPr="007800E2">
        <w:rPr>
          <w:lang w:val="uk-UA"/>
        </w:rPr>
        <w:t>- оформлення пільг та субсидій на пічне опалення – 1</w:t>
      </w:r>
      <w:r w:rsidR="002B3DEA">
        <w:rPr>
          <w:lang w:val="uk-UA"/>
        </w:rPr>
        <w:t>3 (за 2023 рік – 12)</w:t>
      </w:r>
      <w:r w:rsidRPr="007800E2">
        <w:rPr>
          <w:lang w:val="uk-UA"/>
        </w:rPr>
        <w:t>;</w:t>
      </w:r>
    </w:p>
    <w:p w:rsidR="008C61E7" w:rsidRPr="007800E2" w:rsidRDefault="008C61E7" w:rsidP="00874ACE">
      <w:pPr>
        <w:ind w:firstLine="567"/>
        <w:rPr>
          <w:lang w:val="uk-UA"/>
        </w:rPr>
      </w:pPr>
      <w:r w:rsidRPr="007800E2">
        <w:rPr>
          <w:lang w:val="uk-UA"/>
        </w:rPr>
        <w:t xml:space="preserve">- графік прийому та надання контактного номеру </w:t>
      </w:r>
      <w:r w:rsidR="005E3C46" w:rsidRPr="007800E2">
        <w:rPr>
          <w:lang w:val="uk-UA"/>
        </w:rPr>
        <w:t>телефону</w:t>
      </w:r>
      <w:r w:rsidR="002B3DEA">
        <w:rPr>
          <w:lang w:val="uk-UA"/>
        </w:rPr>
        <w:t xml:space="preserve"> дільничного інспектора поліції, офіцера громади </w:t>
      </w:r>
      <w:r w:rsidRPr="007800E2">
        <w:rPr>
          <w:lang w:val="uk-UA"/>
        </w:rPr>
        <w:t xml:space="preserve">– </w:t>
      </w:r>
      <w:r w:rsidR="002B3DEA">
        <w:rPr>
          <w:lang w:val="uk-UA"/>
        </w:rPr>
        <w:t xml:space="preserve">31 (за 2023 рік </w:t>
      </w:r>
      <w:r w:rsidR="00BD1E1F">
        <w:rPr>
          <w:lang w:val="uk-UA"/>
        </w:rPr>
        <w:t>–</w:t>
      </w:r>
      <w:r w:rsidR="002B3DEA">
        <w:rPr>
          <w:lang w:val="uk-UA"/>
        </w:rPr>
        <w:t xml:space="preserve"> </w:t>
      </w:r>
      <w:r w:rsidRPr="007800E2">
        <w:rPr>
          <w:lang w:val="uk-UA"/>
        </w:rPr>
        <w:t>24</w:t>
      </w:r>
      <w:r w:rsidR="00BD1E1F">
        <w:rPr>
          <w:lang w:val="uk-UA"/>
        </w:rPr>
        <w:t>)</w:t>
      </w:r>
      <w:r w:rsidRPr="007800E2">
        <w:rPr>
          <w:lang w:val="uk-UA"/>
        </w:rPr>
        <w:t>;</w:t>
      </w:r>
    </w:p>
    <w:p w:rsidR="008C61E7" w:rsidRPr="007800E2" w:rsidRDefault="005E3C46" w:rsidP="00874ACE">
      <w:pPr>
        <w:ind w:firstLine="567"/>
        <w:rPr>
          <w:lang w:val="uk-UA"/>
        </w:rPr>
      </w:pPr>
      <w:r w:rsidRPr="007800E2">
        <w:rPr>
          <w:lang w:val="uk-UA"/>
        </w:rPr>
        <w:t>-</w:t>
      </w:r>
      <w:r w:rsidR="00DB0FBD" w:rsidRPr="007800E2">
        <w:rPr>
          <w:lang w:val="uk-UA"/>
        </w:rPr>
        <w:t xml:space="preserve"> </w:t>
      </w:r>
      <w:r w:rsidR="008C61E7" w:rsidRPr="007800E2">
        <w:rPr>
          <w:lang w:val="uk-UA"/>
        </w:rPr>
        <w:t xml:space="preserve">роботи автоперевізників – </w:t>
      </w:r>
      <w:r w:rsidR="004E2619">
        <w:rPr>
          <w:lang w:val="uk-UA"/>
        </w:rPr>
        <w:t xml:space="preserve">12 (за 2023 рік – </w:t>
      </w:r>
      <w:r w:rsidR="008C61E7" w:rsidRPr="007800E2">
        <w:rPr>
          <w:lang w:val="uk-UA"/>
        </w:rPr>
        <w:t>15</w:t>
      </w:r>
      <w:r w:rsidR="004E2619">
        <w:rPr>
          <w:lang w:val="uk-UA"/>
        </w:rPr>
        <w:t>)</w:t>
      </w:r>
      <w:r w:rsidRPr="007800E2">
        <w:rPr>
          <w:lang w:val="uk-UA"/>
        </w:rPr>
        <w:t>;</w:t>
      </w:r>
    </w:p>
    <w:p w:rsidR="00602F42" w:rsidRPr="007800E2" w:rsidRDefault="005E3C46" w:rsidP="00874ACE">
      <w:pPr>
        <w:ind w:firstLine="567"/>
        <w:rPr>
          <w:lang w:val="uk-UA"/>
        </w:rPr>
      </w:pPr>
      <w:r w:rsidRPr="004E2619">
        <w:rPr>
          <w:lang w:val="uk-UA"/>
        </w:rPr>
        <w:t xml:space="preserve">- </w:t>
      </w:r>
      <w:r w:rsidR="00602F42" w:rsidRPr="004E2619">
        <w:rPr>
          <w:lang w:val="uk-UA"/>
        </w:rPr>
        <w:t>благоустрою</w:t>
      </w:r>
      <w:r w:rsidR="00602F42" w:rsidRPr="007800E2">
        <w:rPr>
          <w:lang w:val="uk-UA"/>
        </w:rPr>
        <w:t xml:space="preserve"> території: відновлення покриття тротуару, відсутність вуличного освітлення, облаштування дитячих майданчиків, кронування та видалення аварійних дерев, грейдерування та підсипки грунтових доріг, покіс бур’янів і карантинних рослин, зокрема - амброзії, прибирання опалого листя</w:t>
      </w:r>
      <w:r w:rsidR="00E4494E" w:rsidRPr="007800E2">
        <w:rPr>
          <w:lang w:val="uk-UA"/>
        </w:rPr>
        <w:t>,</w:t>
      </w:r>
      <w:r w:rsidR="00602F42" w:rsidRPr="007800E2">
        <w:rPr>
          <w:lang w:val="uk-UA"/>
        </w:rPr>
        <w:t xml:space="preserve"> тощо </w:t>
      </w:r>
      <w:r w:rsidR="000B46FE" w:rsidRPr="007800E2">
        <w:rPr>
          <w:lang w:val="uk-UA"/>
        </w:rPr>
        <w:t>–</w:t>
      </w:r>
      <w:r w:rsidR="00BD1E1F">
        <w:rPr>
          <w:lang w:val="uk-UA"/>
        </w:rPr>
        <w:t xml:space="preserve"> </w:t>
      </w:r>
      <w:r w:rsidR="004E2619">
        <w:rPr>
          <w:lang w:val="uk-UA"/>
        </w:rPr>
        <w:t>49 (за 2023 рік – 52)</w:t>
      </w:r>
      <w:r w:rsidR="00602F42" w:rsidRPr="007800E2">
        <w:rPr>
          <w:lang w:val="uk-UA"/>
        </w:rPr>
        <w:t>;</w:t>
      </w:r>
    </w:p>
    <w:p w:rsidR="000B46FE" w:rsidRPr="007800E2" w:rsidRDefault="008C61E7" w:rsidP="00874ACE">
      <w:pPr>
        <w:ind w:firstLine="567"/>
        <w:rPr>
          <w:lang w:val="uk-UA"/>
        </w:rPr>
      </w:pPr>
      <w:r w:rsidRPr="007800E2">
        <w:rPr>
          <w:lang w:val="uk-UA"/>
        </w:rPr>
        <w:t>-</w:t>
      </w:r>
      <w:r w:rsidR="005E3C46" w:rsidRPr="007800E2">
        <w:rPr>
          <w:lang w:val="uk-UA"/>
        </w:rPr>
        <w:t xml:space="preserve"> </w:t>
      </w:r>
      <w:r w:rsidR="00DB0FBD" w:rsidRPr="007800E2">
        <w:rPr>
          <w:lang w:val="uk-UA"/>
        </w:rPr>
        <w:t xml:space="preserve">роботи </w:t>
      </w:r>
      <w:r w:rsidRPr="007800E2">
        <w:rPr>
          <w:lang w:val="uk-UA"/>
        </w:rPr>
        <w:t>сервісного центру головного упра</w:t>
      </w:r>
      <w:r w:rsidR="006F17F6">
        <w:rPr>
          <w:lang w:val="uk-UA"/>
        </w:rPr>
        <w:t>вління Пенсійного фонду України</w:t>
      </w:r>
      <w:r w:rsidR="005E3C46" w:rsidRPr="007800E2">
        <w:rPr>
          <w:lang w:val="uk-UA"/>
        </w:rPr>
        <w:t xml:space="preserve"> </w:t>
      </w:r>
      <w:r w:rsidRPr="007800E2">
        <w:rPr>
          <w:lang w:val="uk-UA"/>
        </w:rPr>
        <w:t>в</w:t>
      </w:r>
      <w:r w:rsidR="005E3C46" w:rsidRPr="007800E2">
        <w:rPr>
          <w:lang w:val="uk-UA"/>
        </w:rPr>
        <w:t xml:space="preserve"> </w:t>
      </w:r>
      <w:r w:rsidRPr="007800E2">
        <w:rPr>
          <w:lang w:val="uk-UA"/>
        </w:rPr>
        <w:t>м. Кременчук</w:t>
      </w:r>
      <w:r w:rsidR="000B2433">
        <w:rPr>
          <w:lang w:val="uk-UA"/>
        </w:rPr>
        <w:t xml:space="preserve"> </w:t>
      </w:r>
      <w:r w:rsidR="000B46FE" w:rsidRPr="007800E2">
        <w:rPr>
          <w:lang w:val="uk-UA"/>
        </w:rPr>
        <w:t>–</w:t>
      </w:r>
      <w:r w:rsidR="000B2433">
        <w:rPr>
          <w:lang w:val="uk-UA"/>
        </w:rPr>
        <w:t xml:space="preserve"> 17 (за 2023 рік – </w:t>
      </w:r>
      <w:r w:rsidRPr="007800E2">
        <w:rPr>
          <w:lang w:val="uk-UA"/>
        </w:rPr>
        <w:t>10</w:t>
      </w:r>
      <w:r w:rsidR="000B2433">
        <w:rPr>
          <w:lang w:val="uk-UA"/>
        </w:rPr>
        <w:t>)</w:t>
      </w:r>
      <w:r w:rsidR="00602F42" w:rsidRPr="007800E2">
        <w:rPr>
          <w:lang w:val="uk-UA"/>
        </w:rPr>
        <w:t>;</w:t>
      </w:r>
    </w:p>
    <w:p w:rsidR="00DB0FBD" w:rsidRPr="007800E2" w:rsidRDefault="00BD1E1F" w:rsidP="00874ACE">
      <w:pPr>
        <w:ind w:firstLine="567"/>
        <w:rPr>
          <w:lang w:val="uk-UA"/>
        </w:rPr>
      </w:pPr>
      <w:r>
        <w:rPr>
          <w:lang w:val="uk-UA"/>
        </w:rPr>
        <w:t>- інших</w:t>
      </w:r>
      <w:r w:rsidR="00DB0FBD" w:rsidRPr="007800E2">
        <w:rPr>
          <w:lang w:val="uk-UA"/>
        </w:rPr>
        <w:t xml:space="preserve"> нагальн</w:t>
      </w:r>
      <w:r>
        <w:rPr>
          <w:lang w:val="uk-UA"/>
        </w:rPr>
        <w:t>их</w:t>
      </w:r>
      <w:r w:rsidR="00DB0FBD" w:rsidRPr="007800E2">
        <w:rPr>
          <w:lang w:val="uk-UA"/>
        </w:rPr>
        <w:t xml:space="preserve"> питан</w:t>
      </w:r>
      <w:r>
        <w:rPr>
          <w:lang w:val="uk-UA"/>
        </w:rPr>
        <w:t>ь</w:t>
      </w:r>
      <w:r w:rsidR="00DB0FBD" w:rsidRPr="007800E2">
        <w:rPr>
          <w:lang w:val="uk-UA"/>
        </w:rPr>
        <w:t xml:space="preserve"> – 2</w:t>
      </w:r>
      <w:r w:rsidR="000B2433">
        <w:rPr>
          <w:lang w:val="uk-UA"/>
        </w:rPr>
        <w:t>9</w:t>
      </w:r>
      <w:r>
        <w:rPr>
          <w:lang w:val="uk-UA"/>
        </w:rPr>
        <w:t xml:space="preserve"> </w:t>
      </w:r>
      <w:r w:rsidR="000B2433">
        <w:rPr>
          <w:lang w:val="uk-UA"/>
        </w:rPr>
        <w:t>(за 2023 рік – 27).</w:t>
      </w:r>
    </w:p>
    <w:p w:rsidR="00602F42" w:rsidRPr="00602F42" w:rsidRDefault="00602F42" w:rsidP="00602F42">
      <w:pPr>
        <w:ind w:firstLine="567"/>
        <w:rPr>
          <w:lang w:val="uk-UA"/>
        </w:rPr>
      </w:pPr>
      <w:r w:rsidRPr="00602F42">
        <w:rPr>
          <w:lang w:val="uk-UA"/>
        </w:rPr>
        <w:t>На всі питання громадян спеціалісти надавали компетентні відповіді та всіляко сприяли вирішенню проблемних питань</w:t>
      </w:r>
      <w:r w:rsidR="00BD1E1F">
        <w:rPr>
          <w:lang w:val="uk-UA"/>
        </w:rPr>
        <w:t xml:space="preserve"> </w:t>
      </w:r>
      <w:r w:rsidR="00BD1E1F" w:rsidRPr="00602F42">
        <w:rPr>
          <w:lang w:val="uk-UA"/>
        </w:rPr>
        <w:t>у межах своїх повноважень</w:t>
      </w:r>
      <w:r w:rsidRPr="00602F42">
        <w:rPr>
          <w:lang w:val="uk-UA"/>
        </w:rPr>
        <w:t>.</w:t>
      </w:r>
    </w:p>
    <w:bookmarkEnd w:id="1"/>
    <w:p w:rsidR="00EB54A7" w:rsidRDefault="00EB54A7" w:rsidP="00EB54A7">
      <w:pPr>
        <w:ind w:firstLine="567"/>
        <w:rPr>
          <w:color w:val="000000" w:themeColor="text1"/>
          <w:lang w:val="uk-UA"/>
        </w:rPr>
      </w:pPr>
      <w:r w:rsidRPr="00E15510">
        <w:rPr>
          <w:color w:val="000000" w:themeColor="text1"/>
          <w:lang w:val="uk-UA"/>
        </w:rPr>
        <w:t>Велику роль в житті громади відіграє КП «КОМФОРТНИЙ ДІМ», першочерговим завданням якого є надання послуг з водопостачання та водовідведення. Завдяки злагодженій</w:t>
      </w:r>
      <w:r w:rsidR="001D6011" w:rsidRPr="00E15510">
        <w:rPr>
          <w:color w:val="000000" w:themeColor="text1"/>
          <w:lang w:val="uk-UA"/>
        </w:rPr>
        <w:t>, професійній</w:t>
      </w:r>
      <w:r w:rsidRPr="00E15510">
        <w:rPr>
          <w:color w:val="000000" w:themeColor="text1"/>
          <w:lang w:val="uk-UA"/>
        </w:rPr>
        <w:t xml:space="preserve"> та оперативній роботі</w:t>
      </w:r>
      <w:r w:rsidR="001D6011" w:rsidRPr="00E15510">
        <w:rPr>
          <w:color w:val="000000" w:themeColor="text1"/>
          <w:lang w:val="uk-UA"/>
        </w:rPr>
        <w:t xml:space="preserve"> працівників</w:t>
      </w:r>
      <w:r w:rsidRPr="00E15510">
        <w:rPr>
          <w:color w:val="000000" w:themeColor="text1"/>
          <w:lang w:val="uk-UA"/>
        </w:rPr>
        <w:t xml:space="preserve"> підприємства виконуються абсолютно всі роботи, спрямовані на покращення </w:t>
      </w:r>
      <w:r w:rsidR="002227BF" w:rsidRPr="00E15510">
        <w:rPr>
          <w:color w:val="000000" w:themeColor="text1"/>
          <w:lang w:val="uk-UA"/>
        </w:rPr>
        <w:t>умов проживання</w:t>
      </w:r>
      <w:r w:rsidRPr="00E15510">
        <w:rPr>
          <w:color w:val="000000" w:themeColor="text1"/>
          <w:lang w:val="uk-UA"/>
        </w:rPr>
        <w:t xml:space="preserve"> нашого населення</w:t>
      </w:r>
      <w:r w:rsidR="002227BF" w:rsidRPr="00E15510">
        <w:rPr>
          <w:color w:val="000000" w:themeColor="text1"/>
          <w:lang w:val="uk-UA"/>
        </w:rPr>
        <w:t>.</w:t>
      </w:r>
      <w:r w:rsidRPr="00E15510">
        <w:rPr>
          <w:color w:val="000000" w:themeColor="text1"/>
          <w:lang w:val="uk-UA"/>
        </w:rPr>
        <w:t xml:space="preserve"> </w:t>
      </w:r>
      <w:r w:rsidR="00247CEA">
        <w:rPr>
          <w:color w:val="000000" w:themeColor="text1"/>
          <w:lang w:val="uk-UA"/>
        </w:rPr>
        <w:t>Управління</w:t>
      </w:r>
      <w:r w:rsidR="002227BF" w:rsidRPr="00E15510">
        <w:rPr>
          <w:color w:val="000000" w:themeColor="text1"/>
          <w:lang w:val="uk-UA"/>
        </w:rPr>
        <w:t xml:space="preserve"> </w:t>
      </w:r>
      <w:r w:rsidRPr="00E15510">
        <w:rPr>
          <w:color w:val="000000" w:themeColor="text1"/>
          <w:lang w:val="uk-UA"/>
        </w:rPr>
        <w:t xml:space="preserve">співпрацює з усіма комунальними закладами м. Кременчука, в разі потреби завжди один одному підставляють дружнє плече. Те ж саме хочеться сказати і про соціально відповідальний бізнес, який </w:t>
      </w:r>
      <w:r w:rsidR="00BD1E1F">
        <w:rPr>
          <w:color w:val="000000" w:themeColor="text1"/>
          <w:lang w:val="uk-UA"/>
        </w:rPr>
        <w:t>успішно працює</w:t>
      </w:r>
      <w:r w:rsidRPr="00E15510">
        <w:rPr>
          <w:color w:val="000000" w:themeColor="text1"/>
          <w:lang w:val="uk-UA"/>
        </w:rPr>
        <w:t xml:space="preserve"> на території</w:t>
      </w:r>
      <w:r w:rsidR="005F10DC" w:rsidRPr="00E15510">
        <w:rPr>
          <w:color w:val="000000" w:themeColor="text1"/>
          <w:lang w:val="uk-UA"/>
        </w:rPr>
        <w:t xml:space="preserve"> </w:t>
      </w:r>
      <w:r w:rsidR="00BD1E1F">
        <w:rPr>
          <w:color w:val="000000" w:themeColor="text1"/>
          <w:lang w:val="uk-UA"/>
        </w:rPr>
        <w:t xml:space="preserve">округу </w:t>
      </w:r>
      <w:r w:rsidR="001D6011" w:rsidRPr="00E15510">
        <w:rPr>
          <w:color w:val="000000" w:themeColor="text1"/>
          <w:lang w:val="uk-UA"/>
        </w:rPr>
        <w:t xml:space="preserve">і завжди готовий </w:t>
      </w:r>
      <w:r w:rsidR="002227BF" w:rsidRPr="00E15510">
        <w:rPr>
          <w:color w:val="000000" w:themeColor="text1"/>
          <w:lang w:val="uk-UA"/>
        </w:rPr>
        <w:t>при</w:t>
      </w:r>
      <w:r w:rsidR="001D6011" w:rsidRPr="00E15510">
        <w:rPr>
          <w:color w:val="000000" w:themeColor="text1"/>
          <w:lang w:val="uk-UA"/>
        </w:rPr>
        <w:t>йти</w:t>
      </w:r>
      <w:r w:rsidR="002227BF" w:rsidRPr="00E15510">
        <w:rPr>
          <w:color w:val="000000" w:themeColor="text1"/>
          <w:lang w:val="uk-UA"/>
        </w:rPr>
        <w:t xml:space="preserve"> на допомогу</w:t>
      </w:r>
      <w:r w:rsidR="00F13069" w:rsidRPr="00E15510">
        <w:rPr>
          <w:color w:val="000000" w:themeColor="text1"/>
          <w:lang w:val="uk-UA"/>
        </w:rPr>
        <w:t>.</w:t>
      </w:r>
    </w:p>
    <w:p w:rsidR="00E35EB2" w:rsidRPr="00A442DA" w:rsidRDefault="005E67B5" w:rsidP="00BD1E1F">
      <w:pPr>
        <w:shd w:val="clear" w:color="auto" w:fill="FFFFFF"/>
        <w:ind w:firstLine="567"/>
        <w:rPr>
          <w:lang w:val="uk-UA"/>
        </w:rPr>
      </w:pPr>
      <w:r w:rsidRPr="00F3335E">
        <w:rPr>
          <w:lang w:val="uk-UA"/>
        </w:rPr>
        <w:t>Завдяки активу села, закладів освіти, культури</w:t>
      </w:r>
      <w:r w:rsidR="00D441E6">
        <w:rPr>
          <w:lang w:val="uk-UA"/>
        </w:rPr>
        <w:t xml:space="preserve">, медицини, </w:t>
      </w:r>
      <w:r w:rsidRPr="00F3335E">
        <w:rPr>
          <w:lang w:val="uk-UA"/>
        </w:rPr>
        <w:t>волонтерському рух</w:t>
      </w:r>
      <w:r w:rsidR="00BD1E1F">
        <w:rPr>
          <w:lang w:val="uk-UA"/>
        </w:rPr>
        <w:t xml:space="preserve">ові </w:t>
      </w:r>
      <w:r w:rsidR="00D441E6">
        <w:rPr>
          <w:lang w:val="uk-UA"/>
        </w:rPr>
        <w:t>та просто небайдужи</w:t>
      </w:r>
      <w:r w:rsidR="00392AE9">
        <w:rPr>
          <w:lang w:val="uk-UA"/>
        </w:rPr>
        <w:t>м</w:t>
      </w:r>
      <w:r w:rsidR="00E35EB2" w:rsidRPr="00A442DA">
        <w:rPr>
          <w:lang w:val="uk-UA"/>
        </w:rPr>
        <w:t xml:space="preserve"> люд</w:t>
      </w:r>
      <w:r w:rsidR="00392AE9">
        <w:rPr>
          <w:lang w:val="uk-UA"/>
        </w:rPr>
        <w:t>ям</w:t>
      </w:r>
      <w:r w:rsidR="00E35EB2" w:rsidRPr="00A442DA">
        <w:rPr>
          <w:lang w:val="uk-UA"/>
        </w:rPr>
        <w:t>, кожен</w:t>
      </w:r>
      <w:r w:rsidR="00392AE9">
        <w:rPr>
          <w:lang w:val="uk-UA"/>
        </w:rPr>
        <w:t xml:space="preserve"> із </w:t>
      </w:r>
      <w:r w:rsidR="00E35EB2" w:rsidRPr="00A442DA">
        <w:rPr>
          <w:lang w:val="uk-UA"/>
        </w:rPr>
        <w:t>на</w:t>
      </w:r>
      <w:r w:rsidR="00392AE9">
        <w:rPr>
          <w:lang w:val="uk-UA"/>
        </w:rPr>
        <w:t>с</w:t>
      </w:r>
      <w:r w:rsidR="00E35EB2" w:rsidRPr="00A442DA">
        <w:rPr>
          <w:lang w:val="uk-UA"/>
        </w:rPr>
        <w:t xml:space="preserve"> своєму місці щоденно </w:t>
      </w:r>
      <w:r w:rsidR="00BD1E1F">
        <w:rPr>
          <w:lang w:val="uk-UA"/>
        </w:rPr>
        <w:t>підтримують тил та тим самим виборюють і наближають н</w:t>
      </w:r>
      <w:r w:rsidR="00E35EB2" w:rsidRPr="00A442DA">
        <w:rPr>
          <w:lang w:val="uk-UA"/>
        </w:rPr>
        <w:t xml:space="preserve">ашу </w:t>
      </w:r>
      <w:r w:rsidR="00BD1E1F">
        <w:rPr>
          <w:lang w:val="uk-UA"/>
        </w:rPr>
        <w:t>П</w:t>
      </w:r>
      <w:r w:rsidR="00E35EB2" w:rsidRPr="00A442DA">
        <w:rPr>
          <w:lang w:val="uk-UA"/>
        </w:rPr>
        <w:t xml:space="preserve">еремогу. </w:t>
      </w:r>
    </w:p>
    <w:p w:rsidR="009A141E" w:rsidRDefault="00E35EB2" w:rsidP="00E35EB2">
      <w:pPr>
        <w:shd w:val="clear" w:color="auto" w:fill="FFFFFF"/>
        <w:ind w:firstLine="567"/>
        <w:rPr>
          <w:bCs/>
          <w:lang w:val="uk-UA"/>
        </w:rPr>
      </w:pPr>
      <w:r w:rsidRPr="00A442DA">
        <w:rPr>
          <w:bCs/>
          <w:lang w:val="uk-UA"/>
        </w:rPr>
        <w:t xml:space="preserve">Жителі </w:t>
      </w:r>
      <w:r w:rsidR="00BD1E1F">
        <w:rPr>
          <w:bCs/>
          <w:lang w:val="uk-UA"/>
        </w:rPr>
        <w:t>нашого округу</w:t>
      </w:r>
      <w:r w:rsidRPr="00A442DA">
        <w:rPr>
          <w:bCs/>
          <w:lang w:val="uk-UA"/>
        </w:rPr>
        <w:t>, яким не байдуже</w:t>
      </w:r>
      <w:r w:rsidR="00BD1E1F">
        <w:rPr>
          <w:bCs/>
          <w:lang w:val="uk-UA"/>
        </w:rPr>
        <w:t>,</w:t>
      </w:r>
      <w:r w:rsidRPr="00A442DA">
        <w:rPr>
          <w:bCs/>
          <w:lang w:val="uk-UA"/>
        </w:rPr>
        <w:t xml:space="preserve"> що відбувається на території громади</w:t>
      </w:r>
      <w:r w:rsidR="00BD1E1F">
        <w:rPr>
          <w:bCs/>
          <w:lang w:val="uk-UA"/>
        </w:rPr>
        <w:t>,</w:t>
      </w:r>
      <w:r w:rsidRPr="00A442DA">
        <w:rPr>
          <w:bCs/>
          <w:lang w:val="uk-UA"/>
        </w:rPr>
        <w:t xml:space="preserve"> </w:t>
      </w:r>
      <w:r w:rsidR="00BD1E1F">
        <w:rPr>
          <w:bCs/>
          <w:lang w:val="uk-UA"/>
        </w:rPr>
        <w:t xml:space="preserve">беруть </w:t>
      </w:r>
      <w:r w:rsidRPr="00A442DA">
        <w:rPr>
          <w:bCs/>
          <w:lang w:val="uk-UA"/>
        </w:rPr>
        <w:t>активн</w:t>
      </w:r>
      <w:r w:rsidR="00BD1E1F">
        <w:rPr>
          <w:bCs/>
          <w:lang w:val="uk-UA"/>
        </w:rPr>
        <w:t>у</w:t>
      </w:r>
      <w:r w:rsidRPr="00A442DA">
        <w:rPr>
          <w:bCs/>
          <w:lang w:val="uk-UA"/>
        </w:rPr>
        <w:t xml:space="preserve"> участь в озеленені </w:t>
      </w:r>
      <w:r w:rsidR="00BD1E1F">
        <w:rPr>
          <w:bCs/>
          <w:lang w:val="uk-UA"/>
        </w:rPr>
        <w:t xml:space="preserve">території, </w:t>
      </w:r>
      <w:proofErr w:type="spellStart"/>
      <w:r w:rsidR="00BD1E1F">
        <w:rPr>
          <w:bCs/>
          <w:lang w:val="uk-UA"/>
        </w:rPr>
        <w:t>грейдеруванні</w:t>
      </w:r>
      <w:proofErr w:type="spellEnd"/>
      <w:r w:rsidR="00BD1E1F">
        <w:rPr>
          <w:bCs/>
          <w:lang w:val="uk-UA"/>
        </w:rPr>
        <w:t xml:space="preserve"> вулиць</w:t>
      </w:r>
      <w:r w:rsidRPr="00A442DA">
        <w:rPr>
          <w:bCs/>
          <w:lang w:val="uk-UA"/>
        </w:rPr>
        <w:t xml:space="preserve"> та допомагають у </w:t>
      </w:r>
      <w:proofErr w:type="spellStart"/>
      <w:r w:rsidRPr="00A442DA">
        <w:rPr>
          <w:bCs/>
          <w:lang w:val="uk-UA"/>
        </w:rPr>
        <w:t>тьохмісячниках</w:t>
      </w:r>
      <w:proofErr w:type="spellEnd"/>
      <w:r w:rsidRPr="00A442DA">
        <w:rPr>
          <w:bCs/>
          <w:lang w:val="uk-UA"/>
        </w:rPr>
        <w:t xml:space="preserve"> чистоти. </w:t>
      </w:r>
    </w:p>
    <w:p w:rsidR="009F0967" w:rsidRPr="00613941" w:rsidRDefault="009A141E" w:rsidP="00613941">
      <w:pPr>
        <w:shd w:val="clear" w:color="auto" w:fill="FFFFFF"/>
        <w:ind w:firstLine="567"/>
        <w:rPr>
          <w:lang w:val="uk-UA"/>
        </w:rPr>
      </w:pPr>
      <w:r>
        <w:rPr>
          <w:lang w:val="uk-UA"/>
        </w:rPr>
        <w:t xml:space="preserve">Завершуючи свій звіт, </w:t>
      </w:r>
      <w:r w:rsidR="00613941">
        <w:rPr>
          <w:lang w:val="uk-UA"/>
        </w:rPr>
        <w:t xml:space="preserve">хочу подякувати за довіру, за підтримку і співпрацю всім </w:t>
      </w:r>
      <w:r w:rsidR="001A1F42">
        <w:rPr>
          <w:lang w:val="uk-UA"/>
        </w:rPr>
        <w:t>мешканцям</w:t>
      </w:r>
      <w:r w:rsidR="00613941">
        <w:rPr>
          <w:lang w:val="uk-UA"/>
        </w:rPr>
        <w:t xml:space="preserve"> </w:t>
      </w:r>
      <w:proofErr w:type="spellStart"/>
      <w:r w:rsidR="00613941">
        <w:rPr>
          <w:lang w:val="uk-UA"/>
        </w:rPr>
        <w:t>старостинського</w:t>
      </w:r>
      <w:proofErr w:type="spellEnd"/>
      <w:r w:rsidR="00613941">
        <w:rPr>
          <w:lang w:val="uk-UA"/>
        </w:rPr>
        <w:t xml:space="preserve"> округу</w:t>
      </w:r>
      <w:r w:rsidR="001A1F42">
        <w:rPr>
          <w:lang w:val="uk-UA"/>
        </w:rPr>
        <w:t>.</w:t>
      </w:r>
      <w:r w:rsidR="00613941">
        <w:rPr>
          <w:lang w:val="uk-UA"/>
        </w:rPr>
        <w:t xml:space="preserve"> </w:t>
      </w:r>
      <w:r w:rsidR="001A1F42">
        <w:rPr>
          <w:lang w:val="uk-UA"/>
        </w:rPr>
        <w:t>У</w:t>
      </w:r>
      <w:r w:rsidR="00392AE9">
        <w:rPr>
          <w:lang w:val="uk-UA"/>
        </w:rPr>
        <w:t xml:space="preserve"> </w:t>
      </w:r>
      <w:r w:rsidR="009F0967">
        <w:rPr>
          <w:color w:val="000000" w:themeColor="text1"/>
          <w:lang w:val="uk-UA"/>
        </w:rPr>
        <w:t xml:space="preserve">злагодженій роботі абсолютно всіх гілок влади, виконавчого комітету, депутатського корпусу всіх рівнів, комунальних служб, волонтерського руху, </w:t>
      </w:r>
      <w:r w:rsidR="001A1F42">
        <w:rPr>
          <w:color w:val="000000" w:themeColor="text1"/>
          <w:lang w:val="uk-UA"/>
        </w:rPr>
        <w:t>підприємців</w:t>
      </w:r>
      <w:r w:rsidR="00613941">
        <w:rPr>
          <w:color w:val="000000" w:themeColor="text1"/>
          <w:lang w:val="uk-UA"/>
        </w:rPr>
        <w:t xml:space="preserve">, </w:t>
      </w:r>
      <w:r w:rsidR="009F0967">
        <w:rPr>
          <w:color w:val="000000" w:themeColor="text1"/>
          <w:lang w:val="uk-UA"/>
        </w:rPr>
        <w:t xml:space="preserve">меценатів та благодійників </w:t>
      </w:r>
      <w:r w:rsidR="001A1F42">
        <w:rPr>
          <w:color w:val="000000" w:themeColor="text1"/>
          <w:lang w:val="uk-UA"/>
        </w:rPr>
        <w:t xml:space="preserve"> ми </w:t>
      </w:r>
      <w:r w:rsidR="00613941">
        <w:rPr>
          <w:color w:val="000000" w:themeColor="text1"/>
          <w:lang w:val="uk-UA"/>
        </w:rPr>
        <w:t xml:space="preserve"> допомагає</w:t>
      </w:r>
      <w:r w:rsidR="001A1F42">
        <w:rPr>
          <w:color w:val="000000" w:themeColor="text1"/>
          <w:lang w:val="uk-UA"/>
        </w:rPr>
        <w:t>мо</w:t>
      </w:r>
      <w:r w:rsidR="00613941">
        <w:rPr>
          <w:color w:val="000000" w:themeColor="text1"/>
          <w:lang w:val="uk-UA"/>
        </w:rPr>
        <w:t xml:space="preserve"> вирішу</w:t>
      </w:r>
      <w:r w:rsidR="001A1F42">
        <w:rPr>
          <w:color w:val="000000" w:themeColor="text1"/>
          <w:lang w:val="uk-UA"/>
        </w:rPr>
        <w:t>ємо</w:t>
      </w:r>
      <w:r w:rsidR="00613941">
        <w:rPr>
          <w:color w:val="000000" w:themeColor="text1"/>
          <w:lang w:val="uk-UA"/>
        </w:rPr>
        <w:t xml:space="preserve"> нагальні проблеми жи</w:t>
      </w:r>
      <w:r w:rsidR="00392AE9">
        <w:rPr>
          <w:color w:val="000000" w:themeColor="text1"/>
          <w:lang w:val="uk-UA"/>
        </w:rPr>
        <w:t>ттєдіяльності округу, покращу</w:t>
      </w:r>
      <w:r w:rsidR="001A1F42">
        <w:rPr>
          <w:color w:val="000000" w:themeColor="text1"/>
          <w:lang w:val="uk-UA"/>
        </w:rPr>
        <w:t>ємо</w:t>
      </w:r>
      <w:r w:rsidR="00392AE9">
        <w:rPr>
          <w:color w:val="000000" w:themeColor="text1"/>
          <w:lang w:val="uk-UA"/>
        </w:rPr>
        <w:t xml:space="preserve"> і примножу</w:t>
      </w:r>
      <w:r w:rsidR="001A1F42">
        <w:rPr>
          <w:color w:val="000000" w:themeColor="text1"/>
          <w:lang w:val="uk-UA"/>
        </w:rPr>
        <w:t>ємо</w:t>
      </w:r>
      <w:r w:rsidR="00613941">
        <w:rPr>
          <w:color w:val="000000" w:themeColor="text1"/>
          <w:lang w:val="uk-UA"/>
        </w:rPr>
        <w:t xml:space="preserve"> добробут наших сіл і громади в цілому. </w:t>
      </w:r>
    </w:p>
    <w:p w:rsidR="006E60FB" w:rsidRDefault="001D6011" w:rsidP="006E60FB">
      <w:pPr>
        <w:widowControl w:val="0"/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firstLine="567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>Дякую за увагу!</w:t>
      </w:r>
    </w:p>
    <w:p w:rsidR="006E60FB" w:rsidRDefault="006E60FB" w:rsidP="006E60FB">
      <w:pPr>
        <w:widowControl w:val="0"/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firstLine="567"/>
        <w:rPr>
          <w:shd w:val="clear" w:color="auto" w:fill="FFFFFF"/>
          <w:lang w:val="uk-UA"/>
        </w:rPr>
      </w:pPr>
    </w:p>
    <w:p w:rsidR="006E60FB" w:rsidRDefault="006E60FB" w:rsidP="006E60FB">
      <w:pPr>
        <w:widowControl w:val="0"/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firstLine="567"/>
        <w:rPr>
          <w:shd w:val="clear" w:color="auto" w:fill="FFFFFF"/>
          <w:lang w:val="uk-UA"/>
        </w:rPr>
      </w:pPr>
    </w:p>
    <w:p w:rsidR="006E60FB" w:rsidRPr="006E60FB" w:rsidRDefault="006E60FB" w:rsidP="006E60FB">
      <w:pPr>
        <w:widowControl w:val="0"/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rPr>
          <w:b/>
          <w:shd w:val="clear" w:color="auto" w:fill="FFFFFF"/>
          <w:lang w:val="uk-UA"/>
        </w:rPr>
      </w:pPr>
      <w:r w:rsidRPr="006E60FB">
        <w:rPr>
          <w:b/>
          <w:shd w:val="clear" w:color="auto" w:fill="FFFFFF"/>
          <w:lang w:val="uk-UA"/>
        </w:rPr>
        <w:t xml:space="preserve">Староста </w:t>
      </w:r>
      <w:proofErr w:type="spellStart"/>
      <w:r w:rsidRPr="006E60FB">
        <w:rPr>
          <w:b/>
          <w:shd w:val="clear" w:color="auto" w:fill="FFFFFF"/>
          <w:lang w:val="uk-UA"/>
        </w:rPr>
        <w:t>Потоківського</w:t>
      </w:r>
      <w:proofErr w:type="spellEnd"/>
      <w:r w:rsidRPr="006E60FB">
        <w:rPr>
          <w:b/>
          <w:shd w:val="clear" w:color="auto" w:fill="FFFFFF"/>
          <w:lang w:val="uk-UA"/>
        </w:rPr>
        <w:t xml:space="preserve"> </w:t>
      </w:r>
      <w:proofErr w:type="spellStart"/>
      <w:r w:rsidRPr="006E60FB">
        <w:rPr>
          <w:b/>
          <w:shd w:val="clear" w:color="auto" w:fill="FFFFFF"/>
          <w:lang w:val="uk-UA"/>
        </w:rPr>
        <w:t>старостинського</w:t>
      </w:r>
      <w:proofErr w:type="spellEnd"/>
      <w:r w:rsidRPr="006E60FB">
        <w:rPr>
          <w:b/>
          <w:shd w:val="clear" w:color="auto" w:fill="FFFFFF"/>
          <w:lang w:val="uk-UA"/>
        </w:rPr>
        <w:t xml:space="preserve"> округу</w:t>
      </w:r>
      <w:r>
        <w:rPr>
          <w:b/>
          <w:shd w:val="clear" w:color="auto" w:fill="FFFFFF"/>
          <w:lang w:val="uk-UA"/>
        </w:rPr>
        <w:tab/>
      </w:r>
      <w:r>
        <w:rPr>
          <w:b/>
          <w:shd w:val="clear" w:color="auto" w:fill="FFFFFF"/>
          <w:lang w:val="uk-UA"/>
        </w:rPr>
        <w:tab/>
      </w:r>
      <w:r>
        <w:rPr>
          <w:b/>
          <w:shd w:val="clear" w:color="auto" w:fill="FFFFFF"/>
          <w:lang w:val="uk-UA"/>
        </w:rPr>
        <w:tab/>
        <w:t xml:space="preserve">        Юрій ЗОРЯ</w:t>
      </w:r>
    </w:p>
    <w:sectPr w:rsidR="006E60FB" w:rsidRPr="006E60FB" w:rsidSect="006E60FB">
      <w:pgSz w:w="11906" w:h="16838"/>
      <w:pgMar w:top="1134" w:right="567" w:bottom="709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40033"/>
    <w:multiLevelType w:val="multilevel"/>
    <w:tmpl w:val="8ADC8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2C1ECC"/>
    <w:multiLevelType w:val="hybridMultilevel"/>
    <w:tmpl w:val="E2AC64E4"/>
    <w:lvl w:ilvl="0" w:tplc="C56C71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3B971AC"/>
    <w:multiLevelType w:val="hybridMultilevel"/>
    <w:tmpl w:val="E034DA58"/>
    <w:lvl w:ilvl="0" w:tplc="207A6BC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D8B35C0"/>
    <w:multiLevelType w:val="hybridMultilevel"/>
    <w:tmpl w:val="54DE23EC"/>
    <w:lvl w:ilvl="0" w:tplc="7CF06566">
      <w:start w:val="1"/>
      <w:numFmt w:val="decimal"/>
      <w:lvlText w:val="%1."/>
      <w:lvlJc w:val="left"/>
      <w:pPr>
        <w:ind w:left="787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8954" w:hanging="360"/>
      </w:pPr>
    </w:lvl>
    <w:lvl w:ilvl="2" w:tplc="0422001B" w:tentative="1">
      <w:start w:val="1"/>
      <w:numFmt w:val="lowerRoman"/>
      <w:lvlText w:val="%3."/>
      <w:lvlJc w:val="right"/>
      <w:pPr>
        <w:ind w:left="9674" w:hanging="180"/>
      </w:pPr>
    </w:lvl>
    <w:lvl w:ilvl="3" w:tplc="0422000F" w:tentative="1">
      <w:start w:val="1"/>
      <w:numFmt w:val="decimal"/>
      <w:lvlText w:val="%4."/>
      <w:lvlJc w:val="left"/>
      <w:pPr>
        <w:ind w:left="10394" w:hanging="360"/>
      </w:pPr>
    </w:lvl>
    <w:lvl w:ilvl="4" w:tplc="04220019" w:tentative="1">
      <w:start w:val="1"/>
      <w:numFmt w:val="lowerLetter"/>
      <w:lvlText w:val="%5."/>
      <w:lvlJc w:val="left"/>
      <w:pPr>
        <w:ind w:left="11114" w:hanging="360"/>
      </w:pPr>
    </w:lvl>
    <w:lvl w:ilvl="5" w:tplc="0422001B" w:tentative="1">
      <w:start w:val="1"/>
      <w:numFmt w:val="lowerRoman"/>
      <w:lvlText w:val="%6."/>
      <w:lvlJc w:val="right"/>
      <w:pPr>
        <w:ind w:left="11834" w:hanging="180"/>
      </w:pPr>
    </w:lvl>
    <w:lvl w:ilvl="6" w:tplc="0422000F" w:tentative="1">
      <w:start w:val="1"/>
      <w:numFmt w:val="decimal"/>
      <w:lvlText w:val="%7."/>
      <w:lvlJc w:val="left"/>
      <w:pPr>
        <w:ind w:left="12554" w:hanging="360"/>
      </w:pPr>
    </w:lvl>
    <w:lvl w:ilvl="7" w:tplc="04220019" w:tentative="1">
      <w:start w:val="1"/>
      <w:numFmt w:val="lowerLetter"/>
      <w:lvlText w:val="%8."/>
      <w:lvlJc w:val="left"/>
      <w:pPr>
        <w:ind w:left="13274" w:hanging="360"/>
      </w:pPr>
    </w:lvl>
    <w:lvl w:ilvl="8" w:tplc="0422001B" w:tentative="1">
      <w:start w:val="1"/>
      <w:numFmt w:val="lowerRoman"/>
      <w:lvlText w:val="%9."/>
      <w:lvlJc w:val="right"/>
      <w:pPr>
        <w:ind w:left="13994" w:hanging="180"/>
      </w:pPr>
    </w:lvl>
  </w:abstractNum>
  <w:abstractNum w:abstractNumId="4">
    <w:nsid w:val="48E0759E"/>
    <w:multiLevelType w:val="hybridMultilevel"/>
    <w:tmpl w:val="59AA228A"/>
    <w:lvl w:ilvl="0" w:tplc="7CD4614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726A4F"/>
    <w:multiLevelType w:val="multilevel"/>
    <w:tmpl w:val="36E8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4C43A9"/>
    <w:multiLevelType w:val="hybridMultilevel"/>
    <w:tmpl w:val="8A7E7FF4"/>
    <w:lvl w:ilvl="0" w:tplc="90267D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281"/>
    <w:rsid w:val="000014A9"/>
    <w:rsid w:val="00001AF1"/>
    <w:rsid w:val="00002B65"/>
    <w:rsid w:val="00002C3F"/>
    <w:rsid w:val="00002D13"/>
    <w:rsid w:val="00015D14"/>
    <w:rsid w:val="00022E4D"/>
    <w:rsid w:val="00024116"/>
    <w:rsid w:val="00024641"/>
    <w:rsid w:val="00025005"/>
    <w:rsid w:val="00034037"/>
    <w:rsid w:val="0003451C"/>
    <w:rsid w:val="00043CE0"/>
    <w:rsid w:val="00051810"/>
    <w:rsid w:val="0005297E"/>
    <w:rsid w:val="0005711B"/>
    <w:rsid w:val="000603E5"/>
    <w:rsid w:val="000604FE"/>
    <w:rsid w:val="00060BC9"/>
    <w:rsid w:val="000642C2"/>
    <w:rsid w:val="000705DB"/>
    <w:rsid w:val="00071316"/>
    <w:rsid w:val="00072DAF"/>
    <w:rsid w:val="00074A88"/>
    <w:rsid w:val="00076D69"/>
    <w:rsid w:val="0008208B"/>
    <w:rsid w:val="000822FC"/>
    <w:rsid w:val="000861CC"/>
    <w:rsid w:val="000908E7"/>
    <w:rsid w:val="000915A0"/>
    <w:rsid w:val="000925CC"/>
    <w:rsid w:val="00092A62"/>
    <w:rsid w:val="00095A35"/>
    <w:rsid w:val="00095AD6"/>
    <w:rsid w:val="000A03F7"/>
    <w:rsid w:val="000A4060"/>
    <w:rsid w:val="000B1267"/>
    <w:rsid w:val="000B2433"/>
    <w:rsid w:val="000B46FE"/>
    <w:rsid w:val="000B6C17"/>
    <w:rsid w:val="000C0FB7"/>
    <w:rsid w:val="000C4478"/>
    <w:rsid w:val="000C5179"/>
    <w:rsid w:val="000D22B7"/>
    <w:rsid w:val="000D4BCC"/>
    <w:rsid w:val="000D6074"/>
    <w:rsid w:val="000D7B64"/>
    <w:rsid w:val="000E1117"/>
    <w:rsid w:val="000E264F"/>
    <w:rsid w:val="000F11CA"/>
    <w:rsid w:val="000F29A8"/>
    <w:rsid w:val="000F2F58"/>
    <w:rsid w:val="000F36FA"/>
    <w:rsid w:val="000F5374"/>
    <w:rsid w:val="000F583E"/>
    <w:rsid w:val="000F7364"/>
    <w:rsid w:val="00100940"/>
    <w:rsid w:val="00102DF5"/>
    <w:rsid w:val="00103915"/>
    <w:rsid w:val="00107191"/>
    <w:rsid w:val="00113A7E"/>
    <w:rsid w:val="00116B5A"/>
    <w:rsid w:val="00121BF3"/>
    <w:rsid w:val="00125E53"/>
    <w:rsid w:val="0013054E"/>
    <w:rsid w:val="0013197E"/>
    <w:rsid w:val="001474C2"/>
    <w:rsid w:val="001552AD"/>
    <w:rsid w:val="00157A09"/>
    <w:rsid w:val="00162CF0"/>
    <w:rsid w:val="00163486"/>
    <w:rsid w:val="0016529F"/>
    <w:rsid w:val="00165ABF"/>
    <w:rsid w:val="00165C1E"/>
    <w:rsid w:val="00170D6A"/>
    <w:rsid w:val="00170E26"/>
    <w:rsid w:val="0017128D"/>
    <w:rsid w:val="00172A5B"/>
    <w:rsid w:val="00175A74"/>
    <w:rsid w:val="0017657D"/>
    <w:rsid w:val="00177BFE"/>
    <w:rsid w:val="001808F1"/>
    <w:rsid w:val="001856D0"/>
    <w:rsid w:val="00185C5B"/>
    <w:rsid w:val="0018643B"/>
    <w:rsid w:val="00187386"/>
    <w:rsid w:val="00190145"/>
    <w:rsid w:val="00192C0E"/>
    <w:rsid w:val="001936E5"/>
    <w:rsid w:val="001A1655"/>
    <w:rsid w:val="001A1F42"/>
    <w:rsid w:val="001A21BA"/>
    <w:rsid w:val="001A713F"/>
    <w:rsid w:val="001B1C69"/>
    <w:rsid w:val="001B2BFD"/>
    <w:rsid w:val="001B2FD2"/>
    <w:rsid w:val="001B3416"/>
    <w:rsid w:val="001B3BAA"/>
    <w:rsid w:val="001C09D6"/>
    <w:rsid w:val="001C2EF0"/>
    <w:rsid w:val="001D516F"/>
    <w:rsid w:val="001D6011"/>
    <w:rsid w:val="001E100D"/>
    <w:rsid w:val="001E226A"/>
    <w:rsid w:val="001E53E7"/>
    <w:rsid w:val="001F352B"/>
    <w:rsid w:val="001F3D19"/>
    <w:rsid w:val="002046BA"/>
    <w:rsid w:val="00206312"/>
    <w:rsid w:val="0020677A"/>
    <w:rsid w:val="00206A91"/>
    <w:rsid w:val="002150C0"/>
    <w:rsid w:val="00216E99"/>
    <w:rsid w:val="00220F33"/>
    <w:rsid w:val="00221A2A"/>
    <w:rsid w:val="002227BF"/>
    <w:rsid w:val="00233EF6"/>
    <w:rsid w:val="00237DD0"/>
    <w:rsid w:val="00242D70"/>
    <w:rsid w:val="0024385D"/>
    <w:rsid w:val="00245A6C"/>
    <w:rsid w:val="002463A2"/>
    <w:rsid w:val="00246824"/>
    <w:rsid w:val="00247CEA"/>
    <w:rsid w:val="002513BE"/>
    <w:rsid w:val="00252C6E"/>
    <w:rsid w:val="002533E3"/>
    <w:rsid w:val="00254B9C"/>
    <w:rsid w:val="00260A1C"/>
    <w:rsid w:val="0026185F"/>
    <w:rsid w:val="00262CBA"/>
    <w:rsid w:val="00263B01"/>
    <w:rsid w:val="002649F7"/>
    <w:rsid w:val="00272572"/>
    <w:rsid w:val="00276B61"/>
    <w:rsid w:val="00293725"/>
    <w:rsid w:val="002941B7"/>
    <w:rsid w:val="00296433"/>
    <w:rsid w:val="00297B59"/>
    <w:rsid w:val="00297B8E"/>
    <w:rsid w:val="00297C96"/>
    <w:rsid w:val="002A18AE"/>
    <w:rsid w:val="002A3FBF"/>
    <w:rsid w:val="002A51FB"/>
    <w:rsid w:val="002A649E"/>
    <w:rsid w:val="002A6A53"/>
    <w:rsid w:val="002A7C9C"/>
    <w:rsid w:val="002B3DEA"/>
    <w:rsid w:val="002B606B"/>
    <w:rsid w:val="002C4C58"/>
    <w:rsid w:val="002D04F7"/>
    <w:rsid w:val="002D1D72"/>
    <w:rsid w:val="002D30FE"/>
    <w:rsid w:val="002D3BF8"/>
    <w:rsid w:val="002D638B"/>
    <w:rsid w:val="002D7CC2"/>
    <w:rsid w:val="002D7D91"/>
    <w:rsid w:val="002E2169"/>
    <w:rsid w:val="002E2E94"/>
    <w:rsid w:val="002E70A8"/>
    <w:rsid w:val="002E7583"/>
    <w:rsid w:val="002F30E5"/>
    <w:rsid w:val="002F6031"/>
    <w:rsid w:val="00300857"/>
    <w:rsid w:val="00301B9A"/>
    <w:rsid w:val="0030724A"/>
    <w:rsid w:val="0031014B"/>
    <w:rsid w:val="00312756"/>
    <w:rsid w:val="00313F07"/>
    <w:rsid w:val="0031474B"/>
    <w:rsid w:val="003149D2"/>
    <w:rsid w:val="00314B3D"/>
    <w:rsid w:val="00314FF0"/>
    <w:rsid w:val="00321563"/>
    <w:rsid w:val="0032335C"/>
    <w:rsid w:val="00324894"/>
    <w:rsid w:val="00325335"/>
    <w:rsid w:val="00325754"/>
    <w:rsid w:val="003261EF"/>
    <w:rsid w:val="0033275F"/>
    <w:rsid w:val="003340D2"/>
    <w:rsid w:val="003360AE"/>
    <w:rsid w:val="00341B84"/>
    <w:rsid w:val="00341D86"/>
    <w:rsid w:val="00342B80"/>
    <w:rsid w:val="003436F6"/>
    <w:rsid w:val="003437F5"/>
    <w:rsid w:val="00343E5E"/>
    <w:rsid w:val="0034686F"/>
    <w:rsid w:val="00352676"/>
    <w:rsid w:val="003537C8"/>
    <w:rsid w:val="00356883"/>
    <w:rsid w:val="00356A73"/>
    <w:rsid w:val="0035715C"/>
    <w:rsid w:val="003571AF"/>
    <w:rsid w:val="00363C9E"/>
    <w:rsid w:val="00365BE5"/>
    <w:rsid w:val="00381B1F"/>
    <w:rsid w:val="00382854"/>
    <w:rsid w:val="00386937"/>
    <w:rsid w:val="00392AE9"/>
    <w:rsid w:val="0039461C"/>
    <w:rsid w:val="003953BC"/>
    <w:rsid w:val="003A11CC"/>
    <w:rsid w:val="003A2D36"/>
    <w:rsid w:val="003A6EE5"/>
    <w:rsid w:val="003A7698"/>
    <w:rsid w:val="003B5182"/>
    <w:rsid w:val="003B5201"/>
    <w:rsid w:val="003B68FC"/>
    <w:rsid w:val="003C66D0"/>
    <w:rsid w:val="003C779F"/>
    <w:rsid w:val="003D0FC4"/>
    <w:rsid w:val="003D13E0"/>
    <w:rsid w:val="003D2FAA"/>
    <w:rsid w:val="003D549C"/>
    <w:rsid w:val="003D6089"/>
    <w:rsid w:val="003D7A60"/>
    <w:rsid w:val="003E3A0D"/>
    <w:rsid w:val="003E4CBF"/>
    <w:rsid w:val="003E5173"/>
    <w:rsid w:val="003E7365"/>
    <w:rsid w:val="003F14EE"/>
    <w:rsid w:val="003F154A"/>
    <w:rsid w:val="003F24F8"/>
    <w:rsid w:val="003F6A23"/>
    <w:rsid w:val="003F6B52"/>
    <w:rsid w:val="00402C85"/>
    <w:rsid w:val="004123FF"/>
    <w:rsid w:val="004133E9"/>
    <w:rsid w:val="00413A1D"/>
    <w:rsid w:val="004204AF"/>
    <w:rsid w:val="0042076C"/>
    <w:rsid w:val="00420933"/>
    <w:rsid w:val="00420DC5"/>
    <w:rsid w:val="00423A30"/>
    <w:rsid w:val="00430250"/>
    <w:rsid w:val="004377D0"/>
    <w:rsid w:val="00437A67"/>
    <w:rsid w:val="00441509"/>
    <w:rsid w:val="00441F81"/>
    <w:rsid w:val="004452D3"/>
    <w:rsid w:val="004521BA"/>
    <w:rsid w:val="00457204"/>
    <w:rsid w:val="00461BCA"/>
    <w:rsid w:val="00463420"/>
    <w:rsid w:val="004647BE"/>
    <w:rsid w:val="00464892"/>
    <w:rsid w:val="004671C9"/>
    <w:rsid w:val="0048356A"/>
    <w:rsid w:val="00483693"/>
    <w:rsid w:val="0048480C"/>
    <w:rsid w:val="00487E1D"/>
    <w:rsid w:val="004903A7"/>
    <w:rsid w:val="004925FC"/>
    <w:rsid w:val="00494907"/>
    <w:rsid w:val="004976DD"/>
    <w:rsid w:val="004A11EA"/>
    <w:rsid w:val="004A3003"/>
    <w:rsid w:val="004A3AD2"/>
    <w:rsid w:val="004A57CF"/>
    <w:rsid w:val="004A76F1"/>
    <w:rsid w:val="004B33A4"/>
    <w:rsid w:val="004B3441"/>
    <w:rsid w:val="004B3670"/>
    <w:rsid w:val="004B3C14"/>
    <w:rsid w:val="004C015F"/>
    <w:rsid w:val="004C11FB"/>
    <w:rsid w:val="004C4281"/>
    <w:rsid w:val="004D165C"/>
    <w:rsid w:val="004D3661"/>
    <w:rsid w:val="004D4005"/>
    <w:rsid w:val="004E2619"/>
    <w:rsid w:val="004E32E5"/>
    <w:rsid w:val="004E3D6B"/>
    <w:rsid w:val="004E7D4C"/>
    <w:rsid w:val="004F087D"/>
    <w:rsid w:val="004F4F20"/>
    <w:rsid w:val="005006BD"/>
    <w:rsid w:val="005034C5"/>
    <w:rsid w:val="005034FC"/>
    <w:rsid w:val="00504006"/>
    <w:rsid w:val="00511D7B"/>
    <w:rsid w:val="005126F6"/>
    <w:rsid w:val="005234CA"/>
    <w:rsid w:val="00524629"/>
    <w:rsid w:val="0052579F"/>
    <w:rsid w:val="005257EC"/>
    <w:rsid w:val="00526F24"/>
    <w:rsid w:val="0052772B"/>
    <w:rsid w:val="00531416"/>
    <w:rsid w:val="0053180E"/>
    <w:rsid w:val="005334E9"/>
    <w:rsid w:val="0054220A"/>
    <w:rsid w:val="00546D24"/>
    <w:rsid w:val="00546F06"/>
    <w:rsid w:val="00553189"/>
    <w:rsid w:val="00554E11"/>
    <w:rsid w:val="00556E36"/>
    <w:rsid w:val="0056228F"/>
    <w:rsid w:val="00563001"/>
    <w:rsid w:val="005728F7"/>
    <w:rsid w:val="00572BF8"/>
    <w:rsid w:val="005763CD"/>
    <w:rsid w:val="00577B67"/>
    <w:rsid w:val="005807E6"/>
    <w:rsid w:val="00580D43"/>
    <w:rsid w:val="00586510"/>
    <w:rsid w:val="00586ECC"/>
    <w:rsid w:val="0059203F"/>
    <w:rsid w:val="005946C0"/>
    <w:rsid w:val="00595457"/>
    <w:rsid w:val="005959D9"/>
    <w:rsid w:val="00595B18"/>
    <w:rsid w:val="005961C3"/>
    <w:rsid w:val="005A3EDA"/>
    <w:rsid w:val="005A5FD3"/>
    <w:rsid w:val="005A7159"/>
    <w:rsid w:val="005A7E48"/>
    <w:rsid w:val="005C368A"/>
    <w:rsid w:val="005C3D49"/>
    <w:rsid w:val="005C68AD"/>
    <w:rsid w:val="005C6E74"/>
    <w:rsid w:val="005D141D"/>
    <w:rsid w:val="005D20FA"/>
    <w:rsid w:val="005D264F"/>
    <w:rsid w:val="005D4625"/>
    <w:rsid w:val="005E3121"/>
    <w:rsid w:val="005E3C46"/>
    <w:rsid w:val="005E67B5"/>
    <w:rsid w:val="005E79E4"/>
    <w:rsid w:val="005F002D"/>
    <w:rsid w:val="005F10DC"/>
    <w:rsid w:val="005F29EC"/>
    <w:rsid w:val="005F2A79"/>
    <w:rsid w:val="005F3838"/>
    <w:rsid w:val="005F50A9"/>
    <w:rsid w:val="005F5946"/>
    <w:rsid w:val="005F6D94"/>
    <w:rsid w:val="00602F42"/>
    <w:rsid w:val="00605AE8"/>
    <w:rsid w:val="006063EB"/>
    <w:rsid w:val="006131C3"/>
    <w:rsid w:val="00613941"/>
    <w:rsid w:val="006143BA"/>
    <w:rsid w:val="0062538C"/>
    <w:rsid w:val="006278DD"/>
    <w:rsid w:val="0063323D"/>
    <w:rsid w:val="00642647"/>
    <w:rsid w:val="00643D0D"/>
    <w:rsid w:val="00644ADB"/>
    <w:rsid w:val="0064622A"/>
    <w:rsid w:val="0065340C"/>
    <w:rsid w:val="006551BC"/>
    <w:rsid w:val="00655CE9"/>
    <w:rsid w:val="00660F7C"/>
    <w:rsid w:val="006639F3"/>
    <w:rsid w:val="0066513A"/>
    <w:rsid w:val="0066719C"/>
    <w:rsid w:val="00667DF0"/>
    <w:rsid w:val="00672345"/>
    <w:rsid w:val="00676C22"/>
    <w:rsid w:val="00680074"/>
    <w:rsid w:val="006835FF"/>
    <w:rsid w:val="006877B3"/>
    <w:rsid w:val="0069730A"/>
    <w:rsid w:val="006A1472"/>
    <w:rsid w:val="006A3E73"/>
    <w:rsid w:val="006A4A5F"/>
    <w:rsid w:val="006A5633"/>
    <w:rsid w:val="006A6223"/>
    <w:rsid w:val="006A7913"/>
    <w:rsid w:val="006B2CF3"/>
    <w:rsid w:val="006B43EF"/>
    <w:rsid w:val="006C024D"/>
    <w:rsid w:val="006C1927"/>
    <w:rsid w:val="006C4572"/>
    <w:rsid w:val="006C562E"/>
    <w:rsid w:val="006C72EA"/>
    <w:rsid w:val="006D6ECD"/>
    <w:rsid w:val="006D6F68"/>
    <w:rsid w:val="006D7566"/>
    <w:rsid w:val="006E14E4"/>
    <w:rsid w:val="006E3836"/>
    <w:rsid w:val="006E60FB"/>
    <w:rsid w:val="006E6C8D"/>
    <w:rsid w:val="006E74AD"/>
    <w:rsid w:val="006F0987"/>
    <w:rsid w:val="006F17F6"/>
    <w:rsid w:val="006F2787"/>
    <w:rsid w:val="006F2CF6"/>
    <w:rsid w:val="006F2D6F"/>
    <w:rsid w:val="006F3BB0"/>
    <w:rsid w:val="006F4F87"/>
    <w:rsid w:val="006F5098"/>
    <w:rsid w:val="006F675D"/>
    <w:rsid w:val="00703174"/>
    <w:rsid w:val="0071197B"/>
    <w:rsid w:val="007122F2"/>
    <w:rsid w:val="00715860"/>
    <w:rsid w:val="00723994"/>
    <w:rsid w:val="0072444B"/>
    <w:rsid w:val="007402EC"/>
    <w:rsid w:val="0074133E"/>
    <w:rsid w:val="0074182F"/>
    <w:rsid w:val="00742374"/>
    <w:rsid w:val="00743DA9"/>
    <w:rsid w:val="007447A1"/>
    <w:rsid w:val="00744A5C"/>
    <w:rsid w:val="00746E2E"/>
    <w:rsid w:val="007516E3"/>
    <w:rsid w:val="007518D9"/>
    <w:rsid w:val="00754C99"/>
    <w:rsid w:val="0075676F"/>
    <w:rsid w:val="007614AA"/>
    <w:rsid w:val="00761BEA"/>
    <w:rsid w:val="00762ED2"/>
    <w:rsid w:val="00763EBB"/>
    <w:rsid w:val="007732AE"/>
    <w:rsid w:val="007751C3"/>
    <w:rsid w:val="007759D3"/>
    <w:rsid w:val="00777471"/>
    <w:rsid w:val="007800E2"/>
    <w:rsid w:val="00780F2D"/>
    <w:rsid w:val="0078472E"/>
    <w:rsid w:val="007869BC"/>
    <w:rsid w:val="007917B1"/>
    <w:rsid w:val="007927A4"/>
    <w:rsid w:val="00794CD7"/>
    <w:rsid w:val="007B13A0"/>
    <w:rsid w:val="007B25EF"/>
    <w:rsid w:val="007B6D19"/>
    <w:rsid w:val="007B7CC1"/>
    <w:rsid w:val="007C0455"/>
    <w:rsid w:val="007C05BB"/>
    <w:rsid w:val="007C3312"/>
    <w:rsid w:val="007C4FD2"/>
    <w:rsid w:val="007C7228"/>
    <w:rsid w:val="007D3547"/>
    <w:rsid w:val="007D5C26"/>
    <w:rsid w:val="007D6801"/>
    <w:rsid w:val="007D76CC"/>
    <w:rsid w:val="007E1EDB"/>
    <w:rsid w:val="007E3E85"/>
    <w:rsid w:val="007E5274"/>
    <w:rsid w:val="007E54F7"/>
    <w:rsid w:val="007E6B0C"/>
    <w:rsid w:val="007F151C"/>
    <w:rsid w:val="007F1EC1"/>
    <w:rsid w:val="007F543A"/>
    <w:rsid w:val="0080069C"/>
    <w:rsid w:val="00800A6B"/>
    <w:rsid w:val="00801104"/>
    <w:rsid w:val="00803D16"/>
    <w:rsid w:val="0080718F"/>
    <w:rsid w:val="00811515"/>
    <w:rsid w:val="00811559"/>
    <w:rsid w:val="008126A7"/>
    <w:rsid w:val="00820226"/>
    <w:rsid w:val="00824059"/>
    <w:rsid w:val="00824296"/>
    <w:rsid w:val="008245A4"/>
    <w:rsid w:val="00824794"/>
    <w:rsid w:val="008271A3"/>
    <w:rsid w:val="008275F1"/>
    <w:rsid w:val="00827694"/>
    <w:rsid w:val="0083173A"/>
    <w:rsid w:val="00834099"/>
    <w:rsid w:val="00836A99"/>
    <w:rsid w:val="00844447"/>
    <w:rsid w:val="0084473B"/>
    <w:rsid w:val="00847B4A"/>
    <w:rsid w:val="008508CA"/>
    <w:rsid w:val="00853D22"/>
    <w:rsid w:val="00854629"/>
    <w:rsid w:val="0085495A"/>
    <w:rsid w:val="008555BB"/>
    <w:rsid w:val="00860B06"/>
    <w:rsid w:val="00861A01"/>
    <w:rsid w:val="00862149"/>
    <w:rsid w:val="00863F66"/>
    <w:rsid w:val="00865A23"/>
    <w:rsid w:val="008677DD"/>
    <w:rsid w:val="00867A6B"/>
    <w:rsid w:val="00870697"/>
    <w:rsid w:val="00871CC8"/>
    <w:rsid w:val="00874ACE"/>
    <w:rsid w:val="00875FB9"/>
    <w:rsid w:val="00877DB5"/>
    <w:rsid w:val="00877F57"/>
    <w:rsid w:val="00880F57"/>
    <w:rsid w:val="008819AC"/>
    <w:rsid w:val="008906F5"/>
    <w:rsid w:val="00893828"/>
    <w:rsid w:val="0089412E"/>
    <w:rsid w:val="00895280"/>
    <w:rsid w:val="008A0F7F"/>
    <w:rsid w:val="008A4AD3"/>
    <w:rsid w:val="008A6852"/>
    <w:rsid w:val="008B7CF2"/>
    <w:rsid w:val="008C2FA1"/>
    <w:rsid w:val="008C61E7"/>
    <w:rsid w:val="008C7661"/>
    <w:rsid w:val="008D3DDD"/>
    <w:rsid w:val="008D571B"/>
    <w:rsid w:val="008D61F6"/>
    <w:rsid w:val="008E18FF"/>
    <w:rsid w:val="008E34F0"/>
    <w:rsid w:val="008E63A5"/>
    <w:rsid w:val="008F0C08"/>
    <w:rsid w:val="008F11BB"/>
    <w:rsid w:val="008F7CB2"/>
    <w:rsid w:val="009016F7"/>
    <w:rsid w:val="00904138"/>
    <w:rsid w:val="00904458"/>
    <w:rsid w:val="00906138"/>
    <w:rsid w:val="00907051"/>
    <w:rsid w:val="00910B7D"/>
    <w:rsid w:val="009150BB"/>
    <w:rsid w:val="00922E41"/>
    <w:rsid w:val="00935F32"/>
    <w:rsid w:val="00942746"/>
    <w:rsid w:val="00944511"/>
    <w:rsid w:val="00947FBF"/>
    <w:rsid w:val="00950CE3"/>
    <w:rsid w:val="00953536"/>
    <w:rsid w:val="00954D8C"/>
    <w:rsid w:val="00956643"/>
    <w:rsid w:val="0096032B"/>
    <w:rsid w:val="0096047D"/>
    <w:rsid w:val="00960BD9"/>
    <w:rsid w:val="00963289"/>
    <w:rsid w:val="00964251"/>
    <w:rsid w:val="009676A3"/>
    <w:rsid w:val="009705AB"/>
    <w:rsid w:val="00976B38"/>
    <w:rsid w:val="00981724"/>
    <w:rsid w:val="00982F7F"/>
    <w:rsid w:val="00985AE6"/>
    <w:rsid w:val="00987262"/>
    <w:rsid w:val="0099076A"/>
    <w:rsid w:val="00990E1F"/>
    <w:rsid w:val="009949F4"/>
    <w:rsid w:val="009A141E"/>
    <w:rsid w:val="009A35CA"/>
    <w:rsid w:val="009A59C4"/>
    <w:rsid w:val="009A6356"/>
    <w:rsid w:val="009A7D86"/>
    <w:rsid w:val="009B0AA7"/>
    <w:rsid w:val="009B571E"/>
    <w:rsid w:val="009C49E0"/>
    <w:rsid w:val="009D1F80"/>
    <w:rsid w:val="009D2D32"/>
    <w:rsid w:val="009D3637"/>
    <w:rsid w:val="009D38EE"/>
    <w:rsid w:val="009D5977"/>
    <w:rsid w:val="009D6686"/>
    <w:rsid w:val="009D73B7"/>
    <w:rsid w:val="009E10E5"/>
    <w:rsid w:val="009E40AA"/>
    <w:rsid w:val="009E456F"/>
    <w:rsid w:val="009E553B"/>
    <w:rsid w:val="009F0967"/>
    <w:rsid w:val="009F1521"/>
    <w:rsid w:val="009F1E98"/>
    <w:rsid w:val="009F6CF3"/>
    <w:rsid w:val="00A047DC"/>
    <w:rsid w:val="00A06540"/>
    <w:rsid w:val="00A06A0C"/>
    <w:rsid w:val="00A078EC"/>
    <w:rsid w:val="00A10082"/>
    <w:rsid w:val="00A13F72"/>
    <w:rsid w:val="00A13F78"/>
    <w:rsid w:val="00A15E5B"/>
    <w:rsid w:val="00A23841"/>
    <w:rsid w:val="00A244B0"/>
    <w:rsid w:val="00A26707"/>
    <w:rsid w:val="00A30083"/>
    <w:rsid w:val="00A31064"/>
    <w:rsid w:val="00A325AE"/>
    <w:rsid w:val="00A33B23"/>
    <w:rsid w:val="00A35C34"/>
    <w:rsid w:val="00A377CE"/>
    <w:rsid w:val="00A442DA"/>
    <w:rsid w:val="00A45581"/>
    <w:rsid w:val="00A50F6C"/>
    <w:rsid w:val="00A535E7"/>
    <w:rsid w:val="00A56285"/>
    <w:rsid w:val="00A57828"/>
    <w:rsid w:val="00A6195B"/>
    <w:rsid w:val="00A62187"/>
    <w:rsid w:val="00A65138"/>
    <w:rsid w:val="00A74C25"/>
    <w:rsid w:val="00A76245"/>
    <w:rsid w:val="00A80DDD"/>
    <w:rsid w:val="00A82089"/>
    <w:rsid w:val="00A82C54"/>
    <w:rsid w:val="00A8315C"/>
    <w:rsid w:val="00A8379C"/>
    <w:rsid w:val="00A84401"/>
    <w:rsid w:val="00A85FED"/>
    <w:rsid w:val="00A861C8"/>
    <w:rsid w:val="00A920FE"/>
    <w:rsid w:val="00A97457"/>
    <w:rsid w:val="00AA4A0D"/>
    <w:rsid w:val="00AB1E42"/>
    <w:rsid w:val="00AB4CAD"/>
    <w:rsid w:val="00AB4CDA"/>
    <w:rsid w:val="00AB5382"/>
    <w:rsid w:val="00AC127E"/>
    <w:rsid w:val="00AC3603"/>
    <w:rsid w:val="00AC6B21"/>
    <w:rsid w:val="00AC7F5B"/>
    <w:rsid w:val="00AD0F7E"/>
    <w:rsid w:val="00AD31B5"/>
    <w:rsid w:val="00AD3FA2"/>
    <w:rsid w:val="00AD646D"/>
    <w:rsid w:val="00AD6910"/>
    <w:rsid w:val="00AD6CEB"/>
    <w:rsid w:val="00AD7C2E"/>
    <w:rsid w:val="00AD7F2F"/>
    <w:rsid w:val="00AE1C35"/>
    <w:rsid w:val="00AE379D"/>
    <w:rsid w:val="00AE3800"/>
    <w:rsid w:val="00AE489C"/>
    <w:rsid w:val="00AE566E"/>
    <w:rsid w:val="00AF149A"/>
    <w:rsid w:val="00AF4ADB"/>
    <w:rsid w:val="00B02962"/>
    <w:rsid w:val="00B03B0C"/>
    <w:rsid w:val="00B0430D"/>
    <w:rsid w:val="00B04A97"/>
    <w:rsid w:val="00B04A9B"/>
    <w:rsid w:val="00B05DFB"/>
    <w:rsid w:val="00B11268"/>
    <w:rsid w:val="00B15163"/>
    <w:rsid w:val="00B156A5"/>
    <w:rsid w:val="00B1671B"/>
    <w:rsid w:val="00B20400"/>
    <w:rsid w:val="00B216F6"/>
    <w:rsid w:val="00B22D19"/>
    <w:rsid w:val="00B248E1"/>
    <w:rsid w:val="00B27712"/>
    <w:rsid w:val="00B3121E"/>
    <w:rsid w:val="00B32701"/>
    <w:rsid w:val="00B3313F"/>
    <w:rsid w:val="00B343DA"/>
    <w:rsid w:val="00B40323"/>
    <w:rsid w:val="00B40AD9"/>
    <w:rsid w:val="00B41BD7"/>
    <w:rsid w:val="00B42B7D"/>
    <w:rsid w:val="00B434A1"/>
    <w:rsid w:val="00B449AC"/>
    <w:rsid w:val="00B45887"/>
    <w:rsid w:val="00B4748B"/>
    <w:rsid w:val="00B47F8D"/>
    <w:rsid w:val="00B5245F"/>
    <w:rsid w:val="00B5311E"/>
    <w:rsid w:val="00B62177"/>
    <w:rsid w:val="00B71621"/>
    <w:rsid w:val="00B71F18"/>
    <w:rsid w:val="00B72E20"/>
    <w:rsid w:val="00B744D5"/>
    <w:rsid w:val="00B753D1"/>
    <w:rsid w:val="00B76024"/>
    <w:rsid w:val="00B76940"/>
    <w:rsid w:val="00B8207B"/>
    <w:rsid w:val="00B82475"/>
    <w:rsid w:val="00B83237"/>
    <w:rsid w:val="00B900C7"/>
    <w:rsid w:val="00B918B7"/>
    <w:rsid w:val="00B91D19"/>
    <w:rsid w:val="00B935B3"/>
    <w:rsid w:val="00B93CDE"/>
    <w:rsid w:val="00B96A58"/>
    <w:rsid w:val="00BA1303"/>
    <w:rsid w:val="00BA7726"/>
    <w:rsid w:val="00BB05EC"/>
    <w:rsid w:val="00BB22CB"/>
    <w:rsid w:val="00BB23F9"/>
    <w:rsid w:val="00BB559E"/>
    <w:rsid w:val="00BB6EDE"/>
    <w:rsid w:val="00BC04DC"/>
    <w:rsid w:val="00BC198B"/>
    <w:rsid w:val="00BC25BD"/>
    <w:rsid w:val="00BC5841"/>
    <w:rsid w:val="00BD1E1F"/>
    <w:rsid w:val="00BD2E46"/>
    <w:rsid w:val="00BE2868"/>
    <w:rsid w:val="00BE53BC"/>
    <w:rsid w:val="00BF217E"/>
    <w:rsid w:val="00BF4FCB"/>
    <w:rsid w:val="00BF5F8A"/>
    <w:rsid w:val="00BF6C08"/>
    <w:rsid w:val="00C05335"/>
    <w:rsid w:val="00C11AF3"/>
    <w:rsid w:val="00C11C44"/>
    <w:rsid w:val="00C1365E"/>
    <w:rsid w:val="00C17ACF"/>
    <w:rsid w:val="00C20886"/>
    <w:rsid w:val="00C21E5C"/>
    <w:rsid w:val="00C2495C"/>
    <w:rsid w:val="00C25474"/>
    <w:rsid w:val="00C32D1E"/>
    <w:rsid w:val="00C36792"/>
    <w:rsid w:val="00C400FD"/>
    <w:rsid w:val="00C45B80"/>
    <w:rsid w:val="00C4716E"/>
    <w:rsid w:val="00C55D90"/>
    <w:rsid w:val="00C5708E"/>
    <w:rsid w:val="00C57A83"/>
    <w:rsid w:val="00C63BEB"/>
    <w:rsid w:val="00C64A2F"/>
    <w:rsid w:val="00C657F4"/>
    <w:rsid w:val="00C706A9"/>
    <w:rsid w:val="00C752BE"/>
    <w:rsid w:val="00C77EE4"/>
    <w:rsid w:val="00C80855"/>
    <w:rsid w:val="00C834BA"/>
    <w:rsid w:val="00C83F19"/>
    <w:rsid w:val="00C84444"/>
    <w:rsid w:val="00C917DA"/>
    <w:rsid w:val="00C920DC"/>
    <w:rsid w:val="00C9383B"/>
    <w:rsid w:val="00C954E3"/>
    <w:rsid w:val="00CA24FF"/>
    <w:rsid w:val="00CA3374"/>
    <w:rsid w:val="00CA4BAD"/>
    <w:rsid w:val="00CA79A8"/>
    <w:rsid w:val="00CB2C9A"/>
    <w:rsid w:val="00CC01B9"/>
    <w:rsid w:val="00CC34CF"/>
    <w:rsid w:val="00CC4153"/>
    <w:rsid w:val="00CC4247"/>
    <w:rsid w:val="00CC6D52"/>
    <w:rsid w:val="00CC7070"/>
    <w:rsid w:val="00CD1AB1"/>
    <w:rsid w:val="00CD334F"/>
    <w:rsid w:val="00CD4F11"/>
    <w:rsid w:val="00CD5645"/>
    <w:rsid w:val="00CD5CA6"/>
    <w:rsid w:val="00CD7472"/>
    <w:rsid w:val="00CE0465"/>
    <w:rsid w:val="00CE0E1E"/>
    <w:rsid w:val="00CE5E1B"/>
    <w:rsid w:val="00CE7F37"/>
    <w:rsid w:val="00CF334E"/>
    <w:rsid w:val="00CF46EF"/>
    <w:rsid w:val="00D0088F"/>
    <w:rsid w:val="00D018E2"/>
    <w:rsid w:val="00D0429D"/>
    <w:rsid w:val="00D06BAA"/>
    <w:rsid w:val="00D07157"/>
    <w:rsid w:val="00D071A8"/>
    <w:rsid w:val="00D12EA8"/>
    <w:rsid w:val="00D1397C"/>
    <w:rsid w:val="00D149EF"/>
    <w:rsid w:val="00D1544F"/>
    <w:rsid w:val="00D15458"/>
    <w:rsid w:val="00D15BFD"/>
    <w:rsid w:val="00D20F4C"/>
    <w:rsid w:val="00D23AD6"/>
    <w:rsid w:val="00D27965"/>
    <w:rsid w:val="00D32D68"/>
    <w:rsid w:val="00D3319B"/>
    <w:rsid w:val="00D34686"/>
    <w:rsid w:val="00D4396D"/>
    <w:rsid w:val="00D441E6"/>
    <w:rsid w:val="00D51B42"/>
    <w:rsid w:val="00D6097B"/>
    <w:rsid w:val="00D6160A"/>
    <w:rsid w:val="00D61E8A"/>
    <w:rsid w:val="00D62466"/>
    <w:rsid w:val="00D6384C"/>
    <w:rsid w:val="00D63E97"/>
    <w:rsid w:val="00D73AC4"/>
    <w:rsid w:val="00D81CAF"/>
    <w:rsid w:val="00D820FF"/>
    <w:rsid w:val="00D96081"/>
    <w:rsid w:val="00DA080F"/>
    <w:rsid w:val="00DA1031"/>
    <w:rsid w:val="00DA3262"/>
    <w:rsid w:val="00DA360D"/>
    <w:rsid w:val="00DA41ED"/>
    <w:rsid w:val="00DA43A1"/>
    <w:rsid w:val="00DB0FBD"/>
    <w:rsid w:val="00DB4440"/>
    <w:rsid w:val="00DB47F0"/>
    <w:rsid w:val="00DB7B5B"/>
    <w:rsid w:val="00DD1603"/>
    <w:rsid w:val="00DD30B8"/>
    <w:rsid w:val="00DD3391"/>
    <w:rsid w:val="00DF68B7"/>
    <w:rsid w:val="00E022EE"/>
    <w:rsid w:val="00E040ED"/>
    <w:rsid w:val="00E05A35"/>
    <w:rsid w:val="00E05DAC"/>
    <w:rsid w:val="00E06E74"/>
    <w:rsid w:val="00E1043D"/>
    <w:rsid w:val="00E117D4"/>
    <w:rsid w:val="00E13443"/>
    <w:rsid w:val="00E14E81"/>
    <w:rsid w:val="00E15510"/>
    <w:rsid w:val="00E20D3E"/>
    <w:rsid w:val="00E22D1F"/>
    <w:rsid w:val="00E23F1D"/>
    <w:rsid w:val="00E31AB8"/>
    <w:rsid w:val="00E32A87"/>
    <w:rsid w:val="00E33F8D"/>
    <w:rsid w:val="00E35EB2"/>
    <w:rsid w:val="00E36D08"/>
    <w:rsid w:val="00E379B7"/>
    <w:rsid w:val="00E422FA"/>
    <w:rsid w:val="00E42A98"/>
    <w:rsid w:val="00E43C13"/>
    <w:rsid w:val="00E444CC"/>
    <w:rsid w:val="00E4494E"/>
    <w:rsid w:val="00E51CA0"/>
    <w:rsid w:val="00E52024"/>
    <w:rsid w:val="00E53578"/>
    <w:rsid w:val="00E542EA"/>
    <w:rsid w:val="00E54316"/>
    <w:rsid w:val="00E56108"/>
    <w:rsid w:val="00E717B6"/>
    <w:rsid w:val="00E7288C"/>
    <w:rsid w:val="00E75C38"/>
    <w:rsid w:val="00E774C3"/>
    <w:rsid w:val="00E802D7"/>
    <w:rsid w:val="00E81770"/>
    <w:rsid w:val="00E82022"/>
    <w:rsid w:val="00E844CF"/>
    <w:rsid w:val="00E8567B"/>
    <w:rsid w:val="00E85E61"/>
    <w:rsid w:val="00E8701C"/>
    <w:rsid w:val="00E956D0"/>
    <w:rsid w:val="00EA0F96"/>
    <w:rsid w:val="00EA604E"/>
    <w:rsid w:val="00EA7972"/>
    <w:rsid w:val="00EA7C88"/>
    <w:rsid w:val="00EB1746"/>
    <w:rsid w:val="00EB2A3F"/>
    <w:rsid w:val="00EB4341"/>
    <w:rsid w:val="00EB54A7"/>
    <w:rsid w:val="00EC023A"/>
    <w:rsid w:val="00EC0682"/>
    <w:rsid w:val="00EC2048"/>
    <w:rsid w:val="00EC20B6"/>
    <w:rsid w:val="00EC216F"/>
    <w:rsid w:val="00EC77FD"/>
    <w:rsid w:val="00ED0E90"/>
    <w:rsid w:val="00ED1042"/>
    <w:rsid w:val="00ED5AFF"/>
    <w:rsid w:val="00ED6110"/>
    <w:rsid w:val="00EE0910"/>
    <w:rsid w:val="00EF060C"/>
    <w:rsid w:val="00EF2A0D"/>
    <w:rsid w:val="00EF58AB"/>
    <w:rsid w:val="00F13069"/>
    <w:rsid w:val="00F15550"/>
    <w:rsid w:val="00F202E5"/>
    <w:rsid w:val="00F2087D"/>
    <w:rsid w:val="00F21BDD"/>
    <w:rsid w:val="00F248C2"/>
    <w:rsid w:val="00F24B34"/>
    <w:rsid w:val="00F25FE2"/>
    <w:rsid w:val="00F3335E"/>
    <w:rsid w:val="00F34039"/>
    <w:rsid w:val="00F35042"/>
    <w:rsid w:val="00F36F76"/>
    <w:rsid w:val="00F36F83"/>
    <w:rsid w:val="00F416C1"/>
    <w:rsid w:val="00F43985"/>
    <w:rsid w:val="00F46AC1"/>
    <w:rsid w:val="00F50CCD"/>
    <w:rsid w:val="00F51808"/>
    <w:rsid w:val="00F54052"/>
    <w:rsid w:val="00F560CB"/>
    <w:rsid w:val="00F56472"/>
    <w:rsid w:val="00F56FD4"/>
    <w:rsid w:val="00F62AC9"/>
    <w:rsid w:val="00F62C7C"/>
    <w:rsid w:val="00F62F75"/>
    <w:rsid w:val="00F645E3"/>
    <w:rsid w:val="00F64922"/>
    <w:rsid w:val="00F65E7D"/>
    <w:rsid w:val="00F6651C"/>
    <w:rsid w:val="00F72CFA"/>
    <w:rsid w:val="00F72F9C"/>
    <w:rsid w:val="00F73BEB"/>
    <w:rsid w:val="00F73E5B"/>
    <w:rsid w:val="00F81046"/>
    <w:rsid w:val="00F818EF"/>
    <w:rsid w:val="00F839C6"/>
    <w:rsid w:val="00F83B11"/>
    <w:rsid w:val="00F9002C"/>
    <w:rsid w:val="00F90B62"/>
    <w:rsid w:val="00F94B37"/>
    <w:rsid w:val="00F97998"/>
    <w:rsid w:val="00FA06C5"/>
    <w:rsid w:val="00FA20CC"/>
    <w:rsid w:val="00FA38FC"/>
    <w:rsid w:val="00FB19AB"/>
    <w:rsid w:val="00FB23C4"/>
    <w:rsid w:val="00FB4C14"/>
    <w:rsid w:val="00FB565E"/>
    <w:rsid w:val="00FB6A4D"/>
    <w:rsid w:val="00FC2AB2"/>
    <w:rsid w:val="00FC4F3E"/>
    <w:rsid w:val="00FD05F2"/>
    <w:rsid w:val="00FD1A95"/>
    <w:rsid w:val="00FD2257"/>
    <w:rsid w:val="00FD3D42"/>
    <w:rsid w:val="00FE61A3"/>
    <w:rsid w:val="00FF1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E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AE379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5A35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E37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AE379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D7C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7CC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82475"/>
    <w:pPr>
      <w:spacing w:after="0" w:line="240" w:lineRule="auto"/>
    </w:pPr>
  </w:style>
  <w:style w:type="character" w:customStyle="1" w:styleId="textexposedshow">
    <w:name w:val="text_exposed_show"/>
    <w:basedOn w:val="a0"/>
    <w:rsid w:val="00963289"/>
  </w:style>
  <w:style w:type="paragraph" w:styleId="a8">
    <w:name w:val="List Paragraph"/>
    <w:basedOn w:val="a"/>
    <w:uiPriority w:val="34"/>
    <w:qFormat/>
    <w:rsid w:val="00FD22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E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AE379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5A35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E37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AE379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D7C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7CC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82475"/>
    <w:pPr>
      <w:spacing w:after="0" w:line="240" w:lineRule="auto"/>
    </w:pPr>
  </w:style>
  <w:style w:type="character" w:customStyle="1" w:styleId="textexposedshow">
    <w:name w:val="text_exposed_show"/>
    <w:basedOn w:val="a0"/>
    <w:rsid w:val="00963289"/>
  </w:style>
  <w:style w:type="paragraph" w:styleId="a8">
    <w:name w:val="List Paragraph"/>
    <w:basedOn w:val="a"/>
    <w:uiPriority w:val="34"/>
    <w:qFormat/>
    <w:rsid w:val="00FD2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6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3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93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1B71A-C770-4586-826C-53F54A62A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9492</Words>
  <Characters>5412</Characters>
  <Application>Microsoft Office Word</Application>
  <DocSecurity>4</DocSecurity>
  <Lines>45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Лалетіна Анна Миколаївна</cp:lastModifiedBy>
  <cp:revision>2</cp:revision>
  <cp:lastPrinted>2025-03-03T15:11:00Z</cp:lastPrinted>
  <dcterms:created xsi:type="dcterms:W3CDTF">2025-03-05T14:12:00Z</dcterms:created>
  <dcterms:modified xsi:type="dcterms:W3CDTF">2025-03-05T14:12:00Z</dcterms:modified>
</cp:coreProperties>
</file>