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A1E90" w14:textId="77777777" w:rsidR="00E33F79" w:rsidRDefault="00E33F79" w:rsidP="00FB47B3">
      <w:pPr>
        <w:spacing w:line="240" w:lineRule="auto"/>
        <w:jc w:val="center"/>
        <w:rPr>
          <w:b/>
          <w:lang w:val="uk-UA"/>
        </w:rPr>
      </w:pPr>
    </w:p>
    <w:p w14:paraId="46035A5F" w14:textId="77777777" w:rsidR="00960929" w:rsidRDefault="00960929" w:rsidP="00FB47B3">
      <w:pPr>
        <w:spacing w:line="240" w:lineRule="auto"/>
        <w:jc w:val="center"/>
        <w:rPr>
          <w:b/>
          <w:lang w:val="uk-UA"/>
        </w:rPr>
      </w:pPr>
    </w:p>
    <w:p w14:paraId="09AEC31C" w14:textId="77777777" w:rsidR="00B8376C" w:rsidRPr="00B8376C" w:rsidRDefault="00B8376C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107FBF6C" w14:textId="7744C206" w:rsidR="00B8376C" w:rsidRPr="00B8376C" w:rsidRDefault="007D3B8B" w:rsidP="007D3B8B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 xml:space="preserve">від «____» </w:t>
      </w:r>
      <w:r w:rsidR="00F10EE1">
        <w:rPr>
          <w:b/>
          <w:szCs w:val="28"/>
          <w:lang w:val="uk-UA"/>
        </w:rPr>
        <w:t>груд</w:t>
      </w:r>
      <w:r w:rsidR="00812487">
        <w:rPr>
          <w:b/>
          <w:szCs w:val="28"/>
          <w:lang w:val="uk-UA"/>
        </w:rPr>
        <w:t>ня</w:t>
      </w:r>
      <w:r w:rsidR="00406E5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202</w:t>
      </w:r>
      <w:r w:rsidR="00812487"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 xml:space="preserve"> року «Про внесення змін до рішення </w:t>
      </w:r>
      <w:r>
        <w:rPr>
          <w:b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>від 11 листопада 2022 року</w:t>
      </w:r>
      <w:r w:rsidRPr="00B8376C">
        <w:rPr>
          <w:b/>
          <w:szCs w:val="28"/>
          <w:lang w:val="uk-UA"/>
        </w:rPr>
        <w:t xml:space="preserve"> </w:t>
      </w:r>
      <w:r w:rsidR="00B8376C" w:rsidRPr="00B8376C">
        <w:rPr>
          <w:b/>
          <w:szCs w:val="28"/>
          <w:lang w:val="uk-UA"/>
        </w:rPr>
        <w:t xml:space="preserve">«Про затвердження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омплексної програми розвитку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омунального некомерційного медичного підприємства «Центр первинної медико-санітарної допомоги № </w:t>
      </w:r>
      <w:r w:rsidR="00B8376C">
        <w:rPr>
          <w:b/>
          <w:szCs w:val="28"/>
          <w:lang w:val="uk-UA"/>
        </w:rPr>
        <w:t>1</w:t>
      </w:r>
      <w:r w:rsidR="00B8376C" w:rsidRPr="00B8376C">
        <w:rPr>
          <w:b/>
          <w:szCs w:val="28"/>
          <w:lang w:val="uk-UA"/>
        </w:rPr>
        <w:t xml:space="preserve">» </w:t>
      </w:r>
      <w:r w:rsidR="00423747">
        <w:rPr>
          <w:b/>
          <w:szCs w:val="28"/>
          <w:lang w:val="uk-UA"/>
        </w:rPr>
        <w:t xml:space="preserve">                      </w:t>
      </w:r>
      <w:r w:rsidR="00B8376C" w:rsidRPr="00B8376C">
        <w:rPr>
          <w:b/>
          <w:szCs w:val="28"/>
          <w:lang w:val="uk-UA"/>
        </w:rPr>
        <w:t>м. Кременчука на 2023-2025 роки»</w:t>
      </w:r>
    </w:p>
    <w:p w14:paraId="0FDF5932" w14:textId="77777777" w:rsidR="00B8376C" w:rsidRPr="00B8376C" w:rsidRDefault="00B8376C" w:rsidP="00B8376C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8376C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066D872B" w14:textId="77777777"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32E73259" w14:textId="77777777" w:rsidR="00E33F79" w:rsidRDefault="00E33F79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6A833CDF" w14:textId="59AD0846" w:rsidR="00423747" w:rsidRDefault="00423747" w:rsidP="00423747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eastAsia="Noto Sans CJK SC Regular"/>
          <w:kern w:val="3"/>
          <w:szCs w:val="28"/>
          <w:lang w:val="uk-UA" w:eastAsia="zh-CN" w:bidi="hi-IN"/>
        </w:rPr>
      </w:pPr>
      <w:r>
        <w:rPr>
          <w:color w:val="000000" w:themeColor="text1"/>
          <w:szCs w:val="28"/>
          <w:lang w:val="uk-UA"/>
        </w:rPr>
        <w:t xml:space="preserve">       </w:t>
      </w:r>
      <w:r w:rsidR="00962F3E">
        <w:rPr>
          <w:color w:val="000000" w:themeColor="text1"/>
          <w:szCs w:val="28"/>
          <w:lang w:val="uk-UA"/>
        </w:rPr>
        <w:t>У</w:t>
      </w:r>
      <w:r>
        <w:rPr>
          <w:szCs w:val="28"/>
          <w:lang w:val="uk-UA"/>
        </w:rPr>
        <w:t xml:space="preserve"> будівлі КНМП </w:t>
      </w:r>
      <w:r w:rsidR="00D24FAC">
        <w:rPr>
          <w:szCs w:val="28"/>
          <w:lang w:val="uk-UA"/>
        </w:rPr>
        <w:t>«</w:t>
      </w:r>
      <w:r>
        <w:rPr>
          <w:szCs w:val="28"/>
          <w:lang w:val="uk-UA"/>
        </w:rPr>
        <w:t>Ц</w:t>
      </w:r>
      <w:r w:rsidR="00D24FAC">
        <w:rPr>
          <w:szCs w:val="28"/>
          <w:lang w:val="uk-UA"/>
        </w:rPr>
        <w:t>ПМСД</w:t>
      </w:r>
      <w:r>
        <w:rPr>
          <w:szCs w:val="28"/>
          <w:lang w:val="uk-UA"/>
        </w:rPr>
        <w:t xml:space="preserve"> №</w:t>
      </w:r>
      <w:r w:rsidR="0037320F">
        <w:rPr>
          <w:szCs w:val="28"/>
          <w:lang w:val="uk-UA"/>
        </w:rPr>
        <w:t>1</w:t>
      </w:r>
      <w:r>
        <w:rPr>
          <w:szCs w:val="28"/>
          <w:lang w:val="uk-UA"/>
        </w:rPr>
        <w:t>» м. Кременчук</w:t>
      </w:r>
      <w:r w:rsidR="00D24FAC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вул. </w:t>
      </w:r>
      <w:r w:rsidR="0037320F">
        <w:rPr>
          <w:szCs w:val="28"/>
          <w:lang w:val="uk-UA"/>
        </w:rPr>
        <w:t>Івана Мазепи</w:t>
      </w:r>
      <w:r>
        <w:rPr>
          <w:szCs w:val="28"/>
          <w:lang w:val="uk-UA"/>
        </w:rPr>
        <w:t>,</w:t>
      </w:r>
      <w:r w:rsidR="0037320F">
        <w:rPr>
          <w:szCs w:val="28"/>
          <w:lang w:val="uk-UA"/>
        </w:rPr>
        <w:t xml:space="preserve"> 26</w:t>
      </w:r>
      <w:r>
        <w:rPr>
          <w:szCs w:val="28"/>
          <w:lang w:val="uk-UA"/>
        </w:rPr>
        <w:t xml:space="preserve"> </w:t>
      </w:r>
      <w:r w:rsidR="00962F3E">
        <w:rPr>
          <w:szCs w:val="28"/>
          <w:lang w:val="uk-UA"/>
        </w:rPr>
        <w:t xml:space="preserve">створено найпростіше укриття  для </w:t>
      </w:r>
      <w:r>
        <w:rPr>
          <w:szCs w:val="28"/>
          <w:lang w:val="uk-UA"/>
        </w:rPr>
        <w:t xml:space="preserve">пацієнтів, </w:t>
      </w:r>
      <w:r w:rsidR="009779CF">
        <w:rPr>
          <w:szCs w:val="28"/>
          <w:lang w:val="uk-UA"/>
        </w:rPr>
        <w:t xml:space="preserve">медичного </w:t>
      </w:r>
      <w:r>
        <w:rPr>
          <w:szCs w:val="28"/>
          <w:lang w:val="uk-UA"/>
        </w:rPr>
        <w:t>персоналу</w:t>
      </w:r>
      <w:r w:rsidR="00080BD9">
        <w:rPr>
          <w:szCs w:val="28"/>
          <w:lang w:val="uk-UA"/>
        </w:rPr>
        <w:t xml:space="preserve"> та</w:t>
      </w:r>
      <w:r>
        <w:rPr>
          <w:szCs w:val="28"/>
          <w:lang w:val="uk-UA"/>
        </w:rPr>
        <w:t xml:space="preserve"> населення з найближчих до закладу будинків</w:t>
      </w:r>
      <w:r w:rsidR="00080BD9">
        <w:rPr>
          <w:szCs w:val="28"/>
          <w:lang w:val="uk-UA"/>
        </w:rPr>
        <w:t>, в яких не має власного укриття</w:t>
      </w:r>
      <w:r w:rsidR="00962F3E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 </w:t>
      </w:r>
    </w:p>
    <w:p w14:paraId="47C32E39" w14:textId="39CA16BC" w:rsidR="00423747" w:rsidRDefault="00423747" w:rsidP="00423747">
      <w:pPr>
        <w:suppressAutoHyphens/>
        <w:autoSpaceDN w:val="0"/>
        <w:contextualSpacing/>
        <w:jc w:val="both"/>
        <w:textAlignment w:val="baseline"/>
        <w:rPr>
          <w:szCs w:val="28"/>
          <w:lang w:val="uk-UA"/>
        </w:rPr>
      </w:pPr>
      <w:r>
        <w:rPr>
          <w:rFonts w:eastAsia="Noto Sans CJK SC Regular"/>
          <w:kern w:val="3"/>
          <w:szCs w:val="28"/>
          <w:lang w:val="uk-UA" w:eastAsia="zh-CN" w:bidi="hi-IN"/>
        </w:rPr>
        <w:t xml:space="preserve">        В години роботи закладу доступ до найпростішого укриття забезпечується відповідальними працівниками</w:t>
      </w:r>
      <w:r w:rsidRPr="002E041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закладу охорони здоров’я</w:t>
      </w:r>
      <w:r>
        <w:rPr>
          <w:rFonts w:eastAsia="Noto Sans CJK SC Regular"/>
          <w:kern w:val="3"/>
          <w:szCs w:val="28"/>
          <w:lang w:val="uk-UA" w:eastAsia="zh-CN" w:bidi="hi-IN"/>
        </w:rPr>
        <w:t xml:space="preserve">, а в неробочі години  доступ забезпечується </w:t>
      </w:r>
      <w:r w:rsidR="00F10EE1">
        <w:rPr>
          <w:rFonts w:eastAsia="Noto Sans CJK SC Regular"/>
          <w:kern w:val="3"/>
          <w:szCs w:val="28"/>
          <w:lang w:val="uk-UA" w:eastAsia="zh-CN" w:bidi="hi-IN"/>
        </w:rPr>
        <w:t xml:space="preserve">відповідною охоронною організацією </w:t>
      </w:r>
      <w:r w:rsidR="009779CF">
        <w:rPr>
          <w:szCs w:val="28"/>
          <w:lang w:val="uk-UA"/>
        </w:rPr>
        <w:t>за укладеним договором. На оплату послуг з фізичної охорони</w:t>
      </w:r>
      <w:r w:rsidR="00F10EE1">
        <w:rPr>
          <w:szCs w:val="28"/>
          <w:lang w:val="uk-UA"/>
        </w:rPr>
        <w:t xml:space="preserve"> на 2025 рік </w:t>
      </w:r>
      <w:r w:rsidR="005A13CE">
        <w:rPr>
          <w:szCs w:val="28"/>
          <w:lang w:val="uk-UA"/>
        </w:rPr>
        <w:t xml:space="preserve">необхідні </w:t>
      </w:r>
      <w:bookmarkStart w:id="0" w:name="_GoBack"/>
      <w:bookmarkEnd w:id="0"/>
      <w:r w:rsidR="00F10EE1">
        <w:rPr>
          <w:szCs w:val="28"/>
          <w:lang w:val="uk-UA"/>
        </w:rPr>
        <w:t>бюджетні кошти у сумі 232 260,0 грн.</w:t>
      </w:r>
    </w:p>
    <w:p w14:paraId="25D11A2C" w14:textId="2002BB74" w:rsidR="00186884" w:rsidRPr="00BF2420" w:rsidRDefault="00D329DC" w:rsidP="00423747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rFonts w:eastAsia="Calibri"/>
          <w:color w:val="000000" w:themeColor="text1"/>
          <w:lang w:val="uk-UA" w:eastAsia="ru-RU"/>
        </w:rPr>
      </w:pPr>
      <w:r w:rsidRPr="00BF2420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 xml:space="preserve">        </w:t>
      </w:r>
      <w:r w:rsidR="009B3909" w:rsidRPr="00BF2420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>Дані витрати не були передбачені заходами комплексної програми розвитку КНМП «</w:t>
      </w:r>
      <w:r w:rsidR="00D24FAC">
        <w:rPr>
          <w:bCs/>
          <w:color w:val="000000" w:themeColor="text1"/>
          <w:szCs w:val="28"/>
          <w:lang w:val="uk-UA"/>
        </w:rPr>
        <w:t>ЦПМСД</w:t>
      </w:r>
      <w:r w:rsidR="00403148" w:rsidRPr="00BF2420">
        <w:rPr>
          <w:bCs/>
          <w:color w:val="000000" w:themeColor="text1"/>
          <w:szCs w:val="28"/>
          <w:lang w:val="uk-UA"/>
        </w:rPr>
        <w:t xml:space="preserve"> </w:t>
      </w:r>
      <w:r w:rsidR="009B3909" w:rsidRPr="00BF2420">
        <w:rPr>
          <w:bCs/>
          <w:color w:val="000000" w:themeColor="text1"/>
          <w:szCs w:val="28"/>
          <w:lang w:val="uk-UA"/>
        </w:rPr>
        <w:t>№1</w:t>
      </w:r>
      <w:r w:rsidR="009B3909" w:rsidRPr="00BF2420">
        <w:rPr>
          <w:color w:val="000000" w:themeColor="text1"/>
          <w:szCs w:val="28"/>
          <w:lang w:val="uk-UA"/>
        </w:rPr>
        <w:t>»</w:t>
      </w:r>
      <w:r w:rsidR="00997CC1" w:rsidRPr="00BF2420">
        <w:rPr>
          <w:color w:val="000000" w:themeColor="text1"/>
          <w:szCs w:val="28"/>
          <w:lang w:val="uk-UA"/>
        </w:rPr>
        <w:t xml:space="preserve"> </w:t>
      </w:r>
      <w:r w:rsidR="009B3909" w:rsidRPr="00BF2420">
        <w:rPr>
          <w:color w:val="000000" w:themeColor="text1"/>
          <w:szCs w:val="28"/>
          <w:lang w:val="uk-UA"/>
        </w:rPr>
        <w:t xml:space="preserve">м. Кременчука, а тому </w:t>
      </w:r>
      <w:r w:rsidR="00186884" w:rsidRPr="00BF2420">
        <w:rPr>
          <w:rFonts w:eastAsia="Calibri"/>
          <w:color w:val="000000" w:themeColor="text1"/>
          <w:lang w:val="uk-UA" w:eastAsia="ru-RU"/>
        </w:rPr>
        <w:t>в</w:t>
      </w:r>
      <w:r w:rsidR="00186884" w:rsidRPr="00BF2420">
        <w:rPr>
          <w:color w:val="000000" w:themeColor="text1"/>
          <w:lang w:val="uk-UA"/>
        </w:rPr>
        <w:t xml:space="preserve">иникла необхідність </w:t>
      </w:r>
      <w:proofErr w:type="spellStart"/>
      <w:r w:rsidR="00186884" w:rsidRPr="00BF2420">
        <w:rPr>
          <w:color w:val="000000" w:themeColor="text1"/>
          <w:lang w:val="uk-UA"/>
        </w:rPr>
        <w:t>внести</w:t>
      </w:r>
      <w:proofErr w:type="spellEnd"/>
      <w:r w:rsidR="00186884" w:rsidRPr="00BF2420">
        <w:rPr>
          <w:color w:val="000000" w:themeColor="text1"/>
          <w:lang w:val="uk-UA"/>
        </w:rPr>
        <w:t xml:space="preserve"> зміни до р</w:t>
      </w:r>
      <w:r w:rsidR="00186884" w:rsidRPr="00BF2420">
        <w:rPr>
          <w:rFonts w:eastAsia="Calibri"/>
          <w:color w:val="000000" w:themeColor="text1"/>
          <w:lang w:val="uk-UA" w:eastAsia="ru-RU"/>
        </w:rPr>
        <w:t>ішення Кременчуцької міської ради Полтавської області від 1</w:t>
      </w:r>
      <w:r w:rsidR="00764530" w:rsidRPr="00BF2420">
        <w:rPr>
          <w:rFonts w:eastAsia="Calibri"/>
          <w:color w:val="000000" w:themeColor="text1"/>
          <w:lang w:val="uk-UA" w:eastAsia="ru-RU"/>
        </w:rPr>
        <w:t>1 листопада 2022</w:t>
      </w:r>
      <w:r w:rsidR="00186884" w:rsidRPr="00BF2420">
        <w:rPr>
          <w:rFonts w:eastAsia="Calibri"/>
          <w:color w:val="000000" w:themeColor="text1"/>
          <w:szCs w:val="28"/>
          <w:lang w:val="uk-UA" w:eastAsia="ru-RU"/>
        </w:rPr>
        <w:t xml:space="preserve"> року </w:t>
      </w:r>
      <w:r w:rsidR="00186884" w:rsidRPr="00BF2420">
        <w:rPr>
          <w:color w:val="000000" w:themeColor="text1"/>
          <w:szCs w:val="28"/>
          <w:lang w:val="uk-UA"/>
        </w:rPr>
        <w:t xml:space="preserve">«Про затвердження комплексної програми розвитку комунального </w:t>
      </w:r>
      <w:r w:rsidR="00186884" w:rsidRPr="00BF2420">
        <w:rPr>
          <w:bCs/>
          <w:color w:val="000000" w:themeColor="text1"/>
          <w:szCs w:val="28"/>
          <w:lang w:val="uk-UA"/>
        </w:rPr>
        <w:t xml:space="preserve">некомерційного медичного підприємства «Центр первинної медико-санітарної допомоги № </w:t>
      </w:r>
      <w:r w:rsidR="000C149E" w:rsidRPr="00BF2420">
        <w:rPr>
          <w:bCs/>
          <w:color w:val="000000" w:themeColor="text1"/>
          <w:szCs w:val="28"/>
          <w:lang w:val="uk-UA"/>
        </w:rPr>
        <w:t>1</w:t>
      </w:r>
      <w:r w:rsidR="00186884" w:rsidRPr="00BF2420">
        <w:rPr>
          <w:color w:val="000000" w:themeColor="text1"/>
          <w:szCs w:val="28"/>
          <w:lang w:val="uk-UA"/>
        </w:rPr>
        <w:t>» м. Кременчука на 202</w:t>
      </w:r>
      <w:r w:rsidR="00764530" w:rsidRPr="00BF2420">
        <w:rPr>
          <w:color w:val="000000" w:themeColor="text1"/>
          <w:szCs w:val="28"/>
          <w:lang w:val="uk-UA"/>
        </w:rPr>
        <w:t>3</w:t>
      </w:r>
      <w:r w:rsidR="00186884" w:rsidRPr="00BF2420">
        <w:rPr>
          <w:color w:val="000000" w:themeColor="text1"/>
          <w:szCs w:val="28"/>
          <w:lang w:val="uk-UA"/>
        </w:rPr>
        <w:t>-202</w:t>
      </w:r>
      <w:r w:rsidR="00764530" w:rsidRPr="00BF2420">
        <w:rPr>
          <w:color w:val="000000" w:themeColor="text1"/>
          <w:szCs w:val="28"/>
          <w:lang w:val="uk-UA"/>
        </w:rPr>
        <w:t>5</w:t>
      </w:r>
      <w:r w:rsidR="00186884" w:rsidRPr="00BF2420">
        <w:rPr>
          <w:color w:val="000000" w:themeColor="text1"/>
          <w:szCs w:val="28"/>
          <w:lang w:val="uk-UA"/>
        </w:rPr>
        <w:t xml:space="preserve"> роки»</w:t>
      </w:r>
      <w:r w:rsidR="00D24FAC">
        <w:rPr>
          <w:color w:val="000000" w:themeColor="text1"/>
          <w:szCs w:val="28"/>
          <w:lang w:val="uk-UA"/>
        </w:rPr>
        <w:t>,</w:t>
      </w:r>
      <w:r w:rsidR="00186884" w:rsidRPr="00BF2420">
        <w:rPr>
          <w:color w:val="000000" w:themeColor="text1"/>
          <w:szCs w:val="28"/>
          <w:lang w:val="uk-UA"/>
        </w:rPr>
        <w:t xml:space="preserve"> </w:t>
      </w:r>
      <w:r w:rsidR="00186884" w:rsidRPr="00BF2420">
        <w:rPr>
          <w:color w:val="000000" w:themeColor="text1"/>
          <w:lang w:val="uk-UA"/>
        </w:rPr>
        <w:t>виклавши додаток до програми у новій редакції.</w:t>
      </w:r>
    </w:p>
    <w:p w14:paraId="61E5DF2D" w14:textId="77777777"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AFAF58" w14:textId="77777777" w:rsidR="00BF2420" w:rsidRDefault="00BF2420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E68F52" w14:textId="77777777" w:rsidR="00BF2420" w:rsidRDefault="00BF2420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151A27" w14:textId="77777777"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14:paraId="1C990A16" w14:textId="77777777"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14:paraId="36249F25" w14:textId="77777777"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14:paraId="35FA2E47" w14:textId="77777777"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177F0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MV Bol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405D4"/>
    <w:rsid w:val="00040E69"/>
    <w:rsid w:val="000439C5"/>
    <w:rsid w:val="00046E8E"/>
    <w:rsid w:val="00064177"/>
    <w:rsid w:val="0006556F"/>
    <w:rsid w:val="00066321"/>
    <w:rsid w:val="000672CC"/>
    <w:rsid w:val="000678EF"/>
    <w:rsid w:val="000726E3"/>
    <w:rsid w:val="00080BD9"/>
    <w:rsid w:val="000836ED"/>
    <w:rsid w:val="00091747"/>
    <w:rsid w:val="00094667"/>
    <w:rsid w:val="000C149E"/>
    <w:rsid w:val="000C7045"/>
    <w:rsid w:val="000D45F1"/>
    <w:rsid w:val="000D4E89"/>
    <w:rsid w:val="000D5610"/>
    <w:rsid w:val="000F2287"/>
    <w:rsid w:val="00124419"/>
    <w:rsid w:val="00151607"/>
    <w:rsid w:val="00177F05"/>
    <w:rsid w:val="001841B4"/>
    <w:rsid w:val="00186884"/>
    <w:rsid w:val="00197DD0"/>
    <w:rsid w:val="00224438"/>
    <w:rsid w:val="0027265C"/>
    <w:rsid w:val="00280888"/>
    <w:rsid w:val="002A0BDA"/>
    <w:rsid w:val="002D5735"/>
    <w:rsid w:val="00320753"/>
    <w:rsid w:val="00342801"/>
    <w:rsid w:val="003457BB"/>
    <w:rsid w:val="00362253"/>
    <w:rsid w:val="0036482F"/>
    <w:rsid w:val="0037320F"/>
    <w:rsid w:val="00380504"/>
    <w:rsid w:val="003C4001"/>
    <w:rsid w:val="003F489D"/>
    <w:rsid w:val="003F615F"/>
    <w:rsid w:val="00403148"/>
    <w:rsid w:val="004035FE"/>
    <w:rsid w:val="00406E54"/>
    <w:rsid w:val="0041057E"/>
    <w:rsid w:val="00423747"/>
    <w:rsid w:val="004522FB"/>
    <w:rsid w:val="004933B3"/>
    <w:rsid w:val="004A1BDE"/>
    <w:rsid w:val="004D0D27"/>
    <w:rsid w:val="004D1E70"/>
    <w:rsid w:val="004D2270"/>
    <w:rsid w:val="004E0D0D"/>
    <w:rsid w:val="00503F73"/>
    <w:rsid w:val="0051401D"/>
    <w:rsid w:val="0052393D"/>
    <w:rsid w:val="00556DE4"/>
    <w:rsid w:val="00563FC9"/>
    <w:rsid w:val="00567F09"/>
    <w:rsid w:val="00582EAB"/>
    <w:rsid w:val="005A13CE"/>
    <w:rsid w:val="005A4132"/>
    <w:rsid w:val="005B0964"/>
    <w:rsid w:val="005C1423"/>
    <w:rsid w:val="005D4326"/>
    <w:rsid w:val="005E722B"/>
    <w:rsid w:val="00600371"/>
    <w:rsid w:val="006265BB"/>
    <w:rsid w:val="0062677F"/>
    <w:rsid w:val="00641696"/>
    <w:rsid w:val="006428C4"/>
    <w:rsid w:val="006610A6"/>
    <w:rsid w:val="006859D3"/>
    <w:rsid w:val="006A46BA"/>
    <w:rsid w:val="006C5683"/>
    <w:rsid w:val="006D77A1"/>
    <w:rsid w:val="006E277C"/>
    <w:rsid w:val="006F4D6E"/>
    <w:rsid w:val="0073008A"/>
    <w:rsid w:val="00764530"/>
    <w:rsid w:val="00775571"/>
    <w:rsid w:val="007A1A56"/>
    <w:rsid w:val="007C75A5"/>
    <w:rsid w:val="007D3B8B"/>
    <w:rsid w:val="00812487"/>
    <w:rsid w:val="0084111E"/>
    <w:rsid w:val="00841D04"/>
    <w:rsid w:val="00847062"/>
    <w:rsid w:val="00861262"/>
    <w:rsid w:val="00864A0B"/>
    <w:rsid w:val="00887C7D"/>
    <w:rsid w:val="008C2829"/>
    <w:rsid w:val="008C7BFA"/>
    <w:rsid w:val="00937EDF"/>
    <w:rsid w:val="00960929"/>
    <w:rsid w:val="00960F0C"/>
    <w:rsid w:val="00962F3E"/>
    <w:rsid w:val="009779CF"/>
    <w:rsid w:val="00997CC1"/>
    <w:rsid w:val="009B1282"/>
    <w:rsid w:val="009B3909"/>
    <w:rsid w:val="009D772F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E7123"/>
    <w:rsid w:val="00AF226C"/>
    <w:rsid w:val="00B012C2"/>
    <w:rsid w:val="00B337E8"/>
    <w:rsid w:val="00B4796E"/>
    <w:rsid w:val="00B76866"/>
    <w:rsid w:val="00B8376C"/>
    <w:rsid w:val="00B837EB"/>
    <w:rsid w:val="00B87298"/>
    <w:rsid w:val="00B8729F"/>
    <w:rsid w:val="00B970F3"/>
    <w:rsid w:val="00BB279F"/>
    <w:rsid w:val="00BB3F18"/>
    <w:rsid w:val="00BB5B8E"/>
    <w:rsid w:val="00BB7D72"/>
    <w:rsid w:val="00BC2921"/>
    <w:rsid w:val="00BF2420"/>
    <w:rsid w:val="00BF2FC7"/>
    <w:rsid w:val="00C2338C"/>
    <w:rsid w:val="00C26978"/>
    <w:rsid w:val="00C617D1"/>
    <w:rsid w:val="00C80B74"/>
    <w:rsid w:val="00C912CE"/>
    <w:rsid w:val="00C92638"/>
    <w:rsid w:val="00C96B8E"/>
    <w:rsid w:val="00CB4B6A"/>
    <w:rsid w:val="00CB5E4A"/>
    <w:rsid w:val="00D134D1"/>
    <w:rsid w:val="00D24FAC"/>
    <w:rsid w:val="00D329DC"/>
    <w:rsid w:val="00D50580"/>
    <w:rsid w:val="00D5136A"/>
    <w:rsid w:val="00D732FA"/>
    <w:rsid w:val="00D8194B"/>
    <w:rsid w:val="00DA3F4E"/>
    <w:rsid w:val="00DC2CBC"/>
    <w:rsid w:val="00DE0E14"/>
    <w:rsid w:val="00E03DE5"/>
    <w:rsid w:val="00E33F79"/>
    <w:rsid w:val="00E4391B"/>
    <w:rsid w:val="00E62A75"/>
    <w:rsid w:val="00E8040B"/>
    <w:rsid w:val="00E903DD"/>
    <w:rsid w:val="00EC2656"/>
    <w:rsid w:val="00EF7CE4"/>
    <w:rsid w:val="00F022DA"/>
    <w:rsid w:val="00F10EE1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692B-AA8D-4E4B-A125-7F62B7E0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2024-12-19T16:10:00Z</cp:lastPrinted>
  <dcterms:created xsi:type="dcterms:W3CDTF">2024-12-19T09:40:00Z</dcterms:created>
  <dcterms:modified xsi:type="dcterms:W3CDTF">2024-12-19T16:10:00Z</dcterms:modified>
</cp:coreProperties>
</file>