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22" w:rsidRPr="009751DB" w:rsidRDefault="00922322" w:rsidP="000079C1">
      <w:pPr>
        <w:pStyle w:val="a3"/>
        <w:ind w:firstLine="709"/>
        <w:jc w:val="center"/>
        <w:rPr>
          <w:b/>
          <w:sz w:val="28"/>
          <w:szCs w:val="28"/>
          <w:lang w:val="uk-UA"/>
        </w:rPr>
      </w:pPr>
      <w:r w:rsidRPr="009751DB">
        <w:rPr>
          <w:b/>
          <w:sz w:val="28"/>
          <w:szCs w:val="28"/>
          <w:lang w:val="uk-UA"/>
        </w:rPr>
        <w:t>ПОЯСНЮВАЛЬНА ЗАПИСКА</w:t>
      </w:r>
    </w:p>
    <w:p w:rsidR="00C83054" w:rsidRPr="009751DB" w:rsidRDefault="00922322" w:rsidP="00AE5433">
      <w:pPr>
        <w:pStyle w:val="a3"/>
        <w:ind w:firstLine="709"/>
        <w:jc w:val="center"/>
        <w:rPr>
          <w:b/>
          <w:sz w:val="28"/>
          <w:szCs w:val="28"/>
          <w:lang w:val="uk-UA"/>
        </w:rPr>
      </w:pPr>
      <w:r w:rsidRPr="009751DB">
        <w:rPr>
          <w:b/>
          <w:sz w:val="28"/>
          <w:szCs w:val="28"/>
          <w:lang w:val="uk-UA"/>
        </w:rPr>
        <w:t xml:space="preserve">до </w:t>
      </w:r>
      <w:proofErr w:type="spellStart"/>
      <w:r w:rsidRPr="009751DB">
        <w:rPr>
          <w:b/>
          <w:sz w:val="28"/>
          <w:szCs w:val="28"/>
          <w:lang w:val="uk-UA"/>
        </w:rPr>
        <w:t>про</w:t>
      </w:r>
      <w:r w:rsidR="00EF50EB" w:rsidRPr="009751DB">
        <w:rPr>
          <w:b/>
          <w:sz w:val="28"/>
          <w:szCs w:val="28"/>
          <w:lang w:val="uk-UA"/>
        </w:rPr>
        <w:t>є</w:t>
      </w:r>
      <w:r w:rsidRPr="009751DB">
        <w:rPr>
          <w:b/>
          <w:sz w:val="28"/>
          <w:szCs w:val="28"/>
          <w:lang w:val="uk-UA"/>
        </w:rPr>
        <w:t>кту</w:t>
      </w:r>
      <w:proofErr w:type="spellEnd"/>
      <w:r w:rsidRPr="009751DB">
        <w:rPr>
          <w:b/>
          <w:sz w:val="28"/>
          <w:szCs w:val="28"/>
          <w:lang w:val="uk-UA"/>
        </w:rPr>
        <w:t xml:space="preserve"> рішення </w:t>
      </w:r>
      <w:r w:rsidR="0076246F" w:rsidRPr="009751DB">
        <w:rPr>
          <w:b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9751DB">
        <w:rPr>
          <w:b/>
          <w:sz w:val="28"/>
          <w:szCs w:val="28"/>
          <w:lang w:val="uk-UA"/>
        </w:rPr>
        <w:t xml:space="preserve"> </w:t>
      </w:r>
      <w:r w:rsidR="0076246F" w:rsidRPr="009751DB">
        <w:rPr>
          <w:b/>
          <w:sz w:val="28"/>
          <w:szCs w:val="28"/>
          <w:lang w:val="uk-UA"/>
        </w:rPr>
        <w:t>від «</w:t>
      </w:r>
      <w:r w:rsidR="000666BA" w:rsidRPr="009751DB">
        <w:rPr>
          <w:b/>
          <w:sz w:val="28"/>
          <w:szCs w:val="28"/>
          <w:lang w:val="uk-UA"/>
        </w:rPr>
        <w:t>___</w:t>
      </w:r>
      <w:r w:rsidR="0076246F" w:rsidRPr="009751DB">
        <w:rPr>
          <w:b/>
          <w:sz w:val="28"/>
          <w:szCs w:val="28"/>
          <w:lang w:val="uk-UA"/>
        </w:rPr>
        <w:t>»</w:t>
      </w:r>
      <w:r w:rsidR="009751DB">
        <w:rPr>
          <w:b/>
          <w:sz w:val="28"/>
          <w:szCs w:val="28"/>
          <w:lang w:val="uk-UA"/>
        </w:rPr>
        <w:t xml:space="preserve"> </w:t>
      </w:r>
      <w:r w:rsidR="00677D98">
        <w:rPr>
          <w:b/>
          <w:sz w:val="28"/>
          <w:szCs w:val="28"/>
          <w:lang w:val="uk-UA"/>
        </w:rPr>
        <w:t>грудня</w:t>
      </w:r>
      <w:r w:rsidR="0076246F" w:rsidRPr="009751DB">
        <w:rPr>
          <w:b/>
          <w:sz w:val="28"/>
          <w:szCs w:val="28"/>
          <w:lang w:val="uk-UA"/>
        </w:rPr>
        <w:t xml:space="preserve"> 202</w:t>
      </w:r>
      <w:r w:rsidR="005F0E4C" w:rsidRPr="009751DB">
        <w:rPr>
          <w:b/>
          <w:sz w:val="28"/>
          <w:szCs w:val="28"/>
          <w:lang w:val="uk-UA"/>
        </w:rPr>
        <w:t>4</w:t>
      </w:r>
      <w:r w:rsidR="0076246F" w:rsidRPr="009751DB">
        <w:rPr>
          <w:b/>
          <w:sz w:val="28"/>
          <w:szCs w:val="28"/>
          <w:lang w:val="uk-UA"/>
        </w:rPr>
        <w:t xml:space="preserve"> року </w:t>
      </w:r>
      <w:r w:rsidR="00C83054" w:rsidRPr="009751DB">
        <w:rPr>
          <w:b/>
          <w:sz w:val="28"/>
          <w:szCs w:val="28"/>
          <w:lang w:val="uk-UA"/>
        </w:rPr>
        <w:t>«Про внесення змін до рішення Кременчуцької міської ради</w:t>
      </w:r>
      <w:r w:rsidR="009751DB">
        <w:rPr>
          <w:b/>
          <w:sz w:val="28"/>
          <w:szCs w:val="28"/>
          <w:lang w:val="uk-UA"/>
        </w:rPr>
        <w:t xml:space="preserve"> </w:t>
      </w:r>
      <w:r w:rsidR="00C83054" w:rsidRPr="009751DB">
        <w:rPr>
          <w:b/>
          <w:sz w:val="28"/>
          <w:szCs w:val="28"/>
          <w:lang w:val="uk-UA"/>
        </w:rPr>
        <w:t>Кременчуцького району Полтавської області від 1</w:t>
      </w:r>
      <w:r w:rsidR="00AE5433" w:rsidRPr="009751DB">
        <w:rPr>
          <w:b/>
          <w:sz w:val="28"/>
          <w:szCs w:val="28"/>
          <w:lang w:val="uk-UA"/>
        </w:rPr>
        <w:t>5</w:t>
      </w:r>
      <w:r w:rsidR="00677D98">
        <w:rPr>
          <w:b/>
          <w:sz w:val="28"/>
          <w:szCs w:val="28"/>
          <w:lang w:val="uk-UA"/>
        </w:rPr>
        <w:t xml:space="preserve"> </w:t>
      </w:r>
      <w:r w:rsidR="00061AFB" w:rsidRPr="009751DB">
        <w:rPr>
          <w:b/>
          <w:sz w:val="28"/>
          <w:szCs w:val="28"/>
          <w:lang w:val="uk-UA"/>
        </w:rPr>
        <w:t>грудня</w:t>
      </w:r>
      <w:r w:rsidR="00C83054" w:rsidRPr="009751DB">
        <w:rPr>
          <w:b/>
          <w:sz w:val="28"/>
          <w:szCs w:val="28"/>
          <w:lang w:val="uk-UA"/>
        </w:rPr>
        <w:t xml:space="preserve"> 202</w:t>
      </w:r>
      <w:r w:rsidR="00061AFB" w:rsidRPr="009751DB">
        <w:rPr>
          <w:b/>
          <w:sz w:val="28"/>
          <w:szCs w:val="28"/>
          <w:lang w:val="uk-UA"/>
        </w:rPr>
        <w:t>3</w:t>
      </w:r>
      <w:r w:rsidR="00C83054" w:rsidRPr="009751DB">
        <w:rPr>
          <w:b/>
          <w:sz w:val="28"/>
          <w:szCs w:val="28"/>
          <w:lang w:val="uk-UA"/>
        </w:rPr>
        <w:t xml:space="preserve"> року «Про затвердження комплексної програми розвитку комунального некомерційного медичного підприємства «</w:t>
      </w:r>
      <w:r w:rsidR="00061AFB" w:rsidRPr="009751DB">
        <w:rPr>
          <w:b/>
          <w:sz w:val="28"/>
          <w:szCs w:val="28"/>
          <w:lang w:val="uk-UA"/>
        </w:rPr>
        <w:t>Кременчуцька міська</w:t>
      </w:r>
      <w:r w:rsidR="00AE5433" w:rsidRPr="009751DB">
        <w:rPr>
          <w:b/>
          <w:sz w:val="28"/>
          <w:szCs w:val="28"/>
          <w:lang w:val="uk-UA"/>
        </w:rPr>
        <w:t xml:space="preserve"> лікарня</w:t>
      </w:r>
      <w:r w:rsidR="00061AFB" w:rsidRPr="009751DB">
        <w:rPr>
          <w:b/>
          <w:sz w:val="28"/>
          <w:szCs w:val="28"/>
          <w:lang w:val="uk-UA"/>
        </w:rPr>
        <w:t xml:space="preserve"> планового лікування</w:t>
      </w:r>
      <w:r w:rsidR="00C83054" w:rsidRPr="009751DB">
        <w:rPr>
          <w:b/>
          <w:sz w:val="28"/>
          <w:szCs w:val="28"/>
          <w:lang w:val="uk-UA"/>
        </w:rPr>
        <w:t>»</w:t>
      </w:r>
      <w:r w:rsidR="009751DB">
        <w:rPr>
          <w:b/>
          <w:sz w:val="28"/>
          <w:szCs w:val="28"/>
          <w:lang w:val="uk-UA"/>
        </w:rPr>
        <w:t xml:space="preserve"> </w:t>
      </w:r>
      <w:r w:rsidR="00061AFB" w:rsidRPr="009751DB">
        <w:rPr>
          <w:b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AE5433" w:rsidRPr="009751DB">
        <w:rPr>
          <w:b/>
          <w:sz w:val="28"/>
          <w:szCs w:val="28"/>
          <w:lang w:val="uk-UA"/>
        </w:rPr>
        <w:t xml:space="preserve"> на 2024</w:t>
      </w:r>
      <w:r w:rsidR="00061AFB" w:rsidRPr="009751DB">
        <w:rPr>
          <w:b/>
          <w:sz w:val="28"/>
          <w:szCs w:val="28"/>
          <w:lang w:val="uk-UA"/>
        </w:rPr>
        <w:t>-2026</w:t>
      </w:r>
      <w:r w:rsidR="00AE5433" w:rsidRPr="009751DB">
        <w:rPr>
          <w:b/>
          <w:sz w:val="28"/>
          <w:szCs w:val="28"/>
          <w:lang w:val="uk-UA"/>
        </w:rPr>
        <w:t xml:space="preserve"> р</w:t>
      </w:r>
      <w:r w:rsidR="00061AFB" w:rsidRPr="009751DB">
        <w:rPr>
          <w:b/>
          <w:sz w:val="28"/>
          <w:szCs w:val="28"/>
          <w:lang w:val="uk-UA"/>
        </w:rPr>
        <w:t>оки</w:t>
      </w:r>
      <w:r w:rsidR="00AE5433" w:rsidRPr="009751DB">
        <w:rPr>
          <w:b/>
          <w:sz w:val="28"/>
          <w:szCs w:val="28"/>
          <w:lang w:val="uk-UA"/>
        </w:rPr>
        <w:t>»</w:t>
      </w:r>
    </w:p>
    <w:p w:rsidR="006F42AF" w:rsidRPr="009751DB" w:rsidRDefault="006F42AF" w:rsidP="006F42AF">
      <w:pPr>
        <w:pStyle w:val="a3"/>
        <w:ind w:left="567"/>
        <w:jc w:val="both"/>
        <w:rPr>
          <w:sz w:val="28"/>
          <w:szCs w:val="28"/>
          <w:lang w:val="uk-UA"/>
        </w:rPr>
      </w:pPr>
    </w:p>
    <w:p w:rsidR="003F7C87" w:rsidRPr="00677D98" w:rsidRDefault="006F42AF" w:rsidP="00677D98">
      <w:pPr>
        <w:pStyle w:val="a3"/>
        <w:ind w:firstLine="568"/>
        <w:jc w:val="both"/>
        <w:rPr>
          <w:color w:val="000000"/>
          <w:sz w:val="28"/>
          <w:szCs w:val="28"/>
          <w:lang w:val="uk-UA"/>
        </w:rPr>
      </w:pPr>
      <w:r w:rsidRPr="009751DB">
        <w:rPr>
          <w:sz w:val="28"/>
          <w:szCs w:val="28"/>
          <w:lang w:val="uk-UA"/>
        </w:rPr>
        <w:t xml:space="preserve">Через зміну </w:t>
      </w:r>
      <w:r w:rsidR="0027519E" w:rsidRPr="009751DB">
        <w:rPr>
          <w:sz w:val="28"/>
          <w:szCs w:val="28"/>
          <w:lang w:val="uk-UA"/>
        </w:rPr>
        <w:t xml:space="preserve">НСЗУ </w:t>
      </w:r>
      <w:r w:rsidRPr="009751DB">
        <w:rPr>
          <w:sz w:val="28"/>
          <w:szCs w:val="28"/>
          <w:lang w:val="uk-UA"/>
        </w:rPr>
        <w:t xml:space="preserve">умов оплати </w:t>
      </w:r>
      <w:r w:rsidR="006E2B40" w:rsidRPr="009751DB">
        <w:rPr>
          <w:sz w:val="28"/>
          <w:szCs w:val="28"/>
          <w:lang w:val="uk-UA"/>
        </w:rPr>
        <w:t xml:space="preserve">за </w:t>
      </w:r>
      <w:r w:rsidRPr="009751DB">
        <w:rPr>
          <w:sz w:val="28"/>
          <w:szCs w:val="28"/>
          <w:lang w:val="uk-UA"/>
        </w:rPr>
        <w:t>надан</w:t>
      </w:r>
      <w:r w:rsidR="006E2B40" w:rsidRPr="009751DB">
        <w:rPr>
          <w:sz w:val="28"/>
          <w:szCs w:val="28"/>
          <w:lang w:val="uk-UA"/>
        </w:rPr>
        <w:t>і</w:t>
      </w:r>
      <w:r w:rsidRPr="009751DB">
        <w:rPr>
          <w:sz w:val="28"/>
          <w:szCs w:val="28"/>
          <w:lang w:val="uk-UA"/>
        </w:rPr>
        <w:t xml:space="preserve"> </w:t>
      </w:r>
      <w:r w:rsidR="0027519E" w:rsidRPr="009751DB">
        <w:rPr>
          <w:sz w:val="28"/>
          <w:szCs w:val="28"/>
          <w:lang w:val="uk-UA"/>
        </w:rPr>
        <w:t>медичн</w:t>
      </w:r>
      <w:r w:rsidR="006E2B40" w:rsidRPr="009751DB">
        <w:rPr>
          <w:sz w:val="28"/>
          <w:szCs w:val="28"/>
          <w:lang w:val="uk-UA"/>
        </w:rPr>
        <w:t>і</w:t>
      </w:r>
      <w:r w:rsidR="0027519E" w:rsidRPr="009751DB">
        <w:rPr>
          <w:sz w:val="28"/>
          <w:szCs w:val="28"/>
          <w:lang w:val="uk-UA"/>
        </w:rPr>
        <w:t xml:space="preserve"> </w:t>
      </w:r>
      <w:r w:rsidRPr="009751DB">
        <w:rPr>
          <w:sz w:val="28"/>
          <w:szCs w:val="28"/>
          <w:lang w:val="uk-UA"/>
        </w:rPr>
        <w:t>послуг</w:t>
      </w:r>
      <w:r w:rsidR="006E2B40" w:rsidRPr="009751DB">
        <w:rPr>
          <w:sz w:val="28"/>
          <w:szCs w:val="28"/>
          <w:lang w:val="uk-UA"/>
        </w:rPr>
        <w:t>и</w:t>
      </w:r>
      <w:r w:rsidRPr="009751DB">
        <w:rPr>
          <w:sz w:val="28"/>
          <w:szCs w:val="28"/>
          <w:lang w:val="uk-UA"/>
        </w:rPr>
        <w:t xml:space="preserve"> за програмою медичних гарантій</w:t>
      </w:r>
      <w:r w:rsidR="0027519E" w:rsidRPr="009751DB">
        <w:rPr>
          <w:sz w:val="28"/>
          <w:szCs w:val="28"/>
          <w:lang w:val="uk-UA"/>
        </w:rPr>
        <w:t xml:space="preserve"> (застосування </w:t>
      </w:r>
      <w:r w:rsidR="006E2B40" w:rsidRPr="009751DB">
        <w:rPr>
          <w:sz w:val="28"/>
          <w:szCs w:val="28"/>
          <w:lang w:val="uk-UA"/>
        </w:rPr>
        <w:t xml:space="preserve">понижуючих </w:t>
      </w:r>
      <w:r w:rsidR="0027519E" w:rsidRPr="009751DB">
        <w:rPr>
          <w:sz w:val="28"/>
          <w:szCs w:val="28"/>
          <w:lang w:val="uk-UA"/>
        </w:rPr>
        <w:t xml:space="preserve">коригувальних коефіцієнтів для пакету «Профілактика, діагностика, спостереження та лікування в амбулаторних умовах» (пакет № 9) - 0,39; для пакетів «Стаціонарна допомога дорослим і дітям без проведення хірургічних операцій» (пакет № 4) і «Хірургічні операції дорослим та дітям у стаціонарних умовах» (пакет № 3) - 0,7, </w:t>
      </w:r>
      <w:r w:rsidR="006E2B40" w:rsidRPr="009751DB">
        <w:rPr>
          <w:sz w:val="28"/>
          <w:szCs w:val="28"/>
          <w:lang w:val="uk-UA"/>
        </w:rPr>
        <w:t xml:space="preserve">значне зниження фінансування </w:t>
      </w:r>
      <w:r w:rsidR="0027519E" w:rsidRPr="009751DB">
        <w:rPr>
          <w:sz w:val="28"/>
          <w:szCs w:val="28"/>
          <w:lang w:val="uk-UA"/>
        </w:rPr>
        <w:t xml:space="preserve">глобальної </w:t>
      </w:r>
      <w:r w:rsidR="006E2B40" w:rsidRPr="009751DB">
        <w:rPr>
          <w:sz w:val="28"/>
          <w:szCs w:val="28"/>
          <w:lang w:val="uk-UA"/>
        </w:rPr>
        <w:t>ставки</w:t>
      </w:r>
      <w:r w:rsidR="0027519E" w:rsidRPr="009751DB">
        <w:rPr>
          <w:sz w:val="28"/>
          <w:szCs w:val="28"/>
          <w:lang w:val="uk-UA"/>
        </w:rPr>
        <w:t xml:space="preserve"> за амбулаторним пакетом, та інше) </w:t>
      </w:r>
      <w:r w:rsidRPr="009751DB">
        <w:rPr>
          <w:sz w:val="28"/>
          <w:szCs w:val="28"/>
          <w:lang w:val="uk-UA"/>
        </w:rPr>
        <w:t>щомісячн</w:t>
      </w:r>
      <w:r w:rsidR="006E2B40" w:rsidRPr="009751DB">
        <w:rPr>
          <w:sz w:val="28"/>
          <w:szCs w:val="28"/>
          <w:lang w:val="uk-UA"/>
        </w:rPr>
        <w:t>і надходже</w:t>
      </w:r>
      <w:r w:rsidRPr="009751DB">
        <w:rPr>
          <w:sz w:val="28"/>
          <w:szCs w:val="28"/>
          <w:lang w:val="uk-UA"/>
        </w:rPr>
        <w:t xml:space="preserve">ння від НСЗУ </w:t>
      </w:r>
      <w:r w:rsidR="006E2B40" w:rsidRPr="009751DB">
        <w:rPr>
          <w:sz w:val="28"/>
          <w:szCs w:val="28"/>
          <w:lang w:val="uk-UA"/>
        </w:rPr>
        <w:t>обмежують</w:t>
      </w:r>
      <w:r w:rsidRPr="009751DB">
        <w:rPr>
          <w:sz w:val="28"/>
          <w:szCs w:val="28"/>
          <w:lang w:val="uk-UA"/>
        </w:rPr>
        <w:t xml:space="preserve"> потреби лікарні у здійсненні</w:t>
      </w:r>
      <w:r w:rsidR="0082151E" w:rsidRPr="009751DB">
        <w:rPr>
          <w:sz w:val="28"/>
          <w:szCs w:val="28"/>
          <w:lang w:val="uk-UA"/>
        </w:rPr>
        <w:t xml:space="preserve"> </w:t>
      </w:r>
      <w:r w:rsidRPr="009751DB">
        <w:rPr>
          <w:sz w:val="28"/>
          <w:szCs w:val="28"/>
          <w:lang w:val="uk-UA"/>
        </w:rPr>
        <w:t>пріоритетних видатків, а саме</w:t>
      </w:r>
      <w:r w:rsidR="00677D98">
        <w:rPr>
          <w:sz w:val="28"/>
          <w:szCs w:val="28"/>
          <w:lang w:val="uk-UA"/>
        </w:rPr>
        <w:t>:</w:t>
      </w:r>
      <w:r w:rsidRPr="009751DB">
        <w:rPr>
          <w:sz w:val="28"/>
          <w:szCs w:val="28"/>
          <w:lang w:val="uk-UA"/>
        </w:rPr>
        <w:t xml:space="preserve"> забезпечення</w:t>
      </w:r>
      <w:r w:rsidR="0082151E" w:rsidRPr="009751DB">
        <w:rPr>
          <w:sz w:val="28"/>
          <w:szCs w:val="28"/>
          <w:lang w:val="uk-UA"/>
        </w:rPr>
        <w:t>м</w:t>
      </w:r>
      <w:r w:rsidRPr="009751DB">
        <w:rPr>
          <w:sz w:val="28"/>
          <w:szCs w:val="28"/>
          <w:lang w:val="uk-UA"/>
        </w:rPr>
        <w:t xml:space="preserve"> пацієнтів лікарськими засобами, виробами медичного призначення, забезпечення</w:t>
      </w:r>
      <w:r w:rsidR="0082151E" w:rsidRPr="009751DB">
        <w:rPr>
          <w:sz w:val="28"/>
          <w:szCs w:val="28"/>
          <w:lang w:val="uk-UA"/>
        </w:rPr>
        <w:t>м</w:t>
      </w:r>
      <w:r w:rsidRPr="009751DB">
        <w:rPr>
          <w:sz w:val="28"/>
          <w:szCs w:val="28"/>
          <w:lang w:val="uk-UA"/>
        </w:rPr>
        <w:t xml:space="preserve"> проведення лабораторних дослідже</w:t>
      </w:r>
      <w:r w:rsidR="006E2B40" w:rsidRPr="009751DB">
        <w:rPr>
          <w:sz w:val="28"/>
          <w:szCs w:val="28"/>
          <w:lang w:val="uk-UA"/>
        </w:rPr>
        <w:t xml:space="preserve">нь та виплати заробітної плати </w:t>
      </w:r>
      <w:r w:rsidR="0082151E" w:rsidRPr="009751DB">
        <w:rPr>
          <w:sz w:val="28"/>
          <w:szCs w:val="28"/>
          <w:lang w:val="uk-UA"/>
        </w:rPr>
        <w:t xml:space="preserve">працівникам лікарні </w:t>
      </w:r>
      <w:r w:rsidR="006E2B40" w:rsidRPr="009751DB">
        <w:rPr>
          <w:sz w:val="28"/>
          <w:szCs w:val="28"/>
          <w:lang w:val="uk-UA"/>
        </w:rPr>
        <w:t xml:space="preserve">та призвело до </w:t>
      </w:r>
      <w:r w:rsidR="0082151E" w:rsidRPr="009751DB">
        <w:rPr>
          <w:sz w:val="28"/>
          <w:szCs w:val="28"/>
          <w:lang w:val="uk-UA"/>
        </w:rPr>
        <w:t xml:space="preserve">виникнення </w:t>
      </w:r>
      <w:r w:rsidR="006E2B40" w:rsidRPr="009751DB">
        <w:rPr>
          <w:sz w:val="28"/>
          <w:szCs w:val="28"/>
          <w:lang w:val="uk-UA"/>
        </w:rPr>
        <w:t>кредиторської заборгованості за послуги з організації харчування пацієнтів</w:t>
      </w:r>
      <w:r w:rsidR="0082151E" w:rsidRPr="009751DB">
        <w:rPr>
          <w:sz w:val="28"/>
          <w:szCs w:val="28"/>
          <w:lang w:val="uk-UA"/>
        </w:rPr>
        <w:t xml:space="preserve"> за вересень-грудень 2024 року</w:t>
      </w:r>
      <w:r w:rsidR="00677D98">
        <w:rPr>
          <w:sz w:val="28"/>
          <w:szCs w:val="28"/>
          <w:lang w:val="uk-UA"/>
        </w:rPr>
        <w:t xml:space="preserve"> у сумі 1 568 932грн. </w:t>
      </w:r>
      <w:r w:rsidR="0082151E" w:rsidRPr="009751DB">
        <w:rPr>
          <w:sz w:val="28"/>
          <w:szCs w:val="28"/>
          <w:lang w:val="uk-UA"/>
        </w:rPr>
        <w:t xml:space="preserve">та незабезпеченості коштами фонду оплати праці з нарахуваннями </w:t>
      </w:r>
      <w:r w:rsidR="00677D98">
        <w:rPr>
          <w:sz w:val="28"/>
          <w:szCs w:val="28"/>
          <w:lang w:val="uk-UA"/>
        </w:rPr>
        <w:t>н</w:t>
      </w:r>
      <w:r w:rsidR="0082151E" w:rsidRPr="009751DB">
        <w:rPr>
          <w:sz w:val="28"/>
          <w:szCs w:val="28"/>
          <w:lang w:val="uk-UA"/>
        </w:rPr>
        <w:t>а грудень 2024 року</w:t>
      </w:r>
      <w:r w:rsidR="00677D98">
        <w:rPr>
          <w:sz w:val="28"/>
          <w:szCs w:val="28"/>
          <w:lang w:val="uk-UA"/>
        </w:rPr>
        <w:t xml:space="preserve"> </w:t>
      </w:r>
      <w:r w:rsidR="00677D98">
        <w:rPr>
          <w:color w:val="000000"/>
          <w:sz w:val="28"/>
          <w:szCs w:val="28"/>
          <w:lang w:val="uk-UA"/>
        </w:rPr>
        <w:t>у сумі</w:t>
      </w:r>
      <w:r w:rsidR="00677D98" w:rsidRPr="00677D98">
        <w:rPr>
          <w:color w:val="000000"/>
          <w:sz w:val="28"/>
          <w:szCs w:val="28"/>
          <w:lang w:val="uk-UA"/>
        </w:rPr>
        <w:t xml:space="preserve"> 5</w:t>
      </w:r>
      <w:r w:rsidR="00677D98" w:rsidRPr="00677D98">
        <w:rPr>
          <w:color w:val="000000"/>
          <w:sz w:val="28"/>
          <w:szCs w:val="28"/>
        </w:rPr>
        <w:t> </w:t>
      </w:r>
      <w:r w:rsidR="00677D98" w:rsidRPr="00677D98">
        <w:rPr>
          <w:color w:val="000000"/>
          <w:sz w:val="28"/>
          <w:szCs w:val="28"/>
          <w:lang w:val="uk-UA"/>
        </w:rPr>
        <w:t>098 739 грн.</w:t>
      </w:r>
      <w:r w:rsidR="00677D98">
        <w:rPr>
          <w:sz w:val="28"/>
          <w:szCs w:val="28"/>
          <w:lang w:val="uk-UA"/>
        </w:rPr>
        <w:t xml:space="preserve"> (</w:t>
      </w:r>
      <w:r w:rsidR="003F7C87" w:rsidRPr="00677D98">
        <w:rPr>
          <w:color w:val="000000"/>
          <w:sz w:val="28"/>
          <w:szCs w:val="28"/>
          <w:lang w:val="uk-UA"/>
        </w:rPr>
        <w:t>з урахуванням матеріальної допомоги на оздоровлення</w:t>
      </w:r>
      <w:r w:rsidR="00677D98">
        <w:rPr>
          <w:color w:val="000000"/>
          <w:sz w:val="28"/>
          <w:szCs w:val="28"/>
          <w:lang w:val="uk-UA"/>
        </w:rPr>
        <w:t>).</w:t>
      </w:r>
      <w:bookmarkStart w:id="0" w:name="_GoBack"/>
      <w:bookmarkEnd w:id="0"/>
    </w:p>
    <w:p w:rsidR="003F7C87" w:rsidRPr="009751DB" w:rsidRDefault="003F7C87" w:rsidP="00677D98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9751DB">
        <w:rPr>
          <w:sz w:val="28"/>
          <w:szCs w:val="28"/>
          <w:lang w:val="uk-UA"/>
        </w:rPr>
        <w:t>Планом заходів комплексної програми розвитку КНМП «Кременчуцька міська лікарня планового лікування» на 2024 рік видатки на зазначені цілі не були передбачені.</w:t>
      </w:r>
    </w:p>
    <w:p w:rsidR="00C83054" w:rsidRPr="009751DB" w:rsidRDefault="00677D98" w:rsidP="00D1714C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60D5C" w:rsidRPr="009751DB">
        <w:rPr>
          <w:sz w:val="28"/>
          <w:szCs w:val="28"/>
          <w:lang w:val="uk-UA"/>
        </w:rPr>
        <w:t xml:space="preserve">раховуючи викладене, виникла необхідність у внесенні </w:t>
      </w:r>
      <w:r w:rsidR="00C83054" w:rsidRPr="009751DB">
        <w:rPr>
          <w:sz w:val="28"/>
          <w:szCs w:val="28"/>
          <w:lang w:val="uk-UA"/>
        </w:rPr>
        <w:t xml:space="preserve">змін до рішення Кременчуцької міської ради Кременчуцького району Полтавської області від </w:t>
      </w:r>
      <w:r w:rsidR="009D7A12" w:rsidRPr="009751DB">
        <w:rPr>
          <w:sz w:val="28"/>
          <w:szCs w:val="28"/>
          <w:lang w:val="uk-UA"/>
        </w:rPr>
        <w:t>1</w:t>
      </w:r>
      <w:r w:rsidR="00C600D1" w:rsidRPr="009751DB">
        <w:rPr>
          <w:sz w:val="28"/>
          <w:szCs w:val="28"/>
          <w:lang w:val="uk-UA"/>
        </w:rPr>
        <w:t>5</w:t>
      </w:r>
      <w:r w:rsidR="009D7A12" w:rsidRPr="009751DB">
        <w:rPr>
          <w:sz w:val="28"/>
          <w:szCs w:val="28"/>
          <w:lang w:val="uk-UA"/>
        </w:rPr>
        <w:t xml:space="preserve"> грудня 2</w:t>
      </w:r>
      <w:r w:rsidR="00C83054" w:rsidRPr="009751DB">
        <w:rPr>
          <w:sz w:val="28"/>
          <w:szCs w:val="28"/>
          <w:lang w:val="uk-UA"/>
        </w:rPr>
        <w:t>02</w:t>
      </w:r>
      <w:r w:rsidR="00C600D1" w:rsidRPr="009751DB">
        <w:rPr>
          <w:sz w:val="28"/>
          <w:szCs w:val="28"/>
          <w:lang w:val="uk-UA"/>
        </w:rPr>
        <w:t>3</w:t>
      </w:r>
      <w:r w:rsidR="00C83054" w:rsidRPr="009751DB">
        <w:rPr>
          <w:sz w:val="28"/>
          <w:szCs w:val="28"/>
          <w:lang w:val="uk-UA"/>
        </w:rPr>
        <w:t xml:space="preserve"> року «Про затвердження комплексної програми розвитку комунального некомерційного медичного підприємства </w:t>
      </w:r>
      <w:r w:rsidR="00061AFB" w:rsidRPr="009751DB">
        <w:rPr>
          <w:sz w:val="28"/>
          <w:szCs w:val="28"/>
          <w:lang w:val="uk-UA"/>
        </w:rPr>
        <w:t>«Кременчуцька міська лікарня планового лікування» Кременчуцької міської ради Кременчуцького району Полтавської області на 2024 - 2026 роки</w:t>
      </w:r>
      <w:r>
        <w:rPr>
          <w:sz w:val="28"/>
          <w:szCs w:val="28"/>
          <w:lang w:val="uk-UA"/>
        </w:rPr>
        <w:t xml:space="preserve"> </w:t>
      </w:r>
      <w:r w:rsidR="00EF50EB" w:rsidRPr="009751DB">
        <w:rPr>
          <w:sz w:val="28"/>
          <w:szCs w:val="28"/>
          <w:lang w:val="uk-UA"/>
        </w:rPr>
        <w:t>-</w:t>
      </w:r>
      <w:r w:rsidR="00C83054" w:rsidRPr="009751DB">
        <w:rPr>
          <w:sz w:val="28"/>
          <w:szCs w:val="28"/>
          <w:lang w:val="uk-UA"/>
        </w:rPr>
        <w:t xml:space="preserve"> виклавши додаток до програми у новій редакції.</w:t>
      </w:r>
    </w:p>
    <w:p w:rsidR="00945360" w:rsidRPr="009751DB" w:rsidRDefault="00945360" w:rsidP="005F0E4C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2E16F6" w:rsidRPr="009751DB" w:rsidRDefault="002E16F6" w:rsidP="005F0E4C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474034" w:rsidRPr="009751DB" w:rsidRDefault="00C83054" w:rsidP="00E43EE0">
      <w:pPr>
        <w:pStyle w:val="a3"/>
        <w:jc w:val="both"/>
        <w:rPr>
          <w:b/>
          <w:sz w:val="28"/>
          <w:szCs w:val="28"/>
          <w:lang w:val="uk-UA"/>
        </w:rPr>
      </w:pPr>
      <w:r w:rsidRPr="009751DB">
        <w:rPr>
          <w:b/>
          <w:sz w:val="28"/>
          <w:szCs w:val="28"/>
          <w:lang w:val="uk-UA"/>
        </w:rPr>
        <w:t>Директор</w:t>
      </w:r>
      <w:r w:rsidR="00A2285B" w:rsidRPr="009751DB">
        <w:rPr>
          <w:b/>
          <w:sz w:val="28"/>
          <w:szCs w:val="28"/>
          <w:lang w:val="uk-UA"/>
        </w:rPr>
        <w:t xml:space="preserve"> Департаменту</w:t>
      </w:r>
    </w:p>
    <w:p w:rsidR="00CE4326" w:rsidRPr="009751DB" w:rsidRDefault="00A2285B" w:rsidP="000F42EC">
      <w:pPr>
        <w:pStyle w:val="a3"/>
        <w:jc w:val="both"/>
        <w:rPr>
          <w:b/>
          <w:sz w:val="28"/>
          <w:szCs w:val="28"/>
          <w:lang w:val="uk-UA"/>
        </w:rPr>
      </w:pPr>
      <w:r w:rsidRPr="009751DB">
        <w:rPr>
          <w:b/>
          <w:sz w:val="28"/>
          <w:szCs w:val="28"/>
          <w:lang w:val="uk-UA"/>
        </w:rPr>
        <w:t xml:space="preserve">охорони здоров’я </w:t>
      </w:r>
      <w:r w:rsidR="00CE4326" w:rsidRPr="009751DB">
        <w:rPr>
          <w:b/>
          <w:sz w:val="28"/>
          <w:szCs w:val="28"/>
          <w:lang w:val="uk-UA"/>
        </w:rPr>
        <w:t xml:space="preserve">Кременчуцької </w:t>
      </w:r>
    </w:p>
    <w:p w:rsidR="00CE4326" w:rsidRPr="009751DB" w:rsidRDefault="00CE4326" w:rsidP="000F42EC">
      <w:pPr>
        <w:pStyle w:val="a3"/>
        <w:jc w:val="both"/>
        <w:rPr>
          <w:b/>
          <w:sz w:val="28"/>
          <w:szCs w:val="28"/>
          <w:lang w:val="uk-UA"/>
        </w:rPr>
      </w:pPr>
      <w:r w:rsidRPr="009751DB">
        <w:rPr>
          <w:b/>
          <w:sz w:val="28"/>
          <w:szCs w:val="28"/>
          <w:lang w:val="uk-UA"/>
        </w:rPr>
        <w:t>міської ради Кременчуцького району</w:t>
      </w:r>
    </w:p>
    <w:p w:rsidR="00922322" w:rsidRPr="009751DB" w:rsidRDefault="00CE4326" w:rsidP="000F42EC">
      <w:pPr>
        <w:pStyle w:val="a3"/>
        <w:jc w:val="both"/>
        <w:rPr>
          <w:b/>
          <w:sz w:val="28"/>
          <w:szCs w:val="28"/>
          <w:lang w:val="uk-UA"/>
        </w:rPr>
      </w:pPr>
      <w:r w:rsidRPr="009751DB">
        <w:rPr>
          <w:b/>
          <w:sz w:val="28"/>
          <w:szCs w:val="28"/>
          <w:lang w:val="uk-UA"/>
        </w:rPr>
        <w:t>Полтавської області</w:t>
      </w:r>
      <w:r w:rsidR="00A2285B" w:rsidRPr="009751DB">
        <w:rPr>
          <w:b/>
          <w:sz w:val="28"/>
          <w:szCs w:val="28"/>
          <w:lang w:val="uk-UA"/>
        </w:rPr>
        <w:t xml:space="preserve">                                                                  Максим СЕРЕДА</w:t>
      </w:r>
    </w:p>
    <w:sectPr w:rsidR="00922322" w:rsidRPr="009751DB" w:rsidSect="00CE432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883"/>
    <w:multiLevelType w:val="multilevel"/>
    <w:tmpl w:val="56BCED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3D1311"/>
    <w:multiLevelType w:val="hybridMultilevel"/>
    <w:tmpl w:val="C116DDD6"/>
    <w:lvl w:ilvl="0" w:tplc="F710B07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B4580"/>
    <w:multiLevelType w:val="hybridMultilevel"/>
    <w:tmpl w:val="8BA2563C"/>
    <w:lvl w:ilvl="0" w:tplc="33303E26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BD10A4E"/>
    <w:multiLevelType w:val="hybridMultilevel"/>
    <w:tmpl w:val="A1E8D198"/>
    <w:lvl w:ilvl="0" w:tplc="51EC1ADE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62948C0"/>
    <w:multiLevelType w:val="hybridMultilevel"/>
    <w:tmpl w:val="253A850C"/>
    <w:lvl w:ilvl="0" w:tplc="85F22588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EF7F6A"/>
    <w:multiLevelType w:val="hybridMultilevel"/>
    <w:tmpl w:val="5218C166"/>
    <w:lvl w:ilvl="0" w:tplc="016CE0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ED5D35"/>
    <w:multiLevelType w:val="hybridMultilevel"/>
    <w:tmpl w:val="979CDDF2"/>
    <w:lvl w:ilvl="0" w:tplc="EB9ECC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0226B5B"/>
    <w:multiLevelType w:val="hybridMultilevel"/>
    <w:tmpl w:val="2BAE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B1ABF"/>
    <w:multiLevelType w:val="multilevel"/>
    <w:tmpl w:val="EC4CDD12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SimSu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SimSu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SimSu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SimSu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SimSu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SimSun" w:hint="default"/>
        <w:color w:val="000000"/>
      </w:rPr>
    </w:lvl>
  </w:abstractNum>
  <w:abstractNum w:abstractNumId="9">
    <w:nsid w:val="3FAC5CD6"/>
    <w:multiLevelType w:val="hybridMultilevel"/>
    <w:tmpl w:val="9B3CDE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0606E"/>
    <w:multiLevelType w:val="hybridMultilevel"/>
    <w:tmpl w:val="DBF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0D1431"/>
    <w:multiLevelType w:val="hybridMultilevel"/>
    <w:tmpl w:val="9C02952C"/>
    <w:lvl w:ilvl="0" w:tplc="21CAC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83D1D"/>
    <w:multiLevelType w:val="hybridMultilevel"/>
    <w:tmpl w:val="CD9C8908"/>
    <w:lvl w:ilvl="0" w:tplc="ECF053E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0393576"/>
    <w:multiLevelType w:val="hybridMultilevel"/>
    <w:tmpl w:val="FFD2CC4C"/>
    <w:lvl w:ilvl="0" w:tplc="37EE257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61C0859"/>
    <w:multiLevelType w:val="hybridMultilevel"/>
    <w:tmpl w:val="4328B528"/>
    <w:lvl w:ilvl="0" w:tplc="530667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D2764E"/>
    <w:multiLevelType w:val="hybridMultilevel"/>
    <w:tmpl w:val="1D0815E2"/>
    <w:lvl w:ilvl="0" w:tplc="B23EAA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3734FA1"/>
    <w:multiLevelType w:val="hybridMultilevel"/>
    <w:tmpl w:val="914CB538"/>
    <w:lvl w:ilvl="0" w:tplc="4A8E779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50216D0"/>
    <w:multiLevelType w:val="hybridMultilevel"/>
    <w:tmpl w:val="EBEC8616"/>
    <w:lvl w:ilvl="0" w:tplc="D87CA5E6"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60B5D63"/>
    <w:multiLevelType w:val="hybridMultilevel"/>
    <w:tmpl w:val="6966E804"/>
    <w:lvl w:ilvl="0" w:tplc="9962F08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8C77F1"/>
    <w:multiLevelType w:val="hybridMultilevel"/>
    <w:tmpl w:val="78C831E0"/>
    <w:lvl w:ilvl="0" w:tplc="F0C0945E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B3A44BB"/>
    <w:multiLevelType w:val="hybridMultilevel"/>
    <w:tmpl w:val="1D0815E2"/>
    <w:lvl w:ilvl="0" w:tplc="B23EAA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3"/>
  </w:num>
  <w:num w:numId="5">
    <w:abstractNumId w:val="1"/>
  </w:num>
  <w:num w:numId="6">
    <w:abstractNumId w:val="10"/>
  </w:num>
  <w:num w:numId="7">
    <w:abstractNumId w:val="19"/>
  </w:num>
  <w:num w:numId="8">
    <w:abstractNumId w:val="12"/>
  </w:num>
  <w:num w:numId="9">
    <w:abstractNumId w:val="17"/>
  </w:num>
  <w:num w:numId="10">
    <w:abstractNumId w:val="18"/>
  </w:num>
  <w:num w:numId="11">
    <w:abstractNumId w:val="2"/>
  </w:num>
  <w:num w:numId="12">
    <w:abstractNumId w:val="9"/>
  </w:num>
  <w:num w:numId="13">
    <w:abstractNumId w:val="5"/>
  </w:num>
  <w:num w:numId="14">
    <w:abstractNumId w:val="20"/>
  </w:num>
  <w:num w:numId="15">
    <w:abstractNumId w:val="11"/>
  </w:num>
  <w:num w:numId="16">
    <w:abstractNumId w:val="15"/>
  </w:num>
  <w:num w:numId="17">
    <w:abstractNumId w:val="7"/>
  </w:num>
  <w:num w:numId="18">
    <w:abstractNumId w:val="8"/>
  </w:num>
  <w:num w:numId="19">
    <w:abstractNumId w:val="0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C"/>
    <w:rsid w:val="000036AB"/>
    <w:rsid w:val="00003A09"/>
    <w:rsid w:val="000079C1"/>
    <w:rsid w:val="00013B23"/>
    <w:rsid w:val="00014617"/>
    <w:rsid w:val="00015C1F"/>
    <w:rsid w:val="0002355F"/>
    <w:rsid w:val="00032980"/>
    <w:rsid w:val="000366B4"/>
    <w:rsid w:val="00042B93"/>
    <w:rsid w:val="0004750F"/>
    <w:rsid w:val="00061AFB"/>
    <w:rsid w:val="000666BA"/>
    <w:rsid w:val="000727F3"/>
    <w:rsid w:val="000745F9"/>
    <w:rsid w:val="00075727"/>
    <w:rsid w:val="000A0488"/>
    <w:rsid w:val="000A7DFD"/>
    <w:rsid w:val="000B25A5"/>
    <w:rsid w:val="000B7006"/>
    <w:rsid w:val="000C7697"/>
    <w:rsid w:val="000E4A80"/>
    <w:rsid w:val="000E6022"/>
    <w:rsid w:val="000F0F58"/>
    <w:rsid w:val="000F126D"/>
    <w:rsid w:val="000F42EC"/>
    <w:rsid w:val="000F43D7"/>
    <w:rsid w:val="000F587C"/>
    <w:rsid w:val="00114747"/>
    <w:rsid w:val="00114987"/>
    <w:rsid w:val="00117B79"/>
    <w:rsid w:val="00133B95"/>
    <w:rsid w:val="00171374"/>
    <w:rsid w:val="00181640"/>
    <w:rsid w:val="0019009A"/>
    <w:rsid w:val="00190649"/>
    <w:rsid w:val="001A292B"/>
    <w:rsid w:val="001B4A80"/>
    <w:rsid w:val="001B7159"/>
    <w:rsid w:val="001C6A02"/>
    <w:rsid w:val="001C73A3"/>
    <w:rsid w:val="001D3FBF"/>
    <w:rsid w:val="001D60D5"/>
    <w:rsid w:val="001E03CF"/>
    <w:rsid w:val="001E5962"/>
    <w:rsid w:val="001E6438"/>
    <w:rsid w:val="001E767B"/>
    <w:rsid w:val="001F11EE"/>
    <w:rsid w:val="001F21DF"/>
    <w:rsid w:val="001F2D19"/>
    <w:rsid w:val="001F3B47"/>
    <w:rsid w:val="00210DDB"/>
    <w:rsid w:val="00214912"/>
    <w:rsid w:val="002203BE"/>
    <w:rsid w:val="00244193"/>
    <w:rsid w:val="002443FA"/>
    <w:rsid w:val="00251125"/>
    <w:rsid w:val="00260DE7"/>
    <w:rsid w:val="002650A9"/>
    <w:rsid w:val="0026734B"/>
    <w:rsid w:val="002726C8"/>
    <w:rsid w:val="00272F2F"/>
    <w:rsid w:val="0027519E"/>
    <w:rsid w:val="00276FC7"/>
    <w:rsid w:val="002841D4"/>
    <w:rsid w:val="00291112"/>
    <w:rsid w:val="00297885"/>
    <w:rsid w:val="00297D98"/>
    <w:rsid w:val="002A041F"/>
    <w:rsid w:val="002B7399"/>
    <w:rsid w:val="002C5B59"/>
    <w:rsid w:val="002D4AA1"/>
    <w:rsid w:val="002E16F6"/>
    <w:rsid w:val="002F272A"/>
    <w:rsid w:val="00303333"/>
    <w:rsid w:val="003057C9"/>
    <w:rsid w:val="00311E76"/>
    <w:rsid w:val="00313ABC"/>
    <w:rsid w:val="003212AF"/>
    <w:rsid w:val="00321E7F"/>
    <w:rsid w:val="00322FAF"/>
    <w:rsid w:val="00326184"/>
    <w:rsid w:val="0033604C"/>
    <w:rsid w:val="00350F98"/>
    <w:rsid w:val="0035663D"/>
    <w:rsid w:val="00383AA9"/>
    <w:rsid w:val="00384DD5"/>
    <w:rsid w:val="0038706B"/>
    <w:rsid w:val="0039438D"/>
    <w:rsid w:val="003B0867"/>
    <w:rsid w:val="003C47B9"/>
    <w:rsid w:val="003D174A"/>
    <w:rsid w:val="003D37C8"/>
    <w:rsid w:val="003E19BF"/>
    <w:rsid w:val="003E61EE"/>
    <w:rsid w:val="003E7D12"/>
    <w:rsid w:val="003F2102"/>
    <w:rsid w:val="003F7C87"/>
    <w:rsid w:val="00412286"/>
    <w:rsid w:val="00437FF4"/>
    <w:rsid w:val="004605A9"/>
    <w:rsid w:val="00474034"/>
    <w:rsid w:val="00490471"/>
    <w:rsid w:val="004A0045"/>
    <w:rsid w:val="004A3A39"/>
    <w:rsid w:val="004C068A"/>
    <w:rsid w:val="004C7E44"/>
    <w:rsid w:val="00517993"/>
    <w:rsid w:val="0053171A"/>
    <w:rsid w:val="00537BA4"/>
    <w:rsid w:val="00545932"/>
    <w:rsid w:val="00556E3E"/>
    <w:rsid w:val="0056044A"/>
    <w:rsid w:val="005A0E51"/>
    <w:rsid w:val="005A1CBB"/>
    <w:rsid w:val="005A3E27"/>
    <w:rsid w:val="005A7AB2"/>
    <w:rsid w:val="005B1A31"/>
    <w:rsid w:val="005B4CBA"/>
    <w:rsid w:val="005B61C7"/>
    <w:rsid w:val="005D1E37"/>
    <w:rsid w:val="005D3488"/>
    <w:rsid w:val="005E49AD"/>
    <w:rsid w:val="005F0E4C"/>
    <w:rsid w:val="00607B37"/>
    <w:rsid w:val="00612AB9"/>
    <w:rsid w:val="00624CF8"/>
    <w:rsid w:val="00624FDB"/>
    <w:rsid w:val="00644927"/>
    <w:rsid w:val="00647E7A"/>
    <w:rsid w:val="006572DD"/>
    <w:rsid w:val="00657CFE"/>
    <w:rsid w:val="00660ADB"/>
    <w:rsid w:val="00662917"/>
    <w:rsid w:val="00677D98"/>
    <w:rsid w:val="00687821"/>
    <w:rsid w:val="006A218B"/>
    <w:rsid w:val="006D5953"/>
    <w:rsid w:val="006E07AB"/>
    <w:rsid w:val="006E2B40"/>
    <w:rsid w:val="006F2541"/>
    <w:rsid w:val="006F42AF"/>
    <w:rsid w:val="00703A24"/>
    <w:rsid w:val="00726E95"/>
    <w:rsid w:val="0072796F"/>
    <w:rsid w:val="007437E4"/>
    <w:rsid w:val="007457FB"/>
    <w:rsid w:val="00747E7E"/>
    <w:rsid w:val="0076246F"/>
    <w:rsid w:val="00765877"/>
    <w:rsid w:val="00795817"/>
    <w:rsid w:val="007A0643"/>
    <w:rsid w:val="007B2F96"/>
    <w:rsid w:val="007C7E92"/>
    <w:rsid w:val="007D19A6"/>
    <w:rsid w:val="007E0AF2"/>
    <w:rsid w:val="007E47D1"/>
    <w:rsid w:val="007E484A"/>
    <w:rsid w:val="007F19A5"/>
    <w:rsid w:val="007F48E7"/>
    <w:rsid w:val="00807FB6"/>
    <w:rsid w:val="0082151E"/>
    <w:rsid w:val="00821A0E"/>
    <w:rsid w:val="0082655C"/>
    <w:rsid w:val="00826A9F"/>
    <w:rsid w:val="00833911"/>
    <w:rsid w:val="00841344"/>
    <w:rsid w:val="0084415B"/>
    <w:rsid w:val="0085108E"/>
    <w:rsid w:val="00856045"/>
    <w:rsid w:val="00864720"/>
    <w:rsid w:val="0086652B"/>
    <w:rsid w:val="00877953"/>
    <w:rsid w:val="0088675F"/>
    <w:rsid w:val="008908D0"/>
    <w:rsid w:val="00891AD2"/>
    <w:rsid w:val="00896DBB"/>
    <w:rsid w:val="008B4A85"/>
    <w:rsid w:val="008B6998"/>
    <w:rsid w:val="008E1908"/>
    <w:rsid w:val="008F53AD"/>
    <w:rsid w:val="008F5620"/>
    <w:rsid w:val="00916B83"/>
    <w:rsid w:val="009173BD"/>
    <w:rsid w:val="00922322"/>
    <w:rsid w:val="00934AE7"/>
    <w:rsid w:val="009352CC"/>
    <w:rsid w:val="00940482"/>
    <w:rsid w:val="009405BA"/>
    <w:rsid w:val="00943797"/>
    <w:rsid w:val="00945360"/>
    <w:rsid w:val="009527D8"/>
    <w:rsid w:val="0095642E"/>
    <w:rsid w:val="009601FA"/>
    <w:rsid w:val="009617E4"/>
    <w:rsid w:val="00972B56"/>
    <w:rsid w:val="009751DB"/>
    <w:rsid w:val="00983BAB"/>
    <w:rsid w:val="009908DB"/>
    <w:rsid w:val="009A4619"/>
    <w:rsid w:val="009A6AC0"/>
    <w:rsid w:val="009A7CB8"/>
    <w:rsid w:val="009B2446"/>
    <w:rsid w:val="009D3F7A"/>
    <w:rsid w:val="009D7A12"/>
    <w:rsid w:val="009F5FBD"/>
    <w:rsid w:val="00A00301"/>
    <w:rsid w:val="00A051E3"/>
    <w:rsid w:val="00A06539"/>
    <w:rsid w:val="00A2147A"/>
    <w:rsid w:val="00A2285B"/>
    <w:rsid w:val="00A235AA"/>
    <w:rsid w:val="00A24FD5"/>
    <w:rsid w:val="00A3132D"/>
    <w:rsid w:val="00A41CAE"/>
    <w:rsid w:val="00A41CEF"/>
    <w:rsid w:val="00A46040"/>
    <w:rsid w:val="00A548DD"/>
    <w:rsid w:val="00A54C66"/>
    <w:rsid w:val="00A60708"/>
    <w:rsid w:val="00A60D5C"/>
    <w:rsid w:val="00A67F18"/>
    <w:rsid w:val="00A75A78"/>
    <w:rsid w:val="00A777D3"/>
    <w:rsid w:val="00A81190"/>
    <w:rsid w:val="00AB4580"/>
    <w:rsid w:val="00AB605C"/>
    <w:rsid w:val="00AD0753"/>
    <w:rsid w:val="00AE5433"/>
    <w:rsid w:val="00AE734E"/>
    <w:rsid w:val="00AF1A6A"/>
    <w:rsid w:val="00AF7277"/>
    <w:rsid w:val="00B13E72"/>
    <w:rsid w:val="00B14E44"/>
    <w:rsid w:val="00B21601"/>
    <w:rsid w:val="00B309C5"/>
    <w:rsid w:val="00B53A10"/>
    <w:rsid w:val="00B64AE7"/>
    <w:rsid w:val="00B952E0"/>
    <w:rsid w:val="00BC0994"/>
    <w:rsid w:val="00BC4A38"/>
    <w:rsid w:val="00BE18A1"/>
    <w:rsid w:val="00BF6354"/>
    <w:rsid w:val="00C0437E"/>
    <w:rsid w:val="00C600D1"/>
    <w:rsid w:val="00C6458F"/>
    <w:rsid w:val="00C72A04"/>
    <w:rsid w:val="00C772CE"/>
    <w:rsid w:val="00C83054"/>
    <w:rsid w:val="00CA7DBF"/>
    <w:rsid w:val="00CB0CF5"/>
    <w:rsid w:val="00CC7D31"/>
    <w:rsid w:val="00CD1304"/>
    <w:rsid w:val="00CD3041"/>
    <w:rsid w:val="00CD598F"/>
    <w:rsid w:val="00CE13A5"/>
    <w:rsid w:val="00CE4326"/>
    <w:rsid w:val="00D055BB"/>
    <w:rsid w:val="00D1714C"/>
    <w:rsid w:val="00D22D6A"/>
    <w:rsid w:val="00D52277"/>
    <w:rsid w:val="00D53DB8"/>
    <w:rsid w:val="00D57C59"/>
    <w:rsid w:val="00D65F44"/>
    <w:rsid w:val="00D75950"/>
    <w:rsid w:val="00D862C8"/>
    <w:rsid w:val="00D943F8"/>
    <w:rsid w:val="00DB3C58"/>
    <w:rsid w:val="00DD4F28"/>
    <w:rsid w:val="00DE0793"/>
    <w:rsid w:val="00DF1351"/>
    <w:rsid w:val="00E018C9"/>
    <w:rsid w:val="00E15804"/>
    <w:rsid w:val="00E20A65"/>
    <w:rsid w:val="00E239DD"/>
    <w:rsid w:val="00E30165"/>
    <w:rsid w:val="00E34DEC"/>
    <w:rsid w:val="00E408FC"/>
    <w:rsid w:val="00E4386A"/>
    <w:rsid w:val="00E43EE0"/>
    <w:rsid w:val="00E52175"/>
    <w:rsid w:val="00E52D47"/>
    <w:rsid w:val="00E60E6E"/>
    <w:rsid w:val="00E96932"/>
    <w:rsid w:val="00EB291C"/>
    <w:rsid w:val="00EE351B"/>
    <w:rsid w:val="00EF26C3"/>
    <w:rsid w:val="00EF50EB"/>
    <w:rsid w:val="00F07972"/>
    <w:rsid w:val="00F2474E"/>
    <w:rsid w:val="00F30389"/>
    <w:rsid w:val="00F35A17"/>
    <w:rsid w:val="00F40ABA"/>
    <w:rsid w:val="00F461EC"/>
    <w:rsid w:val="00F54C99"/>
    <w:rsid w:val="00F6382D"/>
    <w:rsid w:val="00F83F67"/>
    <w:rsid w:val="00F86778"/>
    <w:rsid w:val="00F92949"/>
    <w:rsid w:val="00FC189D"/>
    <w:rsid w:val="00FD01D5"/>
    <w:rsid w:val="00FD15F1"/>
    <w:rsid w:val="00FD55CD"/>
    <w:rsid w:val="00FE37AC"/>
    <w:rsid w:val="00FE74ED"/>
    <w:rsid w:val="00FF0E32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75A78"/>
    <w:pPr>
      <w:tabs>
        <w:tab w:val="center" w:pos="4844"/>
        <w:tab w:val="right" w:pos="9689"/>
      </w:tabs>
      <w:spacing w:after="0" w:line="240" w:lineRule="auto"/>
      <w:jc w:val="both"/>
    </w:pPr>
    <w:rPr>
      <w:rFonts w:eastAsia="Calibri"/>
      <w:sz w:val="28"/>
      <w:lang w:val="uk-UA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75A78"/>
    <w:rPr>
      <w:sz w:val="28"/>
      <w:szCs w:val="22"/>
      <w:lang w:val="uk-UA" w:eastAsia="en-US"/>
    </w:rPr>
  </w:style>
  <w:style w:type="paragraph" w:customStyle="1" w:styleId="rvps2">
    <w:name w:val="rvps2"/>
    <w:basedOn w:val="a"/>
    <w:rsid w:val="00CB0CF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75A78"/>
    <w:pPr>
      <w:tabs>
        <w:tab w:val="center" w:pos="4844"/>
        <w:tab w:val="right" w:pos="9689"/>
      </w:tabs>
      <w:spacing w:after="0" w:line="240" w:lineRule="auto"/>
      <w:jc w:val="both"/>
    </w:pPr>
    <w:rPr>
      <w:rFonts w:eastAsia="Calibri"/>
      <w:sz w:val="28"/>
      <w:lang w:val="uk-UA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75A78"/>
    <w:rPr>
      <w:sz w:val="28"/>
      <w:szCs w:val="22"/>
      <w:lang w:val="uk-UA" w:eastAsia="en-US"/>
    </w:rPr>
  </w:style>
  <w:style w:type="paragraph" w:customStyle="1" w:styleId="rvps2">
    <w:name w:val="rvps2"/>
    <w:basedOn w:val="a"/>
    <w:rsid w:val="00CB0CF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9C918-3912-4C59-8BF6-229243B9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4</cp:revision>
  <cp:lastPrinted>2024-12-19T13:51:00Z</cp:lastPrinted>
  <dcterms:created xsi:type="dcterms:W3CDTF">2024-12-19T13:44:00Z</dcterms:created>
  <dcterms:modified xsi:type="dcterms:W3CDTF">2024-12-19T13:51:00Z</dcterms:modified>
</cp:coreProperties>
</file>