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5693" w14:textId="77777777" w:rsidR="001971B2" w:rsidRDefault="001971B2" w:rsidP="001971B2">
      <w:pPr>
        <w:tabs>
          <w:tab w:val="left" w:pos="567"/>
        </w:tabs>
        <w:rPr>
          <w:b/>
          <w:sz w:val="28"/>
          <w:szCs w:val="28"/>
          <w:lang w:val="uk-UA"/>
        </w:rPr>
      </w:pPr>
      <w:r>
        <w:rPr>
          <w:b/>
          <w:sz w:val="28"/>
          <w:szCs w:val="28"/>
          <w:lang w:val="uk-UA"/>
        </w:rPr>
        <w:t xml:space="preserve">                                                                                   Додаток </w:t>
      </w:r>
    </w:p>
    <w:p w14:paraId="7B562828" w14:textId="77777777" w:rsidR="001971B2" w:rsidRDefault="001971B2" w:rsidP="001971B2">
      <w:pPr>
        <w:ind w:left="4680"/>
        <w:rPr>
          <w:b/>
          <w:sz w:val="28"/>
          <w:szCs w:val="28"/>
          <w:lang w:val="uk-UA"/>
        </w:rPr>
      </w:pPr>
      <w:r>
        <w:rPr>
          <w:b/>
          <w:sz w:val="28"/>
          <w:szCs w:val="28"/>
          <w:lang w:val="uk-UA"/>
        </w:rPr>
        <w:t xml:space="preserve">                до рішення Кременчуцької </w:t>
      </w:r>
    </w:p>
    <w:p w14:paraId="334F6FCE" w14:textId="77777777" w:rsidR="001971B2" w:rsidRDefault="001971B2" w:rsidP="001971B2">
      <w:pPr>
        <w:ind w:left="4680"/>
        <w:rPr>
          <w:b/>
          <w:sz w:val="28"/>
          <w:szCs w:val="28"/>
          <w:lang w:val="uk-UA"/>
        </w:rPr>
      </w:pPr>
      <w:r>
        <w:rPr>
          <w:b/>
          <w:sz w:val="28"/>
          <w:szCs w:val="28"/>
          <w:lang w:val="uk-UA"/>
        </w:rPr>
        <w:t xml:space="preserve">                міської ради Кременчуцького </w:t>
      </w:r>
    </w:p>
    <w:p w14:paraId="0981139F" w14:textId="77777777" w:rsidR="001971B2" w:rsidRDefault="001971B2" w:rsidP="001971B2">
      <w:pPr>
        <w:ind w:left="4680"/>
        <w:rPr>
          <w:b/>
          <w:sz w:val="28"/>
          <w:szCs w:val="28"/>
          <w:lang w:val="uk-UA"/>
        </w:rPr>
      </w:pPr>
      <w:r>
        <w:rPr>
          <w:b/>
          <w:sz w:val="28"/>
          <w:szCs w:val="28"/>
          <w:lang w:val="uk-UA"/>
        </w:rPr>
        <w:t xml:space="preserve">                району Полтавської області</w:t>
      </w:r>
    </w:p>
    <w:p w14:paraId="37DA6FD0" w14:textId="300D106C" w:rsidR="00521A90" w:rsidRPr="002A52CF" w:rsidRDefault="001971B2" w:rsidP="001971B2">
      <w:pPr>
        <w:rPr>
          <w:b/>
          <w:sz w:val="28"/>
          <w:szCs w:val="28"/>
          <w:lang w:val="uk-UA"/>
        </w:rPr>
      </w:pPr>
      <w:r>
        <w:rPr>
          <w:b/>
          <w:sz w:val="28"/>
          <w:szCs w:val="28"/>
          <w:lang w:val="uk-UA"/>
        </w:rPr>
        <w:t xml:space="preserve">                                                                                   ___</w:t>
      </w:r>
      <w:r w:rsidR="001D12B7">
        <w:rPr>
          <w:b/>
          <w:sz w:val="28"/>
          <w:szCs w:val="28"/>
          <w:lang w:val="uk-UA"/>
        </w:rPr>
        <w:t xml:space="preserve"> грудня</w:t>
      </w:r>
      <w:r>
        <w:rPr>
          <w:b/>
          <w:sz w:val="28"/>
          <w:szCs w:val="28"/>
          <w:lang w:val="uk-UA"/>
        </w:rPr>
        <w:t xml:space="preserve"> 2024 року</w:t>
      </w:r>
    </w:p>
    <w:p w14:paraId="5200491E" w14:textId="77777777" w:rsidR="00521A90" w:rsidRDefault="00521A90" w:rsidP="007A2BB1">
      <w:pPr>
        <w:rPr>
          <w:b/>
          <w:sz w:val="28"/>
          <w:szCs w:val="28"/>
          <w:lang w:val="uk-UA"/>
        </w:rPr>
      </w:pPr>
    </w:p>
    <w:p w14:paraId="7001D378" w14:textId="77777777" w:rsidR="001971B2" w:rsidRDefault="001971B2" w:rsidP="007A2BB1">
      <w:pPr>
        <w:rPr>
          <w:b/>
          <w:sz w:val="28"/>
          <w:szCs w:val="28"/>
          <w:lang w:val="uk-UA"/>
        </w:rPr>
      </w:pPr>
    </w:p>
    <w:p w14:paraId="111A9F0E" w14:textId="77777777" w:rsidR="001971B2" w:rsidRDefault="001971B2" w:rsidP="007A2BB1">
      <w:pPr>
        <w:rPr>
          <w:b/>
          <w:sz w:val="28"/>
          <w:szCs w:val="28"/>
          <w:lang w:val="uk-UA"/>
        </w:rPr>
      </w:pPr>
    </w:p>
    <w:p w14:paraId="45548453" w14:textId="77777777" w:rsidR="001971B2" w:rsidRPr="002A52CF" w:rsidRDefault="001971B2" w:rsidP="007A2BB1">
      <w:pPr>
        <w:rPr>
          <w:b/>
          <w:sz w:val="28"/>
          <w:szCs w:val="28"/>
          <w:lang w:val="uk-UA"/>
        </w:rPr>
      </w:pPr>
    </w:p>
    <w:p w14:paraId="56652C62" w14:textId="77777777" w:rsidR="004D1EF8" w:rsidRPr="002A52CF" w:rsidRDefault="004D1EF8" w:rsidP="004D1EF8">
      <w:pPr>
        <w:jc w:val="both"/>
        <w:rPr>
          <w:b/>
          <w:sz w:val="28"/>
          <w:szCs w:val="28"/>
          <w:lang w:val="uk-UA"/>
        </w:rPr>
      </w:pP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b/>
          <w:sz w:val="28"/>
          <w:szCs w:val="28"/>
          <w:lang w:val="uk-UA"/>
        </w:rPr>
        <w:t xml:space="preserve"> </w:t>
      </w:r>
      <w:r w:rsidR="00A208AD" w:rsidRPr="002A52CF">
        <w:rPr>
          <w:b/>
          <w:sz w:val="28"/>
          <w:szCs w:val="28"/>
          <w:lang w:val="uk-UA"/>
        </w:rPr>
        <w:t xml:space="preserve">   </w:t>
      </w:r>
      <w:r w:rsidRPr="002A52CF">
        <w:rPr>
          <w:b/>
          <w:sz w:val="28"/>
          <w:szCs w:val="28"/>
          <w:lang w:val="uk-UA"/>
        </w:rPr>
        <w:t xml:space="preserve"> ПОРЯДОК</w:t>
      </w:r>
    </w:p>
    <w:p w14:paraId="02648957" w14:textId="77777777" w:rsidR="00A208AD" w:rsidRPr="002A52CF" w:rsidRDefault="004D1EF8" w:rsidP="00171C04">
      <w:pPr>
        <w:jc w:val="center"/>
        <w:rPr>
          <w:b/>
          <w:sz w:val="28"/>
          <w:szCs w:val="28"/>
          <w:lang w:val="uk-UA"/>
        </w:rPr>
      </w:pPr>
      <w:r w:rsidRPr="002A52CF">
        <w:rPr>
          <w:b/>
          <w:sz w:val="28"/>
          <w:szCs w:val="28"/>
          <w:lang w:val="uk-UA"/>
        </w:rPr>
        <w:t xml:space="preserve">надання орендарю згоди на здійснення невід’ємних поліпшень орендованого комунального майна </w:t>
      </w:r>
    </w:p>
    <w:p w14:paraId="65F58AFF" w14:textId="77777777" w:rsidR="004D1EF8" w:rsidRPr="002A52CF" w:rsidRDefault="0055113E" w:rsidP="00171C04">
      <w:pPr>
        <w:jc w:val="center"/>
        <w:rPr>
          <w:b/>
          <w:sz w:val="28"/>
          <w:szCs w:val="28"/>
          <w:lang w:val="uk-UA"/>
        </w:rPr>
      </w:pPr>
      <w:r w:rsidRPr="002A52CF">
        <w:rPr>
          <w:b/>
          <w:sz w:val="28"/>
          <w:szCs w:val="28"/>
          <w:lang w:val="uk-UA"/>
        </w:rPr>
        <w:t>Кременчуцької міської територіальної громади</w:t>
      </w:r>
    </w:p>
    <w:p w14:paraId="17E241EB" w14:textId="77777777" w:rsidR="004D1EF8" w:rsidRPr="002A52CF" w:rsidRDefault="004D1EF8" w:rsidP="004D1EF8">
      <w:pPr>
        <w:jc w:val="both"/>
        <w:rPr>
          <w:sz w:val="16"/>
          <w:szCs w:val="16"/>
          <w:lang w:val="uk-UA"/>
        </w:rPr>
      </w:pPr>
    </w:p>
    <w:p w14:paraId="5E07805A" w14:textId="77777777" w:rsidR="005E011A" w:rsidRPr="002A52CF" w:rsidRDefault="005E011A" w:rsidP="004D1EF8">
      <w:pPr>
        <w:jc w:val="both"/>
        <w:rPr>
          <w:sz w:val="16"/>
          <w:szCs w:val="16"/>
          <w:lang w:val="uk-UA"/>
        </w:rPr>
      </w:pPr>
    </w:p>
    <w:p w14:paraId="60D3EE6F" w14:textId="77777777" w:rsidR="005E011A" w:rsidRPr="002A52CF" w:rsidRDefault="005E011A" w:rsidP="005E011A">
      <w:pPr>
        <w:jc w:val="center"/>
        <w:rPr>
          <w:b/>
          <w:sz w:val="28"/>
          <w:szCs w:val="28"/>
          <w:lang w:val="uk-UA"/>
        </w:rPr>
      </w:pPr>
      <w:r w:rsidRPr="002A52CF">
        <w:rPr>
          <w:b/>
          <w:sz w:val="28"/>
          <w:szCs w:val="28"/>
          <w:lang w:val="uk-UA"/>
        </w:rPr>
        <w:t>І. Загальні питання</w:t>
      </w:r>
    </w:p>
    <w:p w14:paraId="3D6F0E30" w14:textId="77777777" w:rsidR="005E011A" w:rsidRPr="002A52CF" w:rsidRDefault="005E011A" w:rsidP="004D1EF8">
      <w:pPr>
        <w:jc w:val="both"/>
        <w:rPr>
          <w:sz w:val="16"/>
          <w:szCs w:val="16"/>
          <w:lang w:val="uk-UA"/>
        </w:rPr>
      </w:pPr>
    </w:p>
    <w:p w14:paraId="6880168F" w14:textId="77777777" w:rsidR="00672601" w:rsidRPr="002A52CF" w:rsidRDefault="00521A90" w:rsidP="005C625B">
      <w:pPr>
        <w:tabs>
          <w:tab w:val="left" w:pos="567"/>
        </w:tabs>
        <w:jc w:val="both"/>
        <w:rPr>
          <w:sz w:val="28"/>
          <w:szCs w:val="28"/>
          <w:lang w:val="uk-UA"/>
        </w:rPr>
      </w:pPr>
      <w:r w:rsidRPr="002A52CF">
        <w:rPr>
          <w:sz w:val="28"/>
          <w:szCs w:val="28"/>
          <w:lang w:val="uk-UA"/>
        </w:rPr>
        <w:tab/>
        <w:t xml:space="preserve">1. Порядок </w:t>
      </w:r>
      <w:r w:rsidR="00171C04" w:rsidRPr="002A52CF">
        <w:rPr>
          <w:sz w:val="28"/>
          <w:szCs w:val="28"/>
          <w:lang w:val="uk-UA"/>
        </w:rPr>
        <w:t>надання орендарю згоди на здійснення невід’ємних поліпшень орендованого комунального майна</w:t>
      </w:r>
      <w:r w:rsidR="0055113E" w:rsidRPr="002A52CF">
        <w:rPr>
          <w:sz w:val="28"/>
          <w:szCs w:val="28"/>
          <w:lang w:val="uk-UA"/>
        </w:rPr>
        <w:t xml:space="preserve"> Кременчуцької міської територіальної громади</w:t>
      </w:r>
      <w:r w:rsidR="00171C04" w:rsidRPr="002A52CF">
        <w:rPr>
          <w:b/>
          <w:sz w:val="28"/>
          <w:szCs w:val="28"/>
          <w:lang w:val="uk-UA"/>
        </w:rPr>
        <w:t xml:space="preserve"> </w:t>
      </w:r>
      <w:r w:rsidR="00171C04" w:rsidRPr="002A52CF">
        <w:rPr>
          <w:sz w:val="28"/>
          <w:szCs w:val="28"/>
          <w:lang w:val="uk-UA"/>
        </w:rPr>
        <w:t>(далі – Порядок)</w:t>
      </w:r>
      <w:r w:rsidR="00171C04" w:rsidRPr="002A52CF">
        <w:rPr>
          <w:b/>
          <w:sz w:val="28"/>
          <w:szCs w:val="28"/>
          <w:lang w:val="uk-UA"/>
        </w:rPr>
        <w:t xml:space="preserve"> </w:t>
      </w:r>
      <w:r w:rsidRPr="002A52CF">
        <w:rPr>
          <w:sz w:val="28"/>
          <w:szCs w:val="28"/>
          <w:lang w:val="uk-UA"/>
        </w:rPr>
        <w:t xml:space="preserve">розроблений з метою визначення процедури надання орендарю </w:t>
      </w:r>
      <w:r w:rsidR="00371072" w:rsidRPr="002A52CF">
        <w:rPr>
          <w:sz w:val="28"/>
          <w:szCs w:val="28"/>
          <w:lang w:val="uk-UA"/>
        </w:rPr>
        <w:t xml:space="preserve">комунального майна </w:t>
      </w:r>
      <w:r w:rsidR="00A42232" w:rsidRPr="002A52CF">
        <w:rPr>
          <w:sz w:val="28"/>
          <w:szCs w:val="28"/>
          <w:lang w:val="uk-UA"/>
        </w:rPr>
        <w:t xml:space="preserve">Кременчуцької міської територіальної громади </w:t>
      </w:r>
      <w:r w:rsidRPr="002A52CF">
        <w:rPr>
          <w:sz w:val="28"/>
          <w:szCs w:val="28"/>
          <w:lang w:val="uk-UA"/>
        </w:rPr>
        <w:t xml:space="preserve">згоди на здійснення </w:t>
      </w:r>
      <w:r w:rsidR="00B5189B" w:rsidRPr="002A52CF">
        <w:rPr>
          <w:sz w:val="28"/>
          <w:szCs w:val="28"/>
          <w:lang w:val="uk-UA"/>
        </w:rPr>
        <w:t xml:space="preserve">за рахунок власних коштів орендаря </w:t>
      </w:r>
      <w:r w:rsidRPr="002A52CF">
        <w:rPr>
          <w:sz w:val="28"/>
          <w:szCs w:val="28"/>
          <w:lang w:val="uk-UA"/>
        </w:rPr>
        <w:t>невід’ємних поліпшень орендованого комунального майна</w:t>
      </w:r>
      <w:r w:rsidR="00171C04" w:rsidRPr="002A52CF">
        <w:rPr>
          <w:sz w:val="28"/>
          <w:szCs w:val="28"/>
          <w:lang w:val="uk-UA"/>
        </w:rPr>
        <w:t>.</w:t>
      </w:r>
      <w:r w:rsidRPr="002A52CF">
        <w:rPr>
          <w:sz w:val="28"/>
          <w:szCs w:val="28"/>
          <w:lang w:val="uk-UA"/>
        </w:rPr>
        <w:t xml:space="preserve">    </w:t>
      </w:r>
    </w:p>
    <w:p w14:paraId="14EE64F6" w14:textId="77777777" w:rsidR="00B35395" w:rsidRPr="002A52CF" w:rsidRDefault="00BB22D8" w:rsidP="005C625B">
      <w:pPr>
        <w:tabs>
          <w:tab w:val="left" w:pos="567"/>
        </w:tabs>
        <w:jc w:val="both"/>
        <w:rPr>
          <w:sz w:val="28"/>
          <w:szCs w:val="28"/>
          <w:lang w:val="uk-UA"/>
        </w:rPr>
      </w:pPr>
      <w:r w:rsidRPr="002A52CF">
        <w:rPr>
          <w:sz w:val="28"/>
          <w:szCs w:val="28"/>
          <w:lang w:val="uk-UA"/>
        </w:rPr>
        <w:t xml:space="preserve">       Терміни, які </w:t>
      </w:r>
      <w:r w:rsidR="00517D2E" w:rsidRPr="002A52CF">
        <w:rPr>
          <w:sz w:val="28"/>
          <w:szCs w:val="28"/>
          <w:lang w:val="uk-UA"/>
        </w:rPr>
        <w:t>наводяться</w:t>
      </w:r>
      <w:r w:rsidRPr="002A52CF">
        <w:rPr>
          <w:sz w:val="28"/>
          <w:szCs w:val="28"/>
          <w:lang w:val="uk-UA"/>
        </w:rPr>
        <w:t xml:space="preserve"> у цьому Порядку:</w:t>
      </w:r>
    </w:p>
    <w:p w14:paraId="18A3F242"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н</w:t>
      </w:r>
      <w:r w:rsidR="00B35395" w:rsidRPr="002A52CF">
        <w:rPr>
          <w:sz w:val="28"/>
          <w:szCs w:val="28"/>
          <w:lang w:val="uk-UA"/>
        </w:rPr>
        <w:t>евід’ємні поліпшення орендованого комунального майна – це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w:t>
      </w:r>
      <w:r w:rsidRPr="002A52CF">
        <w:rPr>
          <w:sz w:val="28"/>
          <w:szCs w:val="28"/>
          <w:lang w:val="uk-UA"/>
        </w:rPr>
        <w:t>меншення його ринкової вартості;</w:t>
      </w:r>
    </w:p>
    <w:p w14:paraId="64918CFD" w14:textId="77777777" w:rsidR="00884511" w:rsidRPr="002A52CF" w:rsidRDefault="00884511" w:rsidP="001D12B7">
      <w:pPr>
        <w:pStyle w:val="a4"/>
        <w:numPr>
          <w:ilvl w:val="0"/>
          <w:numId w:val="11"/>
        </w:numPr>
        <w:tabs>
          <w:tab w:val="left" w:pos="567"/>
        </w:tabs>
        <w:ind w:left="0" w:firstLine="570"/>
        <w:jc w:val="both"/>
        <w:rPr>
          <w:sz w:val="28"/>
          <w:szCs w:val="28"/>
          <w:lang w:val="uk-UA"/>
        </w:rPr>
      </w:pPr>
      <w:r w:rsidRPr="002A52CF">
        <w:rPr>
          <w:sz w:val="28"/>
          <w:szCs w:val="28"/>
          <w:lang w:val="uk-UA"/>
        </w:rPr>
        <w:t xml:space="preserve"> надлишкові поліпшення </w:t>
      </w:r>
      <w:r w:rsidR="0077672F" w:rsidRPr="002A52CF">
        <w:rPr>
          <w:sz w:val="28"/>
          <w:szCs w:val="28"/>
          <w:shd w:val="clear" w:color="auto" w:fill="FFFFFF"/>
          <w:lang w:val="uk-UA"/>
        </w:rPr>
        <w:t>нерухомого майна - результати заходів, спрямованих на зміну фізичного (технічного) стану та (або) якісних характеристик земельної ділянки та (або) земельних поліпшень, відокремлення яких не призведе до зміни ринкової вартості земельної ділянки та (або) земельних поліпшень</w:t>
      </w:r>
      <w:r w:rsidR="00863836" w:rsidRPr="002A52CF">
        <w:rPr>
          <w:sz w:val="28"/>
          <w:szCs w:val="28"/>
          <w:shd w:val="clear" w:color="auto" w:fill="FFFFFF"/>
          <w:lang w:val="uk-UA"/>
        </w:rPr>
        <w:t>;</w:t>
      </w:r>
    </w:p>
    <w:p w14:paraId="3EDABCE6" w14:textId="77777777" w:rsidR="00863836" w:rsidRPr="002A52CF" w:rsidRDefault="00B42615"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w:t>
      </w:r>
      <w:r w:rsidR="00863836" w:rsidRPr="002A52CF">
        <w:rPr>
          <w:sz w:val="28"/>
          <w:szCs w:val="28"/>
          <w:lang w:val="uk-UA"/>
        </w:rPr>
        <w:t xml:space="preserve">ідентифікація поліпшень орендованого нерухомого майна - встановлення суб’єктом оціночної діяльності - суб’єктом господарювання факту відповідності підтверджувальних документів, наданих орендарем, про здійснені ним заходи, спрямовані на покращення фізичного (технічного) стану орендованого нерухомого майна та (або) його споживчих якостей, наявним поліпшенням, які неможливо відокремити від відповідного </w:t>
      </w:r>
      <w:r w:rsidRPr="002A52CF">
        <w:rPr>
          <w:sz w:val="28"/>
          <w:szCs w:val="28"/>
          <w:lang w:val="uk-UA"/>
        </w:rPr>
        <w:t>об’єкта</w:t>
      </w:r>
      <w:r w:rsidR="00863836" w:rsidRPr="002A52CF">
        <w:rPr>
          <w:sz w:val="28"/>
          <w:szCs w:val="28"/>
          <w:lang w:val="uk-UA"/>
        </w:rPr>
        <w:t xml:space="preserve"> без завдання йому шкоди і які здійснені за рахунок коштів орендаря та за згодою орендодавця;</w:t>
      </w:r>
    </w:p>
    <w:p w14:paraId="688D881D" w14:textId="77777777" w:rsidR="00672601" w:rsidRPr="002A52CF" w:rsidRDefault="00517D2E" w:rsidP="00517D2E">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б</w:t>
      </w:r>
      <w:r w:rsidR="00672601" w:rsidRPr="002A52CF">
        <w:rPr>
          <w:sz w:val="28"/>
          <w:szCs w:val="28"/>
          <w:lang w:val="uk-UA"/>
        </w:rPr>
        <w:t xml:space="preserve">алансоутримувач </w:t>
      </w:r>
      <w:r w:rsidR="00BB22D8" w:rsidRPr="002A52CF">
        <w:rPr>
          <w:sz w:val="28"/>
          <w:szCs w:val="28"/>
          <w:lang w:val="uk-UA"/>
        </w:rPr>
        <w:t xml:space="preserve">- </w:t>
      </w:r>
      <w:r w:rsidRPr="002A52CF">
        <w:rPr>
          <w:sz w:val="28"/>
          <w:szCs w:val="28"/>
          <w:lang w:val="uk-UA"/>
        </w:rPr>
        <w:t xml:space="preserve">комунальне підприємство, установа, заклад,  виконавчий орган Кременчуцької міської ради Кременчуцького району Полтавської області (виконавчий комітет Кременчуцької міської ради </w:t>
      </w:r>
      <w:r w:rsidRPr="002A52CF">
        <w:rPr>
          <w:sz w:val="28"/>
          <w:szCs w:val="28"/>
          <w:lang w:val="uk-UA"/>
        </w:rPr>
        <w:lastRenderedPageBreak/>
        <w:t>Кременчуцького району Полтавської області, департаменти, управління</w:t>
      </w:r>
      <w:r w:rsidR="001B7CBD" w:rsidRPr="002A52CF">
        <w:rPr>
          <w:sz w:val="28"/>
          <w:szCs w:val="28"/>
          <w:lang w:val="uk-UA"/>
        </w:rPr>
        <w:t>, та ін.</w:t>
      </w:r>
      <w:r w:rsidRPr="002A52CF">
        <w:rPr>
          <w:sz w:val="28"/>
          <w:szCs w:val="28"/>
          <w:lang w:val="uk-UA"/>
        </w:rPr>
        <w:t>)</w:t>
      </w:r>
      <w:r w:rsidR="003D6B6C" w:rsidRPr="002A52CF">
        <w:rPr>
          <w:sz w:val="28"/>
          <w:szCs w:val="28"/>
          <w:lang w:val="uk-UA"/>
        </w:rPr>
        <w:t>, на балансі яких обліковується нерухоме майно;</w:t>
      </w:r>
    </w:p>
    <w:p w14:paraId="18ABA218" w14:textId="77777777" w:rsidR="00672601" w:rsidRPr="002A52CF" w:rsidRDefault="00BB22D8" w:rsidP="00D72054">
      <w:pPr>
        <w:pStyle w:val="a4"/>
        <w:numPr>
          <w:ilvl w:val="0"/>
          <w:numId w:val="11"/>
        </w:numPr>
        <w:tabs>
          <w:tab w:val="left" w:pos="567"/>
        </w:tabs>
        <w:ind w:left="0" w:firstLine="570"/>
        <w:jc w:val="both"/>
        <w:rPr>
          <w:sz w:val="28"/>
          <w:szCs w:val="28"/>
          <w:lang w:val="uk-UA"/>
        </w:rPr>
      </w:pPr>
      <w:r w:rsidRPr="002A52CF">
        <w:rPr>
          <w:sz w:val="28"/>
          <w:szCs w:val="28"/>
          <w:lang w:val="uk-UA"/>
        </w:rPr>
        <w:t xml:space="preserve"> о</w:t>
      </w:r>
      <w:r w:rsidR="00672601" w:rsidRPr="002A52CF">
        <w:rPr>
          <w:sz w:val="28"/>
          <w:szCs w:val="28"/>
          <w:lang w:val="uk-UA"/>
        </w:rPr>
        <w:t>рган управління - виконавчий орган Кременчуцької міської ради Кременчуцького району Полтавської області, якому функціонально п</w:t>
      </w:r>
      <w:r w:rsidRPr="002A52CF">
        <w:rPr>
          <w:sz w:val="28"/>
          <w:szCs w:val="28"/>
          <w:lang w:val="uk-UA"/>
        </w:rPr>
        <w:t>ідпорядкований балансоутримувач</w:t>
      </w:r>
      <w:r w:rsidR="003D6B6C" w:rsidRPr="002A52CF">
        <w:rPr>
          <w:sz w:val="28"/>
          <w:szCs w:val="28"/>
          <w:lang w:val="uk-UA"/>
        </w:rPr>
        <w:t xml:space="preserve">, або який </w:t>
      </w:r>
      <w:r w:rsidR="001B7CBD" w:rsidRPr="002A52CF">
        <w:rPr>
          <w:sz w:val="28"/>
          <w:szCs w:val="28"/>
          <w:lang w:val="uk-UA"/>
        </w:rPr>
        <w:t xml:space="preserve">сам </w:t>
      </w:r>
      <w:r w:rsidR="003D6B6C" w:rsidRPr="002A52CF">
        <w:rPr>
          <w:sz w:val="28"/>
          <w:szCs w:val="28"/>
          <w:lang w:val="uk-UA"/>
        </w:rPr>
        <w:t>є балансоутримувачем</w:t>
      </w:r>
      <w:r w:rsidRPr="002A52CF">
        <w:rPr>
          <w:sz w:val="28"/>
          <w:szCs w:val="28"/>
          <w:lang w:val="uk-UA"/>
        </w:rPr>
        <w:t>;</w:t>
      </w:r>
    </w:p>
    <w:p w14:paraId="0B76393B" w14:textId="77777777" w:rsidR="00672601" w:rsidRPr="002A52CF" w:rsidRDefault="003D6B6C" w:rsidP="00E757DD">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о</w:t>
      </w:r>
      <w:r w:rsidR="00672601" w:rsidRPr="002A52CF">
        <w:rPr>
          <w:sz w:val="28"/>
          <w:szCs w:val="28"/>
          <w:lang w:val="uk-UA"/>
        </w:rPr>
        <w:t xml:space="preserve">рендодавець </w:t>
      </w:r>
      <w:r w:rsidR="00BB22D8" w:rsidRPr="002A52CF">
        <w:rPr>
          <w:sz w:val="28"/>
          <w:szCs w:val="28"/>
          <w:lang w:val="uk-UA"/>
        </w:rPr>
        <w:t xml:space="preserve">- </w:t>
      </w:r>
      <w:r w:rsidR="00E757DD" w:rsidRPr="002A52CF">
        <w:rPr>
          <w:sz w:val="28"/>
          <w:szCs w:val="28"/>
          <w:lang w:val="uk-UA"/>
        </w:rPr>
        <w:t>юридична особа, яка на підставі договору оренди передає майно у користування за плату на певний строк</w:t>
      </w:r>
      <w:r w:rsidR="00FD690E" w:rsidRPr="002A52CF">
        <w:rPr>
          <w:sz w:val="28"/>
          <w:szCs w:val="28"/>
          <w:lang w:val="uk-UA"/>
        </w:rPr>
        <w:t>;</w:t>
      </w:r>
    </w:p>
    <w:p w14:paraId="517E3CFD"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w:t>
      </w:r>
      <w:r w:rsidR="00672601" w:rsidRPr="002A52CF">
        <w:rPr>
          <w:sz w:val="28"/>
          <w:szCs w:val="28"/>
          <w:lang w:val="uk-UA"/>
        </w:rPr>
        <w:t xml:space="preserve">повноважений орган </w:t>
      </w:r>
      <w:r w:rsidRPr="002A52CF">
        <w:rPr>
          <w:sz w:val="28"/>
          <w:szCs w:val="28"/>
          <w:lang w:val="uk-UA"/>
        </w:rPr>
        <w:t>зі здійснення процедури надання орендарю згоди на здійснення невід’ємних поліпшень орендованого комунального майна Кременчуцької міської територіальної громади - Управління міського майна Кременчуцької міської ради Кременчуцького району Полтавської області;</w:t>
      </w:r>
    </w:p>
    <w:p w14:paraId="72F6845B"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уповноважений орган з прийняття рішення щодо надання орендарю комунального майна згоди на здійснення невід’ємних поліпшень орендованого комунального майна Кременчуцької міської територіальної громади  (далі – орендоване комунальне майно) </w:t>
      </w:r>
      <w:r w:rsidR="003D6B6C" w:rsidRPr="002A52CF">
        <w:rPr>
          <w:sz w:val="28"/>
          <w:szCs w:val="28"/>
          <w:lang w:val="uk-UA"/>
        </w:rPr>
        <w:t>-</w:t>
      </w:r>
      <w:r w:rsidRPr="002A52CF">
        <w:rPr>
          <w:sz w:val="28"/>
          <w:szCs w:val="28"/>
          <w:lang w:val="uk-UA"/>
        </w:rPr>
        <w:t xml:space="preserve"> виконавчий комітет Кременчуцької міської ради Кременчуцького району Полтавської області (далі – виконавчий комітет)</w:t>
      </w:r>
      <w:r w:rsidR="00217299" w:rsidRPr="002A52CF">
        <w:rPr>
          <w:sz w:val="28"/>
          <w:szCs w:val="28"/>
          <w:lang w:val="uk-UA"/>
        </w:rPr>
        <w:t>.</w:t>
      </w:r>
    </w:p>
    <w:p w14:paraId="76409E14" w14:textId="77777777" w:rsidR="00521A90" w:rsidRPr="002A52CF" w:rsidRDefault="005C625B" w:rsidP="00BB22D8">
      <w:pPr>
        <w:tabs>
          <w:tab w:val="left" w:pos="567"/>
        </w:tabs>
        <w:jc w:val="both"/>
        <w:rPr>
          <w:sz w:val="28"/>
          <w:szCs w:val="28"/>
          <w:lang w:val="uk-UA"/>
        </w:rPr>
      </w:pPr>
      <w:r w:rsidRPr="002A52CF">
        <w:rPr>
          <w:sz w:val="28"/>
          <w:szCs w:val="28"/>
          <w:lang w:val="uk-UA"/>
        </w:rPr>
        <w:t xml:space="preserve">        </w:t>
      </w:r>
      <w:r w:rsidR="00521A90" w:rsidRPr="002A52CF">
        <w:rPr>
          <w:sz w:val="28"/>
          <w:szCs w:val="28"/>
          <w:lang w:val="uk-UA"/>
        </w:rPr>
        <w:t>Згода</w:t>
      </w:r>
      <w:r w:rsidR="00171C04" w:rsidRPr="002A52CF">
        <w:rPr>
          <w:sz w:val="28"/>
          <w:szCs w:val="28"/>
          <w:lang w:val="uk-UA"/>
        </w:rPr>
        <w:t xml:space="preserve"> </w:t>
      </w:r>
      <w:r w:rsidR="00521A90" w:rsidRPr="002A52CF">
        <w:rPr>
          <w:sz w:val="28"/>
          <w:szCs w:val="28"/>
          <w:lang w:val="uk-UA"/>
        </w:rPr>
        <w:t xml:space="preserve">на здійснення </w:t>
      </w:r>
      <w:r w:rsidR="008867B1" w:rsidRPr="002A52CF">
        <w:rPr>
          <w:sz w:val="28"/>
          <w:szCs w:val="28"/>
          <w:lang w:val="uk-UA"/>
        </w:rPr>
        <w:t>невід’ємних</w:t>
      </w:r>
      <w:r w:rsidR="00521A90" w:rsidRPr="002A52CF">
        <w:rPr>
          <w:sz w:val="28"/>
          <w:szCs w:val="28"/>
          <w:lang w:val="uk-UA"/>
        </w:rPr>
        <w:t xml:space="preserve"> поліпшень орендованого комунального майна надається у формі рішення виконавчого комітету</w:t>
      </w:r>
      <w:r w:rsidR="00115816" w:rsidRPr="002A52CF">
        <w:rPr>
          <w:sz w:val="28"/>
          <w:szCs w:val="28"/>
          <w:lang w:val="uk-UA"/>
        </w:rPr>
        <w:t xml:space="preserve">, </w:t>
      </w:r>
      <w:proofErr w:type="spellStart"/>
      <w:r w:rsidR="00115816" w:rsidRPr="002A52CF">
        <w:rPr>
          <w:sz w:val="28"/>
          <w:szCs w:val="28"/>
          <w:lang w:val="uk-UA"/>
        </w:rPr>
        <w:t>проєкт</w:t>
      </w:r>
      <w:proofErr w:type="spellEnd"/>
      <w:r w:rsidR="00115816" w:rsidRPr="002A52CF">
        <w:rPr>
          <w:sz w:val="28"/>
          <w:szCs w:val="28"/>
          <w:lang w:val="uk-UA"/>
        </w:rPr>
        <w:t xml:space="preserve"> якого готується Управлінням міського майна Кременчуцької міської ради Кременчуцького району Полтавської області</w:t>
      </w:r>
      <w:r w:rsidR="008B1E67" w:rsidRPr="002A52CF">
        <w:rPr>
          <w:sz w:val="28"/>
          <w:szCs w:val="28"/>
          <w:lang w:val="uk-UA"/>
        </w:rPr>
        <w:t xml:space="preserve"> (далі </w:t>
      </w:r>
      <w:r w:rsidR="00424E6A" w:rsidRPr="002A52CF">
        <w:rPr>
          <w:sz w:val="28"/>
          <w:szCs w:val="28"/>
          <w:lang w:val="uk-UA"/>
        </w:rPr>
        <w:t>-</w:t>
      </w:r>
      <w:r w:rsidR="008B1E67" w:rsidRPr="002A52CF">
        <w:rPr>
          <w:sz w:val="28"/>
          <w:szCs w:val="28"/>
          <w:lang w:val="uk-UA"/>
        </w:rPr>
        <w:t xml:space="preserve"> Управління міського майна)</w:t>
      </w:r>
      <w:r w:rsidR="00115816" w:rsidRPr="002A52CF">
        <w:rPr>
          <w:sz w:val="28"/>
          <w:szCs w:val="28"/>
          <w:lang w:val="uk-UA"/>
        </w:rPr>
        <w:t xml:space="preserve">. </w:t>
      </w:r>
    </w:p>
    <w:p w14:paraId="27FD4B65" w14:textId="77777777" w:rsidR="00672601" w:rsidRPr="002A52CF" w:rsidRDefault="00672601" w:rsidP="00521A90">
      <w:pPr>
        <w:jc w:val="both"/>
        <w:rPr>
          <w:sz w:val="16"/>
          <w:szCs w:val="16"/>
          <w:lang w:val="uk-UA"/>
        </w:rPr>
      </w:pPr>
    </w:p>
    <w:p w14:paraId="3B422B59" w14:textId="77777777" w:rsidR="00521A90" w:rsidRPr="002A52CF" w:rsidRDefault="00521A90" w:rsidP="007343F5">
      <w:pPr>
        <w:tabs>
          <w:tab w:val="left" w:pos="567"/>
        </w:tabs>
        <w:jc w:val="both"/>
        <w:rPr>
          <w:sz w:val="28"/>
          <w:szCs w:val="28"/>
          <w:lang w:val="uk-UA"/>
        </w:rPr>
      </w:pPr>
      <w:r w:rsidRPr="002A52CF">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14:paraId="7485BE02" w14:textId="003BDEEC" w:rsidR="00854650" w:rsidRPr="002A52CF" w:rsidRDefault="00D26664" w:rsidP="001D12B7">
      <w:pPr>
        <w:tabs>
          <w:tab w:val="left" w:pos="567"/>
        </w:tabs>
        <w:jc w:val="both"/>
        <w:rPr>
          <w:sz w:val="28"/>
          <w:szCs w:val="28"/>
          <w:lang w:val="uk-UA"/>
        </w:rPr>
      </w:pPr>
      <w:r w:rsidRPr="002A52CF">
        <w:rPr>
          <w:sz w:val="28"/>
          <w:szCs w:val="28"/>
          <w:lang w:val="uk-UA"/>
        </w:rPr>
        <w:t xml:space="preserve">     </w:t>
      </w:r>
      <w:r w:rsidR="001D12B7">
        <w:rPr>
          <w:sz w:val="28"/>
          <w:szCs w:val="28"/>
          <w:lang w:val="uk-UA"/>
        </w:rPr>
        <w:t xml:space="preserve"> </w:t>
      </w:r>
      <w:r w:rsidRPr="002A52CF">
        <w:rPr>
          <w:sz w:val="28"/>
          <w:szCs w:val="28"/>
          <w:lang w:val="uk-UA"/>
        </w:rPr>
        <w:t xml:space="preserve">  </w:t>
      </w:r>
      <w:r w:rsidR="00854650" w:rsidRPr="002A52CF">
        <w:rPr>
          <w:sz w:val="28"/>
          <w:szCs w:val="28"/>
          <w:lang w:val="uk-UA"/>
        </w:rPr>
        <w:t xml:space="preserve">2.1  подання балансоутримувачу орендованого об’єкта </w:t>
      </w:r>
      <w:r w:rsidR="00F80217" w:rsidRPr="002A52CF">
        <w:rPr>
          <w:sz w:val="28"/>
          <w:szCs w:val="28"/>
          <w:lang w:val="uk-UA"/>
        </w:rPr>
        <w:t>клопотання</w:t>
      </w:r>
      <w:r w:rsidR="00854650" w:rsidRPr="002A52CF">
        <w:rPr>
          <w:sz w:val="28"/>
          <w:szCs w:val="28"/>
          <w:lang w:val="uk-UA"/>
        </w:rPr>
        <w:t xml:space="preserve"> про наміри здійснити невід’ємні поліпшення</w:t>
      </w:r>
      <w:r w:rsidR="00F02318" w:rsidRPr="002A52CF">
        <w:rPr>
          <w:sz w:val="28"/>
          <w:szCs w:val="28"/>
          <w:lang w:val="uk-UA"/>
        </w:rPr>
        <w:t xml:space="preserve"> з наданням документів, зазначених в </w:t>
      </w:r>
      <w:proofErr w:type="spellStart"/>
      <w:r w:rsidR="00F02318" w:rsidRPr="002A52CF">
        <w:rPr>
          <w:sz w:val="28"/>
          <w:szCs w:val="28"/>
          <w:lang w:val="uk-UA"/>
        </w:rPr>
        <w:t>п.п</w:t>
      </w:r>
      <w:proofErr w:type="spellEnd"/>
      <w:r w:rsidR="00F02318" w:rsidRPr="002A52CF">
        <w:rPr>
          <w:sz w:val="28"/>
          <w:szCs w:val="28"/>
          <w:lang w:val="uk-UA"/>
        </w:rPr>
        <w:t>. 3.1, 3.2 п. 3 розділу І Порядку;</w:t>
      </w:r>
    </w:p>
    <w:p w14:paraId="49D75A46" w14:textId="77777777" w:rsidR="00521A90" w:rsidRPr="002A52CF" w:rsidRDefault="00521A90" w:rsidP="003D6B6C">
      <w:pPr>
        <w:tabs>
          <w:tab w:val="left" w:pos="567"/>
          <w:tab w:val="left" w:pos="709"/>
          <w:tab w:val="left" w:pos="851"/>
          <w:tab w:val="left" w:pos="1134"/>
        </w:tabs>
        <w:jc w:val="both"/>
        <w:rPr>
          <w:sz w:val="28"/>
          <w:szCs w:val="28"/>
          <w:lang w:val="uk-UA"/>
        </w:rPr>
      </w:pPr>
      <w:r w:rsidRPr="002A52CF">
        <w:rPr>
          <w:sz w:val="28"/>
          <w:szCs w:val="28"/>
          <w:lang w:val="uk-UA"/>
        </w:rPr>
        <w:tab/>
      </w:r>
      <w:r w:rsidR="00811C53" w:rsidRPr="002A52CF">
        <w:rPr>
          <w:sz w:val="28"/>
          <w:szCs w:val="28"/>
          <w:lang w:val="uk-UA"/>
        </w:rPr>
        <w:t>2.</w:t>
      </w:r>
      <w:r w:rsidR="00D26664" w:rsidRPr="002A52CF">
        <w:rPr>
          <w:sz w:val="28"/>
          <w:szCs w:val="28"/>
          <w:lang w:val="uk-UA"/>
        </w:rPr>
        <w:t>2</w:t>
      </w:r>
      <w:r w:rsidR="0051308E" w:rsidRPr="002A52CF">
        <w:rPr>
          <w:sz w:val="28"/>
          <w:szCs w:val="28"/>
          <w:lang w:val="uk-UA"/>
        </w:rPr>
        <w:t xml:space="preserve"> </w:t>
      </w:r>
      <w:r w:rsidR="00BB22D8" w:rsidRPr="002A52CF">
        <w:rPr>
          <w:sz w:val="28"/>
          <w:szCs w:val="28"/>
          <w:lang w:val="uk-UA"/>
        </w:rPr>
        <w:t xml:space="preserve"> </w:t>
      </w:r>
      <w:r w:rsidRPr="002A52CF">
        <w:rPr>
          <w:sz w:val="28"/>
          <w:szCs w:val="28"/>
          <w:lang w:val="uk-UA"/>
        </w:rPr>
        <w:t xml:space="preserve">подання </w:t>
      </w:r>
      <w:r w:rsidR="0055113E" w:rsidRPr="002A52CF">
        <w:rPr>
          <w:sz w:val="28"/>
          <w:szCs w:val="28"/>
          <w:lang w:val="uk-UA"/>
        </w:rPr>
        <w:t xml:space="preserve">орендарем </w:t>
      </w:r>
      <w:r w:rsidR="003D6B6C" w:rsidRPr="002A52CF">
        <w:rPr>
          <w:sz w:val="28"/>
          <w:szCs w:val="28"/>
          <w:lang w:val="uk-UA"/>
        </w:rPr>
        <w:t>д</w:t>
      </w:r>
      <w:r w:rsidR="00B4772E" w:rsidRPr="002A52CF">
        <w:rPr>
          <w:sz w:val="28"/>
          <w:szCs w:val="28"/>
          <w:lang w:val="uk-UA"/>
        </w:rPr>
        <w:t>о</w:t>
      </w:r>
      <w:r w:rsidR="003D6B6C" w:rsidRPr="002A52CF">
        <w:rPr>
          <w:sz w:val="28"/>
          <w:szCs w:val="28"/>
          <w:lang w:val="uk-UA"/>
        </w:rPr>
        <w:t xml:space="preserve"> </w:t>
      </w:r>
      <w:r w:rsidR="00FE2976" w:rsidRPr="002A52CF">
        <w:rPr>
          <w:sz w:val="28"/>
          <w:szCs w:val="28"/>
          <w:lang w:val="uk-UA"/>
        </w:rPr>
        <w:t>виконавчо</w:t>
      </w:r>
      <w:r w:rsidR="003D6B6C" w:rsidRPr="002A52CF">
        <w:rPr>
          <w:sz w:val="28"/>
          <w:szCs w:val="28"/>
          <w:lang w:val="uk-UA"/>
        </w:rPr>
        <w:t>го</w:t>
      </w:r>
      <w:r w:rsidR="00FE2976" w:rsidRPr="002A52CF">
        <w:rPr>
          <w:sz w:val="28"/>
          <w:szCs w:val="28"/>
          <w:lang w:val="uk-UA"/>
        </w:rPr>
        <w:t xml:space="preserve"> комітету </w:t>
      </w:r>
      <w:r w:rsidR="00A2316A" w:rsidRPr="002A52CF">
        <w:rPr>
          <w:sz w:val="28"/>
          <w:szCs w:val="28"/>
          <w:lang w:val="uk-UA"/>
        </w:rPr>
        <w:t xml:space="preserve">клопотання </w:t>
      </w:r>
      <w:r w:rsidR="00171C04" w:rsidRPr="002A52CF">
        <w:rPr>
          <w:sz w:val="28"/>
          <w:szCs w:val="28"/>
          <w:lang w:val="uk-UA"/>
        </w:rPr>
        <w:t>та</w:t>
      </w:r>
      <w:r w:rsidRPr="002A52CF">
        <w:rPr>
          <w:sz w:val="28"/>
          <w:szCs w:val="28"/>
          <w:lang w:val="uk-UA"/>
        </w:rPr>
        <w:t xml:space="preserve"> пакета документів</w:t>
      </w:r>
      <w:r w:rsidR="00171C04" w:rsidRPr="002A52CF">
        <w:rPr>
          <w:sz w:val="28"/>
          <w:szCs w:val="28"/>
          <w:lang w:val="uk-UA"/>
        </w:rPr>
        <w:t xml:space="preserve">, </w:t>
      </w:r>
      <w:r w:rsidR="009C3532" w:rsidRPr="002A52CF">
        <w:rPr>
          <w:sz w:val="28"/>
          <w:szCs w:val="28"/>
          <w:lang w:val="uk-UA"/>
        </w:rPr>
        <w:t>зазначеного в пункті</w:t>
      </w:r>
      <w:r w:rsidR="00171C04" w:rsidRPr="002A52CF">
        <w:rPr>
          <w:sz w:val="28"/>
          <w:szCs w:val="28"/>
          <w:lang w:val="uk-UA"/>
        </w:rPr>
        <w:t xml:space="preserve"> 3 </w:t>
      </w:r>
      <w:r w:rsidR="00B4772E" w:rsidRPr="002A52CF">
        <w:rPr>
          <w:sz w:val="28"/>
          <w:szCs w:val="28"/>
          <w:lang w:val="uk-UA"/>
        </w:rPr>
        <w:t xml:space="preserve">розділу І </w:t>
      </w:r>
      <w:r w:rsidR="00171C04" w:rsidRPr="002A52CF">
        <w:rPr>
          <w:sz w:val="28"/>
          <w:szCs w:val="28"/>
          <w:lang w:val="uk-UA"/>
        </w:rPr>
        <w:t>Порядку</w:t>
      </w:r>
      <w:r w:rsidRPr="002A52CF">
        <w:rPr>
          <w:sz w:val="28"/>
          <w:szCs w:val="28"/>
          <w:lang w:val="uk-UA"/>
        </w:rPr>
        <w:t>;</w:t>
      </w:r>
    </w:p>
    <w:p w14:paraId="65AEF988" w14:textId="25EC7128" w:rsidR="00521A90" w:rsidRPr="002A52CF" w:rsidRDefault="0051308E" w:rsidP="001D12B7">
      <w:pPr>
        <w:tabs>
          <w:tab w:val="left" w:pos="567"/>
          <w:tab w:val="left" w:pos="709"/>
          <w:tab w:val="left" w:pos="1134"/>
          <w:tab w:val="left" w:pos="1276"/>
        </w:tabs>
        <w:jc w:val="both"/>
        <w:rPr>
          <w:sz w:val="28"/>
          <w:szCs w:val="28"/>
          <w:lang w:val="uk-UA"/>
        </w:rPr>
      </w:pPr>
      <w:r w:rsidRPr="002A52CF">
        <w:rPr>
          <w:sz w:val="28"/>
          <w:szCs w:val="28"/>
          <w:lang w:val="uk-UA"/>
        </w:rPr>
        <w:tab/>
        <w:t>2.</w:t>
      </w:r>
      <w:r w:rsidR="00D26664" w:rsidRPr="002A52CF">
        <w:rPr>
          <w:sz w:val="28"/>
          <w:szCs w:val="28"/>
          <w:lang w:val="uk-UA"/>
        </w:rPr>
        <w:t>3</w:t>
      </w:r>
      <w:r w:rsidRPr="002A52CF">
        <w:rPr>
          <w:sz w:val="28"/>
          <w:szCs w:val="28"/>
          <w:lang w:val="uk-UA"/>
        </w:rPr>
        <w:t xml:space="preserve"> </w:t>
      </w:r>
      <w:r w:rsidR="00171C04" w:rsidRPr="002A52CF">
        <w:rPr>
          <w:sz w:val="28"/>
          <w:szCs w:val="28"/>
          <w:lang w:val="uk-UA"/>
        </w:rPr>
        <w:t xml:space="preserve">розгляд </w:t>
      </w:r>
      <w:r w:rsidR="00F80217" w:rsidRPr="002A52CF">
        <w:rPr>
          <w:sz w:val="28"/>
          <w:szCs w:val="28"/>
          <w:lang w:val="uk-UA"/>
        </w:rPr>
        <w:t>клопотання</w:t>
      </w:r>
      <w:r w:rsidR="00171C04" w:rsidRPr="002A52CF">
        <w:rPr>
          <w:sz w:val="28"/>
          <w:szCs w:val="28"/>
          <w:lang w:val="uk-UA"/>
        </w:rPr>
        <w:t xml:space="preserve"> та</w:t>
      </w:r>
      <w:r w:rsidR="00115816" w:rsidRPr="002A52CF">
        <w:rPr>
          <w:sz w:val="28"/>
          <w:szCs w:val="28"/>
          <w:lang w:val="uk-UA"/>
        </w:rPr>
        <w:t xml:space="preserve"> документів, наданих</w:t>
      </w:r>
      <w:r w:rsidR="00521A90" w:rsidRPr="002A52CF">
        <w:rPr>
          <w:sz w:val="28"/>
          <w:szCs w:val="28"/>
          <w:lang w:val="uk-UA"/>
        </w:rPr>
        <w:t xml:space="preserve"> орендар</w:t>
      </w:r>
      <w:r w:rsidR="00115816" w:rsidRPr="002A52CF">
        <w:rPr>
          <w:sz w:val="28"/>
          <w:szCs w:val="28"/>
          <w:lang w:val="uk-UA"/>
        </w:rPr>
        <w:t>ем</w:t>
      </w:r>
      <w:r w:rsidR="00B35395" w:rsidRPr="002A52CF">
        <w:rPr>
          <w:sz w:val="28"/>
          <w:szCs w:val="28"/>
          <w:lang w:val="uk-UA"/>
        </w:rPr>
        <w:t>, уповноваженим органом</w:t>
      </w:r>
      <w:r w:rsidR="00FE2976" w:rsidRPr="002A52CF">
        <w:rPr>
          <w:sz w:val="28"/>
          <w:szCs w:val="28"/>
          <w:lang w:val="uk-UA"/>
        </w:rPr>
        <w:t xml:space="preserve"> (Управлінням міського майна)</w:t>
      </w:r>
      <w:r w:rsidR="00521A90" w:rsidRPr="002A52CF">
        <w:rPr>
          <w:sz w:val="28"/>
          <w:szCs w:val="28"/>
          <w:lang w:val="uk-UA"/>
        </w:rPr>
        <w:t>;</w:t>
      </w:r>
    </w:p>
    <w:p w14:paraId="04A7C8E7" w14:textId="77777777" w:rsidR="00C34B2F" w:rsidRPr="002A52CF" w:rsidRDefault="0051308E" w:rsidP="00151078">
      <w:pPr>
        <w:tabs>
          <w:tab w:val="left" w:pos="567"/>
        </w:tabs>
        <w:jc w:val="both"/>
        <w:rPr>
          <w:sz w:val="28"/>
          <w:szCs w:val="28"/>
          <w:lang w:val="uk-UA"/>
        </w:rPr>
      </w:pPr>
      <w:r w:rsidRPr="002A52CF">
        <w:rPr>
          <w:sz w:val="28"/>
          <w:szCs w:val="28"/>
          <w:lang w:val="uk-UA"/>
        </w:rPr>
        <w:t xml:space="preserve">      </w:t>
      </w:r>
      <w:r w:rsidR="00FB2150" w:rsidRPr="002A52CF">
        <w:rPr>
          <w:sz w:val="28"/>
          <w:szCs w:val="28"/>
          <w:lang w:val="uk-UA"/>
        </w:rPr>
        <w:t xml:space="preserve"> </w:t>
      </w:r>
      <w:r w:rsidR="005C625B" w:rsidRPr="002A52CF">
        <w:rPr>
          <w:sz w:val="28"/>
          <w:szCs w:val="28"/>
          <w:lang w:val="uk-UA"/>
        </w:rPr>
        <w:t xml:space="preserve"> </w:t>
      </w:r>
      <w:r w:rsidRPr="002A52CF">
        <w:rPr>
          <w:sz w:val="28"/>
          <w:szCs w:val="28"/>
          <w:lang w:val="uk-UA"/>
        </w:rPr>
        <w:t>2.</w:t>
      </w:r>
      <w:r w:rsidR="00D26664" w:rsidRPr="002A52CF">
        <w:rPr>
          <w:sz w:val="28"/>
          <w:szCs w:val="28"/>
          <w:lang w:val="uk-UA"/>
        </w:rPr>
        <w:t>4</w:t>
      </w:r>
      <w:r w:rsidRPr="002A52CF">
        <w:rPr>
          <w:sz w:val="28"/>
          <w:szCs w:val="28"/>
          <w:lang w:val="uk-UA"/>
        </w:rPr>
        <w:t xml:space="preserve"> </w:t>
      </w:r>
      <w:r w:rsidR="003D6B6C" w:rsidRPr="002A52CF">
        <w:rPr>
          <w:sz w:val="28"/>
          <w:szCs w:val="28"/>
          <w:lang w:val="uk-UA"/>
        </w:rPr>
        <w:t xml:space="preserve"> </w:t>
      </w:r>
      <w:r w:rsidR="00115816" w:rsidRPr="002A52CF">
        <w:rPr>
          <w:sz w:val="28"/>
          <w:szCs w:val="28"/>
          <w:lang w:val="uk-UA"/>
        </w:rPr>
        <w:t xml:space="preserve">підготовка </w:t>
      </w:r>
      <w:r w:rsidR="00FE2976" w:rsidRPr="002A52CF">
        <w:rPr>
          <w:sz w:val="28"/>
          <w:szCs w:val="28"/>
          <w:lang w:val="uk-UA"/>
        </w:rPr>
        <w:t xml:space="preserve">Управлінням міського майна </w:t>
      </w:r>
      <w:proofErr w:type="spellStart"/>
      <w:r w:rsidR="00115816" w:rsidRPr="002A52CF">
        <w:rPr>
          <w:sz w:val="28"/>
          <w:szCs w:val="28"/>
          <w:lang w:val="uk-UA"/>
        </w:rPr>
        <w:t>проєкт</w:t>
      </w:r>
      <w:r w:rsidR="00CE63DC" w:rsidRPr="002A52CF">
        <w:rPr>
          <w:sz w:val="28"/>
          <w:szCs w:val="28"/>
          <w:lang w:val="uk-UA"/>
        </w:rPr>
        <w:t>ів</w:t>
      </w:r>
      <w:proofErr w:type="spellEnd"/>
      <w:r w:rsidR="00115816" w:rsidRPr="002A52CF">
        <w:rPr>
          <w:sz w:val="28"/>
          <w:szCs w:val="28"/>
          <w:lang w:val="uk-UA"/>
        </w:rPr>
        <w:t xml:space="preserve"> рішен</w:t>
      </w:r>
      <w:r w:rsidR="00CE63DC" w:rsidRPr="002A52CF">
        <w:rPr>
          <w:sz w:val="28"/>
          <w:szCs w:val="28"/>
          <w:lang w:val="uk-UA"/>
        </w:rPr>
        <w:t>ь</w:t>
      </w:r>
      <w:r w:rsidR="00115816" w:rsidRPr="002A52CF">
        <w:rPr>
          <w:sz w:val="28"/>
          <w:szCs w:val="28"/>
          <w:lang w:val="uk-UA"/>
        </w:rPr>
        <w:t xml:space="preserve"> виконавчого комітету</w:t>
      </w:r>
      <w:r w:rsidR="00FE2976" w:rsidRPr="002A52CF">
        <w:rPr>
          <w:sz w:val="28"/>
          <w:szCs w:val="28"/>
          <w:lang w:val="uk-UA"/>
        </w:rPr>
        <w:t xml:space="preserve"> </w:t>
      </w:r>
      <w:r w:rsidR="00CE63DC" w:rsidRPr="002A52CF">
        <w:rPr>
          <w:sz w:val="28"/>
          <w:szCs w:val="28"/>
          <w:lang w:val="uk-UA"/>
        </w:rPr>
        <w:t xml:space="preserve">з </w:t>
      </w:r>
      <w:r w:rsidR="009C3847" w:rsidRPr="002A52CF">
        <w:rPr>
          <w:sz w:val="28"/>
          <w:szCs w:val="28"/>
          <w:lang w:val="uk-UA"/>
        </w:rPr>
        <w:t>питань:</w:t>
      </w:r>
    </w:p>
    <w:p w14:paraId="33D2E803" w14:textId="5A83E5AC" w:rsidR="00C34B2F" w:rsidRPr="002A52CF" w:rsidRDefault="009C3847" w:rsidP="009C384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2.</w:t>
      </w:r>
      <w:r w:rsidR="00D26664" w:rsidRPr="002A52CF">
        <w:rPr>
          <w:sz w:val="28"/>
          <w:szCs w:val="28"/>
          <w:lang w:val="uk-UA"/>
        </w:rPr>
        <w:t>4</w:t>
      </w:r>
      <w:r w:rsidRPr="002A52CF">
        <w:rPr>
          <w:sz w:val="28"/>
          <w:szCs w:val="28"/>
          <w:lang w:val="uk-UA"/>
        </w:rPr>
        <w:t>.1 з</w:t>
      </w:r>
      <w:proofErr w:type="spellStart"/>
      <w:r w:rsidR="00C34B2F" w:rsidRPr="002A52CF">
        <w:rPr>
          <w:sz w:val="28"/>
          <w:szCs w:val="28"/>
        </w:rPr>
        <w:t>атвердження</w:t>
      </w:r>
      <w:proofErr w:type="spellEnd"/>
      <w:r w:rsidR="00C34B2F" w:rsidRPr="002A52CF">
        <w:rPr>
          <w:sz w:val="28"/>
          <w:szCs w:val="28"/>
        </w:rPr>
        <w:t xml:space="preserve"> </w:t>
      </w:r>
      <w:proofErr w:type="spellStart"/>
      <w:r w:rsidR="00C34B2F" w:rsidRPr="002A52CF">
        <w:rPr>
          <w:sz w:val="28"/>
          <w:szCs w:val="28"/>
        </w:rPr>
        <w:t>висновків</w:t>
      </w:r>
      <w:proofErr w:type="spellEnd"/>
      <w:r w:rsidR="00C34B2F" w:rsidRPr="002A52CF">
        <w:rPr>
          <w:sz w:val="28"/>
          <w:szCs w:val="28"/>
        </w:rPr>
        <w:t xml:space="preserve"> про </w:t>
      </w:r>
      <w:proofErr w:type="spellStart"/>
      <w:r w:rsidR="00C34B2F" w:rsidRPr="002A52CF">
        <w:rPr>
          <w:sz w:val="28"/>
          <w:szCs w:val="28"/>
        </w:rPr>
        <w:t>вартість</w:t>
      </w:r>
      <w:proofErr w:type="spellEnd"/>
      <w:r w:rsidR="00C34B2F" w:rsidRPr="002A52CF">
        <w:rPr>
          <w:sz w:val="28"/>
          <w:szCs w:val="28"/>
        </w:rPr>
        <w:t xml:space="preserve"> майна,</w:t>
      </w:r>
      <w:r w:rsidRPr="002A52CF">
        <w:rPr>
          <w:sz w:val="28"/>
          <w:szCs w:val="28"/>
        </w:rPr>
        <w:t xml:space="preserve"> </w:t>
      </w:r>
      <w:r w:rsidR="00C34B2F" w:rsidRPr="002A52CF">
        <w:rPr>
          <w:sz w:val="28"/>
          <w:szCs w:val="28"/>
        </w:rPr>
        <w:t xml:space="preserve">яке </w:t>
      </w:r>
      <w:proofErr w:type="spellStart"/>
      <w:r w:rsidR="00C34B2F" w:rsidRPr="002A52CF">
        <w:rPr>
          <w:sz w:val="28"/>
          <w:szCs w:val="28"/>
        </w:rPr>
        <w:t>належить</w:t>
      </w:r>
      <w:proofErr w:type="spellEnd"/>
      <w:r w:rsidR="00C34B2F" w:rsidRPr="002A52CF">
        <w:rPr>
          <w:sz w:val="28"/>
          <w:szCs w:val="28"/>
        </w:rPr>
        <w:t xml:space="preserve"> до  </w:t>
      </w:r>
      <w:proofErr w:type="spellStart"/>
      <w:r w:rsidR="00C34B2F" w:rsidRPr="002A52CF">
        <w:rPr>
          <w:sz w:val="28"/>
          <w:szCs w:val="28"/>
        </w:rPr>
        <w:t>комунальної</w:t>
      </w:r>
      <w:proofErr w:type="spellEnd"/>
      <w:r w:rsidRPr="002A52CF">
        <w:rPr>
          <w:sz w:val="28"/>
          <w:szCs w:val="28"/>
          <w:lang w:val="uk-UA"/>
        </w:rPr>
        <w:t xml:space="preserve"> </w:t>
      </w:r>
      <w:proofErr w:type="spellStart"/>
      <w:r w:rsidR="00C34B2F" w:rsidRPr="002A52CF">
        <w:rPr>
          <w:sz w:val="28"/>
          <w:szCs w:val="28"/>
        </w:rPr>
        <w:t>власності</w:t>
      </w:r>
      <w:proofErr w:type="spellEnd"/>
      <w:r w:rsidR="00C34B2F" w:rsidRPr="002A52CF">
        <w:rPr>
          <w:sz w:val="28"/>
          <w:szCs w:val="28"/>
        </w:rPr>
        <w:t xml:space="preserve"> </w:t>
      </w:r>
      <w:proofErr w:type="spellStart"/>
      <w:r w:rsidR="00C34B2F" w:rsidRPr="002A52CF">
        <w:rPr>
          <w:sz w:val="28"/>
          <w:szCs w:val="28"/>
        </w:rPr>
        <w:t>Кременчуцької</w:t>
      </w:r>
      <w:proofErr w:type="spellEnd"/>
      <w:r w:rsidR="00C34B2F" w:rsidRPr="002A52CF">
        <w:rPr>
          <w:sz w:val="28"/>
          <w:szCs w:val="28"/>
        </w:rPr>
        <w:t xml:space="preserve">  </w:t>
      </w:r>
      <w:proofErr w:type="spellStart"/>
      <w:r w:rsidR="00C34B2F" w:rsidRPr="002A52CF">
        <w:rPr>
          <w:sz w:val="28"/>
          <w:szCs w:val="28"/>
        </w:rPr>
        <w:t>міської</w:t>
      </w:r>
      <w:proofErr w:type="spellEnd"/>
      <w:r w:rsidR="00C34B2F" w:rsidRPr="002A52CF">
        <w:rPr>
          <w:sz w:val="28"/>
          <w:szCs w:val="28"/>
        </w:rPr>
        <w:t xml:space="preserve"> </w:t>
      </w:r>
      <w:proofErr w:type="spellStart"/>
      <w:r w:rsidR="00C34B2F" w:rsidRPr="002A52CF">
        <w:rPr>
          <w:sz w:val="28"/>
          <w:szCs w:val="28"/>
        </w:rPr>
        <w:t>територіальної</w:t>
      </w:r>
      <w:proofErr w:type="spellEnd"/>
      <w:r w:rsidR="00C34B2F" w:rsidRPr="002A52CF">
        <w:rPr>
          <w:sz w:val="28"/>
          <w:szCs w:val="28"/>
        </w:rPr>
        <w:t xml:space="preserve">  </w:t>
      </w:r>
      <w:proofErr w:type="spellStart"/>
      <w:r w:rsidR="00C34B2F" w:rsidRPr="002A52CF">
        <w:rPr>
          <w:sz w:val="28"/>
          <w:szCs w:val="28"/>
        </w:rPr>
        <w:t>громади</w:t>
      </w:r>
      <w:proofErr w:type="spellEnd"/>
      <w:r w:rsidR="009562C8" w:rsidRPr="002A52CF">
        <w:rPr>
          <w:sz w:val="28"/>
          <w:szCs w:val="28"/>
          <w:lang w:val="uk-UA"/>
        </w:rPr>
        <w:t>;</w:t>
      </w:r>
    </w:p>
    <w:p w14:paraId="3D1B875E" w14:textId="54D4D446" w:rsidR="00115816" w:rsidRPr="002A52CF" w:rsidRDefault="009C3847" w:rsidP="00D26664">
      <w:pPr>
        <w:pStyle w:val="1"/>
        <w:tabs>
          <w:tab w:val="left" w:pos="567"/>
        </w:tabs>
        <w:ind w:right="-1"/>
        <w:jc w:val="both"/>
        <w:rPr>
          <w:b w:val="0"/>
          <w:szCs w:val="28"/>
        </w:rPr>
      </w:pPr>
      <w:r w:rsidRPr="002A52CF">
        <w:rPr>
          <w:b w:val="0"/>
          <w:szCs w:val="28"/>
        </w:rPr>
        <w:t xml:space="preserve">       </w:t>
      </w:r>
      <w:r w:rsidR="005C69C3" w:rsidRPr="002A52CF">
        <w:rPr>
          <w:b w:val="0"/>
          <w:szCs w:val="28"/>
        </w:rPr>
        <w:t xml:space="preserve"> 2.</w:t>
      </w:r>
      <w:r w:rsidR="00D26664" w:rsidRPr="002A52CF">
        <w:rPr>
          <w:b w:val="0"/>
          <w:szCs w:val="28"/>
        </w:rPr>
        <w:t>4</w:t>
      </w:r>
      <w:r w:rsidR="005C69C3" w:rsidRPr="002A52CF">
        <w:rPr>
          <w:b w:val="0"/>
          <w:szCs w:val="28"/>
        </w:rPr>
        <w:t xml:space="preserve">.2 </w:t>
      </w:r>
      <w:r w:rsidR="00D26664" w:rsidRPr="002A52CF">
        <w:rPr>
          <w:b w:val="0"/>
          <w:szCs w:val="28"/>
        </w:rPr>
        <w:t xml:space="preserve"> </w:t>
      </w:r>
      <w:r w:rsidRPr="002A52CF">
        <w:rPr>
          <w:b w:val="0"/>
          <w:szCs w:val="28"/>
        </w:rPr>
        <w:t xml:space="preserve">надання орендарю/орендарям нерухомого майна, </w:t>
      </w:r>
      <w:r w:rsidR="005C69C3" w:rsidRPr="002A52CF">
        <w:rPr>
          <w:b w:val="0"/>
          <w:szCs w:val="28"/>
        </w:rPr>
        <w:t xml:space="preserve">яке  належить </w:t>
      </w:r>
      <w:r w:rsidRPr="002A52CF">
        <w:rPr>
          <w:b w:val="0"/>
          <w:szCs w:val="28"/>
        </w:rPr>
        <w:t xml:space="preserve">до   комунальної  власності  </w:t>
      </w:r>
      <w:r w:rsidR="005C69C3" w:rsidRPr="002A52CF">
        <w:rPr>
          <w:b w:val="0"/>
          <w:szCs w:val="28"/>
        </w:rPr>
        <w:t xml:space="preserve">Кременчуцької </w:t>
      </w:r>
      <w:r w:rsidRPr="002A52CF">
        <w:rPr>
          <w:b w:val="0"/>
          <w:szCs w:val="28"/>
        </w:rPr>
        <w:t xml:space="preserve"> </w:t>
      </w:r>
      <w:r w:rsidR="005C69C3" w:rsidRPr="002A52CF">
        <w:rPr>
          <w:b w:val="0"/>
          <w:szCs w:val="28"/>
        </w:rPr>
        <w:t xml:space="preserve">міської  </w:t>
      </w:r>
      <w:r w:rsidRPr="002A52CF">
        <w:rPr>
          <w:b w:val="0"/>
          <w:szCs w:val="28"/>
        </w:rPr>
        <w:t xml:space="preserve">територіальної </w:t>
      </w:r>
      <w:r w:rsidR="005C69C3" w:rsidRPr="002A52CF">
        <w:rPr>
          <w:b w:val="0"/>
          <w:szCs w:val="28"/>
        </w:rPr>
        <w:t xml:space="preserve"> </w:t>
      </w:r>
      <w:r w:rsidRPr="002A52CF">
        <w:rPr>
          <w:b w:val="0"/>
          <w:szCs w:val="28"/>
        </w:rPr>
        <w:t>громади, згоди  на  здійснення  невід’ємних  поліпшень</w:t>
      </w:r>
      <w:r w:rsidR="005C69C3" w:rsidRPr="002A52CF">
        <w:rPr>
          <w:b w:val="0"/>
          <w:szCs w:val="28"/>
        </w:rPr>
        <w:t xml:space="preserve">  </w:t>
      </w:r>
      <w:r w:rsidRPr="002A52CF">
        <w:rPr>
          <w:b w:val="0"/>
          <w:szCs w:val="28"/>
        </w:rPr>
        <w:t>орендованого  комунального майна</w:t>
      </w:r>
      <w:r w:rsidR="005C69C3" w:rsidRPr="002A52CF">
        <w:rPr>
          <w:b w:val="0"/>
          <w:szCs w:val="28"/>
        </w:rPr>
        <w:t>,</w:t>
      </w:r>
      <w:r w:rsidRPr="002A52CF">
        <w:rPr>
          <w:b w:val="0"/>
          <w:szCs w:val="28"/>
        </w:rPr>
        <w:t xml:space="preserve">   </w:t>
      </w:r>
      <w:r w:rsidR="00FE2976" w:rsidRPr="002A52CF">
        <w:rPr>
          <w:b w:val="0"/>
          <w:szCs w:val="28"/>
        </w:rPr>
        <w:t xml:space="preserve">або надання відмови відповідно до </w:t>
      </w:r>
      <w:proofErr w:type="spellStart"/>
      <w:r w:rsidR="00FE2976" w:rsidRPr="002A52CF">
        <w:rPr>
          <w:b w:val="0"/>
          <w:szCs w:val="28"/>
        </w:rPr>
        <w:t>п.п</w:t>
      </w:r>
      <w:proofErr w:type="spellEnd"/>
      <w:r w:rsidR="00FE2976" w:rsidRPr="002A52CF">
        <w:rPr>
          <w:b w:val="0"/>
          <w:szCs w:val="28"/>
        </w:rPr>
        <w:t xml:space="preserve">. </w:t>
      </w:r>
      <w:r w:rsidR="002037BC" w:rsidRPr="002A52CF">
        <w:rPr>
          <w:b w:val="0"/>
          <w:szCs w:val="28"/>
        </w:rPr>
        <w:t>1.1, 1.2 п.1</w:t>
      </w:r>
      <w:r w:rsidR="00FE2976" w:rsidRPr="002A52CF">
        <w:rPr>
          <w:b w:val="0"/>
          <w:szCs w:val="28"/>
        </w:rPr>
        <w:t xml:space="preserve"> розділу ІІ</w:t>
      </w:r>
      <w:r w:rsidR="00DB39FD" w:rsidRPr="002A52CF">
        <w:rPr>
          <w:b w:val="0"/>
          <w:szCs w:val="28"/>
        </w:rPr>
        <w:t>І</w:t>
      </w:r>
      <w:r w:rsidR="00FE2976" w:rsidRPr="002A52CF">
        <w:rPr>
          <w:b w:val="0"/>
          <w:szCs w:val="28"/>
        </w:rPr>
        <w:t xml:space="preserve"> Порядку</w:t>
      </w:r>
      <w:r w:rsidR="00115816" w:rsidRPr="002A52CF">
        <w:rPr>
          <w:b w:val="0"/>
          <w:szCs w:val="28"/>
        </w:rPr>
        <w:t>;</w:t>
      </w:r>
    </w:p>
    <w:p w14:paraId="6424F78A" w14:textId="77777777" w:rsidR="00521A90" w:rsidRPr="002A52CF" w:rsidRDefault="0051308E" w:rsidP="00151078">
      <w:pPr>
        <w:tabs>
          <w:tab w:val="left" w:pos="567"/>
        </w:tabs>
        <w:jc w:val="both"/>
        <w:rPr>
          <w:sz w:val="28"/>
          <w:szCs w:val="28"/>
          <w:lang w:val="uk-UA"/>
        </w:rPr>
      </w:pPr>
      <w:r w:rsidRPr="002A52CF">
        <w:rPr>
          <w:sz w:val="28"/>
          <w:szCs w:val="28"/>
          <w:lang w:val="uk-UA"/>
        </w:rPr>
        <w:tab/>
        <w:t>2.</w:t>
      </w:r>
      <w:r w:rsidR="00D26664" w:rsidRPr="002A52CF">
        <w:rPr>
          <w:sz w:val="28"/>
          <w:szCs w:val="28"/>
          <w:lang w:val="uk-UA"/>
        </w:rPr>
        <w:t>5</w:t>
      </w:r>
      <w:r w:rsidRPr="002A52CF">
        <w:rPr>
          <w:sz w:val="28"/>
          <w:szCs w:val="28"/>
          <w:lang w:val="uk-UA"/>
        </w:rPr>
        <w:t xml:space="preserve"> </w:t>
      </w:r>
      <w:r w:rsidR="003D6B6C" w:rsidRPr="002A52CF">
        <w:rPr>
          <w:sz w:val="28"/>
          <w:szCs w:val="28"/>
          <w:lang w:val="uk-UA"/>
        </w:rPr>
        <w:t xml:space="preserve"> </w:t>
      </w:r>
      <w:r w:rsidR="00521A90" w:rsidRPr="002A52CF">
        <w:rPr>
          <w:sz w:val="28"/>
          <w:szCs w:val="28"/>
          <w:lang w:val="uk-UA"/>
        </w:rPr>
        <w:t xml:space="preserve">прийняття </w:t>
      </w:r>
      <w:r w:rsidR="00115816" w:rsidRPr="002A52CF">
        <w:rPr>
          <w:sz w:val="28"/>
          <w:szCs w:val="28"/>
          <w:lang w:val="uk-UA"/>
        </w:rPr>
        <w:t xml:space="preserve">виконавчим комітетом </w:t>
      </w:r>
      <w:r w:rsidR="009C3847" w:rsidRPr="002A52CF">
        <w:rPr>
          <w:sz w:val="28"/>
          <w:szCs w:val="28"/>
          <w:lang w:val="uk-UA"/>
        </w:rPr>
        <w:t>зазначених в п. 2.</w:t>
      </w:r>
      <w:r w:rsidR="00D26664" w:rsidRPr="002A52CF">
        <w:rPr>
          <w:sz w:val="28"/>
          <w:szCs w:val="28"/>
          <w:lang w:val="uk-UA"/>
        </w:rPr>
        <w:t>4</w:t>
      </w:r>
      <w:r w:rsidR="00115816" w:rsidRPr="002A52CF">
        <w:rPr>
          <w:sz w:val="28"/>
          <w:szCs w:val="28"/>
          <w:lang w:val="uk-UA"/>
        </w:rPr>
        <w:t xml:space="preserve"> рішен</w:t>
      </w:r>
      <w:r w:rsidR="009C3847" w:rsidRPr="002A52CF">
        <w:rPr>
          <w:sz w:val="28"/>
          <w:szCs w:val="28"/>
          <w:lang w:val="uk-UA"/>
        </w:rPr>
        <w:t>ь</w:t>
      </w:r>
      <w:r w:rsidR="00115816" w:rsidRPr="002A52CF">
        <w:rPr>
          <w:sz w:val="28"/>
          <w:szCs w:val="28"/>
          <w:lang w:val="uk-UA"/>
        </w:rPr>
        <w:t>.</w:t>
      </w:r>
    </w:p>
    <w:p w14:paraId="79395387" w14:textId="77777777" w:rsidR="0046152C" w:rsidRPr="002A52CF" w:rsidRDefault="0046152C" w:rsidP="00D26664">
      <w:pPr>
        <w:tabs>
          <w:tab w:val="left" w:pos="567"/>
        </w:tabs>
        <w:jc w:val="both"/>
        <w:rPr>
          <w:sz w:val="16"/>
          <w:szCs w:val="16"/>
          <w:lang w:val="uk-UA"/>
        </w:rPr>
      </w:pPr>
    </w:p>
    <w:p w14:paraId="27465F8D" w14:textId="77777777" w:rsidR="00521A90" w:rsidRPr="002A52CF" w:rsidRDefault="00521A90" w:rsidP="00151078">
      <w:pPr>
        <w:tabs>
          <w:tab w:val="left" w:pos="567"/>
        </w:tabs>
        <w:jc w:val="both"/>
        <w:rPr>
          <w:sz w:val="28"/>
          <w:szCs w:val="28"/>
          <w:lang w:val="uk-UA"/>
        </w:rPr>
      </w:pPr>
      <w:r w:rsidRPr="002A52CF">
        <w:rPr>
          <w:sz w:val="28"/>
          <w:szCs w:val="28"/>
          <w:lang w:val="uk-UA"/>
        </w:rPr>
        <w:tab/>
        <w:t xml:space="preserve">3. Для розгляду питання про надання згоди орендарю на здійснення невід’ємних поліпшень орендованого комунального майна </w:t>
      </w:r>
      <w:r w:rsidR="00217299" w:rsidRPr="002A52CF">
        <w:rPr>
          <w:sz w:val="28"/>
          <w:szCs w:val="28"/>
          <w:lang w:val="uk-UA"/>
        </w:rPr>
        <w:t xml:space="preserve">Кременчуцької міської територіальної громади </w:t>
      </w:r>
      <w:r w:rsidRPr="002A52CF">
        <w:rPr>
          <w:sz w:val="28"/>
          <w:szCs w:val="28"/>
          <w:lang w:val="uk-UA"/>
        </w:rPr>
        <w:t xml:space="preserve">орендар </w:t>
      </w:r>
      <w:r w:rsidR="00C34B2F" w:rsidRPr="002A52CF">
        <w:rPr>
          <w:sz w:val="28"/>
          <w:szCs w:val="28"/>
          <w:lang w:val="uk-UA"/>
        </w:rPr>
        <w:t xml:space="preserve">повинен звернутись до Управління міського майна </w:t>
      </w:r>
      <w:r w:rsidR="00F80217" w:rsidRPr="002A52CF">
        <w:rPr>
          <w:sz w:val="28"/>
          <w:szCs w:val="28"/>
          <w:lang w:val="uk-UA"/>
        </w:rPr>
        <w:t xml:space="preserve">з клопотанням </w:t>
      </w:r>
      <w:r w:rsidRPr="002A52CF">
        <w:rPr>
          <w:sz w:val="28"/>
          <w:szCs w:val="28"/>
          <w:lang w:val="uk-UA"/>
        </w:rPr>
        <w:t xml:space="preserve">та </w:t>
      </w:r>
      <w:r w:rsidR="00C34B2F" w:rsidRPr="002A52CF">
        <w:rPr>
          <w:sz w:val="28"/>
          <w:szCs w:val="28"/>
          <w:lang w:val="uk-UA"/>
        </w:rPr>
        <w:t xml:space="preserve">надати </w:t>
      </w:r>
      <w:r w:rsidR="009C3532" w:rsidRPr="002A52CF">
        <w:rPr>
          <w:sz w:val="28"/>
          <w:szCs w:val="28"/>
          <w:lang w:val="uk-UA"/>
        </w:rPr>
        <w:t xml:space="preserve">наведений нижче </w:t>
      </w:r>
      <w:r w:rsidRPr="002A52CF">
        <w:rPr>
          <w:sz w:val="28"/>
          <w:szCs w:val="28"/>
          <w:lang w:val="uk-UA"/>
        </w:rPr>
        <w:t>пакет документів:</w:t>
      </w:r>
    </w:p>
    <w:p w14:paraId="51CC614A" w14:textId="77777777" w:rsidR="00521A90" w:rsidRPr="002A52CF" w:rsidRDefault="006D7585" w:rsidP="00F023FF">
      <w:pPr>
        <w:tabs>
          <w:tab w:val="left" w:pos="709"/>
          <w:tab w:val="left" w:pos="1134"/>
        </w:tabs>
        <w:ind w:left="567"/>
        <w:jc w:val="both"/>
        <w:rPr>
          <w:sz w:val="28"/>
          <w:szCs w:val="28"/>
          <w:lang w:val="uk-UA"/>
        </w:rPr>
      </w:pPr>
      <w:r w:rsidRPr="002A52CF">
        <w:rPr>
          <w:sz w:val="28"/>
          <w:szCs w:val="28"/>
          <w:lang w:val="uk-UA"/>
        </w:rPr>
        <w:t>3.1</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опис передбачуваних невід’ємних поліпшень</w:t>
      </w:r>
      <w:r w:rsidR="00FC0C89" w:rsidRPr="002A52CF">
        <w:rPr>
          <w:sz w:val="28"/>
          <w:szCs w:val="28"/>
          <w:lang w:val="uk-UA"/>
        </w:rPr>
        <w:t xml:space="preserve"> (робіт)</w:t>
      </w:r>
      <w:r w:rsidR="00521A90" w:rsidRPr="002A52CF">
        <w:rPr>
          <w:sz w:val="28"/>
          <w:szCs w:val="28"/>
          <w:lang w:val="uk-UA"/>
        </w:rPr>
        <w:t xml:space="preserve">; </w:t>
      </w:r>
    </w:p>
    <w:p w14:paraId="28BD2F26" w14:textId="77777777" w:rsidR="00623EBE" w:rsidRDefault="00623EBE" w:rsidP="00F023FF">
      <w:pPr>
        <w:tabs>
          <w:tab w:val="left" w:pos="567"/>
        </w:tabs>
        <w:jc w:val="both"/>
        <w:rPr>
          <w:sz w:val="28"/>
          <w:szCs w:val="28"/>
          <w:lang w:val="uk-UA"/>
        </w:rPr>
      </w:pPr>
    </w:p>
    <w:p w14:paraId="7CC6816B" w14:textId="77777777" w:rsidR="00623EBE" w:rsidRDefault="00623EBE" w:rsidP="00F023FF">
      <w:pPr>
        <w:tabs>
          <w:tab w:val="left" w:pos="567"/>
        </w:tabs>
        <w:jc w:val="both"/>
        <w:rPr>
          <w:sz w:val="28"/>
          <w:szCs w:val="28"/>
          <w:lang w:val="uk-UA"/>
        </w:rPr>
      </w:pPr>
    </w:p>
    <w:p w14:paraId="665FE40C" w14:textId="77777777" w:rsidR="00F023FF" w:rsidRPr="002A52CF" w:rsidRDefault="00217299" w:rsidP="00F023FF">
      <w:pPr>
        <w:tabs>
          <w:tab w:val="left" w:pos="567"/>
        </w:tabs>
        <w:jc w:val="both"/>
        <w:rPr>
          <w:sz w:val="28"/>
          <w:szCs w:val="28"/>
          <w:lang w:val="uk-UA"/>
        </w:rPr>
      </w:pPr>
      <w:r w:rsidRPr="002A52CF">
        <w:rPr>
          <w:sz w:val="28"/>
          <w:szCs w:val="28"/>
          <w:lang w:val="uk-UA"/>
        </w:rPr>
        <w:t xml:space="preserve">        </w:t>
      </w:r>
      <w:r w:rsidR="00F023FF" w:rsidRPr="002A52CF">
        <w:rPr>
          <w:sz w:val="28"/>
          <w:szCs w:val="28"/>
          <w:lang w:val="uk-UA"/>
        </w:rPr>
        <w:t xml:space="preserve">Опис передбачуваних невід’ємних поліпшень орендованого комунального майна надається орендарем у формі листа </w:t>
      </w:r>
      <w:r w:rsidR="00DB39FD" w:rsidRPr="002A52CF">
        <w:rPr>
          <w:sz w:val="28"/>
          <w:szCs w:val="28"/>
          <w:lang w:val="uk-UA"/>
        </w:rPr>
        <w:t xml:space="preserve">довільної форми </w:t>
      </w:r>
      <w:r w:rsidR="00F023FF" w:rsidRPr="002A52CF">
        <w:rPr>
          <w:sz w:val="28"/>
          <w:szCs w:val="28"/>
          <w:lang w:val="uk-UA"/>
        </w:rPr>
        <w:t>за його підписом.</w:t>
      </w:r>
    </w:p>
    <w:p w14:paraId="07BC9C12" w14:textId="77777777" w:rsidR="00521A90" w:rsidRPr="002A52CF" w:rsidRDefault="006D7585" w:rsidP="00D26664">
      <w:pPr>
        <w:tabs>
          <w:tab w:val="left" w:pos="567"/>
          <w:tab w:val="left" w:pos="709"/>
          <w:tab w:val="left" w:pos="1134"/>
        </w:tabs>
        <w:ind w:left="567"/>
        <w:jc w:val="both"/>
        <w:rPr>
          <w:sz w:val="28"/>
          <w:szCs w:val="28"/>
          <w:lang w:val="uk-UA"/>
        </w:rPr>
      </w:pPr>
      <w:r w:rsidRPr="002A52CF">
        <w:rPr>
          <w:sz w:val="28"/>
          <w:szCs w:val="28"/>
          <w:lang w:val="uk-UA"/>
        </w:rPr>
        <w:t>3.2</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кошторис витрат на проведення невід’ємних поліпшень</w:t>
      </w:r>
      <w:r w:rsidR="00D26664" w:rsidRPr="002A52CF">
        <w:rPr>
          <w:sz w:val="28"/>
          <w:szCs w:val="28"/>
          <w:lang w:val="uk-UA"/>
        </w:rPr>
        <w:t>;</w:t>
      </w:r>
    </w:p>
    <w:p w14:paraId="69BC0DBE" w14:textId="77777777" w:rsidR="00F023FF" w:rsidRPr="002A52CF" w:rsidRDefault="00B4772E" w:rsidP="005B5E0F">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Кошторис витрат на проведення невід’ємних поліпшень орендованого комунального майна погоджу</w:t>
      </w:r>
      <w:r w:rsidRPr="002A52CF">
        <w:rPr>
          <w:rFonts w:ascii="Times New Roman" w:hAnsi="Times New Roman"/>
          <w:sz w:val="28"/>
          <w:szCs w:val="28"/>
          <w:lang w:val="uk-UA"/>
        </w:rPr>
        <w:t>ється його балансоутримувачем</w:t>
      </w:r>
      <w:r w:rsidR="001B7CBD" w:rsidRPr="002A52CF">
        <w:rPr>
          <w:rFonts w:ascii="Times New Roman" w:hAnsi="Times New Roman"/>
          <w:sz w:val="28"/>
          <w:szCs w:val="28"/>
          <w:lang w:val="uk-UA"/>
        </w:rPr>
        <w:t xml:space="preserve"> та</w:t>
      </w: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органом управління, якому функціонально підпорядкований балансоутримувач /профільним керівником, якому підпорядковується балансоутримувач</w:t>
      </w:r>
      <w:r w:rsidR="001B7CBD" w:rsidRPr="002A52CF">
        <w:rPr>
          <w:rFonts w:ascii="Times New Roman" w:hAnsi="Times New Roman"/>
          <w:sz w:val="28"/>
          <w:szCs w:val="28"/>
          <w:lang w:val="uk-UA"/>
        </w:rPr>
        <w:t xml:space="preserve">, або органом управління, якщо він є </w:t>
      </w:r>
      <w:r w:rsidR="00C34B2F" w:rsidRPr="002A52CF">
        <w:rPr>
          <w:rFonts w:ascii="Times New Roman" w:hAnsi="Times New Roman"/>
          <w:sz w:val="28"/>
          <w:szCs w:val="28"/>
          <w:lang w:val="uk-UA"/>
        </w:rPr>
        <w:t>також</w:t>
      </w:r>
      <w:r w:rsidR="001B7CBD" w:rsidRPr="002A52CF">
        <w:rPr>
          <w:rFonts w:ascii="Times New Roman" w:hAnsi="Times New Roman"/>
          <w:sz w:val="28"/>
          <w:szCs w:val="28"/>
          <w:lang w:val="uk-UA"/>
        </w:rPr>
        <w:t xml:space="preserve"> балансоутримувачем</w:t>
      </w:r>
      <w:r w:rsidR="00C34B2F" w:rsidRPr="002A52CF">
        <w:rPr>
          <w:rFonts w:ascii="Times New Roman" w:hAnsi="Times New Roman"/>
          <w:sz w:val="28"/>
          <w:szCs w:val="28"/>
          <w:lang w:val="uk-UA"/>
        </w:rPr>
        <w:t xml:space="preserve"> об’єкту</w:t>
      </w:r>
      <w:r w:rsidR="00D26664" w:rsidRPr="002A52CF">
        <w:rPr>
          <w:rFonts w:ascii="Times New Roman" w:hAnsi="Times New Roman"/>
          <w:sz w:val="28"/>
          <w:szCs w:val="28"/>
          <w:lang w:val="uk-UA"/>
        </w:rPr>
        <w:t>.</w:t>
      </w:r>
    </w:p>
    <w:p w14:paraId="6E681C7E" w14:textId="2AF046A0" w:rsidR="00521A90" w:rsidRPr="002A52CF" w:rsidRDefault="00D26664" w:rsidP="00D2666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3.3</w:t>
      </w:r>
      <w:r w:rsidR="00400161" w:rsidRPr="002A52CF">
        <w:rPr>
          <w:rFonts w:ascii="Times New Roman" w:hAnsi="Times New Roman"/>
          <w:sz w:val="28"/>
          <w:szCs w:val="28"/>
          <w:lang w:val="uk-UA"/>
        </w:rPr>
        <w:t xml:space="preserve"> </w:t>
      </w:r>
      <w:r w:rsidRPr="002A52CF">
        <w:rPr>
          <w:rFonts w:ascii="Times New Roman" w:hAnsi="Times New Roman"/>
          <w:sz w:val="28"/>
          <w:szCs w:val="28"/>
          <w:lang w:val="uk-UA"/>
        </w:rPr>
        <w:t>висновок будівельної експертизи щодо відповідності кошторису державним будівельним стандартам (ек</w:t>
      </w:r>
      <w:r w:rsidR="00DE141B">
        <w:rPr>
          <w:rFonts w:ascii="Times New Roman" w:hAnsi="Times New Roman"/>
          <w:sz w:val="28"/>
          <w:szCs w:val="28"/>
          <w:lang w:val="uk-UA"/>
        </w:rPr>
        <w:t>с</w:t>
      </w:r>
      <w:r w:rsidRPr="002A52CF">
        <w:rPr>
          <w:rFonts w:ascii="Times New Roman" w:hAnsi="Times New Roman"/>
          <w:sz w:val="28"/>
          <w:szCs w:val="28"/>
          <w:lang w:val="uk-UA"/>
        </w:rPr>
        <w:t xml:space="preserve">пертний звіт (позитивний) щодо розгляду кошторисної частини </w:t>
      </w:r>
      <w:proofErr w:type="spellStart"/>
      <w:r w:rsidRPr="002A52CF">
        <w:rPr>
          <w:rFonts w:ascii="Times New Roman" w:hAnsi="Times New Roman"/>
          <w:sz w:val="28"/>
          <w:szCs w:val="28"/>
          <w:lang w:val="uk-UA"/>
        </w:rPr>
        <w:t>про</w:t>
      </w:r>
      <w:r w:rsidR="00DE141B">
        <w:rPr>
          <w:rFonts w:ascii="Times New Roman" w:hAnsi="Times New Roman"/>
          <w:sz w:val="28"/>
          <w:szCs w:val="28"/>
          <w:lang w:val="uk-UA"/>
        </w:rPr>
        <w:t>є</w:t>
      </w:r>
      <w:r w:rsidRPr="002A52CF">
        <w:rPr>
          <w:rFonts w:ascii="Times New Roman" w:hAnsi="Times New Roman"/>
          <w:sz w:val="28"/>
          <w:szCs w:val="28"/>
          <w:lang w:val="uk-UA"/>
        </w:rPr>
        <w:t>ктної</w:t>
      </w:r>
      <w:proofErr w:type="spellEnd"/>
      <w:r w:rsidRPr="002A52CF">
        <w:rPr>
          <w:rFonts w:ascii="Times New Roman" w:hAnsi="Times New Roman"/>
          <w:sz w:val="28"/>
          <w:szCs w:val="28"/>
          <w:lang w:val="uk-UA"/>
        </w:rPr>
        <w:t xml:space="preserve"> документації);</w:t>
      </w:r>
    </w:p>
    <w:p w14:paraId="2B1A1240" w14:textId="13E3B57D" w:rsidR="002778B0" w:rsidRPr="002A52CF" w:rsidRDefault="002778B0" w:rsidP="001D12B7">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3.4 згоду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балансоутримувача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на </w:t>
      </w:r>
      <w:r w:rsidR="009C1049" w:rsidRPr="002A52CF">
        <w:rPr>
          <w:rFonts w:ascii="Times New Roman" w:hAnsi="Times New Roman"/>
          <w:sz w:val="28"/>
          <w:szCs w:val="28"/>
          <w:lang w:val="uk-UA"/>
        </w:rPr>
        <w:t xml:space="preserve">здійснення </w:t>
      </w:r>
      <w:r w:rsidR="00D26664" w:rsidRPr="002A52CF">
        <w:rPr>
          <w:rFonts w:ascii="Times New Roman" w:hAnsi="Times New Roman"/>
          <w:sz w:val="28"/>
          <w:szCs w:val="28"/>
          <w:lang w:val="uk-UA"/>
        </w:rPr>
        <w:t xml:space="preserve"> </w:t>
      </w:r>
      <w:r w:rsidR="009C1049" w:rsidRPr="002A52CF">
        <w:rPr>
          <w:rFonts w:ascii="Times New Roman" w:hAnsi="Times New Roman"/>
          <w:sz w:val="28"/>
          <w:szCs w:val="28"/>
          <w:lang w:val="uk-UA"/>
        </w:rPr>
        <w:t>невід’ємних поліпшень</w:t>
      </w:r>
      <w:r w:rsidR="00FF770C" w:rsidRPr="002A52CF">
        <w:rPr>
          <w:rFonts w:ascii="Times New Roman" w:hAnsi="Times New Roman"/>
          <w:sz w:val="28"/>
          <w:szCs w:val="28"/>
          <w:lang w:val="uk-UA"/>
        </w:rPr>
        <w:t xml:space="preserve"> у формі листа </w:t>
      </w:r>
      <w:r w:rsidR="009C1049" w:rsidRPr="002A52CF">
        <w:rPr>
          <w:rFonts w:ascii="Times New Roman" w:hAnsi="Times New Roman"/>
          <w:sz w:val="28"/>
          <w:szCs w:val="28"/>
          <w:lang w:val="uk-UA"/>
        </w:rPr>
        <w:t>(або згоду органу управління, якщо він є балансоутримувачем</w:t>
      </w:r>
      <w:r w:rsidR="00AF363F" w:rsidRPr="002A52CF">
        <w:rPr>
          <w:rFonts w:ascii="Times New Roman" w:hAnsi="Times New Roman"/>
          <w:sz w:val="28"/>
          <w:szCs w:val="28"/>
          <w:lang w:val="uk-UA"/>
        </w:rPr>
        <w:t xml:space="preserve"> нерухомого майна</w:t>
      </w:r>
      <w:r w:rsidR="009C1049" w:rsidRPr="002A52CF">
        <w:rPr>
          <w:rFonts w:ascii="Times New Roman" w:hAnsi="Times New Roman"/>
          <w:sz w:val="28"/>
          <w:szCs w:val="28"/>
          <w:lang w:val="uk-UA"/>
        </w:rPr>
        <w:t>);</w:t>
      </w:r>
    </w:p>
    <w:p w14:paraId="223ADA1F" w14:textId="77777777" w:rsidR="00FC0C89" w:rsidRPr="002A52CF" w:rsidRDefault="00FC0C89" w:rsidP="00B4772E">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5</w:t>
      </w:r>
      <w:r w:rsidRPr="002A52CF">
        <w:rPr>
          <w:rFonts w:ascii="Times New Roman" w:hAnsi="Times New Roman"/>
          <w:sz w:val="28"/>
          <w:szCs w:val="28"/>
          <w:lang w:val="uk-UA"/>
        </w:rPr>
        <w:t xml:space="preserve"> </w:t>
      </w:r>
      <w:proofErr w:type="spellStart"/>
      <w:r w:rsidRPr="002A52CF">
        <w:rPr>
          <w:rFonts w:ascii="Times New Roman" w:hAnsi="Times New Roman"/>
          <w:sz w:val="28"/>
          <w:szCs w:val="28"/>
        </w:rPr>
        <w:t>довідку</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підписом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керівника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балансоутримувача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орендоване</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майно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перебуває</w:t>
      </w:r>
      <w:proofErr w:type="spellEnd"/>
      <w:r w:rsidRPr="002A52CF">
        <w:rPr>
          <w:rFonts w:ascii="Times New Roman" w:hAnsi="Times New Roman"/>
          <w:sz w:val="28"/>
          <w:szCs w:val="28"/>
        </w:rPr>
        <w:t xml:space="preserve"> в </w:t>
      </w:r>
      <w:proofErr w:type="spellStart"/>
      <w:r w:rsidRPr="002A52CF">
        <w:rPr>
          <w:rFonts w:ascii="Times New Roman" w:hAnsi="Times New Roman"/>
          <w:sz w:val="28"/>
          <w:szCs w:val="28"/>
        </w:rPr>
        <w:t>стані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який</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дозволяє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використовувати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його</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(а </w:t>
      </w:r>
      <w:proofErr w:type="spellStart"/>
      <w:r w:rsidRPr="002A52CF">
        <w:rPr>
          <w:rFonts w:ascii="Times New Roman" w:hAnsi="Times New Roman"/>
          <w:sz w:val="28"/>
          <w:szCs w:val="28"/>
        </w:rPr>
        <w:t>якщо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договір</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визначає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цільового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w:t>
      </w:r>
      <w:proofErr w:type="spellEnd"/>
      <w:r w:rsidRPr="002A52CF">
        <w:rPr>
          <w:rFonts w:ascii="Times New Roman" w:hAnsi="Times New Roman"/>
          <w:sz w:val="28"/>
          <w:szCs w:val="28"/>
        </w:rPr>
        <w:t xml:space="preserve"> - то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клопотанні</w:t>
      </w:r>
      <w:proofErr w:type="spellEnd"/>
      <w:r w:rsidRPr="002A52CF">
        <w:rPr>
          <w:rFonts w:ascii="Times New Roman" w:hAnsi="Times New Roman"/>
          <w:sz w:val="28"/>
          <w:szCs w:val="28"/>
        </w:rPr>
        <w:t>).</w:t>
      </w:r>
    </w:p>
    <w:p w14:paraId="46CEABEE" w14:textId="77777777" w:rsidR="00FC0C89" w:rsidRPr="002A52CF" w:rsidRDefault="00811C53" w:rsidP="00B4772E">
      <w:pPr>
        <w:pStyle w:val="ac"/>
        <w:jc w:val="both"/>
        <w:rPr>
          <w:rFonts w:ascii="Times New Roman" w:hAnsi="Times New Roman"/>
          <w:sz w:val="28"/>
          <w:szCs w:val="28"/>
        </w:rPr>
      </w:pPr>
      <w:bookmarkStart w:id="0" w:name="n26"/>
      <w:bookmarkEnd w:id="0"/>
      <w:r w:rsidRPr="002A52CF">
        <w:rPr>
          <w:rFonts w:ascii="Times New Roman" w:hAnsi="Times New Roman"/>
          <w:sz w:val="28"/>
          <w:szCs w:val="28"/>
          <w:lang w:val="uk-UA"/>
        </w:rPr>
        <w:t xml:space="preserve">        </w:t>
      </w:r>
      <w:r w:rsidR="00FC0C89" w:rsidRPr="002A52CF">
        <w:rPr>
          <w:rFonts w:ascii="Times New Roman" w:hAnsi="Times New Roman"/>
          <w:sz w:val="28"/>
          <w:szCs w:val="28"/>
        </w:rPr>
        <w:t xml:space="preserve">У </w:t>
      </w:r>
      <w:proofErr w:type="spellStart"/>
      <w:r w:rsidR="00FC0C89" w:rsidRPr="002A52CF">
        <w:rPr>
          <w:rFonts w:ascii="Times New Roman" w:hAnsi="Times New Roman"/>
          <w:sz w:val="28"/>
          <w:szCs w:val="28"/>
        </w:rPr>
        <w:t>довідці</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обов’язково</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зазначається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що</w:t>
      </w:r>
      <w:proofErr w:type="spellEnd"/>
      <w:r w:rsidR="00FC0C89" w:rsidRPr="002A52CF">
        <w:rPr>
          <w:rFonts w:ascii="Times New Roman" w:hAnsi="Times New Roman"/>
          <w:sz w:val="28"/>
          <w:szCs w:val="28"/>
        </w:rPr>
        <w:t xml:space="preserve"> вона </w:t>
      </w:r>
      <w:proofErr w:type="spellStart"/>
      <w:r w:rsidR="00FC0C89" w:rsidRPr="002A52CF">
        <w:rPr>
          <w:rFonts w:ascii="Times New Roman" w:hAnsi="Times New Roman"/>
          <w:sz w:val="28"/>
          <w:szCs w:val="28"/>
        </w:rPr>
        <w:t>подається</w:t>
      </w:r>
      <w:proofErr w:type="spellEnd"/>
      <w:r w:rsidR="00FC0C89" w:rsidRPr="002A52CF">
        <w:rPr>
          <w:rFonts w:ascii="Times New Roman" w:hAnsi="Times New Roman"/>
          <w:sz w:val="28"/>
          <w:szCs w:val="28"/>
        </w:rPr>
        <w:t xml:space="preserve"> для </w:t>
      </w:r>
      <w:proofErr w:type="spellStart"/>
      <w:r w:rsidR="00FC0C89" w:rsidRPr="002A52CF">
        <w:rPr>
          <w:rFonts w:ascii="Times New Roman" w:hAnsi="Times New Roman"/>
          <w:sz w:val="28"/>
          <w:szCs w:val="28"/>
        </w:rPr>
        <w:t>цілей</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отримання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орендарем</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згоди</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орендодавця</w:t>
      </w:r>
      <w:proofErr w:type="spellEnd"/>
      <w:r w:rsidR="00FC0C89" w:rsidRPr="002A52CF">
        <w:rPr>
          <w:rFonts w:ascii="Times New Roman" w:hAnsi="Times New Roman"/>
          <w:sz w:val="28"/>
          <w:szCs w:val="28"/>
        </w:rPr>
        <w:t xml:space="preserve"> на </w:t>
      </w:r>
      <w:proofErr w:type="spellStart"/>
      <w:r w:rsidR="00FC0C89" w:rsidRPr="002A52CF">
        <w:rPr>
          <w:rFonts w:ascii="Times New Roman" w:hAnsi="Times New Roman"/>
          <w:sz w:val="28"/>
          <w:szCs w:val="28"/>
        </w:rPr>
        <w:t>здійснення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невід’ємних</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поліпшень</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орендованого</w:t>
      </w:r>
      <w:proofErr w:type="spellEnd"/>
      <w:r w:rsidR="00FC0C89" w:rsidRPr="002A52CF">
        <w:rPr>
          <w:rFonts w:ascii="Times New Roman" w:hAnsi="Times New Roman"/>
          <w:sz w:val="28"/>
          <w:szCs w:val="28"/>
        </w:rPr>
        <w:t xml:space="preserve"> </w:t>
      </w:r>
      <w:r w:rsidR="00217299" w:rsidRPr="002A52CF">
        <w:rPr>
          <w:rFonts w:ascii="Times New Roman" w:hAnsi="Times New Roman"/>
          <w:sz w:val="28"/>
          <w:szCs w:val="28"/>
          <w:lang w:val="uk-UA"/>
        </w:rPr>
        <w:t xml:space="preserve">комунального </w:t>
      </w:r>
      <w:r w:rsidR="00FC0C89" w:rsidRPr="002A52CF">
        <w:rPr>
          <w:rFonts w:ascii="Times New Roman" w:hAnsi="Times New Roman"/>
          <w:sz w:val="28"/>
          <w:szCs w:val="28"/>
        </w:rPr>
        <w:t>майна.</w:t>
      </w:r>
    </w:p>
    <w:p w14:paraId="01A6AD0B" w14:textId="77777777" w:rsidR="00811C53" w:rsidRPr="002A52CF" w:rsidRDefault="00811C53" w:rsidP="00B4772E">
      <w:pPr>
        <w:pStyle w:val="ac"/>
        <w:jc w:val="both"/>
        <w:rPr>
          <w:rFonts w:ascii="Times New Roman" w:hAnsi="Times New Roman"/>
          <w:sz w:val="28"/>
          <w:szCs w:val="28"/>
          <w:lang w:val="uk-UA"/>
        </w:rPr>
      </w:pPr>
      <w:bookmarkStart w:id="1" w:name="n27"/>
      <w:bookmarkEnd w:id="1"/>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6</w:t>
      </w:r>
      <w:r w:rsidRPr="002A52CF">
        <w:rPr>
          <w:rFonts w:ascii="Times New Roman" w:hAnsi="Times New Roman"/>
          <w:sz w:val="28"/>
          <w:szCs w:val="28"/>
          <w:lang w:val="uk-UA"/>
        </w:rPr>
        <w:t xml:space="preserve"> звіт про оцінку об’єкта оренди станом на будь-яку дату між 01 січня поточного року і датою клопотання, </w:t>
      </w:r>
      <w:r w:rsidR="00F84813" w:rsidRPr="002A52CF">
        <w:rPr>
          <w:rFonts w:ascii="Times New Roman" w:hAnsi="Times New Roman"/>
          <w:sz w:val="28"/>
          <w:szCs w:val="28"/>
          <w:lang w:val="uk-UA"/>
        </w:rPr>
        <w:t>виконаний</w:t>
      </w:r>
      <w:r w:rsidRPr="002A52CF">
        <w:rPr>
          <w:rFonts w:ascii="Times New Roman" w:hAnsi="Times New Roman"/>
          <w:sz w:val="28"/>
          <w:szCs w:val="28"/>
          <w:lang w:val="uk-UA"/>
        </w:rPr>
        <w:t xml:space="preserve"> суб’єктом оціночної діяльності, відібраним орендарем або балансоутримувачем орендованого майна;</w:t>
      </w:r>
    </w:p>
    <w:p w14:paraId="724941D4" w14:textId="77777777" w:rsidR="00FC0C89" w:rsidRPr="002A52CF" w:rsidRDefault="00CD2302"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7</w:t>
      </w:r>
      <w:r w:rsidR="00DB39FD" w:rsidRPr="002A52CF">
        <w:rPr>
          <w:rFonts w:ascii="Times New Roman" w:hAnsi="Times New Roman"/>
          <w:sz w:val="28"/>
          <w:szCs w:val="28"/>
          <w:lang w:val="uk-UA"/>
        </w:rPr>
        <w:t xml:space="preserve"> </w:t>
      </w:r>
      <w:proofErr w:type="spellStart"/>
      <w:r w:rsidRPr="002A52CF">
        <w:rPr>
          <w:rFonts w:ascii="Times New Roman" w:hAnsi="Times New Roman"/>
          <w:sz w:val="28"/>
          <w:szCs w:val="28"/>
        </w:rPr>
        <w:t>рецензію</w:t>
      </w:r>
      <w:proofErr w:type="spellEnd"/>
      <w:r w:rsidRPr="002A52CF">
        <w:rPr>
          <w:rFonts w:ascii="Times New Roman" w:hAnsi="Times New Roman"/>
          <w:sz w:val="28"/>
          <w:szCs w:val="28"/>
        </w:rPr>
        <w:t xml:space="preserve"> на </w:t>
      </w:r>
      <w:proofErr w:type="spellStart"/>
      <w:r w:rsidRPr="002A52CF">
        <w:rPr>
          <w:rFonts w:ascii="Times New Roman" w:hAnsi="Times New Roman"/>
          <w:sz w:val="28"/>
          <w:szCs w:val="28"/>
        </w:rPr>
        <w:t>звіт</w:t>
      </w:r>
      <w:proofErr w:type="spellEnd"/>
      <w:r w:rsidRPr="002A52CF">
        <w:rPr>
          <w:rFonts w:ascii="Times New Roman" w:hAnsi="Times New Roman"/>
          <w:sz w:val="28"/>
          <w:szCs w:val="28"/>
        </w:rPr>
        <w:t xml:space="preserve"> про </w:t>
      </w:r>
      <w:proofErr w:type="spellStart"/>
      <w:r w:rsidRPr="002A52CF">
        <w:rPr>
          <w:rFonts w:ascii="Times New Roman" w:hAnsi="Times New Roman"/>
          <w:sz w:val="28"/>
          <w:szCs w:val="28"/>
        </w:rPr>
        <w:t>оцінку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проведену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відповідно</w:t>
      </w:r>
      <w:proofErr w:type="spellEnd"/>
      <w:r w:rsidRPr="002A52CF">
        <w:rPr>
          <w:rFonts w:ascii="Times New Roman" w:hAnsi="Times New Roman"/>
          <w:sz w:val="28"/>
          <w:szCs w:val="28"/>
        </w:rPr>
        <w:t xml:space="preserve"> до </w:t>
      </w:r>
      <w:proofErr w:type="spellStart"/>
      <w:r w:rsidRPr="002A52CF">
        <w:rPr>
          <w:rFonts w:ascii="Times New Roman" w:hAnsi="Times New Roman"/>
          <w:sz w:val="28"/>
          <w:szCs w:val="28"/>
        </w:rPr>
        <w:t>вимог</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законодавства</w:t>
      </w:r>
      <w:proofErr w:type="spellEnd"/>
      <w:r w:rsidRPr="002A52CF">
        <w:rPr>
          <w:rFonts w:ascii="Times New Roman" w:hAnsi="Times New Roman"/>
          <w:sz w:val="28"/>
          <w:szCs w:val="28"/>
        </w:rPr>
        <w:t xml:space="preserve"> про </w:t>
      </w:r>
      <w:proofErr w:type="spellStart"/>
      <w:r w:rsidRPr="002A52CF">
        <w:rPr>
          <w:rFonts w:ascii="Times New Roman" w:hAnsi="Times New Roman"/>
          <w:sz w:val="28"/>
          <w:szCs w:val="28"/>
        </w:rPr>
        <w:t>оцінку</w:t>
      </w:r>
      <w:proofErr w:type="spellEnd"/>
      <w:r w:rsidRPr="002A52CF">
        <w:rPr>
          <w:rFonts w:ascii="Times New Roman" w:hAnsi="Times New Roman"/>
          <w:sz w:val="28"/>
          <w:szCs w:val="28"/>
        </w:rPr>
        <w:t xml:space="preserve"> майна, </w:t>
      </w:r>
      <w:proofErr w:type="spellStart"/>
      <w:r w:rsidRPr="002A52CF">
        <w:rPr>
          <w:rFonts w:ascii="Times New Roman" w:hAnsi="Times New Roman"/>
          <w:sz w:val="28"/>
          <w:szCs w:val="28"/>
        </w:rPr>
        <w:t>майнових</w:t>
      </w:r>
      <w:proofErr w:type="spellEnd"/>
      <w:r w:rsidRPr="002A52CF">
        <w:rPr>
          <w:rFonts w:ascii="Times New Roman" w:hAnsi="Times New Roman"/>
          <w:sz w:val="28"/>
          <w:szCs w:val="28"/>
        </w:rPr>
        <w:t xml:space="preserve"> прав та </w:t>
      </w:r>
      <w:proofErr w:type="spellStart"/>
      <w:r w:rsidRPr="002A52CF">
        <w:rPr>
          <w:rFonts w:ascii="Times New Roman" w:hAnsi="Times New Roman"/>
          <w:sz w:val="28"/>
          <w:szCs w:val="28"/>
        </w:rPr>
        <w:t>професійну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оціночну</w:t>
      </w:r>
      <w:proofErr w:type="spellEnd"/>
      <w:r w:rsidRPr="002A52CF">
        <w:rPr>
          <w:rFonts w:ascii="Times New Roman" w:hAnsi="Times New Roman"/>
          <w:sz w:val="28"/>
          <w:szCs w:val="28"/>
        </w:rPr>
        <w:t xml:space="preserve"> </w:t>
      </w:r>
      <w:proofErr w:type="spellStart"/>
      <w:r w:rsidR="00B4772E" w:rsidRPr="002A52CF">
        <w:rPr>
          <w:rFonts w:ascii="Times New Roman" w:hAnsi="Times New Roman"/>
          <w:sz w:val="28"/>
          <w:szCs w:val="28"/>
        </w:rPr>
        <w:t>діяльність</w:t>
      </w:r>
      <w:proofErr w:type="spellEnd"/>
      <w:r w:rsidR="00B4772E" w:rsidRPr="002A52CF">
        <w:rPr>
          <w:rFonts w:ascii="Times New Roman" w:hAnsi="Times New Roman"/>
          <w:sz w:val="28"/>
          <w:szCs w:val="28"/>
        </w:rPr>
        <w:t xml:space="preserve"> в </w:t>
      </w:r>
      <w:proofErr w:type="spellStart"/>
      <w:r w:rsidR="00B4772E" w:rsidRPr="002A52CF">
        <w:rPr>
          <w:rFonts w:ascii="Times New Roman" w:hAnsi="Times New Roman"/>
          <w:sz w:val="28"/>
          <w:szCs w:val="28"/>
        </w:rPr>
        <w:t>Україні</w:t>
      </w:r>
      <w:proofErr w:type="spellEnd"/>
      <w:r w:rsidR="004068C3" w:rsidRPr="002A52CF">
        <w:rPr>
          <w:rFonts w:ascii="Times New Roman" w:hAnsi="Times New Roman"/>
          <w:sz w:val="28"/>
          <w:szCs w:val="28"/>
          <w:lang w:val="uk-UA"/>
        </w:rPr>
        <w:t>;</w:t>
      </w:r>
    </w:p>
    <w:p w14:paraId="7F6F631D" w14:textId="77777777" w:rsidR="004068C3" w:rsidRPr="002A52CF" w:rsidRDefault="00470FCA" w:rsidP="00B4772E">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8</w:t>
      </w:r>
      <w:r w:rsidR="004068C3" w:rsidRPr="002A52CF">
        <w:rPr>
          <w:rFonts w:ascii="Times New Roman" w:hAnsi="Times New Roman"/>
          <w:sz w:val="28"/>
          <w:szCs w:val="28"/>
          <w:lang w:val="uk-UA"/>
        </w:rPr>
        <w:t xml:space="preserve"> довідку про відсутність залишку амортизаційних відрахувань на </w:t>
      </w:r>
      <w:r w:rsidR="00445E48" w:rsidRPr="002A52CF">
        <w:rPr>
          <w:rFonts w:ascii="Times New Roman" w:hAnsi="Times New Roman"/>
          <w:sz w:val="28"/>
          <w:szCs w:val="28"/>
          <w:lang w:val="uk-UA"/>
        </w:rPr>
        <w:t>комунальне</w:t>
      </w:r>
      <w:r w:rsidR="004068C3" w:rsidRPr="002A52CF">
        <w:rPr>
          <w:rFonts w:ascii="Times New Roman" w:hAnsi="Times New Roman"/>
          <w:sz w:val="28"/>
          <w:szCs w:val="28"/>
          <w:lang w:val="uk-UA"/>
        </w:rPr>
        <w:t xml:space="preserve"> майно (у разі здійснення невід’ємних поліпшень щодо єдиного майнового комплексу підприємства, його відокрем</w:t>
      </w:r>
      <w:r w:rsidR="00D21F32" w:rsidRPr="002A52CF">
        <w:rPr>
          <w:rFonts w:ascii="Times New Roman" w:hAnsi="Times New Roman"/>
          <w:sz w:val="28"/>
          <w:szCs w:val="28"/>
          <w:lang w:val="uk-UA"/>
        </w:rPr>
        <w:t>леного структурного підрозділу);</w:t>
      </w:r>
      <w:r w:rsidR="00445E48" w:rsidRPr="002A52CF">
        <w:rPr>
          <w:rFonts w:ascii="Times New Roman" w:hAnsi="Times New Roman"/>
          <w:sz w:val="28"/>
          <w:szCs w:val="28"/>
          <w:lang w:val="uk-UA"/>
        </w:rPr>
        <w:t xml:space="preserve">  </w:t>
      </w:r>
    </w:p>
    <w:p w14:paraId="6F3A5A13" w14:textId="77777777" w:rsidR="00470FCA" w:rsidRPr="002A52CF" w:rsidRDefault="00D21F32" w:rsidP="00470FCA">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Pr="002A52CF">
        <w:rPr>
          <w:rFonts w:ascii="Times New Roman" w:hAnsi="Times New Roman"/>
          <w:sz w:val="28"/>
          <w:szCs w:val="28"/>
          <w:lang w:val="uk-UA"/>
        </w:rPr>
        <w:t>3.</w:t>
      </w:r>
      <w:r w:rsidR="009C1049" w:rsidRPr="002A52CF">
        <w:rPr>
          <w:rFonts w:ascii="Times New Roman" w:hAnsi="Times New Roman"/>
          <w:sz w:val="28"/>
          <w:szCs w:val="28"/>
          <w:lang w:val="uk-UA"/>
        </w:rPr>
        <w:t>9</w:t>
      </w:r>
      <w:r w:rsidRPr="002A52CF">
        <w:rPr>
          <w:rFonts w:ascii="Times New Roman" w:hAnsi="Times New Roman"/>
          <w:sz w:val="28"/>
          <w:szCs w:val="28"/>
          <w:lang w:val="uk-UA"/>
        </w:rPr>
        <w:t xml:space="preserve"> </w:t>
      </w:r>
      <w:r w:rsidR="008C605B" w:rsidRPr="002A52CF">
        <w:rPr>
          <w:rFonts w:ascii="Times New Roman" w:hAnsi="Times New Roman"/>
          <w:sz w:val="28"/>
          <w:szCs w:val="28"/>
          <w:lang w:val="uk-UA"/>
        </w:rPr>
        <w:t xml:space="preserve">  </w:t>
      </w:r>
      <w:r w:rsidRPr="002A52CF">
        <w:rPr>
          <w:rFonts w:ascii="Times New Roman" w:hAnsi="Times New Roman"/>
          <w:sz w:val="28"/>
          <w:szCs w:val="28"/>
          <w:lang w:val="uk-UA"/>
        </w:rPr>
        <w:t>акт візуального обстеження об’єкта оренди до здійснення невід’ємних поліпшень</w:t>
      </w:r>
      <w:r w:rsidR="00552D9B" w:rsidRPr="002A52CF">
        <w:rPr>
          <w:rFonts w:ascii="Times New Roman" w:hAnsi="Times New Roman"/>
          <w:sz w:val="28"/>
          <w:szCs w:val="28"/>
          <w:lang w:val="uk-UA"/>
        </w:rPr>
        <w:t xml:space="preserve"> (з доданими фотографічними зображеннями)</w:t>
      </w:r>
      <w:r w:rsidRPr="002A52CF">
        <w:rPr>
          <w:rFonts w:ascii="Times New Roman" w:hAnsi="Times New Roman"/>
          <w:sz w:val="28"/>
          <w:szCs w:val="28"/>
          <w:lang w:val="uk-UA"/>
        </w:rPr>
        <w:t>, складени</w:t>
      </w:r>
      <w:r w:rsidR="00470FCA" w:rsidRPr="002A52CF">
        <w:rPr>
          <w:rFonts w:ascii="Times New Roman" w:hAnsi="Times New Roman"/>
          <w:sz w:val="28"/>
          <w:szCs w:val="28"/>
          <w:lang w:val="uk-UA"/>
        </w:rPr>
        <w:t>й та наданий балансоутримувачем;</w:t>
      </w:r>
    </w:p>
    <w:p w14:paraId="2C9E8590" w14:textId="21B64744" w:rsidR="00BF7814" w:rsidRPr="002A52CF" w:rsidRDefault="00470FCA" w:rsidP="001D12B7">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3.10</w:t>
      </w:r>
      <w:r w:rsidR="002778B0" w:rsidRPr="002A52CF">
        <w:rPr>
          <w:rFonts w:ascii="Times New Roman" w:hAnsi="Times New Roman"/>
          <w:sz w:val="28"/>
          <w:szCs w:val="28"/>
          <w:lang w:val="uk-UA"/>
        </w:rPr>
        <w:t xml:space="preserve">  </w:t>
      </w:r>
      <w:proofErr w:type="spellStart"/>
      <w:r w:rsidRPr="002A52CF">
        <w:rPr>
          <w:rFonts w:ascii="Times New Roman" w:hAnsi="Times New Roman"/>
          <w:sz w:val="28"/>
          <w:szCs w:val="28"/>
        </w:rPr>
        <w:t>підтвердження</w:t>
      </w:r>
      <w:proofErr w:type="spellEnd"/>
      <w:r w:rsidRPr="002A52CF">
        <w:rPr>
          <w:rFonts w:ascii="Times New Roman" w:hAnsi="Times New Roman"/>
          <w:sz w:val="28"/>
          <w:szCs w:val="28"/>
        </w:rPr>
        <w:t xml:space="preserve"> факту </w:t>
      </w:r>
      <w:proofErr w:type="spellStart"/>
      <w:r w:rsidRPr="002A52CF">
        <w:rPr>
          <w:rFonts w:ascii="Times New Roman" w:hAnsi="Times New Roman"/>
          <w:sz w:val="28"/>
          <w:szCs w:val="28"/>
        </w:rPr>
        <w:t>усунення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порушення</w:t>
      </w:r>
      <w:proofErr w:type="spellEnd"/>
      <w:r w:rsidRPr="002A52CF">
        <w:rPr>
          <w:rFonts w:ascii="Times New Roman" w:hAnsi="Times New Roman"/>
          <w:sz w:val="28"/>
          <w:szCs w:val="28"/>
        </w:rPr>
        <w:t xml:space="preserve"> умов договору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разі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їх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наявності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виявлених</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ході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перевірки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сплати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заборгованості</w:t>
      </w:r>
      <w:proofErr w:type="spellEnd"/>
      <w:r w:rsidRPr="002A52CF">
        <w:rPr>
          <w:rFonts w:ascii="Times New Roman" w:hAnsi="Times New Roman"/>
          <w:sz w:val="28"/>
          <w:szCs w:val="28"/>
        </w:rPr>
        <w:t xml:space="preserve"> з </w:t>
      </w:r>
      <w:proofErr w:type="spellStart"/>
      <w:r w:rsidRPr="002A52CF">
        <w:rPr>
          <w:rFonts w:ascii="Times New Roman" w:hAnsi="Times New Roman"/>
          <w:sz w:val="28"/>
          <w:szCs w:val="28"/>
        </w:rPr>
        <w:t>орендної</w:t>
      </w:r>
      <w:proofErr w:type="spellEnd"/>
      <w:r w:rsidRPr="002A52CF">
        <w:rPr>
          <w:rFonts w:ascii="Times New Roman" w:hAnsi="Times New Roman"/>
          <w:sz w:val="28"/>
          <w:szCs w:val="28"/>
        </w:rPr>
        <w:t xml:space="preserve"> плати </w:t>
      </w:r>
      <w:proofErr w:type="spellStart"/>
      <w:r w:rsidRPr="002A52CF">
        <w:rPr>
          <w:rFonts w:ascii="Times New Roman" w:hAnsi="Times New Roman"/>
          <w:sz w:val="28"/>
          <w:szCs w:val="28"/>
        </w:rPr>
        <w:t>або</w:t>
      </w:r>
      <w:proofErr w:type="spellEnd"/>
      <w:r w:rsidRPr="002A52CF">
        <w:rPr>
          <w:rFonts w:ascii="Times New Roman" w:hAnsi="Times New Roman"/>
          <w:sz w:val="28"/>
          <w:szCs w:val="28"/>
        </w:rPr>
        <w:t xml:space="preserve"> будь-</w:t>
      </w:r>
      <w:proofErr w:type="spellStart"/>
      <w:r w:rsidRPr="002A52CF">
        <w:rPr>
          <w:rFonts w:ascii="Times New Roman" w:hAnsi="Times New Roman"/>
          <w:sz w:val="28"/>
          <w:szCs w:val="28"/>
        </w:rPr>
        <w:t>яких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інших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платежів</w:t>
      </w:r>
      <w:proofErr w:type="spellEnd"/>
      <w:r w:rsidRPr="002A52CF">
        <w:rPr>
          <w:rFonts w:ascii="Times New Roman" w:hAnsi="Times New Roman"/>
          <w:sz w:val="28"/>
          <w:szCs w:val="28"/>
        </w:rPr>
        <w:t xml:space="preserve"> за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наявних</w:t>
      </w:r>
      <w:proofErr w:type="spellEnd"/>
      <w:r w:rsidRPr="002A52CF">
        <w:rPr>
          <w:rFonts w:ascii="Times New Roman" w:hAnsi="Times New Roman"/>
          <w:sz w:val="28"/>
          <w:szCs w:val="28"/>
        </w:rPr>
        <w:t xml:space="preserve"> на дату </w:t>
      </w:r>
      <w:proofErr w:type="spellStart"/>
      <w:r w:rsidRPr="002A52CF">
        <w:rPr>
          <w:rFonts w:ascii="Times New Roman" w:hAnsi="Times New Roman"/>
          <w:sz w:val="28"/>
          <w:szCs w:val="28"/>
        </w:rPr>
        <w:t>подання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клопотання</w:t>
      </w:r>
      <w:proofErr w:type="spellEnd"/>
      <w:r w:rsidRPr="002A52CF">
        <w:rPr>
          <w:rFonts w:ascii="Times New Roman" w:hAnsi="Times New Roman"/>
          <w:sz w:val="28"/>
          <w:szCs w:val="28"/>
          <w:lang w:val="uk-UA"/>
        </w:rPr>
        <w:t>.</w:t>
      </w:r>
      <w:r w:rsidR="008C605B" w:rsidRPr="002A52CF">
        <w:rPr>
          <w:rFonts w:ascii="Times New Roman" w:hAnsi="Times New Roman"/>
          <w:sz w:val="28"/>
          <w:szCs w:val="28"/>
          <w:lang w:val="uk-UA"/>
        </w:rPr>
        <w:t xml:space="preserve"> </w:t>
      </w:r>
    </w:p>
    <w:p w14:paraId="5876A620" w14:textId="77777777" w:rsidR="00BF7814" w:rsidRPr="002A52CF" w:rsidRDefault="00BF7814" w:rsidP="00DB39FD">
      <w:pPr>
        <w:pStyle w:val="ac"/>
        <w:tabs>
          <w:tab w:val="left" w:pos="567"/>
        </w:tabs>
        <w:jc w:val="both"/>
        <w:rPr>
          <w:rFonts w:ascii="Times New Roman" w:hAnsi="Times New Roman"/>
          <w:sz w:val="16"/>
          <w:szCs w:val="16"/>
          <w:lang w:val="uk-UA"/>
        </w:rPr>
      </w:pPr>
    </w:p>
    <w:p w14:paraId="5ACFF809" w14:textId="259C3357" w:rsidR="002C6AD8" w:rsidRDefault="00BF7814"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        4. Об’єкт нерухомого майна, на який орендар має наміри одержати згоду на здійснення невід’ємних поліпшень, повинен бути самостійним об’єктом цивільно-правових відносин (орендована площа не повинна місти</w:t>
      </w:r>
      <w:r w:rsidR="00753781">
        <w:rPr>
          <w:rFonts w:ascii="Times New Roman" w:hAnsi="Times New Roman"/>
          <w:sz w:val="28"/>
          <w:szCs w:val="28"/>
          <w:lang w:val="uk-UA"/>
        </w:rPr>
        <w:t>т</w:t>
      </w:r>
      <w:r w:rsidRPr="002A52CF">
        <w:rPr>
          <w:rFonts w:ascii="Times New Roman" w:hAnsi="Times New Roman"/>
          <w:sz w:val="28"/>
          <w:szCs w:val="28"/>
          <w:lang w:val="uk-UA"/>
        </w:rPr>
        <w:t xml:space="preserve">и площ загального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користування,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об’єкт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оренди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повинен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обліковуватись </w:t>
      </w:r>
      <w:r w:rsidR="00753781">
        <w:rPr>
          <w:rFonts w:ascii="Times New Roman" w:hAnsi="Times New Roman"/>
          <w:sz w:val="28"/>
          <w:szCs w:val="28"/>
          <w:lang w:val="uk-UA"/>
        </w:rPr>
        <w:t xml:space="preserve">  </w:t>
      </w:r>
      <w:r w:rsidRPr="002A52CF">
        <w:rPr>
          <w:rFonts w:ascii="Times New Roman" w:hAnsi="Times New Roman"/>
          <w:sz w:val="28"/>
          <w:szCs w:val="28"/>
          <w:lang w:val="uk-UA"/>
        </w:rPr>
        <w:t xml:space="preserve">на балансі </w:t>
      </w:r>
    </w:p>
    <w:p w14:paraId="776B4603" w14:textId="77777777" w:rsidR="002C6AD8" w:rsidRDefault="002C6AD8" w:rsidP="00BF7814">
      <w:pPr>
        <w:pStyle w:val="ac"/>
        <w:tabs>
          <w:tab w:val="left" w:pos="567"/>
          <w:tab w:val="left" w:pos="1276"/>
        </w:tabs>
        <w:jc w:val="both"/>
        <w:rPr>
          <w:rFonts w:ascii="Times New Roman" w:hAnsi="Times New Roman"/>
          <w:sz w:val="28"/>
          <w:szCs w:val="28"/>
          <w:lang w:val="uk-UA"/>
        </w:rPr>
      </w:pPr>
    </w:p>
    <w:p w14:paraId="6969CBA3" w14:textId="77777777" w:rsidR="002778B0" w:rsidRDefault="00400161"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юридичної особи </w:t>
      </w:r>
      <w:r w:rsidR="00BF7814" w:rsidRPr="002A52CF">
        <w:rPr>
          <w:rFonts w:ascii="Times New Roman" w:hAnsi="Times New Roman"/>
          <w:sz w:val="28"/>
          <w:szCs w:val="28"/>
          <w:lang w:val="uk-UA"/>
        </w:rPr>
        <w:t xml:space="preserve">як окрема інвентарна одиниця, в наявності повинні бути окремий технічний паспорт, внесений до електронної бази, та окремий правовий документ).  </w:t>
      </w:r>
    </w:p>
    <w:p w14:paraId="1AB61172" w14:textId="77777777" w:rsidR="002C6AD8" w:rsidRPr="002C6AD8" w:rsidRDefault="002C6AD8" w:rsidP="00BF7814">
      <w:pPr>
        <w:pStyle w:val="ac"/>
        <w:tabs>
          <w:tab w:val="left" w:pos="567"/>
          <w:tab w:val="left" w:pos="1276"/>
        </w:tabs>
        <w:jc w:val="both"/>
        <w:rPr>
          <w:rFonts w:ascii="Times New Roman" w:hAnsi="Times New Roman"/>
          <w:sz w:val="10"/>
          <w:szCs w:val="10"/>
          <w:lang w:val="uk-UA"/>
        </w:rPr>
      </w:pPr>
    </w:p>
    <w:p w14:paraId="7578833E" w14:textId="5B00AAD7" w:rsidR="002C6AD8" w:rsidRPr="00D72054" w:rsidRDefault="005E011A" w:rsidP="00D72054">
      <w:pPr>
        <w:spacing w:before="100" w:beforeAutospacing="1" w:after="100" w:afterAutospacing="1"/>
        <w:jc w:val="center"/>
        <w:rPr>
          <w:b/>
          <w:sz w:val="28"/>
          <w:szCs w:val="28"/>
          <w:lang w:val="uk-UA"/>
        </w:rPr>
      </w:pPr>
      <w:r w:rsidRPr="002A52CF">
        <w:rPr>
          <w:b/>
          <w:sz w:val="28"/>
          <w:szCs w:val="28"/>
        </w:rPr>
        <w:t xml:space="preserve">II. </w:t>
      </w:r>
      <w:proofErr w:type="spellStart"/>
      <w:r w:rsidRPr="002A52CF">
        <w:rPr>
          <w:b/>
          <w:sz w:val="28"/>
          <w:szCs w:val="28"/>
        </w:rPr>
        <w:t>Опрацювання</w:t>
      </w:r>
      <w:proofErr w:type="spellEnd"/>
      <w:r w:rsidRPr="002A52CF">
        <w:rPr>
          <w:b/>
          <w:sz w:val="28"/>
          <w:szCs w:val="28"/>
        </w:rPr>
        <w:t xml:space="preserve"> </w:t>
      </w:r>
      <w:proofErr w:type="spellStart"/>
      <w:r w:rsidRPr="002A52CF">
        <w:rPr>
          <w:b/>
          <w:sz w:val="28"/>
          <w:szCs w:val="28"/>
        </w:rPr>
        <w:t>клопотання</w:t>
      </w:r>
      <w:proofErr w:type="spellEnd"/>
      <w:r w:rsidRPr="002A52CF">
        <w:rPr>
          <w:b/>
          <w:sz w:val="28"/>
          <w:szCs w:val="28"/>
        </w:rPr>
        <w:t xml:space="preserve"> </w:t>
      </w:r>
      <w:r w:rsidR="000A3228" w:rsidRPr="002A52CF">
        <w:rPr>
          <w:b/>
          <w:sz w:val="28"/>
          <w:szCs w:val="28"/>
          <w:lang w:val="uk-UA"/>
        </w:rPr>
        <w:t>орендаря</w:t>
      </w:r>
      <w:r w:rsidR="007D6E55" w:rsidRPr="002A52CF">
        <w:rPr>
          <w:b/>
          <w:sz w:val="28"/>
          <w:szCs w:val="28"/>
          <w:lang w:val="uk-UA"/>
        </w:rPr>
        <w:t xml:space="preserve"> </w:t>
      </w:r>
      <w:r w:rsidRPr="002A52CF">
        <w:rPr>
          <w:b/>
          <w:sz w:val="28"/>
          <w:szCs w:val="28"/>
        </w:rPr>
        <w:t xml:space="preserve">та </w:t>
      </w:r>
      <w:proofErr w:type="spellStart"/>
      <w:r w:rsidRPr="002A52CF">
        <w:rPr>
          <w:b/>
          <w:sz w:val="28"/>
          <w:szCs w:val="28"/>
        </w:rPr>
        <w:t>проведення</w:t>
      </w:r>
      <w:proofErr w:type="spellEnd"/>
      <w:r w:rsidRPr="002A52CF">
        <w:rPr>
          <w:b/>
          <w:sz w:val="28"/>
          <w:szCs w:val="28"/>
        </w:rPr>
        <w:t xml:space="preserve"> </w:t>
      </w:r>
      <w:proofErr w:type="spellStart"/>
      <w:r w:rsidRPr="002A52CF">
        <w:rPr>
          <w:b/>
          <w:sz w:val="28"/>
          <w:szCs w:val="28"/>
        </w:rPr>
        <w:t>візуального</w:t>
      </w:r>
      <w:proofErr w:type="spellEnd"/>
      <w:r w:rsidRPr="002A52CF">
        <w:rPr>
          <w:b/>
          <w:sz w:val="28"/>
          <w:szCs w:val="28"/>
        </w:rPr>
        <w:t xml:space="preserve"> </w:t>
      </w:r>
      <w:proofErr w:type="spellStart"/>
      <w:r w:rsidRPr="002A52CF">
        <w:rPr>
          <w:b/>
          <w:sz w:val="28"/>
          <w:szCs w:val="28"/>
        </w:rPr>
        <w:t>обстеження</w:t>
      </w:r>
      <w:proofErr w:type="spellEnd"/>
      <w:r w:rsidRPr="002A52CF">
        <w:rPr>
          <w:b/>
          <w:sz w:val="28"/>
          <w:szCs w:val="28"/>
        </w:rPr>
        <w:t xml:space="preserve"> </w:t>
      </w:r>
      <w:proofErr w:type="spellStart"/>
      <w:r w:rsidRPr="002A52CF">
        <w:rPr>
          <w:b/>
          <w:sz w:val="28"/>
          <w:szCs w:val="28"/>
        </w:rPr>
        <w:t>об’єкта</w:t>
      </w:r>
      <w:proofErr w:type="spellEnd"/>
      <w:r w:rsidRPr="002A52CF">
        <w:rPr>
          <w:b/>
          <w:sz w:val="28"/>
          <w:szCs w:val="28"/>
        </w:rPr>
        <w:t xml:space="preserve"> </w:t>
      </w:r>
      <w:proofErr w:type="spellStart"/>
      <w:r w:rsidRPr="002A52CF">
        <w:rPr>
          <w:b/>
          <w:sz w:val="28"/>
          <w:szCs w:val="28"/>
        </w:rPr>
        <w:t>оренди</w:t>
      </w:r>
      <w:proofErr w:type="spellEnd"/>
      <w:r w:rsidR="000A3228" w:rsidRPr="002A52CF">
        <w:rPr>
          <w:b/>
          <w:sz w:val="28"/>
          <w:szCs w:val="28"/>
          <w:lang w:val="uk-UA"/>
        </w:rPr>
        <w:t xml:space="preserve"> балансоутримувачем</w:t>
      </w:r>
    </w:p>
    <w:p w14:paraId="2B4FE8B2" w14:textId="77777777" w:rsidR="00566391" w:rsidRPr="002A52CF" w:rsidRDefault="00566391" w:rsidP="00566391">
      <w:pPr>
        <w:pStyle w:val="ac"/>
        <w:tabs>
          <w:tab w:val="left" w:pos="567"/>
          <w:tab w:val="left" w:pos="851"/>
        </w:tabs>
        <w:jc w:val="both"/>
        <w:rPr>
          <w:rFonts w:ascii="Times New Roman" w:hAnsi="Times New Roman"/>
          <w:sz w:val="28"/>
          <w:szCs w:val="28"/>
          <w:lang w:val="uk-UA"/>
        </w:rPr>
      </w:pPr>
      <w:r w:rsidRPr="002A52CF">
        <w:rPr>
          <w:rFonts w:ascii="Times New Roman" w:hAnsi="Times New Roman"/>
          <w:sz w:val="28"/>
          <w:szCs w:val="28"/>
          <w:lang w:val="uk-UA"/>
        </w:rPr>
        <w:t xml:space="preserve">       1. Протягом 10 робочих днів з дати </w:t>
      </w:r>
      <w:r w:rsidR="00552D9B" w:rsidRPr="002A52CF">
        <w:rPr>
          <w:rFonts w:ascii="Times New Roman" w:hAnsi="Times New Roman"/>
          <w:sz w:val="28"/>
          <w:szCs w:val="28"/>
          <w:lang w:val="uk-UA"/>
        </w:rPr>
        <w:t xml:space="preserve">звернення </w:t>
      </w:r>
      <w:r w:rsidRPr="002A52CF">
        <w:rPr>
          <w:rFonts w:ascii="Times New Roman" w:hAnsi="Times New Roman"/>
          <w:sz w:val="28"/>
          <w:szCs w:val="28"/>
          <w:lang w:val="uk-UA"/>
        </w:rPr>
        <w:t xml:space="preserve">орендаря </w:t>
      </w:r>
      <w:r w:rsidR="00552D9B" w:rsidRPr="002A52CF">
        <w:rPr>
          <w:rFonts w:ascii="Times New Roman" w:hAnsi="Times New Roman"/>
          <w:sz w:val="28"/>
          <w:szCs w:val="28"/>
          <w:lang w:val="uk-UA"/>
        </w:rPr>
        <w:t xml:space="preserve">до </w:t>
      </w:r>
      <w:proofErr w:type="spellStart"/>
      <w:r w:rsidRPr="002A52CF">
        <w:rPr>
          <w:rFonts w:ascii="Times New Roman" w:hAnsi="Times New Roman"/>
          <w:sz w:val="28"/>
          <w:szCs w:val="28"/>
          <w:lang w:val="uk-UA"/>
        </w:rPr>
        <w:t>балансо</w:t>
      </w:r>
      <w:proofErr w:type="spellEnd"/>
      <w:r w:rsidR="00552D9B" w:rsidRPr="002A52CF">
        <w:rPr>
          <w:rFonts w:ascii="Times New Roman" w:hAnsi="Times New Roman"/>
          <w:sz w:val="28"/>
          <w:szCs w:val="28"/>
          <w:lang w:val="uk-UA"/>
        </w:rPr>
        <w:t>-</w:t>
      </w:r>
      <w:r w:rsidRPr="002A52CF">
        <w:rPr>
          <w:rFonts w:ascii="Times New Roman" w:hAnsi="Times New Roman"/>
          <w:sz w:val="28"/>
          <w:szCs w:val="28"/>
          <w:lang w:val="uk-UA"/>
        </w:rPr>
        <w:t>утримувач</w:t>
      </w:r>
      <w:r w:rsidR="00552D9B" w:rsidRPr="002A52CF">
        <w:rPr>
          <w:rFonts w:ascii="Times New Roman" w:hAnsi="Times New Roman"/>
          <w:sz w:val="28"/>
          <w:szCs w:val="28"/>
          <w:lang w:val="uk-UA"/>
        </w:rPr>
        <w:t xml:space="preserve">а </w:t>
      </w:r>
      <w:r w:rsidRPr="002A52CF">
        <w:rPr>
          <w:rFonts w:ascii="Times New Roman" w:hAnsi="Times New Roman"/>
          <w:sz w:val="28"/>
          <w:szCs w:val="28"/>
          <w:lang w:val="uk-UA"/>
        </w:rPr>
        <w:t>(а якщо об’єктом оренди є єдиний майновий комплекс, його структурний підрозділ або майно, яке не увійшло до статутного капіталу</w:t>
      </w:r>
      <w:r w:rsidR="00552D9B" w:rsidRPr="002A52CF">
        <w:rPr>
          <w:rFonts w:ascii="Times New Roman" w:hAnsi="Times New Roman"/>
          <w:sz w:val="28"/>
          <w:szCs w:val="28"/>
          <w:lang w:val="uk-UA"/>
        </w:rPr>
        <w:t>,</w:t>
      </w:r>
      <w:r w:rsidRPr="002A52CF">
        <w:rPr>
          <w:rFonts w:ascii="Times New Roman" w:hAnsi="Times New Roman"/>
          <w:sz w:val="28"/>
          <w:szCs w:val="28"/>
          <w:lang w:val="uk-UA"/>
        </w:rPr>
        <w:t xml:space="preserve"> - уповноважений орган управління</w:t>
      </w:r>
      <w:r w:rsidR="00552D9B" w:rsidRPr="002A52CF">
        <w:rPr>
          <w:rFonts w:ascii="Times New Roman" w:hAnsi="Times New Roman"/>
          <w:sz w:val="28"/>
          <w:szCs w:val="28"/>
          <w:lang w:val="uk-UA"/>
        </w:rPr>
        <w:t>, якому підпорядковується балансоутримувач</w:t>
      </w:r>
      <w:r w:rsidR="00AA0908" w:rsidRPr="002A52CF">
        <w:rPr>
          <w:rFonts w:ascii="Times New Roman" w:hAnsi="Times New Roman"/>
          <w:sz w:val="28"/>
          <w:szCs w:val="28"/>
          <w:lang w:val="uk-UA"/>
        </w:rPr>
        <w:t xml:space="preserve">) </w:t>
      </w:r>
      <w:proofErr w:type="spellStart"/>
      <w:r w:rsidR="002C6AD8">
        <w:rPr>
          <w:rFonts w:ascii="Times New Roman" w:hAnsi="Times New Roman"/>
          <w:sz w:val="28"/>
          <w:szCs w:val="28"/>
          <w:lang w:val="uk-UA"/>
        </w:rPr>
        <w:t>баласоутримувач</w:t>
      </w:r>
      <w:proofErr w:type="spellEnd"/>
      <w:r w:rsidR="00AA0908" w:rsidRPr="002A52CF">
        <w:rPr>
          <w:rFonts w:ascii="Times New Roman" w:hAnsi="Times New Roman"/>
          <w:sz w:val="28"/>
          <w:szCs w:val="28"/>
          <w:lang w:val="uk-UA"/>
        </w:rPr>
        <w:t xml:space="preserve"> за участі орендаря </w:t>
      </w:r>
      <w:proofErr w:type="spellStart"/>
      <w:r w:rsidRPr="002A52CF">
        <w:rPr>
          <w:rFonts w:ascii="Times New Roman" w:hAnsi="Times New Roman"/>
          <w:sz w:val="28"/>
          <w:szCs w:val="28"/>
          <w:lang w:val="uk-UA"/>
        </w:rPr>
        <w:t>комісійно</w:t>
      </w:r>
      <w:proofErr w:type="spellEnd"/>
      <w:r w:rsidRPr="002A52CF">
        <w:rPr>
          <w:rFonts w:ascii="Times New Roman" w:hAnsi="Times New Roman"/>
          <w:sz w:val="28"/>
          <w:szCs w:val="28"/>
          <w:lang w:val="uk-UA"/>
        </w:rPr>
        <w:t xml:space="preserve"> проводить візуальний огляд об’єкта оренди і складає акт візуального обстеження об’єкта оренди (далі - Акт), у якому зазначається опис стану об’єкта оренди до здійснення невід’ємних поліпшень, до якого додаються фотографічні зображення об’єкта оренди. Склад постійно діючої комісії з питання візуального обстеження об’єкта оренди формується балансоутримувачем та затверджується його наказом. До складу комісії входить орендар</w:t>
      </w:r>
      <w:r w:rsidR="00F60E77" w:rsidRPr="002A52CF">
        <w:rPr>
          <w:rFonts w:ascii="Times New Roman" w:hAnsi="Times New Roman"/>
          <w:sz w:val="28"/>
          <w:szCs w:val="28"/>
          <w:lang w:val="uk-UA"/>
        </w:rPr>
        <w:t xml:space="preserve"> об’єкта. Про дату виходу комісії балансоутримувач повідомляє орендаря письмово (листом).</w:t>
      </w:r>
      <w:r w:rsidRPr="002A52CF">
        <w:rPr>
          <w:rFonts w:ascii="Times New Roman" w:hAnsi="Times New Roman"/>
          <w:sz w:val="28"/>
          <w:szCs w:val="28"/>
          <w:lang w:val="uk-UA"/>
        </w:rPr>
        <w:t xml:space="preserve"> </w:t>
      </w:r>
    </w:p>
    <w:p w14:paraId="339EC237" w14:textId="77777777" w:rsidR="00566391" w:rsidRPr="002A52CF" w:rsidRDefault="00566391" w:rsidP="002C6AD8">
      <w:pPr>
        <w:pStyle w:val="ac"/>
        <w:tabs>
          <w:tab w:val="left" w:pos="567"/>
        </w:tabs>
        <w:jc w:val="both"/>
        <w:rPr>
          <w:rFonts w:ascii="Times New Roman" w:hAnsi="Times New Roman"/>
          <w:sz w:val="28"/>
          <w:szCs w:val="28"/>
          <w:lang w:val="uk-UA"/>
        </w:rPr>
      </w:pPr>
      <w:bookmarkStart w:id="2" w:name="n41"/>
      <w:bookmarkStart w:id="3" w:name="n42"/>
      <w:bookmarkEnd w:id="2"/>
      <w:bookmarkEnd w:id="3"/>
      <w:r w:rsidRPr="002A52CF">
        <w:rPr>
          <w:rFonts w:ascii="Times New Roman" w:hAnsi="Times New Roman"/>
          <w:sz w:val="28"/>
          <w:szCs w:val="28"/>
          <w:lang w:val="uk-UA"/>
        </w:rPr>
        <w:t xml:space="preserve">       </w:t>
      </w:r>
      <w:bookmarkStart w:id="4" w:name="n43"/>
      <w:bookmarkEnd w:id="4"/>
      <w:r w:rsidR="002C6AD8">
        <w:rPr>
          <w:rFonts w:ascii="Times New Roman" w:hAnsi="Times New Roman"/>
          <w:sz w:val="28"/>
          <w:szCs w:val="28"/>
          <w:lang w:val="uk-UA"/>
        </w:rPr>
        <w:t xml:space="preserve"> </w:t>
      </w:r>
      <w:r w:rsidRPr="002A52CF">
        <w:rPr>
          <w:rFonts w:ascii="Times New Roman" w:hAnsi="Times New Roman"/>
          <w:sz w:val="28"/>
          <w:szCs w:val="28"/>
          <w:lang w:val="uk-UA"/>
        </w:rPr>
        <w:t xml:space="preserve">Акт складається за формою, що </w:t>
      </w:r>
      <w:r w:rsidR="00F60E77" w:rsidRPr="002A52CF">
        <w:rPr>
          <w:rFonts w:ascii="Times New Roman" w:hAnsi="Times New Roman"/>
          <w:sz w:val="28"/>
          <w:szCs w:val="28"/>
          <w:lang w:val="uk-UA"/>
        </w:rPr>
        <w:t>є додатком до цього Порядку</w:t>
      </w:r>
      <w:r w:rsidRPr="002A52CF">
        <w:rPr>
          <w:rFonts w:ascii="Times New Roman" w:hAnsi="Times New Roman"/>
          <w:sz w:val="28"/>
          <w:szCs w:val="28"/>
          <w:lang w:val="uk-UA"/>
        </w:rPr>
        <w:t>.</w:t>
      </w:r>
    </w:p>
    <w:p w14:paraId="6C8D91BE" w14:textId="77777777" w:rsidR="00566391" w:rsidRPr="002A52CF" w:rsidRDefault="00566391" w:rsidP="00566391">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60E77" w:rsidRPr="002A52CF">
        <w:rPr>
          <w:rFonts w:ascii="Times New Roman" w:hAnsi="Times New Roman"/>
          <w:sz w:val="28"/>
          <w:szCs w:val="28"/>
          <w:lang w:val="uk-UA"/>
        </w:rPr>
        <w:t>2</w:t>
      </w:r>
      <w:r w:rsidRPr="002A52CF">
        <w:rPr>
          <w:rFonts w:ascii="Times New Roman" w:hAnsi="Times New Roman"/>
          <w:sz w:val="28"/>
          <w:szCs w:val="28"/>
          <w:lang w:val="uk-UA"/>
        </w:rPr>
        <w:t>. Після візуального обстеження об’єкта оренди</w:t>
      </w:r>
      <w:r w:rsidRPr="002A52CF">
        <w:rPr>
          <w:rFonts w:ascii="Times New Roman" w:hAnsi="Times New Roman"/>
          <w:sz w:val="28"/>
          <w:szCs w:val="28"/>
        </w:rPr>
        <w:t xml:space="preserve"> </w:t>
      </w:r>
      <w:r w:rsidR="007D6E55" w:rsidRPr="002A52CF">
        <w:rPr>
          <w:rFonts w:ascii="Times New Roman" w:hAnsi="Times New Roman"/>
          <w:sz w:val="28"/>
          <w:szCs w:val="28"/>
          <w:lang w:val="uk-UA"/>
        </w:rPr>
        <w:t xml:space="preserve">та підписання </w:t>
      </w:r>
      <w:proofErr w:type="spellStart"/>
      <w:r w:rsidR="007D6E55" w:rsidRPr="002A52CF">
        <w:rPr>
          <w:rFonts w:ascii="Times New Roman" w:hAnsi="Times New Roman"/>
          <w:sz w:val="28"/>
          <w:szCs w:val="28"/>
          <w:lang w:val="uk-UA"/>
        </w:rPr>
        <w:t>Акта</w:t>
      </w:r>
      <w:proofErr w:type="spellEnd"/>
      <w:r w:rsidR="007D6E55"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 надає також </w:t>
      </w:r>
      <w:proofErr w:type="spellStart"/>
      <w:r w:rsidRPr="002A52CF">
        <w:rPr>
          <w:rFonts w:ascii="Times New Roman" w:hAnsi="Times New Roman"/>
          <w:sz w:val="28"/>
          <w:szCs w:val="28"/>
        </w:rPr>
        <w:t>довідку</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підписом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керівника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балансо</w:t>
      </w:r>
      <w:proofErr w:type="spellEnd"/>
      <w:r w:rsidRPr="002A52CF">
        <w:rPr>
          <w:rFonts w:ascii="Times New Roman" w:hAnsi="Times New Roman"/>
          <w:sz w:val="28"/>
          <w:szCs w:val="28"/>
          <w:lang w:val="uk-UA"/>
        </w:rPr>
        <w:t>-</w:t>
      </w:r>
      <w:proofErr w:type="spellStart"/>
      <w:r w:rsidRPr="002A52CF">
        <w:rPr>
          <w:rFonts w:ascii="Times New Roman" w:hAnsi="Times New Roman"/>
          <w:sz w:val="28"/>
          <w:szCs w:val="28"/>
        </w:rPr>
        <w:t>утримувача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орендоване</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майно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перебуває</w:t>
      </w:r>
      <w:proofErr w:type="spellEnd"/>
      <w:r w:rsidRPr="002A52CF">
        <w:rPr>
          <w:rFonts w:ascii="Times New Roman" w:hAnsi="Times New Roman"/>
          <w:sz w:val="28"/>
          <w:szCs w:val="28"/>
        </w:rPr>
        <w:t xml:space="preserve"> в </w:t>
      </w:r>
      <w:proofErr w:type="spellStart"/>
      <w:r w:rsidRPr="002A52CF">
        <w:rPr>
          <w:rFonts w:ascii="Times New Roman" w:hAnsi="Times New Roman"/>
          <w:sz w:val="28"/>
          <w:szCs w:val="28"/>
        </w:rPr>
        <w:t>стані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який</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дозволяє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використовувати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його</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(а </w:t>
      </w:r>
      <w:proofErr w:type="spellStart"/>
      <w:r w:rsidRPr="002A52CF">
        <w:rPr>
          <w:rFonts w:ascii="Times New Roman" w:hAnsi="Times New Roman"/>
          <w:sz w:val="28"/>
          <w:szCs w:val="28"/>
        </w:rPr>
        <w:t>якщо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договір</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визначає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цільового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w:t>
      </w:r>
      <w:proofErr w:type="spellEnd"/>
      <w:r w:rsidRPr="002A52CF">
        <w:rPr>
          <w:rFonts w:ascii="Times New Roman" w:hAnsi="Times New Roman"/>
          <w:sz w:val="28"/>
          <w:szCs w:val="28"/>
        </w:rPr>
        <w:t xml:space="preserve"> - то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клопотанні</w:t>
      </w:r>
      <w:proofErr w:type="spellEnd"/>
      <w:r w:rsidRPr="002A52CF">
        <w:rPr>
          <w:rFonts w:ascii="Times New Roman" w:hAnsi="Times New Roman"/>
          <w:sz w:val="28"/>
          <w:szCs w:val="28"/>
        </w:rPr>
        <w:t>).</w:t>
      </w:r>
    </w:p>
    <w:p w14:paraId="0E1D1718" w14:textId="77777777" w:rsidR="00566391" w:rsidRPr="002A52CF" w:rsidRDefault="00566391"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Pr="002A52CF">
        <w:rPr>
          <w:rFonts w:ascii="Times New Roman" w:hAnsi="Times New Roman"/>
          <w:sz w:val="28"/>
          <w:szCs w:val="28"/>
        </w:rPr>
        <w:t xml:space="preserve">У </w:t>
      </w:r>
      <w:proofErr w:type="spellStart"/>
      <w:r w:rsidRPr="002A52CF">
        <w:rPr>
          <w:rFonts w:ascii="Times New Roman" w:hAnsi="Times New Roman"/>
          <w:sz w:val="28"/>
          <w:szCs w:val="28"/>
        </w:rPr>
        <w:t>довідці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обов’язково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зазначається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вона </w:t>
      </w:r>
      <w:proofErr w:type="spellStart"/>
      <w:r w:rsidRPr="002A52CF">
        <w:rPr>
          <w:rFonts w:ascii="Times New Roman" w:hAnsi="Times New Roman"/>
          <w:sz w:val="28"/>
          <w:szCs w:val="28"/>
        </w:rPr>
        <w:t>подається</w:t>
      </w:r>
      <w:proofErr w:type="spellEnd"/>
      <w:r w:rsidRPr="002A52CF">
        <w:rPr>
          <w:rFonts w:ascii="Times New Roman" w:hAnsi="Times New Roman"/>
          <w:sz w:val="28"/>
          <w:szCs w:val="28"/>
        </w:rPr>
        <w:t xml:space="preserve"> для </w:t>
      </w:r>
      <w:proofErr w:type="spellStart"/>
      <w:r w:rsidRPr="002A52CF">
        <w:rPr>
          <w:rFonts w:ascii="Times New Roman" w:hAnsi="Times New Roman"/>
          <w:sz w:val="28"/>
          <w:szCs w:val="28"/>
        </w:rPr>
        <w:t>цілей</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отримання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згоди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орендодавця</w:t>
      </w:r>
      <w:proofErr w:type="spellEnd"/>
      <w:r w:rsidRPr="002A52CF">
        <w:rPr>
          <w:rFonts w:ascii="Times New Roman" w:hAnsi="Times New Roman"/>
          <w:sz w:val="28"/>
          <w:szCs w:val="28"/>
        </w:rPr>
        <w:t xml:space="preserve"> на </w:t>
      </w:r>
      <w:proofErr w:type="spellStart"/>
      <w:r w:rsidRPr="002A52CF">
        <w:rPr>
          <w:rFonts w:ascii="Times New Roman" w:hAnsi="Times New Roman"/>
          <w:sz w:val="28"/>
          <w:szCs w:val="28"/>
        </w:rPr>
        <w:t>здійснення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невід’ємних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поліпшень</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орендованого</w:t>
      </w:r>
      <w:proofErr w:type="spellEnd"/>
      <w:r w:rsidRPr="002A52CF">
        <w:rPr>
          <w:rFonts w:ascii="Times New Roman" w:hAnsi="Times New Roman"/>
          <w:sz w:val="28"/>
          <w:szCs w:val="28"/>
        </w:rPr>
        <w:t xml:space="preserve"> </w:t>
      </w:r>
      <w:r w:rsidRPr="002A52CF">
        <w:rPr>
          <w:rFonts w:ascii="Times New Roman" w:hAnsi="Times New Roman"/>
          <w:sz w:val="28"/>
          <w:szCs w:val="28"/>
          <w:lang w:val="uk-UA"/>
        </w:rPr>
        <w:t xml:space="preserve">комунального </w:t>
      </w:r>
      <w:r w:rsidRPr="002A52CF">
        <w:rPr>
          <w:rFonts w:ascii="Times New Roman" w:hAnsi="Times New Roman"/>
          <w:sz w:val="28"/>
          <w:szCs w:val="28"/>
        </w:rPr>
        <w:t>майна.</w:t>
      </w:r>
    </w:p>
    <w:p w14:paraId="0D0BAAF2" w14:textId="68D8CF27" w:rsidR="00566391" w:rsidRPr="002A52CF" w:rsidRDefault="00F60E77" w:rsidP="001D12B7">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D12B7">
        <w:rPr>
          <w:rFonts w:ascii="Times New Roman" w:hAnsi="Times New Roman"/>
          <w:sz w:val="28"/>
          <w:szCs w:val="28"/>
          <w:lang w:val="uk-UA"/>
        </w:rPr>
        <w:t xml:space="preserve"> </w:t>
      </w:r>
      <w:r w:rsidRPr="002A52CF">
        <w:rPr>
          <w:rFonts w:ascii="Times New Roman" w:hAnsi="Times New Roman"/>
          <w:sz w:val="28"/>
          <w:szCs w:val="28"/>
          <w:lang w:val="uk-UA"/>
        </w:rPr>
        <w:t xml:space="preserve">  </w:t>
      </w:r>
      <w:r w:rsidR="001574BA" w:rsidRPr="002A52CF">
        <w:rPr>
          <w:rFonts w:ascii="Times New Roman" w:hAnsi="Times New Roman"/>
          <w:sz w:val="28"/>
          <w:szCs w:val="28"/>
          <w:lang w:val="uk-UA"/>
        </w:rPr>
        <w:t>3</w:t>
      </w:r>
      <w:r w:rsidRPr="002A52CF">
        <w:rPr>
          <w:rFonts w:ascii="Times New Roman" w:hAnsi="Times New Roman"/>
          <w:sz w:val="28"/>
          <w:szCs w:val="28"/>
          <w:lang w:val="uk-UA"/>
        </w:rPr>
        <w:t xml:space="preserve">. </w:t>
      </w:r>
      <w:r w:rsidR="00F80217" w:rsidRPr="002A52CF">
        <w:rPr>
          <w:rFonts w:ascii="Times New Roman" w:hAnsi="Times New Roman"/>
          <w:sz w:val="28"/>
          <w:szCs w:val="28"/>
          <w:lang w:val="uk-UA"/>
        </w:rPr>
        <w:t>У разі</w:t>
      </w:r>
      <w:r w:rsidR="009C1049" w:rsidRPr="002A52CF">
        <w:rPr>
          <w:rFonts w:ascii="Times New Roman" w:hAnsi="Times New Roman"/>
          <w:sz w:val="28"/>
          <w:szCs w:val="28"/>
          <w:lang w:val="uk-UA"/>
        </w:rPr>
        <w:t xml:space="preserve"> відсутності зауважен</w:t>
      </w:r>
      <w:r w:rsidR="00FF770C" w:rsidRPr="002A52CF">
        <w:rPr>
          <w:rFonts w:ascii="Times New Roman" w:hAnsi="Times New Roman"/>
          <w:sz w:val="28"/>
          <w:szCs w:val="28"/>
          <w:lang w:val="uk-UA"/>
        </w:rPr>
        <w:t>ь</w:t>
      </w:r>
      <w:r w:rsidR="009C1049" w:rsidRPr="002A52CF">
        <w:rPr>
          <w:rFonts w:ascii="Times New Roman" w:hAnsi="Times New Roman"/>
          <w:sz w:val="28"/>
          <w:szCs w:val="28"/>
          <w:lang w:val="uk-UA"/>
        </w:rPr>
        <w:t xml:space="preserve"> до наданих орендарем документів,  складання </w:t>
      </w:r>
      <w:proofErr w:type="spellStart"/>
      <w:r w:rsidR="007D6E55" w:rsidRPr="002A52CF">
        <w:rPr>
          <w:rFonts w:ascii="Times New Roman" w:hAnsi="Times New Roman"/>
          <w:sz w:val="28"/>
          <w:szCs w:val="28"/>
          <w:lang w:val="uk-UA"/>
        </w:rPr>
        <w:t>А</w:t>
      </w:r>
      <w:r w:rsidR="009C1049" w:rsidRPr="002A52CF">
        <w:rPr>
          <w:rFonts w:ascii="Times New Roman" w:hAnsi="Times New Roman"/>
          <w:sz w:val="28"/>
          <w:szCs w:val="28"/>
          <w:lang w:val="uk-UA"/>
        </w:rPr>
        <w:t>кта</w:t>
      </w:r>
      <w:proofErr w:type="spellEnd"/>
      <w:r w:rsidR="009C1049" w:rsidRPr="002A52CF">
        <w:rPr>
          <w:rFonts w:ascii="Times New Roman" w:hAnsi="Times New Roman"/>
          <w:sz w:val="28"/>
          <w:szCs w:val="28"/>
          <w:lang w:val="uk-UA"/>
        </w:rPr>
        <w:t xml:space="preserve"> візуального обстеження</w:t>
      </w:r>
      <w:r w:rsidRPr="002A52CF">
        <w:rPr>
          <w:rFonts w:ascii="Times New Roman" w:hAnsi="Times New Roman"/>
          <w:sz w:val="28"/>
          <w:szCs w:val="28"/>
          <w:lang w:val="uk-UA"/>
        </w:rPr>
        <w:t xml:space="preserve"> та видачі довідки, зазначеної в п. 2 цього розділу, балансоутримувач погоджує кошторис</w:t>
      </w:r>
      <w:r w:rsidR="00FF770C" w:rsidRPr="002A52CF">
        <w:rPr>
          <w:rFonts w:ascii="Times New Roman" w:hAnsi="Times New Roman"/>
          <w:sz w:val="28"/>
          <w:szCs w:val="28"/>
          <w:lang w:val="uk-UA"/>
        </w:rPr>
        <w:t>ну</w:t>
      </w:r>
      <w:r w:rsidRPr="002A52CF">
        <w:rPr>
          <w:rFonts w:ascii="Times New Roman" w:hAnsi="Times New Roman"/>
          <w:sz w:val="28"/>
          <w:szCs w:val="28"/>
          <w:lang w:val="uk-UA"/>
        </w:rPr>
        <w:t xml:space="preserve"> документацію та надає її </w:t>
      </w:r>
      <w:r w:rsidR="00400161" w:rsidRPr="002A52CF">
        <w:rPr>
          <w:rFonts w:ascii="Times New Roman" w:hAnsi="Times New Roman"/>
          <w:sz w:val="28"/>
          <w:szCs w:val="28"/>
          <w:lang w:val="uk-UA"/>
        </w:rPr>
        <w:t xml:space="preserve">з супроводжувальним листом </w:t>
      </w:r>
      <w:r w:rsidRPr="002A52CF">
        <w:rPr>
          <w:rFonts w:ascii="Times New Roman" w:hAnsi="Times New Roman"/>
          <w:sz w:val="28"/>
          <w:szCs w:val="28"/>
          <w:lang w:val="uk-UA"/>
        </w:rPr>
        <w:t>на погодження до органу управління, якому функціонально підпорядкований балансоутримувач/профільному керівнику, якому підпорядковується балансоутримувач.</w:t>
      </w:r>
      <w:r w:rsidR="00400161" w:rsidRPr="002A52CF">
        <w:rPr>
          <w:rFonts w:ascii="Times New Roman" w:hAnsi="Times New Roman"/>
          <w:sz w:val="28"/>
          <w:szCs w:val="28"/>
          <w:lang w:val="uk-UA"/>
        </w:rPr>
        <w:t xml:space="preserve">  Погодження органу управління, якому функціонально підпорядкований балансоутримувач/профільного керівника, якому підпорядковується балансоутримувач, надається у формі листа.</w:t>
      </w:r>
    </w:p>
    <w:p w14:paraId="13A9B45F" w14:textId="38CDCF19" w:rsidR="001574BA" w:rsidRPr="005A487D" w:rsidRDefault="001574BA" w:rsidP="001574BA">
      <w:pPr>
        <w:pStyle w:val="ac"/>
        <w:tabs>
          <w:tab w:val="left" w:pos="567"/>
        </w:tabs>
        <w:jc w:val="both"/>
        <w:rPr>
          <w:rFonts w:ascii="Times New Roman" w:hAnsi="Times New Roman"/>
          <w:sz w:val="28"/>
          <w:szCs w:val="28"/>
          <w:lang w:val="uk-UA"/>
        </w:rPr>
      </w:pPr>
      <w:r w:rsidRPr="002A52CF">
        <w:rPr>
          <w:rFonts w:ascii="Times New Roman" w:hAnsi="Times New Roman"/>
          <w:sz w:val="28"/>
          <w:szCs w:val="28"/>
          <w:shd w:val="clear" w:color="auto" w:fill="FFFFFF"/>
          <w:lang w:val="uk-UA"/>
        </w:rPr>
        <w:t xml:space="preserve">        4. Балансоутримувачем орендованого майна може бути прийняте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w:t>
      </w:r>
      <w:r w:rsidRPr="005A487D">
        <w:rPr>
          <w:rFonts w:ascii="Times New Roman" w:hAnsi="Times New Roman"/>
          <w:sz w:val="28"/>
          <w:szCs w:val="28"/>
          <w:shd w:val="clear" w:color="auto" w:fill="FFFFFF"/>
          <w:lang w:val="uk-UA"/>
        </w:rPr>
        <w:t>оренди</w:t>
      </w:r>
      <w:r w:rsidR="0030457D" w:rsidRPr="005A487D">
        <w:rPr>
          <w:rFonts w:ascii="Times New Roman" w:hAnsi="Times New Roman"/>
          <w:sz w:val="28"/>
          <w:szCs w:val="28"/>
          <w:shd w:val="clear" w:color="auto" w:fill="FFFFFF"/>
          <w:lang w:val="uk-UA"/>
        </w:rPr>
        <w:t xml:space="preserve"> або </w:t>
      </w:r>
      <w:r w:rsidRPr="005A487D">
        <w:rPr>
          <w:rFonts w:ascii="Times New Roman" w:hAnsi="Times New Roman"/>
          <w:sz w:val="28"/>
          <w:szCs w:val="28"/>
          <w:shd w:val="clear" w:color="auto" w:fill="FFFFFF"/>
          <w:lang w:val="uk-UA"/>
        </w:rPr>
        <w:t>зазначеному у клопотанні</w:t>
      </w:r>
      <w:r w:rsidR="00204BC9" w:rsidRPr="005A487D">
        <w:rPr>
          <w:rFonts w:ascii="Times New Roman" w:hAnsi="Times New Roman"/>
          <w:sz w:val="28"/>
          <w:szCs w:val="28"/>
          <w:shd w:val="clear" w:color="auto" w:fill="FFFFFF"/>
          <w:lang w:val="uk-UA"/>
        </w:rPr>
        <w:t xml:space="preserve">, </w:t>
      </w:r>
      <w:proofErr w:type="spellStart"/>
      <w:r w:rsidR="00204BC9" w:rsidRPr="005A487D">
        <w:rPr>
          <w:rFonts w:ascii="Times New Roman" w:hAnsi="Times New Roman"/>
          <w:sz w:val="28"/>
          <w:szCs w:val="28"/>
          <w:shd w:val="clear" w:color="auto" w:fill="FFFFFF"/>
        </w:rPr>
        <w:t>або</w:t>
      </w:r>
      <w:proofErr w:type="spellEnd"/>
      <w:r w:rsidR="00204BC9" w:rsidRPr="005A487D">
        <w:rPr>
          <w:rFonts w:ascii="Times New Roman" w:hAnsi="Times New Roman"/>
          <w:sz w:val="28"/>
          <w:szCs w:val="28"/>
          <w:shd w:val="clear" w:color="auto" w:fill="FFFFFF"/>
        </w:rPr>
        <w:t xml:space="preserve"> </w:t>
      </w:r>
      <w:proofErr w:type="spellStart"/>
      <w:r w:rsidR="00204BC9" w:rsidRPr="005A487D">
        <w:rPr>
          <w:rFonts w:ascii="Times New Roman" w:hAnsi="Times New Roman"/>
          <w:sz w:val="28"/>
          <w:szCs w:val="28"/>
          <w:shd w:val="clear" w:color="auto" w:fill="FFFFFF"/>
        </w:rPr>
        <w:t>якщо</w:t>
      </w:r>
      <w:proofErr w:type="spellEnd"/>
      <w:r w:rsidR="00204BC9" w:rsidRPr="005A487D">
        <w:rPr>
          <w:rFonts w:ascii="Times New Roman" w:hAnsi="Times New Roman"/>
          <w:sz w:val="28"/>
          <w:szCs w:val="28"/>
          <w:shd w:val="clear" w:color="auto" w:fill="FFFFFF"/>
        </w:rPr>
        <w:t xml:space="preserve"> </w:t>
      </w:r>
      <w:proofErr w:type="spellStart"/>
      <w:r w:rsidR="00204BC9" w:rsidRPr="005A487D">
        <w:rPr>
          <w:rFonts w:ascii="Times New Roman" w:hAnsi="Times New Roman"/>
          <w:sz w:val="28"/>
          <w:szCs w:val="28"/>
          <w:shd w:val="clear" w:color="auto" w:fill="FFFFFF"/>
        </w:rPr>
        <w:t>поліпшення</w:t>
      </w:r>
      <w:proofErr w:type="spellEnd"/>
      <w:r w:rsidR="00204BC9" w:rsidRPr="005A487D">
        <w:rPr>
          <w:rFonts w:ascii="Times New Roman" w:hAnsi="Times New Roman"/>
          <w:sz w:val="28"/>
          <w:szCs w:val="28"/>
          <w:shd w:val="clear" w:color="auto" w:fill="FFFFFF"/>
        </w:rPr>
        <w:t xml:space="preserve"> </w:t>
      </w:r>
      <w:proofErr w:type="spellStart"/>
      <w:r w:rsidR="00204BC9" w:rsidRPr="005A487D">
        <w:rPr>
          <w:rFonts w:ascii="Times New Roman" w:hAnsi="Times New Roman"/>
          <w:sz w:val="28"/>
          <w:szCs w:val="28"/>
          <w:shd w:val="clear" w:color="auto" w:fill="FFFFFF"/>
        </w:rPr>
        <w:t>можуть</w:t>
      </w:r>
      <w:proofErr w:type="spellEnd"/>
      <w:r w:rsidR="00204BC9" w:rsidRPr="005A487D">
        <w:rPr>
          <w:rFonts w:ascii="Times New Roman" w:hAnsi="Times New Roman"/>
          <w:sz w:val="28"/>
          <w:szCs w:val="28"/>
          <w:shd w:val="clear" w:color="auto" w:fill="FFFFFF"/>
        </w:rPr>
        <w:t xml:space="preserve"> бути </w:t>
      </w:r>
      <w:proofErr w:type="spellStart"/>
      <w:r w:rsidR="00204BC9" w:rsidRPr="005A487D">
        <w:rPr>
          <w:rFonts w:ascii="Times New Roman" w:hAnsi="Times New Roman"/>
          <w:sz w:val="28"/>
          <w:szCs w:val="28"/>
          <w:shd w:val="clear" w:color="auto" w:fill="FFFFFF"/>
        </w:rPr>
        <w:lastRenderedPageBreak/>
        <w:t>виконані</w:t>
      </w:r>
      <w:proofErr w:type="spellEnd"/>
      <w:r w:rsidR="00204BC9" w:rsidRPr="005A487D">
        <w:rPr>
          <w:rFonts w:ascii="Times New Roman" w:hAnsi="Times New Roman"/>
          <w:sz w:val="28"/>
          <w:szCs w:val="28"/>
          <w:shd w:val="clear" w:color="auto" w:fill="FFFFFF"/>
        </w:rPr>
        <w:t xml:space="preserve"> в межах поточного ремонту</w:t>
      </w:r>
      <w:r w:rsidR="00F80217" w:rsidRPr="005A487D">
        <w:rPr>
          <w:rFonts w:ascii="Times New Roman" w:hAnsi="Times New Roman"/>
          <w:sz w:val="28"/>
          <w:szCs w:val="28"/>
          <w:shd w:val="clear" w:color="auto" w:fill="FFFFFF"/>
          <w:lang w:val="uk-UA"/>
        </w:rPr>
        <w:t>.</w:t>
      </w:r>
      <w:r w:rsidRPr="005A487D">
        <w:rPr>
          <w:rFonts w:ascii="Times New Roman" w:hAnsi="Times New Roman"/>
          <w:sz w:val="28"/>
          <w:szCs w:val="28"/>
          <w:shd w:val="clear" w:color="auto" w:fill="FFFFFF"/>
          <w:lang w:val="uk-UA"/>
        </w:rPr>
        <w:t xml:space="preserve">  Відповідне рішення надається у формі </w:t>
      </w:r>
      <w:r w:rsidR="00BD7F54" w:rsidRPr="005A487D">
        <w:rPr>
          <w:rFonts w:ascii="Times New Roman" w:hAnsi="Times New Roman"/>
          <w:sz w:val="28"/>
          <w:szCs w:val="28"/>
          <w:shd w:val="clear" w:color="auto" w:fill="FFFFFF"/>
          <w:lang w:val="uk-UA"/>
        </w:rPr>
        <w:t>листа</w:t>
      </w:r>
      <w:r w:rsidRPr="005A487D">
        <w:rPr>
          <w:rFonts w:ascii="Times New Roman" w:hAnsi="Times New Roman"/>
          <w:sz w:val="28"/>
          <w:szCs w:val="28"/>
          <w:shd w:val="clear" w:color="auto" w:fill="FFFFFF"/>
          <w:lang w:val="uk-UA"/>
        </w:rPr>
        <w:t>.</w:t>
      </w:r>
      <w:r w:rsidR="00884511" w:rsidRPr="005A487D">
        <w:rPr>
          <w:rFonts w:ascii="Times New Roman" w:hAnsi="Times New Roman"/>
          <w:sz w:val="28"/>
          <w:szCs w:val="28"/>
          <w:shd w:val="clear" w:color="auto" w:fill="FFFFFF"/>
          <w:lang w:val="uk-UA"/>
        </w:rPr>
        <w:t xml:space="preserve"> </w:t>
      </w:r>
    </w:p>
    <w:p w14:paraId="70796BAA" w14:textId="77777777" w:rsidR="000A3228" w:rsidRPr="002A52CF" w:rsidRDefault="000A3228" w:rsidP="00D72054">
      <w:pPr>
        <w:tabs>
          <w:tab w:val="left" w:pos="567"/>
        </w:tabs>
        <w:spacing w:before="100" w:beforeAutospacing="1" w:after="100" w:afterAutospacing="1"/>
        <w:jc w:val="center"/>
        <w:rPr>
          <w:b/>
          <w:sz w:val="28"/>
          <w:szCs w:val="28"/>
          <w:lang w:val="uk-UA"/>
        </w:rPr>
      </w:pPr>
      <w:r w:rsidRPr="002A52CF">
        <w:rPr>
          <w:b/>
          <w:sz w:val="28"/>
          <w:szCs w:val="28"/>
          <w:lang w:val="uk-UA"/>
        </w:rPr>
        <w:t>І</w:t>
      </w:r>
      <w:r w:rsidRPr="002A52CF">
        <w:rPr>
          <w:b/>
          <w:sz w:val="28"/>
          <w:szCs w:val="28"/>
        </w:rPr>
        <w:t xml:space="preserve">II. </w:t>
      </w:r>
      <w:proofErr w:type="spellStart"/>
      <w:r w:rsidRPr="002A52CF">
        <w:rPr>
          <w:b/>
          <w:sz w:val="28"/>
          <w:szCs w:val="28"/>
        </w:rPr>
        <w:t>Опрацювання</w:t>
      </w:r>
      <w:proofErr w:type="spellEnd"/>
      <w:r w:rsidRPr="002A52CF">
        <w:rPr>
          <w:b/>
          <w:sz w:val="28"/>
          <w:szCs w:val="28"/>
        </w:rPr>
        <w:t xml:space="preserve"> </w:t>
      </w:r>
      <w:proofErr w:type="spellStart"/>
      <w:r w:rsidRPr="002A52CF">
        <w:rPr>
          <w:b/>
          <w:sz w:val="28"/>
          <w:szCs w:val="28"/>
        </w:rPr>
        <w:t>клопотання</w:t>
      </w:r>
      <w:proofErr w:type="spellEnd"/>
      <w:r w:rsidRPr="002A52CF">
        <w:rPr>
          <w:b/>
          <w:sz w:val="28"/>
          <w:szCs w:val="28"/>
        </w:rPr>
        <w:t xml:space="preserve"> </w:t>
      </w:r>
      <w:r w:rsidRPr="002A52CF">
        <w:rPr>
          <w:b/>
          <w:sz w:val="28"/>
          <w:szCs w:val="28"/>
          <w:lang w:val="uk-UA"/>
        </w:rPr>
        <w:t>орендаря уповноваженим органом (Управлінням міського майна)</w:t>
      </w:r>
    </w:p>
    <w:p w14:paraId="7D2439B6" w14:textId="76426CDD" w:rsidR="00B35395" w:rsidRPr="002A52CF" w:rsidRDefault="00F276C0" w:rsidP="00D72054">
      <w:pPr>
        <w:pStyle w:val="ac"/>
        <w:tabs>
          <w:tab w:val="left" w:pos="567"/>
        </w:tabs>
        <w:jc w:val="both"/>
        <w:rPr>
          <w:rFonts w:ascii="Times New Roman" w:hAnsi="Times New Roman"/>
          <w:sz w:val="28"/>
          <w:szCs w:val="28"/>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w:t>
      </w:r>
      <w:r w:rsidR="00B35395" w:rsidRPr="002A52CF">
        <w:rPr>
          <w:rFonts w:ascii="Times New Roman" w:hAnsi="Times New Roman"/>
          <w:sz w:val="28"/>
          <w:szCs w:val="28"/>
        </w:rPr>
        <w:t xml:space="preserve">1. </w:t>
      </w:r>
      <w:proofErr w:type="spellStart"/>
      <w:r w:rsidR="00B35395" w:rsidRPr="002A52CF">
        <w:rPr>
          <w:rFonts w:ascii="Times New Roman" w:hAnsi="Times New Roman"/>
          <w:sz w:val="28"/>
          <w:szCs w:val="28"/>
        </w:rPr>
        <w:t>Протягом</w:t>
      </w:r>
      <w:proofErr w:type="spellEnd"/>
      <w:r w:rsidR="00B35395" w:rsidRPr="002A52CF">
        <w:rPr>
          <w:rFonts w:ascii="Times New Roman" w:hAnsi="Times New Roman"/>
          <w:sz w:val="28"/>
          <w:szCs w:val="28"/>
        </w:rPr>
        <w:t xml:space="preserve"> 10 </w:t>
      </w:r>
      <w:proofErr w:type="spellStart"/>
      <w:r w:rsidR="00B35395" w:rsidRPr="002A52CF">
        <w:rPr>
          <w:rFonts w:ascii="Times New Roman" w:hAnsi="Times New Roman"/>
          <w:sz w:val="28"/>
          <w:szCs w:val="28"/>
        </w:rPr>
        <w:t>робочих</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днів</w:t>
      </w:r>
      <w:proofErr w:type="spellEnd"/>
      <w:r w:rsidR="00B35395" w:rsidRPr="002A52CF">
        <w:rPr>
          <w:rFonts w:ascii="Times New Roman" w:hAnsi="Times New Roman"/>
          <w:sz w:val="28"/>
          <w:szCs w:val="28"/>
        </w:rPr>
        <w:t xml:space="preserve"> з </w:t>
      </w:r>
      <w:proofErr w:type="spellStart"/>
      <w:r w:rsidR="00B35395" w:rsidRPr="002A52CF">
        <w:rPr>
          <w:rFonts w:ascii="Times New Roman" w:hAnsi="Times New Roman"/>
          <w:sz w:val="28"/>
          <w:szCs w:val="28"/>
        </w:rPr>
        <w:t>дати</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отримання</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клопотання</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орендаря</w:t>
      </w:r>
      <w:proofErr w:type="spellEnd"/>
      <w:r w:rsidR="00B35395" w:rsidRPr="002A52CF">
        <w:rPr>
          <w:rFonts w:ascii="Times New Roman" w:hAnsi="Times New Roman"/>
          <w:sz w:val="28"/>
          <w:szCs w:val="28"/>
        </w:rPr>
        <w:t xml:space="preserve"> і </w:t>
      </w:r>
      <w:proofErr w:type="spellStart"/>
      <w:r w:rsidR="00B35395" w:rsidRPr="002A52CF">
        <w:rPr>
          <w:rFonts w:ascii="Times New Roman" w:hAnsi="Times New Roman"/>
          <w:sz w:val="28"/>
          <w:szCs w:val="28"/>
        </w:rPr>
        <w:t>доданих</w:t>
      </w:r>
      <w:proofErr w:type="spellEnd"/>
      <w:r w:rsidR="00B35395" w:rsidRPr="002A52CF">
        <w:rPr>
          <w:rFonts w:ascii="Times New Roman" w:hAnsi="Times New Roman"/>
          <w:sz w:val="28"/>
          <w:szCs w:val="28"/>
        </w:rPr>
        <w:t xml:space="preserve"> до </w:t>
      </w:r>
      <w:proofErr w:type="spellStart"/>
      <w:r w:rsidR="00B35395" w:rsidRPr="002A52CF">
        <w:rPr>
          <w:rFonts w:ascii="Times New Roman" w:hAnsi="Times New Roman"/>
          <w:sz w:val="28"/>
          <w:szCs w:val="28"/>
        </w:rPr>
        <w:t>нього</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документів</w:t>
      </w:r>
      <w:proofErr w:type="spellEnd"/>
      <w:r w:rsidR="002037BC" w:rsidRPr="002A52CF">
        <w:rPr>
          <w:rFonts w:ascii="Times New Roman" w:hAnsi="Times New Roman"/>
          <w:sz w:val="28"/>
          <w:szCs w:val="28"/>
          <w:lang w:val="uk-UA"/>
        </w:rPr>
        <w:t xml:space="preserve"> Управління міського майна</w:t>
      </w:r>
      <w:r w:rsidR="00B35395" w:rsidRPr="002A52CF">
        <w:rPr>
          <w:rFonts w:ascii="Times New Roman" w:hAnsi="Times New Roman"/>
          <w:sz w:val="28"/>
          <w:szCs w:val="28"/>
        </w:rPr>
        <w:t>:</w:t>
      </w:r>
    </w:p>
    <w:p w14:paraId="71C6FD1D" w14:textId="6D574189" w:rsidR="00566391" w:rsidRPr="002A52CF" w:rsidRDefault="00F276C0" w:rsidP="00D72054">
      <w:pPr>
        <w:pStyle w:val="ac"/>
        <w:tabs>
          <w:tab w:val="left" w:pos="567"/>
        </w:tabs>
        <w:jc w:val="both"/>
        <w:rPr>
          <w:rFonts w:ascii="Times New Roman" w:hAnsi="Times New Roman"/>
          <w:sz w:val="28"/>
          <w:szCs w:val="28"/>
          <w:lang w:val="uk-UA"/>
        </w:rPr>
      </w:pPr>
      <w:bookmarkStart w:id="5" w:name="n33"/>
      <w:bookmarkEnd w:id="5"/>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1.1</w:t>
      </w:r>
      <w:r w:rsidR="00B35395" w:rsidRPr="002A52CF">
        <w:rPr>
          <w:rFonts w:ascii="Times New Roman" w:hAnsi="Times New Roman"/>
          <w:sz w:val="28"/>
          <w:szCs w:val="28"/>
          <w:lang w:val="uk-UA"/>
        </w:rPr>
        <w:t xml:space="preserve"> </w:t>
      </w:r>
      <w:r w:rsidR="00255943" w:rsidRPr="002A52CF">
        <w:rPr>
          <w:rFonts w:ascii="Times New Roman" w:hAnsi="Times New Roman"/>
          <w:sz w:val="28"/>
          <w:szCs w:val="28"/>
          <w:lang w:val="uk-UA"/>
        </w:rPr>
        <w:t xml:space="preserve"> після розгляду документів, наданих орендарем</w:t>
      </w:r>
      <w:r w:rsidR="009D0733" w:rsidRPr="002A52CF">
        <w:rPr>
          <w:rFonts w:ascii="Times New Roman" w:hAnsi="Times New Roman"/>
          <w:sz w:val="28"/>
          <w:szCs w:val="28"/>
          <w:lang w:val="uk-UA"/>
        </w:rPr>
        <w:t>,</w:t>
      </w:r>
      <w:r w:rsidR="00255943" w:rsidRPr="002A52CF">
        <w:rPr>
          <w:rFonts w:ascii="Times New Roman" w:hAnsi="Times New Roman"/>
          <w:sz w:val="28"/>
          <w:szCs w:val="28"/>
          <w:lang w:val="uk-UA"/>
        </w:rPr>
        <w:t xml:space="preserve"> повідомляє </w:t>
      </w:r>
      <w:r w:rsidR="00B35395" w:rsidRPr="002A52CF">
        <w:rPr>
          <w:rFonts w:ascii="Times New Roman" w:hAnsi="Times New Roman"/>
          <w:sz w:val="28"/>
          <w:szCs w:val="28"/>
          <w:lang w:val="uk-UA"/>
        </w:rPr>
        <w:t>про відмову у наданні дозволу на здійснення невід’ємних поліпшень</w:t>
      </w:r>
      <w:r w:rsidR="00AA48D1" w:rsidRPr="002A52CF">
        <w:rPr>
          <w:rFonts w:ascii="Times New Roman" w:hAnsi="Times New Roman"/>
          <w:sz w:val="28"/>
          <w:szCs w:val="28"/>
          <w:lang w:val="uk-UA"/>
        </w:rPr>
        <w:t xml:space="preserve"> у разі</w:t>
      </w:r>
      <w:r w:rsidR="00566391" w:rsidRPr="002A52CF">
        <w:rPr>
          <w:rFonts w:ascii="Times New Roman" w:hAnsi="Times New Roman"/>
          <w:sz w:val="28"/>
          <w:szCs w:val="28"/>
          <w:lang w:val="uk-UA"/>
        </w:rPr>
        <w:t>:</w:t>
      </w:r>
    </w:p>
    <w:p w14:paraId="79E9476E" w14:textId="77777777" w:rsidR="00360177" w:rsidRPr="002A52CF" w:rsidRDefault="000A3228" w:rsidP="000A3228">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566391" w:rsidRPr="002A52CF">
        <w:rPr>
          <w:rFonts w:ascii="Times New Roman" w:hAnsi="Times New Roman"/>
          <w:sz w:val="28"/>
          <w:szCs w:val="28"/>
          <w:lang w:val="uk-UA"/>
        </w:rPr>
        <w:t xml:space="preserve">1.1.1 </w:t>
      </w:r>
      <w:r w:rsidR="00B35395" w:rsidRPr="002A52CF">
        <w:rPr>
          <w:rFonts w:ascii="Times New Roman" w:hAnsi="Times New Roman"/>
          <w:sz w:val="28"/>
          <w:szCs w:val="28"/>
          <w:lang w:val="uk-UA"/>
        </w:rPr>
        <w:t xml:space="preserve"> якщо з поданих документів випливає, що орендар отримав майно в оренду без проведення аукціону або конкурсу;</w:t>
      </w:r>
    </w:p>
    <w:p w14:paraId="05663795" w14:textId="77777777" w:rsidR="00360177" w:rsidRPr="002A52CF" w:rsidRDefault="00E06242"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proofErr w:type="spellStart"/>
      <w:r w:rsidR="00360177" w:rsidRPr="002A52CF">
        <w:rPr>
          <w:rFonts w:ascii="Times New Roman" w:hAnsi="Times New Roman"/>
          <w:sz w:val="28"/>
          <w:szCs w:val="28"/>
        </w:rPr>
        <w:t>Об’єкти</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комунальної</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власності</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передаються</w:t>
      </w:r>
      <w:proofErr w:type="spellEnd"/>
      <w:r w:rsidR="00360177" w:rsidRPr="002A52CF">
        <w:rPr>
          <w:rFonts w:ascii="Times New Roman" w:hAnsi="Times New Roman"/>
          <w:sz w:val="28"/>
          <w:szCs w:val="28"/>
        </w:rPr>
        <w:t xml:space="preserve"> в </w:t>
      </w:r>
      <w:proofErr w:type="spellStart"/>
      <w:r w:rsidR="00360177" w:rsidRPr="002A52CF">
        <w:rPr>
          <w:rFonts w:ascii="Times New Roman" w:hAnsi="Times New Roman"/>
          <w:sz w:val="28"/>
          <w:szCs w:val="28"/>
        </w:rPr>
        <w:t>оренду</w:t>
      </w:r>
      <w:proofErr w:type="spellEnd"/>
      <w:r w:rsidR="00360177" w:rsidRPr="002A52CF">
        <w:rPr>
          <w:rFonts w:ascii="Times New Roman" w:hAnsi="Times New Roman"/>
          <w:sz w:val="28"/>
          <w:szCs w:val="28"/>
        </w:rPr>
        <w:t xml:space="preserve"> за результатами </w:t>
      </w:r>
      <w:proofErr w:type="spellStart"/>
      <w:r w:rsidR="00360177" w:rsidRPr="002A52CF">
        <w:rPr>
          <w:rFonts w:ascii="Times New Roman" w:hAnsi="Times New Roman"/>
          <w:sz w:val="28"/>
          <w:szCs w:val="28"/>
        </w:rPr>
        <w:t>проведення</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аукціону</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виключно</w:t>
      </w:r>
      <w:proofErr w:type="spellEnd"/>
      <w:r w:rsidR="00360177" w:rsidRPr="002A52CF">
        <w:rPr>
          <w:rFonts w:ascii="Times New Roman" w:hAnsi="Times New Roman"/>
          <w:sz w:val="28"/>
          <w:szCs w:val="28"/>
        </w:rPr>
        <w:t xml:space="preserve"> в ЕТС, у тому </w:t>
      </w:r>
      <w:proofErr w:type="spellStart"/>
      <w:r w:rsidR="00360177" w:rsidRPr="002A52CF">
        <w:rPr>
          <w:rFonts w:ascii="Times New Roman" w:hAnsi="Times New Roman"/>
          <w:sz w:val="28"/>
          <w:szCs w:val="28"/>
        </w:rPr>
        <w:t>числі</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аукціону</w:t>
      </w:r>
      <w:proofErr w:type="spellEnd"/>
      <w:r w:rsidR="00360177" w:rsidRPr="002A52CF">
        <w:rPr>
          <w:rFonts w:ascii="Times New Roman" w:hAnsi="Times New Roman"/>
          <w:sz w:val="28"/>
          <w:szCs w:val="28"/>
        </w:rPr>
        <w:t xml:space="preserve">, предметом </w:t>
      </w:r>
      <w:proofErr w:type="spellStart"/>
      <w:r w:rsidR="00360177" w:rsidRPr="002A52CF">
        <w:rPr>
          <w:rFonts w:ascii="Times New Roman" w:hAnsi="Times New Roman"/>
          <w:sz w:val="28"/>
          <w:szCs w:val="28"/>
        </w:rPr>
        <w:t>якого</w:t>
      </w:r>
      <w:proofErr w:type="spellEnd"/>
      <w:r w:rsidR="00360177" w:rsidRPr="002A52CF">
        <w:rPr>
          <w:rFonts w:ascii="Times New Roman" w:hAnsi="Times New Roman"/>
          <w:sz w:val="28"/>
          <w:szCs w:val="28"/>
        </w:rPr>
        <w:t xml:space="preserve"> є право на </w:t>
      </w:r>
      <w:proofErr w:type="spellStart"/>
      <w:r w:rsidR="00360177" w:rsidRPr="002A52CF">
        <w:rPr>
          <w:rFonts w:ascii="Times New Roman" w:hAnsi="Times New Roman"/>
          <w:sz w:val="28"/>
          <w:szCs w:val="28"/>
        </w:rPr>
        <w:t>продовження</w:t>
      </w:r>
      <w:proofErr w:type="spellEnd"/>
      <w:r w:rsidR="00360177" w:rsidRPr="002A52CF">
        <w:rPr>
          <w:rFonts w:ascii="Times New Roman" w:hAnsi="Times New Roman"/>
          <w:sz w:val="28"/>
          <w:szCs w:val="28"/>
        </w:rPr>
        <w:t xml:space="preserve"> договору </w:t>
      </w:r>
      <w:proofErr w:type="spellStart"/>
      <w:r w:rsidR="00360177" w:rsidRPr="002A52CF">
        <w:rPr>
          <w:rFonts w:ascii="Times New Roman" w:hAnsi="Times New Roman"/>
          <w:sz w:val="28"/>
          <w:szCs w:val="28"/>
        </w:rPr>
        <w:t>оренди</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об’єкта</w:t>
      </w:r>
      <w:proofErr w:type="spellEnd"/>
      <w:r w:rsidRPr="002A52CF">
        <w:rPr>
          <w:rFonts w:ascii="Times New Roman" w:hAnsi="Times New Roman"/>
          <w:sz w:val="28"/>
          <w:szCs w:val="28"/>
          <w:lang w:val="uk-UA"/>
        </w:rPr>
        <w:t>.</w:t>
      </w:r>
      <w:r w:rsidR="00360177" w:rsidRPr="002A52CF">
        <w:rPr>
          <w:rFonts w:ascii="Times New Roman" w:hAnsi="Times New Roman"/>
          <w:sz w:val="28"/>
          <w:szCs w:val="28"/>
        </w:rPr>
        <w:t xml:space="preserve"> </w:t>
      </w:r>
      <w:r w:rsidR="00A821B9" w:rsidRPr="002A52CF">
        <w:rPr>
          <w:rFonts w:ascii="Times New Roman" w:hAnsi="Times New Roman"/>
          <w:sz w:val="28"/>
          <w:szCs w:val="28"/>
          <w:lang w:val="uk-UA"/>
        </w:rPr>
        <w:t xml:space="preserve"> </w:t>
      </w:r>
    </w:p>
    <w:p w14:paraId="3D6F02E8" w14:textId="77777777" w:rsidR="00144B52" w:rsidRPr="002A52CF" w:rsidRDefault="00F276C0"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44B52" w:rsidRPr="002A52CF">
        <w:rPr>
          <w:rFonts w:ascii="Times New Roman" w:hAnsi="Times New Roman"/>
          <w:sz w:val="28"/>
          <w:szCs w:val="28"/>
          <w:lang w:val="uk-UA"/>
        </w:rPr>
        <w:t>У разі, коли для участі в аукціоні подано заяву лише від одного учасника, цей учасник вважається таким, що подав найвищу цінову пропозицію за лот. У такому разі договір оренди укладається з таким учасником за запропонованою ним орендною платою, за умови, що така орендна плата дорівнює або перевищує стартову орендну плату. Отже, такий учасник вважається переможцем аукціону і майно вважається набутим в оренду за результатами проведення аукціону.</w:t>
      </w:r>
    </w:p>
    <w:p w14:paraId="66CF4576" w14:textId="477A0A4C" w:rsidR="00507269" w:rsidRPr="002A52CF" w:rsidRDefault="00566391"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1.1.2 якщо балансоутримувачем прийняте рішення відповідно до п. </w:t>
      </w:r>
      <w:r w:rsidR="00BF7814" w:rsidRPr="002A52CF">
        <w:rPr>
          <w:rFonts w:ascii="Times New Roman" w:hAnsi="Times New Roman"/>
          <w:sz w:val="28"/>
          <w:szCs w:val="28"/>
          <w:lang w:val="uk-UA"/>
        </w:rPr>
        <w:t>4</w:t>
      </w:r>
      <w:r w:rsidR="000A3228" w:rsidRPr="002A52CF">
        <w:rPr>
          <w:rFonts w:ascii="Times New Roman" w:hAnsi="Times New Roman"/>
          <w:sz w:val="28"/>
          <w:szCs w:val="28"/>
          <w:lang w:val="uk-UA"/>
        </w:rPr>
        <w:t xml:space="preserve"> розділу ІІ</w:t>
      </w:r>
      <w:r w:rsidR="00507269" w:rsidRPr="002A52CF">
        <w:rPr>
          <w:rFonts w:ascii="Times New Roman" w:hAnsi="Times New Roman"/>
          <w:sz w:val="28"/>
          <w:szCs w:val="28"/>
          <w:lang w:val="uk-UA"/>
        </w:rPr>
        <w:t xml:space="preserve"> Порядку;</w:t>
      </w:r>
      <w:r w:rsidR="007343F5" w:rsidRPr="002A52CF">
        <w:rPr>
          <w:rFonts w:ascii="Times New Roman" w:hAnsi="Times New Roman"/>
          <w:sz w:val="28"/>
          <w:szCs w:val="28"/>
          <w:lang w:val="uk-UA"/>
        </w:rPr>
        <w:t xml:space="preserve">    </w:t>
      </w:r>
    </w:p>
    <w:p w14:paraId="38A8AF23" w14:textId="77777777" w:rsidR="001E13C5" w:rsidRPr="002A52CF" w:rsidRDefault="00F276C0" w:rsidP="001E13C5">
      <w:pPr>
        <w:pStyle w:val="ac"/>
        <w:jc w:val="both"/>
        <w:rPr>
          <w:rFonts w:ascii="Times New Roman" w:hAnsi="Times New Roman"/>
          <w:sz w:val="28"/>
          <w:szCs w:val="28"/>
          <w:lang w:val="uk-UA"/>
        </w:rPr>
      </w:pPr>
      <w:bookmarkStart w:id="6" w:name="n35"/>
      <w:bookmarkEnd w:id="6"/>
      <w:r w:rsidRPr="002A52CF">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 xml:space="preserve">1.2  </w:t>
      </w:r>
      <w:r w:rsidR="00B35395" w:rsidRPr="002A52CF">
        <w:rPr>
          <w:rFonts w:ascii="Times New Roman" w:hAnsi="Times New Roman"/>
          <w:sz w:val="28"/>
          <w:szCs w:val="28"/>
          <w:lang w:val="uk-UA"/>
        </w:rPr>
        <w:t xml:space="preserve"> повідомляє орендаря про залишення клопотання та доданих до нього документів без розгляду у разі:</w:t>
      </w:r>
    </w:p>
    <w:p w14:paraId="3A53A170" w14:textId="2FE9E43F" w:rsidR="00B35395" w:rsidRPr="002A52CF" w:rsidRDefault="00F276C0" w:rsidP="004068C3">
      <w:pPr>
        <w:pStyle w:val="ac"/>
        <w:jc w:val="both"/>
        <w:rPr>
          <w:rFonts w:ascii="Times New Roman" w:hAnsi="Times New Roman"/>
          <w:sz w:val="28"/>
          <w:szCs w:val="28"/>
        </w:rPr>
      </w:pPr>
      <w:bookmarkStart w:id="7" w:name="n36"/>
      <w:bookmarkEnd w:id="7"/>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відсутності буд</w:t>
      </w:r>
      <w:r w:rsidR="00B35395" w:rsidRPr="002A52CF">
        <w:rPr>
          <w:rFonts w:ascii="Times New Roman" w:hAnsi="Times New Roman"/>
          <w:sz w:val="28"/>
          <w:szCs w:val="28"/>
        </w:rPr>
        <w:t>ь-</w:t>
      </w:r>
      <w:proofErr w:type="spellStart"/>
      <w:r w:rsidR="00B35395" w:rsidRPr="002A52CF">
        <w:rPr>
          <w:rFonts w:ascii="Times New Roman" w:hAnsi="Times New Roman"/>
          <w:sz w:val="28"/>
          <w:szCs w:val="28"/>
        </w:rPr>
        <w:t>якого</w:t>
      </w:r>
      <w:proofErr w:type="spellEnd"/>
      <w:r w:rsidR="00B35395" w:rsidRPr="002A52CF">
        <w:rPr>
          <w:rFonts w:ascii="Times New Roman" w:hAnsi="Times New Roman"/>
          <w:sz w:val="28"/>
          <w:szCs w:val="28"/>
        </w:rPr>
        <w:t xml:space="preserve"> з </w:t>
      </w:r>
      <w:proofErr w:type="spellStart"/>
      <w:r w:rsidR="00B35395" w:rsidRPr="002A52CF">
        <w:rPr>
          <w:rFonts w:ascii="Times New Roman" w:hAnsi="Times New Roman"/>
          <w:sz w:val="28"/>
          <w:szCs w:val="28"/>
        </w:rPr>
        <w:t>документів</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визначених</w:t>
      </w:r>
      <w:proofErr w:type="spellEnd"/>
      <w:r w:rsidR="00B35395" w:rsidRPr="002A52CF">
        <w:rPr>
          <w:rFonts w:ascii="Times New Roman" w:hAnsi="Times New Roman"/>
          <w:sz w:val="28"/>
          <w:szCs w:val="28"/>
        </w:rPr>
        <w:t xml:space="preserve"> пунктом </w:t>
      </w:r>
      <w:r w:rsidR="00443F7E" w:rsidRPr="002A52CF">
        <w:rPr>
          <w:rFonts w:ascii="Times New Roman" w:hAnsi="Times New Roman"/>
          <w:sz w:val="28"/>
          <w:szCs w:val="28"/>
          <w:lang w:val="uk-UA"/>
        </w:rPr>
        <w:t>3</w:t>
      </w:r>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розділу</w:t>
      </w:r>
      <w:proofErr w:type="spellEnd"/>
      <w:r w:rsidR="00B35395" w:rsidRPr="002A52CF">
        <w:rPr>
          <w:rFonts w:ascii="Times New Roman" w:hAnsi="Times New Roman"/>
          <w:sz w:val="28"/>
          <w:szCs w:val="28"/>
        </w:rPr>
        <w:t xml:space="preserve"> І </w:t>
      </w:r>
      <w:proofErr w:type="spellStart"/>
      <w:r w:rsidR="00B35395" w:rsidRPr="002A52CF">
        <w:rPr>
          <w:rFonts w:ascii="Times New Roman" w:hAnsi="Times New Roman"/>
          <w:sz w:val="28"/>
          <w:szCs w:val="28"/>
        </w:rPr>
        <w:t>цього</w:t>
      </w:r>
      <w:proofErr w:type="spellEnd"/>
      <w:r w:rsidR="00B35395" w:rsidRPr="002A52CF">
        <w:rPr>
          <w:rFonts w:ascii="Times New Roman" w:hAnsi="Times New Roman"/>
          <w:sz w:val="28"/>
          <w:szCs w:val="28"/>
        </w:rPr>
        <w:t xml:space="preserve"> Порядку;</w:t>
      </w:r>
    </w:p>
    <w:p w14:paraId="356529B8" w14:textId="3AE6082C" w:rsidR="00B35395" w:rsidRPr="002A52CF" w:rsidRDefault="00F276C0" w:rsidP="004068C3">
      <w:pPr>
        <w:pStyle w:val="ac"/>
        <w:jc w:val="both"/>
        <w:rPr>
          <w:rFonts w:ascii="Times New Roman" w:hAnsi="Times New Roman"/>
          <w:sz w:val="28"/>
          <w:szCs w:val="28"/>
        </w:rPr>
      </w:pPr>
      <w:bookmarkStart w:id="8" w:name="n37"/>
      <w:bookmarkEnd w:id="8"/>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proofErr w:type="spellStart"/>
      <w:r w:rsidR="00B35395" w:rsidRPr="002A52CF">
        <w:rPr>
          <w:rFonts w:ascii="Times New Roman" w:hAnsi="Times New Roman"/>
          <w:sz w:val="28"/>
          <w:szCs w:val="28"/>
        </w:rPr>
        <w:t>наявності</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суперечностей</w:t>
      </w:r>
      <w:proofErr w:type="spellEnd"/>
      <w:r w:rsidR="00B35395" w:rsidRPr="002A52CF">
        <w:rPr>
          <w:rFonts w:ascii="Times New Roman" w:hAnsi="Times New Roman"/>
          <w:sz w:val="28"/>
          <w:szCs w:val="28"/>
        </w:rPr>
        <w:t xml:space="preserve"> та/</w:t>
      </w:r>
      <w:proofErr w:type="spellStart"/>
      <w:r w:rsidR="00B35395" w:rsidRPr="002A52CF">
        <w:rPr>
          <w:rFonts w:ascii="Times New Roman" w:hAnsi="Times New Roman"/>
          <w:sz w:val="28"/>
          <w:szCs w:val="28"/>
        </w:rPr>
        <w:t>або</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неповної</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чи</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неточної</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інформації</w:t>
      </w:r>
      <w:proofErr w:type="spellEnd"/>
      <w:r w:rsidR="00B35395" w:rsidRPr="002A52CF">
        <w:rPr>
          <w:rFonts w:ascii="Times New Roman" w:hAnsi="Times New Roman"/>
          <w:sz w:val="28"/>
          <w:szCs w:val="28"/>
        </w:rPr>
        <w:t xml:space="preserve"> у документах;</w:t>
      </w:r>
    </w:p>
    <w:p w14:paraId="04FE3E21" w14:textId="25D45E2C" w:rsidR="009D0733" w:rsidRPr="002A52CF" w:rsidRDefault="00F276C0" w:rsidP="004068C3">
      <w:pPr>
        <w:pStyle w:val="ac"/>
        <w:jc w:val="both"/>
        <w:rPr>
          <w:rFonts w:ascii="Times New Roman" w:hAnsi="Times New Roman"/>
          <w:sz w:val="28"/>
          <w:szCs w:val="28"/>
          <w:lang w:val="uk-UA"/>
        </w:rPr>
      </w:pPr>
      <w:bookmarkStart w:id="9" w:name="n38"/>
      <w:bookmarkEnd w:id="9"/>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неузгодженості наданих документів;</w:t>
      </w:r>
    </w:p>
    <w:p w14:paraId="28A23A00" w14:textId="5F2D7DD2" w:rsidR="009D0733" w:rsidRPr="002A52CF" w:rsidRDefault="00F276C0"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якщо </w:t>
      </w:r>
      <w:r w:rsidR="009D0733" w:rsidRPr="002A52CF">
        <w:rPr>
          <w:rFonts w:ascii="Times New Roman" w:hAnsi="Times New Roman"/>
          <w:sz w:val="28"/>
          <w:szCs w:val="28"/>
          <w:lang w:val="uk-UA"/>
        </w:rPr>
        <w:t>договір оренди на момент подачі документів не є чинним;</w:t>
      </w:r>
    </w:p>
    <w:p w14:paraId="7297ECCF" w14:textId="77777777" w:rsidR="00B35395" w:rsidRPr="002A52CF" w:rsidRDefault="00F276C0"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якщо прогнозовані витрати на ремонт об’єкта оренди, становлять менше як 25 відсотків ринкової вартості об’єкта оренди, визначеної суб’єктом оціночної ді</w:t>
      </w:r>
      <w:r w:rsidR="004068C3" w:rsidRPr="002A52CF">
        <w:rPr>
          <w:rFonts w:ascii="Times New Roman" w:hAnsi="Times New Roman"/>
          <w:sz w:val="28"/>
          <w:szCs w:val="28"/>
          <w:lang w:val="uk-UA"/>
        </w:rPr>
        <w:t>яльності для цілей оренди майна та зазначеної у звіті про оцінку об’єкта оренди, наданому орендарем в пакеті документів;</w:t>
      </w:r>
    </w:p>
    <w:p w14:paraId="4964C719" w14:textId="6F40D833" w:rsidR="007343F5" w:rsidRPr="002A52CF" w:rsidRDefault="00F276C0"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 xml:space="preserve">порушення або неналежне виконання орендарем умов договору оренди, наявних на дату подання клопотання або  </w:t>
      </w:r>
      <w:proofErr w:type="spellStart"/>
      <w:r w:rsidR="009D0733" w:rsidRPr="002A52CF">
        <w:rPr>
          <w:rFonts w:ascii="Times New Roman" w:hAnsi="Times New Roman"/>
          <w:sz w:val="28"/>
          <w:szCs w:val="28"/>
        </w:rPr>
        <w:t>виявлених</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орендодавцем</w:t>
      </w:r>
      <w:proofErr w:type="spellEnd"/>
      <w:r w:rsidR="009D0733" w:rsidRPr="002A52CF">
        <w:rPr>
          <w:rFonts w:ascii="Times New Roman" w:hAnsi="Times New Roman"/>
          <w:sz w:val="28"/>
          <w:szCs w:val="28"/>
        </w:rPr>
        <w:t xml:space="preserve"> у </w:t>
      </w:r>
      <w:proofErr w:type="spellStart"/>
      <w:r w:rsidR="009D0733" w:rsidRPr="002A52CF">
        <w:rPr>
          <w:rFonts w:ascii="Times New Roman" w:hAnsi="Times New Roman"/>
          <w:sz w:val="28"/>
          <w:szCs w:val="28"/>
        </w:rPr>
        <w:t>ході</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планової</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або</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позапланової</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перевірки</w:t>
      </w:r>
      <w:proofErr w:type="spellEnd"/>
      <w:r w:rsidR="009D0733" w:rsidRPr="002A52CF">
        <w:rPr>
          <w:rFonts w:ascii="Times New Roman" w:hAnsi="Times New Roman"/>
          <w:sz w:val="28"/>
          <w:szCs w:val="28"/>
          <w:lang w:val="uk-UA"/>
        </w:rPr>
        <w:t xml:space="preserve"> (в </w:t>
      </w:r>
      <w:proofErr w:type="spellStart"/>
      <w:r w:rsidR="009D0733" w:rsidRPr="002A52CF">
        <w:rPr>
          <w:rFonts w:ascii="Times New Roman" w:hAnsi="Times New Roman"/>
          <w:sz w:val="28"/>
          <w:szCs w:val="28"/>
          <w:lang w:val="uk-UA"/>
        </w:rPr>
        <w:t>т.ч</w:t>
      </w:r>
      <w:proofErr w:type="spellEnd"/>
      <w:r w:rsidR="009D0733" w:rsidRPr="002A52CF">
        <w:rPr>
          <w:rFonts w:ascii="Times New Roman" w:hAnsi="Times New Roman"/>
          <w:sz w:val="28"/>
          <w:szCs w:val="28"/>
          <w:lang w:val="uk-UA"/>
        </w:rPr>
        <w:t xml:space="preserve">. наявна </w:t>
      </w:r>
      <w:proofErr w:type="spellStart"/>
      <w:r w:rsidR="009D0733" w:rsidRPr="002A52CF">
        <w:rPr>
          <w:rFonts w:ascii="Times New Roman" w:hAnsi="Times New Roman"/>
          <w:sz w:val="28"/>
          <w:szCs w:val="28"/>
        </w:rPr>
        <w:t>заборгован</w:t>
      </w:r>
      <w:proofErr w:type="spellEnd"/>
      <w:r w:rsidR="009D0733" w:rsidRPr="002A52CF">
        <w:rPr>
          <w:rFonts w:ascii="Times New Roman" w:hAnsi="Times New Roman"/>
          <w:sz w:val="28"/>
          <w:szCs w:val="28"/>
          <w:lang w:val="uk-UA"/>
        </w:rPr>
        <w:t>і</w:t>
      </w:r>
      <w:proofErr w:type="spellStart"/>
      <w:r w:rsidR="009D0733" w:rsidRPr="002A52CF">
        <w:rPr>
          <w:rFonts w:ascii="Times New Roman" w:hAnsi="Times New Roman"/>
          <w:sz w:val="28"/>
          <w:szCs w:val="28"/>
        </w:rPr>
        <w:t>сть</w:t>
      </w:r>
      <w:proofErr w:type="spellEnd"/>
      <w:r w:rsidR="009D0733" w:rsidRPr="002A52CF">
        <w:rPr>
          <w:rFonts w:ascii="Times New Roman" w:hAnsi="Times New Roman"/>
          <w:sz w:val="28"/>
          <w:szCs w:val="28"/>
        </w:rPr>
        <w:t xml:space="preserve"> </w:t>
      </w:r>
      <w:r w:rsidR="009D0733" w:rsidRPr="002A52CF">
        <w:rPr>
          <w:rFonts w:ascii="Times New Roman" w:hAnsi="Times New Roman"/>
          <w:sz w:val="28"/>
          <w:szCs w:val="28"/>
          <w:lang w:val="uk-UA"/>
        </w:rPr>
        <w:t>з орендної плати)</w:t>
      </w:r>
      <w:r w:rsidR="00BF7814" w:rsidRPr="002A52CF">
        <w:rPr>
          <w:rFonts w:ascii="Times New Roman" w:hAnsi="Times New Roman"/>
          <w:sz w:val="28"/>
          <w:szCs w:val="28"/>
          <w:lang w:val="uk-UA"/>
        </w:rPr>
        <w:t>.</w:t>
      </w:r>
    </w:p>
    <w:p w14:paraId="3A36D456" w14:textId="77777777" w:rsidR="001E13C5" w:rsidRPr="002A52CF" w:rsidRDefault="001E13C5" w:rsidP="001E13C5">
      <w:pPr>
        <w:tabs>
          <w:tab w:val="left" w:pos="851"/>
        </w:tabs>
        <w:jc w:val="both"/>
        <w:rPr>
          <w:sz w:val="16"/>
          <w:szCs w:val="16"/>
        </w:rPr>
      </w:pPr>
    </w:p>
    <w:p w14:paraId="647CC14E" w14:textId="77777777" w:rsidR="00566391" w:rsidRPr="002A52CF" w:rsidRDefault="00F276C0"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BF7814" w:rsidRPr="002A52CF">
        <w:rPr>
          <w:rFonts w:ascii="Times New Roman" w:hAnsi="Times New Roman"/>
          <w:sz w:val="28"/>
          <w:szCs w:val="28"/>
          <w:lang w:val="uk-UA"/>
        </w:rPr>
        <w:t>2</w:t>
      </w:r>
      <w:r w:rsidR="00507269" w:rsidRPr="002A52CF">
        <w:rPr>
          <w:rFonts w:ascii="Times New Roman" w:hAnsi="Times New Roman"/>
          <w:sz w:val="28"/>
          <w:szCs w:val="28"/>
          <w:lang w:val="uk-UA"/>
        </w:rPr>
        <w:t xml:space="preserve">. </w:t>
      </w:r>
      <w:r w:rsidR="00AE4984" w:rsidRPr="002A52CF">
        <w:rPr>
          <w:rFonts w:ascii="Times New Roman" w:hAnsi="Times New Roman"/>
          <w:sz w:val="28"/>
          <w:szCs w:val="28"/>
          <w:lang w:val="uk-UA"/>
        </w:rPr>
        <w:t xml:space="preserve">Орендар має право усунути недоліки </w:t>
      </w:r>
      <w:r w:rsidRPr="002A52CF">
        <w:rPr>
          <w:rFonts w:ascii="Times New Roman" w:hAnsi="Times New Roman"/>
          <w:sz w:val="28"/>
          <w:szCs w:val="28"/>
          <w:lang w:val="uk-UA"/>
        </w:rPr>
        <w:t>(</w:t>
      </w:r>
      <w:r w:rsidR="00494DD5" w:rsidRPr="002A52CF">
        <w:rPr>
          <w:rFonts w:ascii="Times New Roman" w:hAnsi="Times New Roman"/>
          <w:sz w:val="28"/>
          <w:szCs w:val="28"/>
          <w:lang w:val="uk-UA"/>
        </w:rPr>
        <w:t xml:space="preserve">документально </w:t>
      </w:r>
      <w:r w:rsidRPr="002A52CF">
        <w:rPr>
          <w:rFonts w:ascii="Times New Roman" w:hAnsi="Times New Roman"/>
          <w:sz w:val="28"/>
          <w:szCs w:val="28"/>
          <w:lang w:val="uk-UA"/>
        </w:rPr>
        <w:t xml:space="preserve">підтвердити </w:t>
      </w:r>
      <w:r w:rsidR="00494DD5" w:rsidRPr="002A52CF">
        <w:rPr>
          <w:rFonts w:ascii="Times New Roman" w:hAnsi="Times New Roman"/>
          <w:sz w:val="28"/>
          <w:szCs w:val="28"/>
          <w:lang w:val="uk-UA"/>
        </w:rPr>
        <w:t xml:space="preserve">їх </w:t>
      </w:r>
      <w:r w:rsidRPr="002A52CF">
        <w:rPr>
          <w:rFonts w:ascii="Times New Roman" w:hAnsi="Times New Roman"/>
          <w:sz w:val="28"/>
          <w:szCs w:val="28"/>
          <w:lang w:val="uk-UA"/>
        </w:rPr>
        <w:t xml:space="preserve">усунення) </w:t>
      </w:r>
      <w:r w:rsidR="00AE4984" w:rsidRPr="002A52CF">
        <w:rPr>
          <w:rFonts w:ascii="Times New Roman" w:hAnsi="Times New Roman"/>
          <w:sz w:val="28"/>
          <w:szCs w:val="28"/>
          <w:lang w:val="uk-UA"/>
        </w:rPr>
        <w:t xml:space="preserve">і звернутися до </w:t>
      </w:r>
      <w:r w:rsidR="00BF7814" w:rsidRPr="002A52CF">
        <w:rPr>
          <w:rFonts w:ascii="Times New Roman" w:hAnsi="Times New Roman"/>
          <w:sz w:val="28"/>
          <w:szCs w:val="28"/>
          <w:lang w:val="uk-UA"/>
        </w:rPr>
        <w:t>Управління міського майна</w:t>
      </w:r>
      <w:r w:rsidR="00AE4984" w:rsidRPr="002A52CF">
        <w:rPr>
          <w:rFonts w:ascii="Times New Roman" w:hAnsi="Times New Roman"/>
          <w:sz w:val="28"/>
          <w:szCs w:val="28"/>
          <w:lang w:val="uk-UA"/>
        </w:rPr>
        <w:t xml:space="preserve"> </w:t>
      </w:r>
      <w:r w:rsidR="004068C3" w:rsidRPr="002A52CF">
        <w:rPr>
          <w:rFonts w:ascii="Times New Roman" w:hAnsi="Times New Roman"/>
          <w:sz w:val="28"/>
          <w:szCs w:val="28"/>
          <w:lang w:val="uk-UA"/>
        </w:rPr>
        <w:t xml:space="preserve">та балансоутримувача </w:t>
      </w:r>
      <w:r w:rsidR="00AE4984" w:rsidRPr="002A52CF">
        <w:rPr>
          <w:rFonts w:ascii="Times New Roman" w:hAnsi="Times New Roman"/>
          <w:sz w:val="28"/>
          <w:szCs w:val="28"/>
          <w:lang w:val="uk-UA"/>
        </w:rPr>
        <w:t>повторно.</w:t>
      </w:r>
      <w:r w:rsidR="00A10F44" w:rsidRPr="002A52CF">
        <w:rPr>
          <w:rFonts w:ascii="Times New Roman" w:hAnsi="Times New Roman"/>
          <w:sz w:val="28"/>
          <w:szCs w:val="28"/>
          <w:lang w:val="uk-UA"/>
        </w:rPr>
        <w:t xml:space="preserve">        </w:t>
      </w:r>
    </w:p>
    <w:p w14:paraId="2110B3EA" w14:textId="77777777" w:rsidR="00A10F44" w:rsidRPr="002A52CF" w:rsidRDefault="006D7585" w:rsidP="00D72054">
      <w:pPr>
        <w:tabs>
          <w:tab w:val="left" w:pos="567"/>
        </w:tabs>
        <w:spacing w:before="100" w:beforeAutospacing="1" w:after="100" w:afterAutospacing="1"/>
        <w:jc w:val="center"/>
        <w:rPr>
          <w:b/>
          <w:sz w:val="28"/>
          <w:szCs w:val="28"/>
          <w:lang w:val="uk-UA"/>
        </w:rPr>
      </w:pPr>
      <w:r w:rsidRPr="002A52CF">
        <w:rPr>
          <w:b/>
          <w:sz w:val="28"/>
          <w:szCs w:val="28"/>
          <w:lang w:val="uk-UA"/>
        </w:rPr>
        <w:lastRenderedPageBreak/>
        <w:t>І</w:t>
      </w:r>
      <w:r w:rsidR="00443F7E" w:rsidRPr="002A52CF">
        <w:rPr>
          <w:b/>
          <w:sz w:val="28"/>
          <w:szCs w:val="28"/>
          <w:lang w:val="en-US"/>
        </w:rPr>
        <w:t>V</w:t>
      </w:r>
      <w:r w:rsidR="006D2D60" w:rsidRPr="002A52CF">
        <w:rPr>
          <w:b/>
          <w:sz w:val="28"/>
          <w:szCs w:val="28"/>
          <w:lang w:val="uk-UA"/>
        </w:rPr>
        <w:t xml:space="preserve">. Надання згоди на здійснення невід’ємних поліпшень </w:t>
      </w:r>
      <w:r w:rsidR="00BF7814" w:rsidRPr="002A52CF">
        <w:rPr>
          <w:b/>
          <w:sz w:val="28"/>
          <w:szCs w:val="28"/>
          <w:lang w:val="uk-UA"/>
        </w:rPr>
        <w:t>орендованого комунального майна</w:t>
      </w:r>
    </w:p>
    <w:p w14:paraId="18D2E509" w14:textId="77777777" w:rsidR="00F84813" w:rsidRPr="002A52CF" w:rsidRDefault="00DC2415" w:rsidP="00D72054">
      <w:pPr>
        <w:pStyle w:val="a4"/>
        <w:numPr>
          <w:ilvl w:val="0"/>
          <w:numId w:val="13"/>
        </w:numPr>
        <w:tabs>
          <w:tab w:val="left" w:pos="567"/>
          <w:tab w:val="left" w:pos="851"/>
        </w:tabs>
        <w:ind w:left="0" w:firstLine="567"/>
        <w:jc w:val="both"/>
        <w:rPr>
          <w:sz w:val="28"/>
          <w:szCs w:val="28"/>
          <w:lang w:val="uk-UA"/>
        </w:rPr>
      </w:pPr>
      <w:r w:rsidRPr="002A52CF">
        <w:rPr>
          <w:sz w:val="28"/>
          <w:szCs w:val="28"/>
          <w:lang w:val="uk-UA"/>
        </w:rPr>
        <w:t xml:space="preserve">Управління міського майна  </w:t>
      </w:r>
      <w:r w:rsidR="00443F7E" w:rsidRPr="002A52CF">
        <w:rPr>
          <w:sz w:val="28"/>
          <w:szCs w:val="28"/>
          <w:lang w:val="uk-UA"/>
        </w:rPr>
        <w:t xml:space="preserve">після </w:t>
      </w:r>
      <w:r w:rsidRPr="002A52CF">
        <w:rPr>
          <w:sz w:val="28"/>
          <w:szCs w:val="28"/>
          <w:lang w:val="uk-UA"/>
        </w:rPr>
        <w:t>перевір</w:t>
      </w:r>
      <w:r w:rsidR="00443F7E" w:rsidRPr="002A52CF">
        <w:rPr>
          <w:sz w:val="28"/>
          <w:szCs w:val="28"/>
          <w:lang w:val="uk-UA"/>
        </w:rPr>
        <w:t>ки наданих</w:t>
      </w:r>
      <w:r w:rsidRPr="002A52CF">
        <w:rPr>
          <w:sz w:val="28"/>
          <w:szCs w:val="28"/>
          <w:lang w:val="uk-UA"/>
        </w:rPr>
        <w:t xml:space="preserve"> </w:t>
      </w:r>
      <w:r w:rsidR="00443F7E" w:rsidRPr="002A52CF">
        <w:rPr>
          <w:sz w:val="28"/>
          <w:szCs w:val="28"/>
          <w:lang w:val="uk-UA"/>
        </w:rPr>
        <w:t xml:space="preserve">орендарем </w:t>
      </w:r>
      <w:r w:rsidRPr="002A52CF">
        <w:rPr>
          <w:sz w:val="28"/>
          <w:szCs w:val="28"/>
          <w:lang w:val="uk-UA"/>
        </w:rPr>
        <w:t>доку</w:t>
      </w:r>
      <w:r w:rsidR="00443F7E" w:rsidRPr="002A52CF">
        <w:rPr>
          <w:sz w:val="28"/>
          <w:szCs w:val="28"/>
          <w:lang w:val="uk-UA"/>
        </w:rPr>
        <w:t>-</w:t>
      </w:r>
      <w:r w:rsidRPr="002A52CF">
        <w:rPr>
          <w:sz w:val="28"/>
          <w:szCs w:val="28"/>
          <w:lang w:val="uk-UA"/>
        </w:rPr>
        <w:t>мент</w:t>
      </w:r>
      <w:r w:rsidR="00443F7E" w:rsidRPr="002A52CF">
        <w:rPr>
          <w:sz w:val="28"/>
          <w:szCs w:val="28"/>
          <w:lang w:val="uk-UA"/>
        </w:rPr>
        <w:t>ів</w:t>
      </w:r>
      <w:r w:rsidRPr="002A52CF">
        <w:rPr>
          <w:sz w:val="28"/>
          <w:szCs w:val="28"/>
          <w:lang w:val="uk-UA"/>
        </w:rPr>
        <w:t>, зазначен</w:t>
      </w:r>
      <w:r w:rsidR="00443F7E" w:rsidRPr="002A52CF">
        <w:rPr>
          <w:sz w:val="28"/>
          <w:szCs w:val="28"/>
          <w:lang w:val="uk-UA"/>
        </w:rPr>
        <w:t>их</w:t>
      </w:r>
      <w:r w:rsidRPr="002A52CF">
        <w:rPr>
          <w:sz w:val="28"/>
          <w:szCs w:val="28"/>
          <w:lang w:val="uk-UA"/>
        </w:rPr>
        <w:t xml:space="preserve">  в пункті 3 </w:t>
      </w:r>
      <w:r w:rsidR="00443F7E" w:rsidRPr="002A52CF">
        <w:rPr>
          <w:sz w:val="28"/>
          <w:szCs w:val="28"/>
          <w:lang w:val="uk-UA"/>
        </w:rPr>
        <w:t xml:space="preserve">розділу І </w:t>
      </w:r>
      <w:r w:rsidRPr="002A52CF">
        <w:rPr>
          <w:sz w:val="28"/>
          <w:szCs w:val="28"/>
          <w:lang w:val="uk-UA"/>
        </w:rPr>
        <w:t xml:space="preserve">цього Порядку, та відсутності </w:t>
      </w:r>
      <w:r w:rsidR="002037BC" w:rsidRPr="002A52CF">
        <w:rPr>
          <w:sz w:val="28"/>
          <w:szCs w:val="28"/>
          <w:lang w:val="uk-UA"/>
        </w:rPr>
        <w:t xml:space="preserve">підстав для відмови, передбачених </w:t>
      </w:r>
      <w:proofErr w:type="spellStart"/>
      <w:r w:rsidR="002037BC" w:rsidRPr="002A52CF">
        <w:rPr>
          <w:sz w:val="28"/>
          <w:szCs w:val="28"/>
          <w:lang w:val="uk-UA"/>
        </w:rPr>
        <w:t>п.п</w:t>
      </w:r>
      <w:proofErr w:type="spellEnd"/>
      <w:r w:rsidR="002037BC" w:rsidRPr="002A52CF">
        <w:rPr>
          <w:sz w:val="28"/>
          <w:szCs w:val="28"/>
          <w:lang w:val="uk-UA"/>
        </w:rPr>
        <w:t xml:space="preserve">. </w:t>
      </w:r>
      <w:r w:rsidR="00F84F88" w:rsidRPr="002A52CF">
        <w:rPr>
          <w:sz w:val="28"/>
          <w:szCs w:val="28"/>
          <w:lang w:val="uk-UA"/>
        </w:rPr>
        <w:t>1.1</w:t>
      </w:r>
      <w:r w:rsidR="00443F7E" w:rsidRPr="002A52CF">
        <w:rPr>
          <w:sz w:val="28"/>
          <w:szCs w:val="28"/>
          <w:lang w:val="uk-UA"/>
        </w:rPr>
        <w:t>.1</w:t>
      </w:r>
      <w:r w:rsidR="00F84F88" w:rsidRPr="002A52CF">
        <w:rPr>
          <w:sz w:val="28"/>
          <w:szCs w:val="28"/>
          <w:lang w:val="uk-UA"/>
        </w:rPr>
        <w:t>, 1.</w:t>
      </w:r>
      <w:r w:rsidR="00443F7E" w:rsidRPr="002A52CF">
        <w:rPr>
          <w:sz w:val="28"/>
          <w:szCs w:val="28"/>
          <w:lang w:val="uk-UA"/>
        </w:rPr>
        <w:t>1.</w:t>
      </w:r>
      <w:r w:rsidR="00F84F88" w:rsidRPr="002A52CF">
        <w:rPr>
          <w:sz w:val="28"/>
          <w:szCs w:val="28"/>
          <w:lang w:val="uk-UA"/>
        </w:rPr>
        <w:t>2</w:t>
      </w:r>
      <w:r w:rsidR="007343F5" w:rsidRPr="002A52CF">
        <w:rPr>
          <w:sz w:val="28"/>
          <w:szCs w:val="28"/>
          <w:lang w:val="uk-UA"/>
        </w:rPr>
        <w:t xml:space="preserve"> </w:t>
      </w:r>
      <w:r w:rsidR="00F84F88" w:rsidRPr="002A52CF">
        <w:rPr>
          <w:sz w:val="28"/>
          <w:szCs w:val="28"/>
          <w:lang w:val="uk-UA"/>
        </w:rPr>
        <w:t xml:space="preserve">розділу </w:t>
      </w:r>
      <w:r w:rsidR="00443F7E" w:rsidRPr="002A52CF">
        <w:rPr>
          <w:sz w:val="28"/>
          <w:szCs w:val="28"/>
          <w:lang w:val="uk-UA"/>
        </w:rPr>
        <w:t>І</w:t>
      </w:r>
      <w:r w:rsidR="006D7585" w:rsidRPr="002A52CF">
        <w:rPr>
          <w:sz w:val="28"/>
          <w:szCs w:val="28"/>
          <w:lang w:val="uk-UA"/>
        </w:rPr>
        <w:t>ІІ</w:t>
      </w:r>
      <w:r w:rsidR="00F84813" w:rsidRPr="002A52CF">
        <w:rPr>
          <w:sz w:val="28"/>
          <w:szCs w:val="28"/>
          <w:lang w:val="uk-UA"/>
        </w:rPr>
        <w:t xml:space="preserve"> </w:t>
      </w:r>
      <w:r w:rsidRPr="002A52CF">
        <w:rPr>
          <w:sz w:val="28"/>
          <w:szCs w:val="28"/>
          <w:lang w:val="uk-UA"/>
        </w:rPr>
        <w:t xml:space="preserve">цього Порядку, готує </w:t>
      </w:r>
      <w:proofErr w:type="spellStart"/>
      <w:r w:rsidRPr="002A52CF">
        <w:rPr>
          <w:sz w:val="28"/>
          <w:szCs w:val="28"/>
          <w:lang w:val="uk-UA"/>
        </w:rPr>
        <w:t>проєкт</w:t>
      </w:r>
      <w:r w:rsidR="00F84F88" w:rsidRPr="002A52CF">
        <w:rPr>
          <w:sz w:val="28"/>
          <w:szCs w:val="28"/>
          <w:lang w:val="uk-UA"/>
        </w:rPr>
        <w:t>и</w:t>
      </w:r>
      <w:proofErr w:type="spellEnd"/>
      <w:r w:rsidRPr="002A52CF">
        <w:rPr>
          <w:sz w:val="28"/>
          <w:szCs w:val="28"/>
          <w:lang w:val="uk-UA"/>
        </w:rPr>
        <w:t xml:space="preserve"> рішен</w:t>
      </w:r>
      <w:r w:rsidR="00F84F88" w:rsidRPr="002A52CF">
        <w:rPr>
          <w:sz w:val="28"/>
          <w:szCs w:val="28"/>
          <w:lang w:val="uk-UA"/>
        </w:rPr>
        <w:t>ь</w:t>
      </w:r>
      <w:r w:rsidRPr="002A52CF">
        <w:rPr>
          <w:sz w:val="28"/>
          <w:szCs w:val="28"/>
          <w:lang w:val="uk-UA"/>
        </w:rPr>
        <w:t xml:space="preserve"> виконавчого комітету</w:t>
      </w:r>
      <w:r w:rsidR="00F84F88" w:rsidRPr="002A52CF">
        <w:rPr>
          <w:sz w:val="28"/>
          <w:szCs w:val="28"/>
          <w:lang w:val="uk-UA"/>
        </w:rPr>
        <w:t xml:space="preserve"> в наступній послідовності</w:t>
      </w:r>
      <w:r w:rsidR="00F84813" w:rsidRPr="002A52CF">
        <w:rPr>
          <w:sz w:val="28"/>
          <w:szCs w:val="28"/>
          <w:lang w:val="uk-UA"/>
        </w:rPr>
        <w:t>:</w:t>
      </w:r>
      <w:r w:rsidRPr="002A52CF">
        <w:rPr>
          <w:sz w:val="28"/>
          <w:szCs w:val="28"/>
          <w:lang w:val="uk-UA"/>
        </w:rPr>
        <w:t xml:space="preserve"> </w:t>
      </w:r>
    </w:p>
    <w:p w14:paraId="6DA9599E" w14:textId="77777777" w:rsidR="00F84813" w:rsidRPr="002A52CF" w:rsidRDefault="00F84813" w:rsidP="00F84F88">
      <w:pPr>
        <w:pStyle w:val="a4"/>
        <w:numPr>
          <w:ilvl w:val="0"/>
          <w:numId w:val="11"/>
        </w:numPr>
        <w:tabs>
          <w:tab w:val="left" w:pos="567"/>
          <w:tab w:val="left" w:pos="851"/>
        </w:tabs>
        <w:ind w:firstLine="207"/>
        <w:jc w:val="both"/>
        <w:rPr>
          <w:sz w:val="28"/>
          <w:szCs w:val="28"/>
          <w:lang w:val="uk-UA"/>
        </w:rPr>
      </w:pPr>
      <w:r w:rsidRPr="002A52CF">
        <w:rPr>
          <w:sz w:val="28"/>
          <w:szCs w:val="28"/>
          <w:lang w:val="uk-UA"/>
        </w:rPr>
        <w:t xml:space="preserve">про затвердження висновку про вартість </w:t>
      </w:r>
      <w:r w:rsidR="00F84F88" w:rsidRPr="002A52CF">
        <w:rPr>
          <w:sz w:val="28"/>
          <w:szCs w:val="28"/>
          <w:lang w:val="uk-UA"/>
        </w:rPr>
        <w:t>майна;</w:t>
      </w:r>
    </w:p>
    <w:p w14:paraId="14DFE9F4" w14:textId="77777777" w:rsidR="002C7D7B" w:rsidRPr="002A52CF" w:rsidRDefault="00DC2415" w:rsidP="00F84F88">
      <w:pPr>
        <w:pStyle w:val="a4"/>
        <w:numPr>
          <w:ilvl w:val="0"/>
          <w:numId w:val="11"/>
        </w:numPr>
        <w:tabs>
          <w:tab w:val="left" w:pos="0"/>
          <w:tab w:val="left" w:pos="426"/>
          <w:tab w:val="left" w:pos="851"/>
        </w:tabs>
        <w:ind w:left="0" w:firstLine="567"/>
        <w:jc w:val="both"/>
        <w:rPr>
          <w:sz w:val="28"/>
          <w:szCs w:val="28"/>
          <w:lang w:val="uk-UA"/>
        </w:rPr>
      </w:pPr>
      <w:r w:rsidRPr="002A52CF">
        <w:rPr>
          <w:sz w:val="28"/>
          <w:szCs w:val="28"/>
          <w:lang w:val="uk-UA"/>
        </w:rPr>
        <w:t>про надання орендарю</w:t>
      </w:r>
      <w:r w:rsidR="00BF7814" w:rsidRPr="002A52CF">
        <w:rPr>
          <w:sz w:val="28"/>
          <w:szCs w:val="28"/>
          <w:lang w:val="uk-UA"/>
        </w:rPr>
        <w:t>/орендарям</w:t>
      </w:r>
      <w:r w:rsidRPr="002A52CF">
        <w:rPr>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 </w:t>
      </w:r>
    </w:p>
    <w:p w14:paraId="6D1EEA50" w14:textId="77777777" w:rsidR="00A10F44" w:rsidRPr="002A52CF" w:rsidRDefault="00DC2415" w:rsidP="006D7585">
      <w:pPr>
        <w:pStyle w:val="ac"/>
        <w:numPr>
          <w:ilvl w:val="0"/>
          <w:numId w:val="13"/>
        </w:numPr>
        <w:tabs>
          <w:tab w:val="left" w:pos="993"/>
        </w:tabs>
        <w:ind w:left="0" w:firstLine="567"/>
        <w:jc w:val="both"/>
        <w:rPr>
          <w:rFonts w:ascii="Times New Roman" w:hAnsi="Times New Roman"/>
          <w:sz w:val="28"/>
          <w:szCs w:val="28"/>
          <w:lang w:val="uk-UA"/>
        </w:rPr>
      </w:pPr>
      <w:r w:rsidRPr="002A52CF">
        <w:rPr>
          <w:rFonts w:ascii="Times New Roman" w:hAnsi="Times New Roman"/>
          <w:sz w:val="28"/>
          <w:szCs w:val="28"/>
          <w:lang w:val="uk-UA"/>
        </w:rPr>
        <w:t xml:space="preserve">Після прийняття </w:t>
      </w:r>
      <w:r w:rsidR="002C7D7B" w:rsidRPr="002A52CF">
        <w:rPr>
          <w:rFonts w:ascii="Times New Roman" w:hAnsi="Times New Roman"/>
          <w:sz w:val="28"/>
          <w:szCs w:val="28"/>
          <w:lang w:val="uk-UA"/>
        </w:rPr>
        <w:t xml:space="preserve">виконавчим комітетом </w:t>
      </w:r>
      <w:r w:rsidRPr="002A52CF">
        <w:rPr>
          <w:rFonts w:ascii="Times New Roman" w:hAnsi="Times New Roman"/>
          <w:sz w:val="28"/>
          <w:szCs w:val="28"/>
          <w:lang w:val="uk-UA"/>
        </w:rPr>
        <w:t xml:space="preserve">рішення </w:t>
      </w:r>
      <w:r w:rsidR="00F84813" w:rsidRPr="002A52CF">
        <w:rPr>
          <w:rFonts w:ascii="Times New Roman" w:hAnsi="Times New Roman"/>
          <w:sz w:val="28"/>
          <w:szCs w:val="28"/>
          <w:lang w:val="uk-UA"/>
        </w:rPr>
        <w:t>про надання орендарю</w:t>
      </w:r>
      <w:r w:rsidR="00F61C03" w:rsidRPr="002A52CF">
        <w:rPr>
          <w:rFonts w:ascii="Times New Roman" w:hAnsi="Times New Roman"/>
          <w:sz w:val="28"/>
          <w:szCs w:val="28"/>
          <w:lang w:val="uk-UA"/>
        </w:rPr>
        <w:t xml:space="preserve">/орендарям </w:t>
      </w:r>
      <w:r w:rsidR="00F84813" w:rsidRPr="002A52CF">
        <w:rPr>
          <w:rFonts w:ascii="Times New Roman" w:hAnsi="Times New Roman"/>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w:t>
      </w:r>
      <w:r w:rsidR="002C7D7B" w:rsidRPr="002A52CF">
        <w:rPr>
          <w:rFonts w:ascii="Times New Roman" w:hAnsi="Times New Roman"/>
          <w:sz w:val="28"/>
          <w:szCs w:val="28"/>
          <w:lang w:val="uk-UA"/>
        </w:rPr>
        <w:t xml:space="preserve"> </w:t>
      </w:r>
      <w:r w:rsidRPr="002A52CF">
        <w:rPr>
          <w:rFonts w:ascii="Times New Roman" w:hAnsi="Times New Roman"/>
          <w:sz w:val="28"/>
          <w:szCs w:val="28"/>
          <w:lang w:val="uk-UA"/>
        </w:rPr>
        <w:t>належним чином завірена копія прийнятого рішення надається Управлінням міського майна заявнику з супроводжувальним листом.</w:t>
      </w:r>
      <w:r w:rsidR="005B7EAF"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Прийняття р</w:t>
      </w:r>
      <w:r w:rsidR="005B7EAF" w:rsidRPr="002A52CF">
        <w:rPr>
          <w:rFonts w:ascii="Times New Roman" w:hAnsi="Times New Roman"/>
          <w:sz w:val="28"/>
          <w:szCs w:val="28"/>
          <w:lang w:val="uk-UA"/>
        </w:rPr>
        <w:t xml:space="preserve">ішення </w:t>
      </w:r>
      <w:r w:rsidR="002C7D7B" w:rsidRPr="002A52CF">
        <w:rPr>
          <w:rFonts w:ascii="Times New Roman" w:hAnsi="Times New Roman"/>
          <w:sz w:val="28"/>
          <w:szCs w:val="28"/>
          <w:lang w:val="uk-UA"/>
        </w:rPr>
        <w:t xml:space="preserve">не повинно перевищувати </w:t>
      </w:r>
      <w:r w:rsidR="00F61C03"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30 денний строк</w:t>
      </w:r>
      <w:r w:rsidR="005B7EAF" w:rsidRPr="002A52CF">
        <w:rPr>
          <w:rFonts w:ascii="Times New Roman" w:hAnsi="Times New Roman"/>
          <w:sz w:val="28"/>
          <w:szCs w:val="28"/>
          <w:lang w:val="uk-UA"/>
        </w:rPr>
        <w:t xml:space="preserve"> з дати надходження клопотання від орендаря.</w:t>
      </w:r>
    </w:p>
    <w:p w14:paraId="560FF380" w14:textId="3670DDEF" w:rsidR="00443F7E" w:rsidRPr="002A52CF" w:rsidRDefault="00443F7E" w:rsidP="00F84F88">
      <w:pPr>
        <w:pStyle w:val="ac"/>
        <w:numPr>
          <w:ilvl w:val="0"/>
          <w:numId w:val="13"/>
        </w:numPr>
        <w:tabs>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До </w:t>
      </w:r>
      <w:proofErr w:type="spellStart"/>
      <w:r w:rsidRPr="002A52CF">
        <w:rPr>
          <w:rFonts w:ascii="Times New Roman" w:hAnsi="Times New Roman"/>
          <w:sz w:val="28"/>
          <w:szCs w:val="28"/>
          <w:lang w:val="uk-UA"/>
        </w:rPr>
        <w:t>проєкту</w:t>
      </w:r>
      <w:proofErr w:type="spellEnd"/>
      <w:r w:rsidRPr="002A52CF">
        <w:rPr>
          <w:rFonts w:ascii="Times New Roman" w:hAnsi="Times New Roman"/>
          <w:sz w:val="28"/>
          <w:szCs w:val="28"/>
          <w:lang w:val="uk-UA"/>
        </w:rPr>
        <w:t xml:space="preserve"> р</w:t>
      </w:r>
      <w:r w:rsidR="005B7EAF" w:rsidRPr="002A52CF">
        <w:rPr>
          <w:rFonts w:ascii="Times New Roman" w:hAnsi="Times New Roman"/>
          <w:sz w:val="28"/>
          <w:szCs w:val="28"/>
          <w:lang w:val="uk-UA"/>
        </w:rPr>
        <w:t xml:space="preserve">ішення </w:t>
      </w:r>
      <w:r w:rsidRPr="002A52CF">
        <w:rPr>
          <w:rFonts w:ascii="Times New Roman" w:hAnsi="Times New Roman"/>
          <w:sz w:val="28"/>
          <w:szCs w:val="28"/>
          <w:lang w:val="uk-UA"/>
        </w:rPr>
        <w:t xml:space="preserve">виконавчого комітету </w:t>
      </w:r>
      <w:r w:rsidR="005B7EAF" w:rsidRPr="002A52CF">
        <w:rPr>
          <w:rFonts w:ascii="Times New Roman" w:hAnsi="Times New Roman"/>
          <w:sz w:val="28"/>
          <w:szCs w:val="28"/>
          <w:lang w:val="uk-UA"/>
        </w:rPr>
        <w:t>про надання згоди на здійснення невід’ємних поліпшень</w:t>
      </w:r>
      <w:r w:rsidRPr="002A52CF">
        <w:rPr>
          <w:rFonts w:ascii="Times New Roman" w:hAnsi="Times New Roman"/>
          <w:sz w:val="28"/>
          <w:szCs w:val="28"/>
          <w:lang w:val="uk-UA"/>
        </w:rPr>
        <w:t xml:space="preserve"> </w:t>
      </w:r>
      <w:r w:rsidR="00507269" w:rsidRPr="002A52CF">
        <w:rPr>
          <w:rFonts w:ascii="Times New Roman" w:hAnsi="Times New Roman"/>
          <w:sz w:val="28"/>
          <w:szCs w:val="28"/>
          <w:lang w:val="uk-UA"/>
        </w:rPr>
        <w:t>орендованого комунального майна Кременчуцької міської територіальної громади</w:t>
      </w:r>
      <w:r w:rsidRPr="002A52CF">
        <w:rPr>
          <w:rFonts w:ascii="Times New Roman" w:hAnsi="Times New Roman"/>
          <w:sz w:val="28"/>
          <w:szCs w:val="28"/>
          <w:lang w:val="uk-UA"/>
        </w:rPr>
        <w:t xml:space="preserve"> додаються завірені належним чином копії усіх документів, наданих орендарем та зазначених в п. 3 розділу І Порядку. При цьому</w:t>
      </w:r>
      <w:r w:rsidR="0004672F">
        <w:rPr>
          <w:rFonts w:ascii="Times New Roman" w:hAnsi="Times New Roman"/>
          <w:sz w:val="28"/>
          <w:szCs w:val="28"/>
          <w:lang w:val="uk-UA"/>
        </w:rPr>
        <w:t>,</w:t>
      </w:r>
      <w:r w:rsidRPr="002A52CF">
        <w:rPr>
          <w:rFonts w:ascii="Times New Roman" w:hAnsi="Times New Roman"/>
          <w:sz w:val="28"/>
          <w:szCs w:val="28"/>
          <w:lang w:val="uk-UA"/>
        </w:rPr>
        <w:t xml:space="preserve"> оригінали вказаних документів зберігаються в Управлінн</w:t>
      </w:r>
      <w:r w:rsidR="00507269" w:rsidRPr="002A52CF">
        <w:rPr>
          <w:rFonts w:ascii="Times New Roman" w:hAnsi="Times New Roman"/>
          <w:sz w:val="28"/>
          <w:szCs w:val="28"/>
          <w:lang w:val="uk-UA"/>
        </w:rPr>
        <w:t>і</w:t>
      </w:r>
      <w:r w:rsidRPr="002A52CF">
        <w:rPr>
          <w:rFonts w:ascii="Times New Roman" w:hAnsi="Times New Roman"/>
          <w:sz w:val="28"/>
          <w:szCs w:val="28"/>
          <w:lang w:val="uk-UA"/>
        </w:rPr>
        <w:t xml:space="preserve"> міського майна.</w:t>
      </w:r>
    </w:p>
    <w:p w14:paraId="3CFD59D4" w14:textId="77777777" w:rsidR="005B7EAF" w:rsidRPr="002A52CF" w:rsidRDefault="00F84F88" w:rsidP="00443F7E">
      <w:pPr>
        <w:pStyle w:val="ac"/>
        <w:numPr>
          <w:ilvl w:val="0"/>
          <w:numId w:val="13"/>
        </w:numPr>
        <w:tabs>
          <w:tab w:val="left" w:pos="709"/>
          <w:tab w:val="left" w:pos="851"/>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 </w:t>
      </w:r>
      <w:r w:rsidR="00443F7E" w:rsidRPr="002A52CF">
        <w:rPr>
          <w:rFonts w:ascii="Times New Roman" w:hAnsi="Times New Roman"/>
          <w:sz w:val="28"/>
          <w:szCs w:val="28"/>
          <w:lang w:val="uk-UA"/>
        </w:rPr>
        <w:t xml:space="preserve"> </w:t>
      </w:r>
      <w:r w:rsidR="005B7EAF" w:rsidRPr="002A52CF">
        <w:rPr>
          <w:rFonts w:ascii="Times New Roman" w:hAnsi="Times New Roman"/>
          <w:sz w:val="28"/>
          <w:szCs w:val="28"/>
          <w:lang w:val="uk-UA"/>
        </w:rPr>
        <w:t xml:space="preserve">Якщо під час виконання </w:t>
      </w:r>
      <w:r w:rsidR="00443F7E" w:rsidRPr="002A52CF">
        <w:rPr>
          <w:rFonts w:ascii="Times New Roman" w:hAnsi="Times New Roman"/>
          <w:sz w:val="28"/>
          <w:szCs w:val="28"/>
          <w:lang w:val="uk-UA"/>
        </w:rPr>
        <w:t xml:space="preserve">орендарем </w:t>
      </w:r>
      <w:r w:rsidR="005B7EAF" w:rsidRPr="002A52CF">
        <w:rPr>
          <w:rFonts w:ascii="Times New Roman" w:hAnsi="Times New Roman"/>
          <w:sz w:val="28"/>
          <w:szCs w:val="28"/>
          <w:lang w:val="uk-UA"/>
        </w:rPr>
        <w:t xml:space="preserve">робіт </w:t>
      </w:r>
      <w:r w:rsidR="00443F7E" w:rsidRPr="002A52CF">
        <w:rPr>
          <w:rFonts w:ascii="Times New Roman" w:hAnsi="Times New Roman"/>
          <w:sz w:val="28"/>
          <w:szCs w:val="28"/>
          <w:lang w:val="uk-UA"/>
        </w:rPr>
        <w:t xml:space="preserve">зі здійснення невід’ємних поліпшень в орендованому приміщенні </w:t>
      </w:r>
      <w:r w:rsidR="005B7EAF" w:rsidRPr="002A52CF">
        <w:rPr>
          <w:rFonts w:ascii="Times New Roman" w:hAnsi="Times New Roman"/>
          <w:sz w:val="28"/>
          <w:szCs w:val="28"/>
          <w:lang w:val="uk-UA"/>
        </w:rPr>
        <w:t xml:space="preserve">виникає необхідність у внесенні змін до переліку робіт, на виконання яких </w:t>
      </w:r>
      <w:r w:rsidR="00507269" w:rsidRPr="002A52CF">
        <w:rPr>
          <w:rFonts w:ascii="Times New Roman" w:hAnsi="Times New Roman"/>
          <w:sz w:val="28"/>
          <w:szCs w:val="28"/>
          <w:lang w:val="uk-UA"/>
        </w:rPr>
        <w:t xml:space="preserve">вже </w:t>
      </w:r>
      <w:r w:rsidR="005B7EAF" w:rsidRPr="002A52CF">
        <w:rPr>
          <w:rFonts w:ascii="Times New Roman" w:hAnsi="Times New Roman"/>
          <w:sz w:val="28"/>
          <w:szCs w:val="28"/>
          <w:lang w:val="uk-UA"/>
        </w:rPr>
        <w:t>надана згода</w:t>
      </w:r>
      <w:r w:rsidR="00507269" w:rsidRPr="002A52CF">
        <w:rPr>
          <w:rFonts w:ascii="Times New Roman" w:hAnsi="Times New Roman"/>
          <w:sz w:val="28"/>
          <w:szCs w:val="28"/>
          <w:lang w:val="uk-UA"/>
        </w:rPr>
        <w:t xml:space="preserve"> виконавчим комітетом</w:t>
      </w:r>
      <w:r w:rsidR="005B7EAF" w:rsidRPr="002A52CF">
        <w:rPr>
          <w:rFonts w:ascii="Times New Roman" w:hAnsi="Times New Roman"/>
          <w:sz w:val="28"/>
          <w:szCs w:val="28"/>
          <w:lang w:val="uk-UA"/>
        </w:rPr>
        <w:t>, орендар отримує погодження на внесення таких змін в порядку, передбаченому для отримання згоди на здійснення невід’ємних поліпшень.</w:t>
      </w:r>
    </w:p>
    <w:p w14:paraId="5E6BFC2C" w14:textId="77777777" w:rsidR="00A821B9" w:rsidRPr="002A52CF" w:rsidRDefault="008C5E82" w:rsidP="00A821B9">
      <w:pPr>
        <w:pStyle w:val="ac"/>
        <w:numPr>
          <w:ilvl w:val="0"/>
          <w:numId w:val="13"/>
        </w:numPr>
        <w:tabs>
          <w:tab w:val="left" w:pos="567"/>
          <w:tab w:val="left" w:pos="709"/>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Клопотання орендаря про здійснення невід’ємних поліпшень майна, переданого в оренду, та рішення, що прийма</w:t>
      </w:r>
      <w:r w:rsidR="002C7D7B" w:rsidRPr="002A52CF">
        <w:rPr>
          <w:rFonts w:ascii="Times New Roman" w:hAnsi="Times New Roman"/>
          <w:sz w:val="28"/>
          <w:szCs w:val="28"/>
          <w:lang w:val="uk-UA"/>
        </w:rPr>
        <w:t>є</w:t>
      </w:r>
      <w:r w:rsidRPr="002A52CF">
        <w:rPr>
          <w:rFonts w:ascii="Times New Roman" w:hAnsi="Times New Roman"/>
          <w:sz w:val="28"/>
          <w:szCs w:val="28"/>
          <w:lang w:val="uk-UA"/>
        </w:rPr>
        <w:t>ться за результатами розгляду клопотання, оприлюднюються орендодавцем в електронній торговій системі протягом п’яти робочих днів з дати прийняття відповідного рішення.</w:t>
      </w:r>
    </w:p>
    <w:p w14:paraId="6FB5FBDF" w14:textId="77777777" w:rsidR="00521A90" w:rsidRPr="002A52CF" w:rsidRDefault="00DB13C6" w:rsidP="00390310">
      <w:pPr>
        <w:tabs>
          <w:tab w:val="left" w:pos="567"/>
          <w:tab w:val="left" w:pos="7088"/>
        </w:tabs>
        <w:spacing w:before="100" w:beforeAutospacing="1" w:after="100" w:afterAutospacing="1"/>
        <w:jc w:val="center"/>
        <w:rPr>
          <w:b/>
          <w:sz w:val="28"/>
          <w:szCs w:val="28"/>
          <w:lang w:val="uk-UA"/>
        </w:rPr>
      </w:pPr>
      <w:r w:rsidRPr="002A52CF">
        <w:rPr>
          <w:b/>
          <w:sz w:val="28"/>
          <w:szCs w:val="28"/>
          <w:lang w:val="uk-UA"/>
        </w:rPr>
        <w:t>V</w:t>
      </w:r>
      <w:r w:rsidR="008C5E82" w:rsidRPr="002A52CF">
        <w:rPr>
          <w:b/>
          <w:sz w:val="28"/>
          <w:szCs w:val="28"/>
        </w:rPr>
        <w:t xml:space="preserve">. </w:t>
      </w:r>
      <w:proofErr w:type="spellStart"/>
      <w:r w:rsidR="008C5E82" w:rsidRPr="002A52CF">
        <w:rPr>
          <w:b/>
          <w:sz w:val="28"/>
          <w:szCs w:val="28"/>
        </w:rPr>
        <w:t>Взаємовідносини</w:t>
      </w:r>
      <w:proofErr w:type="spellEnd"/>
      <w:r w:rsidR="008C5E82" w:rsidRPr="002A52CF">
        <w:rPr>
          <w:b/>
          <w:sz w:val="28"/>
          <w:szCs w:val="28"/>
        </w:rPr>
        <w:t xml:space="preserve"> </w:t>
      </w:r>
      <w:proofErr w:type="spellStart"/>
      <w:r w:rsidR="008C5E82" w:rsidRPr="002A52CF">
        <w:rPr>
          <w:b/>
          <w:sz w:val="28"/>
          <w:szCs w:val="28"/>
        </w:rPr>
        <w:t>орендаря</w:t>
      </w:r>
      <w:proofErr w:type="spellEnd"/>
      <w:r w:rsidR="008C5E82" w:rsidRPr="002A52CF">
        <w:rPr>
          <w:b/>
          <w:sz w:val="28"/>
          <w:szCs w:val="28"/>
        </w:rPr>
        <w:t xml:space="preserve">, </w:t>
      </w:r>
      <w:proofErr w:type="spellStart"/>
      <w:r w:rsidR="008C5E82" w:rsidRPr="002A52CF">
        <w:rPr>
          <w:b/>
          <w:sz w:val="28"/>
          <w:szCs w:val="28"/>
        </w:rPr>
        <w:t>орендодавця</w:t>
      </w:r>
      <w:proofErr w:type="spellEnd"/>
      <w:r w:rsidR="008C5E82" w:rsidRPr="002A52CF">
        <w:rPr>
          <w:b/>
          <w:sz w:val="28"/>
          <w:szCs w:val="28"/>
        </w:rPr>
        <w:t xml:space="preserve"> та </w:t>
      </w:r>
      <w:proofErr w:type="spellStart"/>
      <w:r w:rsidR="008C5E82" w:rsidRPr="002A52CF">
        <w:rPr>
          <w:b/>
          <w:sz w:val="28"/>
          <w:szCs w:val="28"/>
        </w:rPr>
        <w:t>балансоутримувача</w:t>
      </w:r>
      <w:proofErr w:type="spellEnd"/>
      <w:r w:rsidR="008C5E82" w:rsidRPr="002A52CF">
        <w:rPr>
          <w:b/>
          <w:sz w:val="28"/>
          <w:szCs w:val="28"/>
        </w:rPr>
        <w:t xml:space="preserve"> </w:t>
      </w:r>
      <w:proofErr w:type="spellStart"/>
      <w:r w:rsidR="008C5E82" w:rsidRPr="002A52CF">
        <w:rPr>
          <w:b/>
          <w:sz w:val="28"/>
          <w:szCs w:val="28"/>
        </w:rPr>
        <w:t>після</w:t>
      </w:r>
      <w:proofErr w:type="spellEnd"/>
      <w:r w:rsidR="008C5E82" w:rsidRPr="002A52CF">
        <w:rPr>
          <w:b/>
          <w:sz w:val="28"/>
          <w:szCs w:val="28"/>
        </w:rPr>
        <w:t xml:space="preserve"> </w:t>
      </w:r>
      <w:proofErr w:type="spellStart"/>
      <w:r w:rsidR="008C5E82" w:rsidRPr="002A52CF">
        <w:rPr>
          <w:b/>
          <w:sz w:val="28"/>
          <w:szCs w:val="28"/>
        </w:rPr>
        <w:t>надання</w:t>
      </w:r>
      <w:proofErr w:type="spellEnd"/>
      <w:r w:rsidR="008C5E82" w:rsidRPr="002A52CF">
        <w:rPr>
          <w:b/>
          <w:sz w:val="28"/>
          <w:szCs w:val="28"/>
        </w:rPr>
        <w:t xml:space="preserve"> </w:t>
      </w:r>
      <w:proofErr w:type="spellStart"/>
      <w:r w:rsidR="008C5E82" w:rsidRPr="002A52CF">
        <w:rPr>
          <w:b/>
          <w:sz w:val="28"/>
          <w:szCs w:val="28"/>
        </w:rPr>
        <w:t>згоди</w:t>
      </w:r>
      <w:proofErr w:type="spellEnd"/>
      <w:r w:rsidR="008C5E82" w:rsidRPr="002A52CF">
        <w:rPr>
          <w:b/>
          <w:sz w:val="28"/>
          <w:szCs w:val="28"/>
        </w:rPr>
        <w:t xml:space="preserve"> на </w:t>
      </w:r>
      <w:proofErr w:type="spellStart"/>
      <w:r w:rsidR="008C5E82" w:rsidRPr="002A52CF">
        <w:rPr>
          <w:b/>
          <w:sz w:val="28"/>
          <w:szCs w:val="28"/>
        </w:rPr>
        <w:t>здійснення</w:t>
      </w:r>
      <w:proofErr w:type="spellEnd"/>
      <w:r w:rsidR="008C5E82" w:rsidRPr="002A52CF">
        <w:rPr>
          <w:b/>
          <w:sz w:val="28"/>
          <w:szCs w:val="28"/>
        </w:rPr>
        <w:t xml:space="preserve"> </w:t>
      </w:r>
      <w:proofErr w:type="spellStart"/>
      <w:r w:rsidR="008C5E82" w:rsidRPr="002A52CF">
        <w:rPr>
          <w:b/>
          <w:sz w:val="28"/>
          <w:szCs w:val="28"/>
        </w:rPr>
        <w:t>невід’ємних</w:t>
      </w:r>
      <w:proofErr w:type="spellEnd"/>
      <w:r w:rsidR="008C5E82" w:rsidRPr="002A52CF">
        <w:rPr>
          <w:b/>
          <w:sz w:val="28"/>
          <w:szCs w:val="28"/>
        </w:rPr>
        <w:t xml:space="preserve"> </w:t>
      </w:r>
      <w:proofErr w:type="spellStart"/>
      <w:r w:rsidR="008C5E82" w:rsidRPr="002A52CF">
        <w:rPr>
          <w:b/>
          <w:sz w:val="28"/>
          <w:szCs w:val="28"/>
        </w:rPr>
        <w:t>поліпшень</w:t>
      </w:r>
      <w:proofErr w:type="spellEnd"/>
      <w:r w:rsidR="008C5E82" w:rsidRPr="002A52CF">
        <w:rPr>
          <w:b/>
          <w:sz w:val="28"/>
          <w:szCs w:val="28"/>
        </w:rPr>
        <w:t xml:space="preserve"> </w:t>
      </w:r>
      <w:proofErr w:type="spellStart"/>
      <w:r w:rsidR="008C5E82" w:rsidRPr="002A52CF">
        <w:rPr>
          <w:b/>
          <w:sz w:val="28"/>
          <w:szCs w:val="28"/>
        </w:rPr>
        <w:t>орендованого</w:t>
      </w:r>
      <w:proofErr w:type="spellEnd"/>
      <w:r w:rsidR="008C5E82" w:rsidRPr="002A52CF">
        <w:rPr>
          <w:b/>
          <w:sz w:val="28"/>
          <w:szCs w:val="28"/>
        </w:rPr>
        <w:t xml:space="preserve"> </w:t>
      </w:r>
      <w:r w:rsidR="005909CA" w:rsidRPr="002A52CF">
        <w:rPr>
          <w:b/>
          <w:sz w:val="28"/>
          <w:szCs w:val="28"/>
          <w:lang w:val="uk-UA"/>
        </w:rPr>
        <w:t>комунального</w:t>
      </w:r>
      <w:r w:rsidR="008C5E82" w:rsidRPr="002A52CF">
        <w:rPr>
          <w:b/>
          <w:sz w:val="28"/>
          <w:szCs w:val="28"/>
        </w:rPr>
        <w:t xml:space="preserve"> майн</w:t>
      </w:r>
      <w:r w:rsidR="008C5E82" w:rsidRPr="002A52CF">
        <w:rPr>
          <w:b/>
          <w:sz w:val="28"/>
          <w:szCs w:val="28"/>
          <w:lang w:val="uk-UA"/>
        </w:rPr>
        <w:t>а</w:t>
      </w:r>
    </w:p>
    <w:p w14:paraId="338C9CB0" w14:textId="77777777" w:rsidR="00521A90" w:rsidRPr="002A52CF" w:rsidRDefault="005C625B" w:rsidP="00F61C03">
      <w:pPr>
        <w:tabs>
          <w:tab w:val="left" w:pos="567"/>
        </w:tabs>
        <w:jc w:val="both"/>
        <w:rPr>
          <w:sz w:val="28"/>
          <w:szCs w:val="28"/>
          <w:lang w:val="uk-UA"/>
        </w:rPr>
      </w:pPr>
      <w:r w:rsidRPr="002A52CF">
        <w:rPr>
          <w:sz w:val="28"/>
          <w:szCs w:val="28"/>
          <w:lang w:val="uk-UA"/>
        </w:rPr>
        <w:t xml:space="preserve">       </w:t>
      </w:r>
      <w:r w:rsidR="005909CA" w:rsidRPr="002A52CF">
        <w:rPr>
          <w:sz w:val="28"/>
          <w:szCs w:val="28"/>
          <w:lang w:val="uk-UA"/>
        </w:rPr>
        <w:t xml:space="preserve">1. </w:t>
      </w:r>
      <w:r w:rsidR="00521A90" w:rsidRPr="002A52CF">
        <w:rPr>
          <w:sz w:val="28"/>
          <w:szCs w:val="28"/>
          <w:lang w:val="uk-UA"/>
        </w:rPr>
        <w:t>Контроль за здійсненням невід’ємних поліпшень здійснюється:</w:t>
      </w:r>
    </w:p>
    <w:p w14:paraId="3463DD63" w14:textId="77777777" w:rsidR="00521A90" w:rsidRPr="002A52CF" w:rsidRDefault="00521A90" w:rsidP="005C625B">
      <w:pPr>
        <w:ind w:firstLine="567"/>
        <w:jc w:val="both"/>
        <w:rPr>
          <w:sz w:val="28"/>
          <w:szCs w:val="28"/>
          <w:lang w:val="uk-UA"/>
        </w:rPr>
      </w:pPr>
      <w:r w:rsidRPr="002A52CF">
        <w:rPr>
          <w:sz w:val="28"/>
          <w:szCs w:val="28"/>
          <w:lang w:val="uk-UA"/>
        </w:rPr>
        <w:t xml:space="preserve">- </w:t>
      </w:r>
      <w:r w:rsidR="00AA48D1"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об’єктів нерухомого майна</w:t>
      </w:r>
      <w:r w:rsidRPr="002A52CF">
        <w:rPr>
          <w:sz w:val="28"/>
          <w:szCs w:val="28"/>
          <w:lang w:val="uk-UA"/>
        </w:rPr>
        <w:t xml:space="preserve"> – балансоутримувачем;</w:t>
      </w:r>
    </w:p>
    <w:p w14:paraId="7630E372" w14:textId="77777777" w:rsidR="00521A90" w:rsidRPr="002A52CF" w:rsidRDefault="00521A90" w:rsidP="005C625B">
      <w:pPr>
        <w:ind w:firstLine="567"/>
        <w:jc w:val="both"/>
        <w:rPr>
          <w:sz w:val="28"/>
          <w:szCs w:val="28"/>
          <w:lang w:val="uk-UA"/>
        </w:rPr>
      </w:pPr>
      <w:r w:rsidRPr="002A52CF">
        <w:rPr>
          <w:sz w:val="28"/>
          <w:szCs w:val="28"/>
          <w:lang w:val="uk-UA"/>
        </w:rPr>
        <w:t xml:space="preserve">- </w:t>
      </w:r>
      <w:r w:rsidR="00B200AC"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єдиного</w:t>
      </w:r>
      <w:r w:rsidRPr="002A52CF">
        <w:rPr>
          <w:sz w:val="28"/>
          <w:szCs w:val="28"/>
          <w:lang w:val="uk-UA"/>
        </w:rPr>
        <w:t xml:space="preserve"> майнового комплексу – органом управління. </w:t>
      </w:r>
    </w:p>
    <w:p w14:paraId="4C928D5D" w14:textId="77777777" w:rsidR="00521A90" w:rsidRPr="002A52CF" w:rsidRDefault="00521A90" w:rsidP="005C625B">
      <w:pPr>
        <w:tabs>
          <w:tab w:val="left" w:pos="567"/>
        </w:tabs>
        <w:jc w:val="both"/>
        <w:rPr>
          <w:sz w:val="16"/>
          <w:szCs w:val="16"/>
          <w:lang w:val="uk-UA"/>
        </w:rPr>
      </w:pPr>
    </w:p>
    <w:p w14:paraId="2D4619DA" w14:textId="77777777" w:rsidR="0046152C" w:rsidRPr="002A52CF" w:rsidRDefault="005C625B" w:rsidP="00F61C03">
      <w:pPr>
        <w:tabs>
          <w:tab w:val="left" w:pos="567"/>
        </w:tabs>
        <w:jc w:val="both"/>
        <w:rPr>
          <w:sz w:val="28"/>
          <w:szCs w:val="28"/>
          <w:lang w:val="uk-UA"/>
        </w:rPr>
      </w:pPr>
      <w:r w:rsidRPr="002A52CF">
        <w:rPr>
          <w:sz w:val="28"/>
          <w:szCs w:val="28"/>
          <w:lang w:val="uk-UA"/>
        </w:rPr>
        <w:t xml:space="preserve">       </w:t>
      </w:r>
      <w:r w:rsidR="00F61C03" w:rsidRPr="002A52CF">
        <w:rPr>
          <w:sz w:val="28"/>
          <w:szCs w:val="28"/>
          <w:lang w:val="uk-UA"/>
        </w:rPr>
        <w:t xml:space="preserve"> </w:t>
      </w:r>
      <w:r w:rsidR="005909CA" w:rsidRPr="002A52CF">
        <w:rPr>
          <w:sz w:val="28"/>
          <w:szCs w:val="28"/>
          <w:lang w:val="uk-UA"/>
        </w:rPr>
        <w:t xml:space="preserve">2.  </w:t>
      </w:r>
      <w:r w:rsidR="00521A90" w:rsidRPr="002A52CF">
        <w:rPr>
          <w:sz w:val="28"/>
          <w:szCs w:val="28"/>
          <w:lang w:val="uk-UA"/>
        </w:rPr>
        <w:t xml:space="preserve">Після здійснення дозволених орендарю невід’ємних поліпшень орендар надає </w:t>
      </w:r>
      <w:r w:rsidR="00821659" w:rsidRPr="002A52CF">
        <w:rPr>
          <w:sz w:val="28"/>
          <w:szCs w:val="28"/>
          <w:lang w:val="uk-UA"/>
        </w:rPr>
        <w:t>до Управління міського майна лист</w:t>
      </w:r>
      <w:r w:rsidR="00521A90" w:rsidRPr="002A52CF">
        <w:rPr>
          <w:sz w:val="28"/>
          <w:szCs w:val="28"/>
          <w:lang w:val="uk-UA"/>
        </w:rPr>
        <w:t xml:space="preserve"> про завершення  виконання робіт з </w:t>
      </w:r>
      <w:r w:rsidR="00821659" w:rsidRPr="002A52CF">
        <w:rPr>
          <w:sz w:val="28"/>
          <w:szCs w:val="28"/>
          <w:lang w:val="uk-UA"/>
        </w:rPr>
        <w:t>наданням</w:t>
      </w:r>
      <w:r w:rsidR="00521A90" w:rsidRPr="002A52CF">
        <w:rPr>
          <w:sz w:val="28"/>
          <w:szCs w:val="28"/>
          <w:lang w:val="uk-UA"/>
        </w:rPr>
        <w:t xml:space="preserve"> </w:t>
      </w:r>
      <w:r w:rsidR="00821659" w:rsidRPr="002A52CF">
        <w:rPr>
          <w:sz w:val="28"/>
          <w:szCs w:val="28"/>
          <w:lang w:val="uk-UA"/>
        </w:rPr>
        <w:t>оригіналів наведених нижче документів:</w:t>
      </w:r>
      <w:r w:rsidR="00521A90" w:rsidRPr="002A52CF">
        <w:rPr>
          <w:sz w:val="28"/>
          <w:szCs w:val="28"/>
          <w:lang w:val="uk-UA"/>
        </w:rPr>
        <w:t xml:space="preserve"> </w:t>
      </w:r>
    </w:p>
    <w:p w14:paraId="755A9DB4" w14:textId="77777777" w:rsidR="00BC2700" w:rsidRPr="002A52CF" w:rsidRDefault="005C625B" w:rsidP="00D72054">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2.1</w:t>
      </w:r>
      <w:r w:rsidR="00055AEC" w:rsidRPr="002A52CF">
        <w:rPr>
          <w:rFonts w:ascii="Times New Roman" w:hAnsi="Times New Roman" w:cs="Times New Roman"/>
          <w:sz w:val="28"/>
          <w:szCs w:val="28"/>
          <w:lang w:val="uk-UA"/>
        </w:rPr>
        <w:t xml:space="preserve"> </w:t>
      </w:r>
      <w:r w:rsidR="00480B2E" w:rsidRPr="002A52CF">
        <w:rPr>
          <w:rFonts w:ascii="Times New Roman" w:hAnsi="Times New Roman" w:cs="Times New Roman"/>
          <w:sz w:val="28"/>
          <w:szCs w:val="28"/>
          <w:lang w:val="uk-UA"/>
        </w:rPr>
        <w:t xml:space="preserve"> </w:t>
      </w:r>
      <w:r w:rsidR="00AE4984"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 xml:space="preserve">договір </w:t>
      </w:r>
      <w:proofErr w:type="spellStart"/>
      <w:r w:rsidR="00BC2700" w:rsidRPr="002A52CF">
        <w:rPr>
          <w:rFonts w:ascii="Times New Roman" w:hAnsi="Times New Roman" w:cs="Times New Roman"/>
          <w:sz w:val="28"/>
          <w:szCs w:val="28"/>
          <w:lang w:val="uk-UA"/>
        </w:rPr>
        <w:t>підряду</w:t>
      </w:r>
      <w:proofErr w:type="spellEnd"/>
      <w:r w:rsidR="00BC2700" w:rsidRPr="002A52CF">
        <w:rPr>
          <w:rFonts w:ascii="Times New Roman" w:hAnsi="Times New Roman" w:cs="Times New Roman"/>
          <w:sz w:val="28"/>
          <w:szCs w:val="28"/>
          <w:lang w:val="uk-UA"/>
        </w:rPr>
        <w:t xml:space="preserve"> або інший цивільно-правовий договір</w:t>
      </w:r>
      <w:r w:rsidR="005E7AD9" w:rsidRPr="002A52CF">
        <w:rPr>
          <w:rFonts w:ascii="Times New Roman" w:hAnsi="Times New Roman" w:cs="Times New Roman"/>
          <w:sz w:val="28"/>
          <w:szCs w:val="28"/>
          <w:lang w:val="uk-UA"/>
        </w:rPr>
        <w:t>;</w:t>
      </w:r>
    </w:p>
    <w:p w14:paraId="3060F69B" w14:textId="77777777" w:rsidR="00BC2700" w:rsidRPr="002A52CF" w:rsidRDefault="005C625B" w:rsidP="00D72054">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lastRenderedPageBreak/>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2.2</w:t>
      </w:r>
      <w:r w:rsidR="00055AEC" w:rsidRPr="002A52CF">
        <w:rPr>
          <w:rFonts w:ascii="Times New Roman" w:hAnsi="Times New Roman" w:cs="Times New Roman"/>
          <w:sz w:val="28"/>
          <w:szCs w:val="28"/>
          <w:lang w:val="uk-UA"/>
        </w:rPr>
        <w:t xml:space="preserve">  </w:t>
      </w:r>
      <w:r w:rsidR="00F80217" w:rsidRPr="002A52CF">
        <w:rPr>
          <w:rFonts w:ascii="Times New Roman" w:hAnsi="Times New Roman" w:cs="Times New Roman"/>
          <w:sz w:val="28"/>
          <w:szCs w:val="28"/>
          <w:lang w:val="uk-UA"/>
        </w:rPr>
        <w:t xml:space="preserve">акт(-и) </w:t>
      </w:r>
      <w:r w:rsidR="005D0FB3" w:rsidRPr="002A52CF">
        <w:rPr>
          <w:rFonts w:ascii="Times New Roman" w:hAnsi="Times New Roman" w:cs="Times New Roman"/>
          <w:sz w:val="28"/>
          <w:szCs w:val="28"/>
          <w:lang w:val="uk-UA"/>
        </w:rPr>
        <w:t xml:space="preserve">приймання </w:t>
      </w:r>
      <w:r w:rsidR="00F80217" w:rsidRPr="002A52CF">
        <w:rPr>
          <w:rFonts w:ascii="Times New Roman" w:hAnsi="Times New Roman" w:cs="Times New Roman"/>
          <w:sz w:val="28"/>
          <w:szCs w:val="28"/>
          <w:lang w:val="uk-UA"/>
        </w:rPr>
        <w:t xml:space="preserve">виконаних будівельних робіт, </w:t>
      </w:r>
      <w:r w:rsidR="00BC2700" w:rsidRPr="002A52CF">
        <w:rPr>
          <w:rFonts w:ascii="Times New Roman" w:hAnsi="Times New Roman" w:cs="Times New Roman"/>
          <w:sz w:val="28"/>
          <w:szCs w:val="28"/>
          <w:lang w:val="uk-UA"/>
        </w:rPr>
        <w:t>підписан</w:t>
      </w:r>
      <w:r w:rsidR="00F61C03" w:rsidRPr="002A52CF">
        <w:rPr>
          <w:rFonts w:ascii="Times New Roman" w:hAnsi="Times New Roman" w:cs="Times New Roman"/>
          <w:sz w:val="28"/>
          <w:szCs w:val="28"/>
          <w:lang w:val="uk-UA"/>
        </w:rPr>
        <w:t>ий(-і)</w:t>
      </w:r>
      <w:r w:rsidR="00BC2700" w:rsidRPr="002A52CF">
        <w:rPr>
          <w:rFonts w:ascii="Times New Roman" w:hAnsi="Times New Roman" w:cs="Times New Roman"/>
          <w:sz w:val="28"/>
          <w:szCs w:val="28"/>
          <w:lang w:val="uk-UA"/>
        </w:rPr>
        <w:t xml:space="preserve">  замовником  і  підрядником;</w:t>
      </w:r>
    </w:p>
    <w:p w14:paraId="12E167A9" w14:textId="77777777" w:rsidR="00BC2700" w:rsidRPr="002A52CF" w:rsidRDefault="006D7585" w:rsidP="005C625B">
      <w:pPr>
        <w:pStyle w:val="HTML"/>
        <w:shd w:val="clear" w:color="auto" w:fill="FFFFFF"/>
        <w:tabs>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2.3</w:t>
      </w:r>
      <w:r w:rsidR="00E463FC"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копії документів,  що  підтверджують проведені орендарем розрахунки за виконані поліпшення орендованого нерухомого майна,  у тому числі  придбані  матеріали,  конструкції тощо;</w:t>
      </w:r>
    </w:p>
    <w:p w14:paraId="6C527F94" w14:textId="77777777" w:rsidR="00BC2700" w:rsidRPr="002A52CF" w:rsidRDefault="006D7585" w:rsidP="005C625B">
      <w:pPr>
        <w:pStyle w:val="HTML"/>
        <w:shd w:val="clear" w:color="auto" w:fill="FFFFFF"/>
        <w:tabs>
          <w:tab w:val="clear" w:pos="916"/>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2.4</w:t>
      </w:r>
      <w:r w:rsidR="00DD66D0"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DD66D0" w:rsidRPr="002A52CF">
        <w:rPr>
          <w:rFonts w:ascii="Times New Roman" w:hAnsi="Times New Roman" w:cs="Times New Roman"/>
          <w:sz w:val="28"/>
          <w:szCs w:val="28"/>
          <w:lang w:val="uk-UA"/>
        </w:rPr>
        <w:t xml:space="preserve">аудиторський висновок </w:t>
      </w:r>
      <w:r w:rsidR="002047E8" w:rsidRPr="002A52CF">
        <w:rPr>
          <w:rFonts w:ascii="Times New Roman" w:hAnsi="Times New Roman" w:cs="Times New Roman"/>
          <w:sz w:val="28"/>
          <w:szCs w:val="28"/>
          <w:lang w:val="uk-UA"/>
        </w:rPr>
        <w:t xml:space="preserve">(звіт) </w:t>
      </w:r>
      <w:r w:rsidR="00DD66D0" w:rsidRPr="002A52CF">
        <w:rPr>
          <w:rFonts w:ascii="Times New Roman" w:hAnsi="Times New Roman" w:cs="Times New Roman"/>
          <w:sz w:val="28"/>
          <w:szCs w:val="28"/>
          <w:lang w:val="uk-UA"/>
        </w:rPr>
        <w:t xml:space="preserve">щодо підтвердження </w:t>
      </w:r>
      <w:r w:rsidR="00BC2700" w:rsidRPr="002A52CF">
        <w:rPr>
          <w:rFonts w:ascii="Times New Roman" w:hAnsi="Times New Roman" w:cs="Times New Roman"/>
          <w:sz w:val="28"/>
          <w:szCs w:val="28"/>
          <w:lang w:val="uk-UA"/>
        </w:rPr>
        <w:t>фіна</w:t>
      </w:r>
      <w:r w:rsidR="00C76643" w:rsidRPr="002A52CF">
        <w:rPr>
          <w:rFonts w:ascii="Times New Roman" w:hAnsi="Times New Roman" w:cs="Times New Roman"/>
          <w:sz w:val="28"/>
          <w:szCs w:val="28"/>
          <w:lang w:val="uk-UA"/>
        </w:rPr>
        <w:t xml:space="preserve">нсування здійснених  поліпшень </w:t>
      </w:r>
      <w:r w:rsidR="00BC2700" w:rsidRPr="002A52CF">
        <w:rPr>
          <w:rFonts w:ascii="Times New Roman" w:hAnsi="Times New Roman" w:cs="Times New Roman"/>
          <w:sz w:val="28"/>
          <w:szCs w:val="28"/>
          <w:lang w:val="uk-UA"/>
        </w:rPr>
        <w:t>о</w:t>
      </w:r>
      <w:r w:rsidR="00C76643" w:rsidRPr="002A52CF">
        <w:rPr>
          <w:rFonts w:ascii="Times New Roman" w:hAnsi="Times New Roman" w:cs="Times New Roman"/>
          <w:sz w:val="28"/>
          <w:szCs w:val="28"/>
          <w:lang w:val="uk-UA"/>
        </w:rPr>
        <w:t xml:space="preserve">рендованого нерухомого майна </w:t>
      </w:r>
      <w:r w:rsidR="00BC2700" w:rsidRPr="002A52CF">
        <w:rPr>
          <w:rFonts w:ascii="Times New Roman" w:hAnsi="Times New Roman" w:cs="Times New Roman"/>
          <w:sz w:val="28"/>
          <w:szCs w:val="28"/>
          <w:lang w:val="uk-UA"/>
        </w:rPr>
        <w:t>за рахунок коштів ор</w:t>
      </w:r>
      <w:r w:rsidR="00943A41" w:rsidRPr="002A52CF">
        <w:rPr>
          <w:rFonts w:ascii="Times New Roman" w:hAnsi="Times New Roman" w:cs="Times New Roman"/>
          <w:sz w:val="28"/>
          <w:szCs w:val="28"/>
          <w:lang w:val="uk-UA"/>
        </w:rPr>
        <w:t xml:space="preserve">ендаря.  Аудиторський  висновок  </w:t>
      </w:r>
      <w:r w:rsidR="002047E8" w:rsidRPr="002A52CF">
        <w:rPr>
          <w:rFonts w:ascii="Times New Roman" w:hAnsi="Times New Roman" w:cs="Times New Roman"/>
          <w:sz w:val="28"/>
          <w:szCs w:val="28"/>
          <w:lang w:val="uk-UA"/>
        </w:rPr>
        <w:t xml:space="preserve">(звіт) </w:t>
      </w:r>
      <w:r w:rsidR="00BC2700" w:rsidRPr="002A52CF">
        <w:rPr>
          <w:rFonts w:ascii="Times New Roman" w:hAnsi="Times New Roman" w:cs="Times New Roman"/>
          <w:sz w:val="28"/>
          <w:szCs w:val="28"/>
          <w:lang w:val="uk-UA"/>
        </w:rPr>
        <w:t xml:space="preserve">має  містити  розшифровку </w:t>
      </w:r>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періодів  освоєння,  напрямів та джерел фінансування поліпшень,  у тому  числі  за  рахунок  коштів</w:t>
      </w:r>
      <w:r w:rsidR="00DD66D0" w:rsidRPr="002A52CF">
        <w:rPr>
          <w:rFonts w:ascii="Times New Roman" w:hAnsi="Times New Roman" w:cs="Times New Roman"/>
          <w:sz w:val="28"/>
          <w:szCs w:val="28"/>
          <w:lang w:val="uk-UA"/>
        </w:rPr>
        <w:t xml:space="preserve">   орендаря,  з  посиланням  </w:t>
      </w:r>
      <w:r w:rsidR="00BC2700" w:rsidRPr="002A52CF">
        <w:rPr>
          <w:rFonts w:ascii="Times New Roman" w:hAnsi="Times New Roman" w:cs="Times New Roman"/>
          <w:sz w:val="28"/>
          <w:szCs w:val="28"/>
          <w:lang w:val="uk-UA"/>
        </w:rPr>
        <w:t xml:space="preserve">на підтверджувальні </w:t>
      </w:r>
      <w:r w:rsidR="00DD66D0" w:rsidRPr="002A52CF">
        <w:rPr>
          <w:rFonts w:ascii="Times New Roman" w:hAnsi="Times New Roman" w:cs="Times New Roman"/>
          <w:sz w:val="28"/>
          <w:szCs w:val="28"/>
          <w:lang w:val="uk-UA"/>
        </w:rPr>
        <w:t xml:space="preserve">платіжні </w:t>
      </w:r>
      <w:r w:rsidR="00BC2700" w:rsidRPr="002A52CF">
        <w:rPr>
          <w:rFonts w:ascii="Times New Roman" w:hAnsi="Times New Roman" w:cs="Times New Roman"/>
          <w:sz w:val="28"/>
          <w:szCs w:val="28"/>
          <w:lang w:val="uk-UA"/>
        </w:rPr>
        <w:t>документи;</w:t>
      </w:r>
    </w:p>
    <w:p w14:paraId="33F55205" w14:textId="77777777" w:rsidR="00BC2700" w:rsidRPr="002A52CF" w:rsidRDefault="005C625B" w:rsidP="005C625B">
      <w:pPr>
        <w:pStyle w:val="HTML"/>
        <w:shd w:val="clear" w:color="auto" w:fill="FFFFFF"/>
        <w:tabs>
          <w:tab w:val="clear" w:pos="916"/>
          <w:tab w:val="left" w:pos="426"/>
          <w:tab w:val="left" w:pos="709"/>
          <w:tab w:val="left" w:pos="851"/>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2.5</w:t>
      </w:r>
      <w:r w:rsidR="00055AEC" w:rsidRPr="002A52CF">
        <w:rPr>
          <w:rFonts w:ascii="Times New Roman" w:hAnsi="Times New Roman" w:cs="Times New Roman"/>
          <w:sz w:val="28"/>
          <w:szCs w:val="28"/>
          <w:lang w:val="uk-UA"/>
        </w:rPr>
        <w:t xml:space="preserve"> </w:t>
      </w:r>
      <w:proofErr w:type="spellStart"/>
      <w:r w:rsidR="00BC2700" w:rsidRPr="002A52CF">
        <w:rPr>
          <w:rFonts w:ascii="Times New Roman" w:hAnsi="Times New Roman" w:cs="Times New Roman"/>
          <w:sz w:val="28"/>
          <w:szCs w:val="28"/>
        </w:rPr>
        <w:t>довідку</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видану</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орендарем</w:t>
      </w:r>
      <w:proofErr w:type="spellEnd"/>
      <w:r w:rsidR="00943A41" w:rsidRPr="002A52CF">
        <w:rPr>
          <w:rFonts w:ascii="Times New Roman" w:hAnsi="Times New Roman" w:cs="Times New Roman"/>
          <w:sz w:val="28"/>
          <w:szCs w:val="28"/>
        </w:rPr>
        <w:t xml:space="preserve"> та </w:t>
      </w:r>
      <w:proofErr w:type="spellStart"/>
      <w:r w:rsidR="00943A41" w:rsidRPr="002A52CF">
        <w:rPr>
          <w:rFonts w:ascii="Times New Roman" w:hAnsi="Times New Roman" w:cs="Times New Roman"/>
          <w:sz w:val="28"/>
          <w:szCs w:val="28"/>
        </w:rPr>
        <w:t>завірену</w:t>
      </w:r>
      <w:proofErr w:type="spellEnd"/>
      <w:r w:rsidR="00943A41" w:rsidRPr="002A52CF">
        <w:rPr>
          <w:rFonts w:ascii="Times New Roman" w:hAnsi="Times New Roman" w:cs="Times New Roman"/>
          <w:sz w:val="28"/>
          <w:szCs w:val="28"/>
        </w:rPr>
        <w:t xml:space="preserve"> аудитором, про </w:t>
      </w:r>
      <w:r w:rsidR="00BC2700" w:rsidRPr="002A52CF">
        <w:rPr>
          <w:rFonts w:ascii="Times New Roman" w:hAnsi="Times New Roman" w:cs="Times New Roman"/>
          <w:sz w:val="28"/>
          <w:szCs w:val="28"/>
        </w:rPr>
        <w:t xml:space="preserve">суму </w:t>
      </w:r>
      <w:r w:rsidR="00BC2700" w:rsidRPr="002A52CF">
        <w:rPr>
          <w:rFonts w:ascii="Times New Roman" w:hAnsi="Times New Roman" w:cs="Times New Roman"/>
          <w:sz w:val="28"/>
          <w:szCs w:val="28"/>
        </w:rPr>
        <w:br/>
      </w:r>
      <w:proofErr w:type="spellStart"/>
      <w:r w:rsidR="00BC2700" w:rsidRPr="002A52CF">
        <w:rPr>
          <w:rFonts w:ascii="Times New Roman" w:hAnsi="Times New Roman" w:cs="Times New Roman"/>
          <w:sz w:val="28"/>
          <w:szCs w:val="28"/>
        </w:rPr>
        <w:t>витрат</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понесених</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орендарем</w:t>
      </w:r>
      <w:proofErr w:type="spellEnd"/>
      <w:r w:rsidR="00BC2700" w:rsidRPr="002A52CF">
        <w:rPr>
          <w:rFonts w:ascii="Times New Roman" w:hAnsi="Times New Roman" w:cs="Times New Roman"/>
          <w:sz w:val="28"/>
          <w:szCs w:val="28"/>
        </w:rPr>
        <w:t xml:space="preserve">  у </w:t>
      </w:r>
      <w:proofErr w:type="spellStart"/>
      <w:r w:rsidR="00BC2700" w:rsidRPr="002A52CF">
        <w:rPr>
          <w:rFonts w:ascii="Times New Roman" w:hAnsi="Times New Roman" w:cs="Times New Roman"/>
          <w:sz w:val="28"/>
          <w:szCs w:val="28"/>
        </w:rPr>
        <w:t>зв</w:t>
      </w:r>
      <w:proofErr w:type="spellEnd"/>
      <w:r w:rsidR="00943A41" w:rsidRPr="002A52CF">
        <w:rPr>
          <w:rFonts w:ascii="Times New Roman" w:hAnsi="Times New Roman" w:cs="Times New Roman"/>
          <w:sz w:val="28"/>
          <w:szCs w:val="28"/>
          <w:lang w:val="uk-UA"/>
        </w:rPr>
        <w:t>ʼ</w:t>
      </w:r>
      <w:proofErr w:type="spellStart"/>
      <w:r w:rsidR="00BC2700" w:rsidRPr="002A52CF">
        <w:rPr>
          <w:rFonts w:ascii="Times New Roman" w:hAnsi="Times New Roman" w:cs="Times New Roman"/>
          <w:sz w:val="28"/>
          <w:szCs w:val="28"/>
        </w:rPr>
        <w:t>язку</w:t>
      </w:r>
      <w:proofErr w:type="spellEnd"/>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із</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здійсненням</w:t>
      </w:r>
      <w:proofErr w:type="spellEnd"/>
      <w:r w:rsidR="00BC2700" w:rsidRPr="002A52CF">
        <w:rPr>
          <w:rFonts w:ascii="Times New Roman" w:hAnsi="Times New Roman" w:cs="Times New Roman"/>
          <w:sz w:val="28"/>
          <w:szCs w:val="28"/>
        </w:rPr>
        <w:t xml:space="preserve"> </w:t>
      </w:r>
      <w:r w:rsidR="00F61C03" w:rsidRPr="002A52CF">
        <w:rPr>
          <w:rFonts w:ascii="Times New Roman" w:hAnsi="Times New Roman" w:cs="Times New Roman"/>
          <w:sz w:val="28"/>
          <w:szCs w:val="28"/>
          <w:lang w:val="uk-UA"/>
        </w:rPr>
        <w:t>невід’ємних</w:t>
      </w:r>
      <w:r w:rsidR="00F61C03"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поліпшень</w:t>
      </w:r>
      <w:proofErr w:type="spellEnd"/>
      <w:r w:rsidR="00BC2700" w:rsidRPr="002A52CF">
        <w:rPr>
          <w:rFonts w:ascii="Times New Roman" w:hAnsi="Times New Roman" w:cs="Times New Roman"/>
          <w:sz w:val="28"/>
          <w:szCs w:val="28"/>
        </w:rPr>
        <w:t>;</w:t>
      </w:r>
    </w:p>
    <w:p w14:paraId="65584A07" w14:textId="77777777" w:rsidR="005E7AD9" w:rsidRPr="002A52CF" w:rsidRDefault="005C625B" w:rsidP="00151078">
      <w:pPr>
        <w:pStyle w:val="HTML"/>
        <w:shd w:val="clear" w:color="auto" w:fill="FFFFFF"/>
        <w:tabs>
          <w:tab w:val="left" w:pos="426"/>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2.6</w:t>
      </w:r>
      <w:r w:rsidR="005E7AD9"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висновок</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будівельної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експертизи про підтвердження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здійснення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та складу </w:t>
      </w:r>
      <w:proofErr w:type="spellStart"/>
      <w:r w:rsidR="005E7AD9" w:rsidRPr="002A52CF">
        <w:rPr>
          <w:rFonts w:ascii="Times New Roman" w:hAnsi="Times New Roman" w:cs="Times New Roman"/>
          <w:sz w:val="28"/>
          <w:szCs w:val="28"/>
          <w:lang w:val="uk-UA"/>
        </w:rPr>
        <w:t>невідʼємних</w:t>
      </w:r>
      <w:proofErr w:type="spellEnd"/>
      <w:r w:rsidR="005E7AD9" w:rsidRPr="002A52CF">
        <w:rPr>
          <w:rFonts w:ascii="Times New Roman" w:hAnsi="Times New Roman" w:cs="Times New Roman"/>
          <w:sz w:val="28"/>
          <w:szCs w:val="28"/>
          <w:lang w:val="uk-UA"/>
        </w:rPr>
        <w:t xml:space="preserve">  поліпшень</w:t>
      </w:r>
      <w:r w:rsidR="005D0FB3" w:rsidRPr="002A52CF">
        <w:rPr>
          <w:rFonts w:ascii="Times New Roman" w:hAnsi="Times New Roman" w:cs="Times New Roman"/>
          <w:sz w:val="28"/>
          <w:szCs w:val="28"/>
          <w:lang w:val="uk-UA"/>
        </w:rPr>
        <w:t>,</w:t>
      </w:r>
      <w:r w:rsidR="005E7AD9" w:rsidRPr="002A52CF">
        <w:rPr>
          <w:rFonts w:ascii="Times New Roman" w:hAnsi="Times New Roman" w:cs="Times New Roman"/>
          <w:sz w:val="28"/>
          <w:szCs w:val="28"/>
          <w:lang w:val="uk-UA"/>
        </w:rPr>
        <w:t xml:space="preserve"> їх </w:t>
      </w:r>
      <w:proofErr w:type="spellStart"/>
      <w:r w:rsidR="005E7AD9" w:rsidRPr="002A52CF">
        <w:rPr>
          <w:rFonts w:ascii="Times New Roman" w:hAnsi="Times New Roman" w:cs="Times New Roman"/>
          <w:sz w:val="28"/>
          <w:szCs w:val="28"/>
          <w:lang w:val="uk-UA"/>
        </w:rPr>
        <w:t>невідʼємний</w:t>
      </w:r>
      <w:proofErr w:type="spellEnd"/>
      <w:r w:rsidR="005E7AD9" w:rsidRPr="002A52CF">
        <w:rPr>
          <w:rFonts w:ascii="Times New Roman" w:hAnsi="Times New Roman" w:cs="Times New Roman"/>
          <w:sz w:val="28"/>
          <w:szCs w:val="28"/>
          <w:lang w:val="uk-UA"/>
        </w:rPr>
        <w:t xml:space="preserve"> характер</w:t>
      </w:r>
      <w:r w:rsidR="00B42615" w:rsidRPr="002A52CF">
        <w:rPr>
          <w:rFonts w:ascii="Times New Roman" w:hAnsi="Times New Roman" w:cs="Times New Roman"/>
          <w:sz w:val="28"/>
          <w:szCs w:val="28"/>
          <w:lang w:val="uk-UA"/>
        </w:rPr>
        <w:t xml:space="preserve"> (висновок експерта за результатами проведеної будівельно-технічної експертизи)</w:t>
      </w:r>
      <w:r w:rsidR="005E7AD9" w:rsidRPr="002A52CF">
        <w:rPr>
          <w:rFonts w:ascii="Times New Roman" w:hAnsi="Times New Roman" w:cs="Times New Roman"/>
          <w:sz w:val="28"/>
          <w:szCs w:val="28"/>
          <w:lang w:val="uk-UA"/>
        </w:rPr>
        <w:t>;</w:t>
      </w:r>
    </w:p>
    <w:p w14:paraId="071CE1F0" w14:textId="20811A2C" w:rsidR="005E7AD9" w:rsidRPr="002A52CF" w:rsidRDefault="005C625B" w:rsidP="00F61C03">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F61C03"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2.7</w:t>
      </w:r>
      <w:r w:rsidR="005E7AD9"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звіт</w:t>
      </w:r>
      <w:r w:rsidR="00376F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та висновок </w:t>
      </w:r>
      <w:r w:rsidR="00376F36" w:rsidRPr="002A52CF">
        <w:rPr>
          <w:rFonts w:ascii="Times New Roman" w:hAnsi="Times New Roman" w:cs="Times New Roman"/>
          <w:sz w:val="28"/>
          <w:szCs w:val="28"/>
          <w:lang w:val="uk-UA"/>
        </w:rPr>
        <w:t xml:space="preserve"> </w:t>
      </w:r>
      <w:proofErr w:type="spellStart"/>
      <w:r w:rsidR="005E7AD9" w:rsidRPr="002A52CF">
        <w:rPr>
          <w:rFonts w:ascii="Times New Roman" w:hAnsi="Times New Roman" w:cs="Times New Roman"/>
          <w:sz w:val="28"/>
          <w:szCs w:val="28"/>
          <w:lang w:val="uk-UA"/>
        </w:rPr>
        <w:t>субʼєкта</w:t>
      </w:r>
      <w:proofErr w:type="spellEnd"/>
      <w:r w:rsidR="005E7AD9"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оціночної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діяльності </w:t>
      </w:r>
      <w:r w:rsidR="00FF2F2D" w:rsidRPr="002A52CF">
        <w:rPr>
          <w:rFonts w:ascii="Times New Roman" w:hAnsi="Times New Roman" w:cs="Times New Roman"/>
          <w:sz w:val="28"/>
          <w:szCs w:val="28"/>
          <w:lang w:val="uk-UA"/>
        </w:rPr>
        <w:t>–</w:t>
      </w:r>
      <w:r w:rsidR="005D0FB3" w:rsidRPr="002A52CF">
        <w:rPr>
          <w:rFonts w:ascii="Times New Roman" w:hAnsi="Times New Roman" w:cs="Times New Roman"/>
          <w:sz w:val="28"/>
          <w:szCs w:val="28"/>
          <w:lang w:val="uk-UA"/>
        </w:rPr>
        <w:t xml:space="preserve"> </w:t>
      </w:r>
      <w:r w:rsidR="00FF2F2D" w:rsidRPr="002A52CF">
        <w:rPr>
          <w:rFonts w:ascii="Times New Roman" w:hAnsi="Times New Roman" w:cs="Times New Roman"/>
          <w:sz w:val="28"/>
          <w:szCs w:val="28"/>
          <w:lang w:val="uk-UA"/>
        </w:rPr>
        <w:t xml:space="preserve">суб’єкта господарювання, </w:t>
      </w:r>
      <w:r w:rsidR="005E7AD9" w:rsidRPr="002A52CF">
        <w:rPr>
          <w:rFonts w:ascii="Times New Roman" w:hAnsi="Times New Roman" w:cs="Times New Roman"/>
          <w:sz w:val="28"/>
          <w:szCs w:val="28"/>
          <w:lang w:val="uk-UA"/>
        </w:rPr>
        <w:t xml:space="preserve">про </w:t>
      </w:r>
      <w:r w:rsidR="007D35EC" w:rsidRPr="002A52CF">
        <w:rPr>
          <w:rFonts w:ascii="Times New Roman" w:hAnsi="Times New Roman" w:cs="Times New Roman"/>
          <w:sz w:val="28"/>
          <w:szCs w:val="28"/>
          <w:lang w:val="uk-UA"/>
        </w:rPr>
        <w:t xml:space="preserve">ринкову </w:t>
      </w:r>
      <w:r w:rsidR="005E7AD9" w:rsidRPr="002A52CF">
        <w:rPr>
          <w:rFonts w:ascii="Times New Roman" w:hAnsi="Times New Roman" w:cs="Times New Roman"/>
          <w:sz w:val="28"/>
          <w:szCs w:val="28"/>
          <w:lang w:val="uk-UA"/>
        </w:rPr>
        <w:t xml:space="preserve">вартість </w:t>
      </w:r>
      <w:proofErr w:type="spellStart"/>
      <w:r w:rsidR="005E7AD9" w:rsidRPr="002A52CF">
        <w:rPr>
          <w:rFonts w:ascii="Times New Roman" w:hAnsi="Times New Roman" w:cs="Times New Roman"/>
          <w:sz w:val="28"/>
          <w:szCs w:val="28"/>
          <w:lang w:val="uk-UA"/>
        </w:rPr>
        <w:t>невідʼємних</w:t>
      </w:r>
      <w:proofErr w:type="spellEnd"/>
      <w:r w:rsidR="005E7AD9" w:rsidRPr="002A52CF">
        <w:rPr>
          <w:rFonts w:ascii="Times New Roman" w:hAnsi="Times New Roman" w:cs="Times New Roman"/>
          <w:sz w:val="28"/>
          <w:szCs w:val="28"/>
          <w:lang w:val="uk-UA"/>
        </w:rPr>
        <w:t xml:space="preserve"> поліпшень, підтверджених в</w:t>
      </w:r>
      <w:r w:rsidR="007D35EC" w:rsidRPr="002A52CF">
        <w:rPr>
          <w:rFonts w:ascii="Times New Roman" w:hAnsi="Times New Roman" w:cs="Times New Roman"/>
          <w:sz w:val="28"/>
          <w:szCs w:val="28"/>
          <w:lang w:val="uk-UA"/>
        </w:rPr>
        <w:t>исновком будівельної експертизи;</w:t>
      </w:r>
    </w:p>
    <w:p w14:paraId="7A145D2C" w14:textId="13D5DCC8" w:rsidR="00055AEC" w:rsidRPr="002A52CF" w:rsidRDefault="007D35EC" w:rsidP="00D72054">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2.8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рецензію на звіт </w:t>
      </w:r>
      <w:proofErr w:type="spellStart"/>
      <w:r w:rsidRPr="002A52CF">
        <w:rPr>
          <w:rFonts w:ascii="Times New Roman" w:hAnsi="Times New Roman" w:cs="Times New Roman"/>
          <w:sz w:val="28"/>
          <w:szCs w:val="28"/>
          <w:lang w:val="uk-UA"/>
        </w:rPr>
        <w:t>субʼєкта</w:t>
      </w:r>
      <w:proofErr w:type="spellEnd"/>
      <w:r w:rsidRPr="002A52CF">
        <w:rPr>
          <w:rFonts w:ascii="Times New Roman" w:hAnsi="Times New Roman" w:cs="Times New Roman"/>
          <w:sz w:val="28"/>
          <w:szCs w:val="28"/>
          <w:lang w:val="uk-UA"/>
        </w:rPr>
        <w:t xml:space="preserve">  оціночної  діяльності про ринкову вартість </w:t>
      </w:r>
      <w:proofErr w:type="spellStart"/>
      <w:r w:rsidRPr="002A52CF">
        <w:rPr>
          <w:rFonts w:ascii="Times New Roman" w:hAnsi="Times New Roman" w:cs="Times New Roman"/>
          <w:sz w:val="28"/>
          <w:szCs w:val="28"/>
          <w:lang w:val="uk-UA"/>
        </w:rPr>
        <w:t>невідʼємних</w:t>
      </w:r>
      <w:proofErr w:type="spellEnd"/>
      <w:r w:rsidRPr="002A52CF">
        <w:rPr>
          <w:rFonts w:ascii="Times New Roman" w:hAnsi="Times New Roman" w:cs="Times New Roman"/>
          <w:sz w:val="28"/>
          <w:szCs w:val="28"/>
          <w:lang w:val="uk-UA"/>
        </w:rPr>
        <w:t xml:space="preserve"> поліпшень.</w:t>
      </w:r>
    </w:p>
    <w:p w14:paraId="7A474888" w14:textId="77777777" w:rsidR="00055AEC" w:rsidRPr="002A52CF" w:rsidRDefault="005C625B" w:rsidP="005E3260">
      <w:pPr>
        <w:tabs>
          <w:tab w:val="left" w:pos="567"/>
        </w:tabs>
        <w:jc w:val="both"/>
        <w:rPr>
          <w:sz w:val="28"/>
          <w:szCs w:val="28"/>
          <w:lang w:val="uk-UA"/>
        </w:rPr>
      </w:pPr>
      <w:r w:rsidRPr="002A52CF">
        <w:rPr>
          <w:sz w:val="28"/>
          <w:szCs w:val="28"/>
          <w:lang w:val="uk-UA"/>
        </w:rPr>
        <w:t xml:space="preserve">       </w:t>
      </w:r>
      <w:r w:rsidR="005E3260" w:rsidRPr="002A52CF">
        <w:rPr>
          <w:sz w:val="28"/>
          <w:szCs w:val="28"/>
          <w:lang w:val="uk-UA"/>
        </w:rPr>
        <w:t xml:space="preserve"> </w:t>
      </w:r>
      <w:r w:rsidR="005909CA" w:rsidRPr="002A52CF">
        <w:rPr>
          <w:sz w:val="28"/>
          <w:szCs w:val="28"/>
          <w:lang w:val="uk-UA"/>
        </w:rPr>
        <w:t>3.</w:t>
      </w:r>
      <w:r w:rsidR="002226CC" w:rsidRPr="002A52CF">
        <w:rPr>
          <w:sz w:val="28"/>
          <w:szCs w:val="28"/>
          <w:lang w:val="uk-UA"/>
        </w:rPr>
        <w:t xml:space="preserve"> </w:t>
      </w:r>
      <w:r w:rsidR="00981917" w:rsidRPr="002A52CF">
        <w:rPr>
          <w:sz w:val="28"/>
          <w:szCs w:val="28"/>
          <w:lang w:val="uk-UA"/>
        </w:rPr>
        <w:t xml:space="preserve">З метою фіксації факту здійснення орендарем </w:t>
      </w:r>
      <w:proofErr w:type="spellStart"/>
      <w:r w:rsidR="00981917" w:rsidRPr="002A52CF">
        <w:rPr>
          <w:sz w:val="28"/>
          <w:szCs w:val="28"/>
          <w:lang w:val="uk-UA"/>
        </w:rPr>
        <w:t>невідʼємних</w:t>
      </w:r>
      <w:proofErr w:type="spellEnd"/>
      <w:r w:rsidR="00981917" w:rsidRPr="002A52CF">
        <w:rPr>
          <w:sz w:val="28"/>
          <w:szCs w:val="28"/>
          <w:lang w:val="uk-UA"/>
        </w:rPr>
        <w:t xml:space="preserve"> поліпшень в орендованому ним приміщенні та їх складу</w:t>
      </w:r>
      <w:r w:rsidR="00E463FC" w:rsidRPr="002A52CF">
        <w:rPr>
          <w:sz w:val="28"/>
          <w:szCs w:val="28"/>
          <w:lang w:val="uk-UA"/>
        </w:rPr>
        <w:t xml:space="preserve">, </w:t>
      </w:r>
      <w:r w:rsidR="002226CC" w:rsidRPr="002A52CF">
        <w:rPr>
          <w:sz w:val="28"/>
          <w:szCs w:val="28"/>
          <w:lang w:val="uk-UA"/>
        </w:rPr>
        <w:t xml:space="preserve"> рішенням виконавчого комітету,</w:t>
      </w:r>
      <w:r w:rsidR="00E463FC" w:rsidRPr="002A52CF">
        <w:rPr>
          <w:sz w:val="28"/>
          <w:szCs w:val="28"/>
          <w:lang w:val="uk-UA"/>
        </w:rPr>
        <w:t xml:space="preserve"> </w:t>
      </w:r>
      <w:proofErr w:type="spellStart"/>
      <w:r w:rsidR="00E463FC" w:rsidRPr="002A52CF">
        <w:rPr>
          <w:sz w:val="28"/>
          <w:szCs w:val="28"/>
          <w:lang w:val="uk-UA"/>
        </w:rPr>
        <w:t>проєкт</w:t>
      </w:r>
      <w:proofErr w:type="spellEnd"/>
      <w:r w:rsidR="002226CC" w:rsidRPr="002A52CF">
        <w:rPr>
          <w:sz w:val="28"/>
          <w:szCs w:val="28"/>
          <w:lang w:val="uk-UA"/>
        </w:rPr>
        <w:t xml:space="preserve"> як</w:t>
      </w:r>
      <w:r w:rsidR="00E463FC" w:rsidRPr="002A52CF">
        <w:rPr>
          <w:sz w:val="28"/>
          <w:szCs w:val="28"/>
          <w:lang w:val="uk-UA"/>
        </w:rPr>
        <w:t>ого</w:t>
      </w:r>
      <w:r w:rsidR="002226CC" w:rsidRPr="002A52CF">
        <w:rPr>
          <w:sz w:val="28"/>
          <w:szCs w:val="28"/>
          <w:lang w:val="uk-UA"/>
        </w:rPr>
        <w:t xml:space="preserve"> готує Управління міського майна, створюється </w:t>
      </w:r>
      <w:r w:rsidR="00DD66D0" w:rsidRPr="002A52CF">
        <w:rPr>
          <w:sz w:val="28"/>
          <w:szCs w:val="28"/>
          <w:lang w:val="uk-UA"/>
        </w:rPr>
        <w:t xml:space="preserve">постійно діюча </w:t>
      </w:r>
      <w:r w:rsidR="002226CC" w:rsidRPr="002A52CF">
        <w:rPr>
          <w:sz w:val="28"/>
          <w:szCs w:val="28"/>
          <w:lang w:val="uk-UA"/>
        </w:rPr>
        <w:t xml:space="preserve">комісія з </w:t>
      </w:r>
      <w:r w:rsidR="002C6AD8">
        <w:rPr>
          <w:sz w:val="28"/>
          <w:szCs w:val="28"/>
          <w:lang w:val="uk-UA"/>
        </w:rPr>
        <w:t>огляду</w:t>
      </w:r>
      <w:r w:rsidR="002226CC" w:rsidRPr="002A52CF">
        <w:rPr>
          <w:sz w:val="28"/>
          <w:szCs w:val="28"/>
          <w:lang w:val="uk-UA"/>
        </w:rPr>
        <w:t xml:space="preserve"> </w:t>
      </w:r>
      <w:r w:rsidR="007D35EC" w:rsidRPr="002A52CF">
        <w:rPr>
          <w:sz w:val="28"/>
          <w:szCs w:val="28"/>
          <w:lang w:val="uk-UA"/>
        </w:rPr>
        <w:t>орендованого комунального майна Кременчуцької  міської  територіальної  громади</w:t>
      </w:r>
      <w:r w:rsidR="002C6AD8">
        <w:rPr>
          <w:sz w:val="28"/>
          <w:szCs w:val="28"/>
          <w:lang w:val="uk-UA"/>
        </w:rPr>
        <w:t xml:space="preserve">, в якому </w:t>
      </w:r>
      <w:r w:rsidR="002C6AD8" w:rsidRPr="002A52CF">
        <w:rPr>
          <w:sz w:val="28"/>
          <w:szCs w:val="28"/>
          <w:lang w:val="uk-UA"/>
        </w:rPr>
        <w:t>здійснен</w:t>
      </w:r>
      <w:r w:rsidR="002C6AD8">
        <w:rPr>
          <w:sz w:val="28"/>
          <w:szCs w:val="28"/>
          <w:lang w:val="uk-UA"/>
        </w:rPr>
        <w:t>і</w:t>
      </w:r>
      <w:r w:rsidR="002C6AD8" w:rsidRPr="002A52CF">
        <w:rPr>
          <w:sz w:val="28"/>
          <w:szCs w:val="28"/>
          <w:lang w:val="uk-UA"/>
        </w:rPr>
        <w:t xml:space="preserve"> </w:t>
      </w:r>
      <w:proofErr w:type="spellStart"/>
      <w:r w:rsidR="002C6AD8" w:rsidRPr="002A52CF">
        <w:rPr>
          <w:sz w:val="28"/>
          <w:szCs w:val="28"/>
          <w:lang w:val="uk-UA"/>
        </w:rPr>
        <w:t>невідʼємн</w:t>
      </w:r>
      <w:r w:rsidR="002C6AD8">
        <w:rPr>
          <w:sz w:val="28"/>
          <w:szCs w:val="28"/>
          <w:lang w:val="uk-UA"/>
        </w:rPr>
        <w:t>і</w:t>
      </w:r>
      <w:proofErr w:type="spellEnd"/>
      <w:r w:rsidR="002C6AD8" w:rsidRPr="002A52CF">
        <w:rPr>
          <w:sz w:val="28"/>
          <w:szCs w:val="28"/>
          <w:lang w:val="uk-UA"/>
        </w:rPr>
        <w:t xml:space="preserve"> поліпшен</w:t>
      </w:r>
      <w:r w:rsidR="002C6AD8">
        <w:rPr>
          <w:sz w:val="28"/>
          <w:szCs w:val="28"/>
          <w:lang w:val="uk-UA"/>
        </w:rPr>
        <w:t>ня</w:t>
      </w:r>
      <w:r w:rsidR="00E463FC" w:rsidRPr="002A52CF">
        <w:rPr>
          <w:sz w:val="28"/>
          <w:szCs w:val="28"/>
          <w:lang w:val="uk-UA"/>
        </w:rPr>
        <w:t>.</w:t>
      </w:r>
      <w:r w:rsidR="002226CC" w:rsidRPr="002A52CF">
        <w:rPr>
          <w:sz w:val="28"/>
          <w:szCs w:val="28"/>
          <w:lang w:val="uk-UA"/>
        </w:rPr>
        <w:t xml:space="preserve"> </w:t>
      </w:r>
      <w:r w:rsidR="00E463FC" w:rsidRPr="002A52CF">
        <w:rPr>
          <w:sz w:val="28"/>
          <w:szCs w:val="28"/>
          <w:lang w:val="uk-UA"/>
        </w:rPr>
        <w:t>Д</w:t>
      </w:r>
      <w:r w:rsidR="002226CC" w:rsidRPr="002A52CF">
        <w:rPr>
          <w:sz w:val="28"/>
          <w:szCs w:val="28"/>
          <w:lang w:val="uk-UA"/>
        </w:rPr>
        <w:t xml:space="preserve">о складу </w:t>
      </w:r>
      <w:r w:rsidR="00E463FC" w:rsidRPr="002A52CF">
        <w:rPr>
          <w:sz w:val="28"/>
          <w:szCs w:val="28"/>
          <w:lang w:val="uk-UA"/>
        </w:rPr>
        <w:t>вказаної комісії</w:t>
      </w:r>
      <w:r w:rsidR="002226CC" w:rsidRPr="002A52CF">
        <w:rPr>
          <w:sz w:val="28"/>
          <w:szCs w:val="28"/>
          <w:lang w:val="uk-UA"/>
        </w:rPr>
        <w:t xml:space="preserve"> вход</w:t>
      </w:r>
      <w:r w:rsidR="00E463FC" w:rsidRPr="002A52CF">
        <w:rPr>
          <w:sz w:val="28"/>
          <w:szCs w:val="28"/>
          <w:lang w:val="uk-UA"/>
        </w:rPr>
        <w:t>я</w:t>
      </w:r>
      <w:r w:rsidR="002226CC" w:rsidRPr="002A52CF">
        <w:rPr>
          <w:sz w:val="28"/>
          <w:szCs w:val="28"/>
          <w:lang w:val="uk-UA"/>
        </w:rPr>
        <w:t>ть</w:t>
      </w:r>
      <w:r w:rsidR="00E463FC" w:rsidRPr="002A52CF">
        <w:rPr>
          <w:sz w:val="28"/>
          <w:szCs w:val="28"/>
          <w:lang w:val="uk-UA"/>
        </w:rPr>
        <w:t xml:space="preserve">: </w:t>
      </w:r>
      <w:r w:rsidR="002226CC" w:rsidRPr="002A52CF">
        <w:rPr>
          <w:sz w:val="28"/>
          <w:szCs w:val="28"/>
          <w:lang w:val="uk-UA"/>
        </w:rPr>
        <w:t xml:space="preserve">орендар, представники орендодавця, </w:t>
      </w:r>
      <w:proofErr w:type="spellStart"/>
      <w:r w:rsidR="002226CC" w:rsidRPr="002A52CF">
        <w:rPr>
          <w:sz w:val="28"/>
          <w:szCs w:val="28"/>
          <w:lang w:val="uk-UA"/>
        </w:rPr>
        <w:t>балансо</w:t>
      </w:r>
      <w:proofErr w:type="spellEnd"/>
      <w:r w:rsidR="00FB3151">
        <w:rPr>
          <w:sz w:val="28"/>
          <w:szCs w:val="28"/>
          <w:lang w:val="uk-UA"/>
        </w:rPr>
        <w:t>-</w:t>
      </w:r>
      <w:r w:rsidR="002226CC" w:rsidRPr="002A52CF">
        <w:rPr>
          <w:sz w:val="28"/>
          <w:szCs w:val="28"/>
          <w:lang w:val="uk-UA"/>
        </w:rPr>
        <w:t>утримувача, орган</w:t>
      </w:r>
      <w:r w:rsidR="00E463FC" w:rsidRPr="002A52CF">
        <w:rPr>
          <w:sz w:val="28"/>
          <w:szCs w:val="28"/>
          <w:lang w:val="uk-UA"/>
        </w:rPr>
        <w:t>у</w:t>
      </w:r>
      <w:r w:rsidR="002226CC" w:rsidRPr="002A52CF">
        <w:rPr>
          <w:sz w:val="28"/>
          <w:szCs w:val="28"/>
          <w:lang w:val="uk-UA"/>
        </w:rPr>
        <w:t xml:space="preserve"> управління балансоутримувача, </w:t>
      </w:r>
      <w:r w:rsidR="00C75227" w:rsidRPr="002A52CF">
        <w:rPr>
          <w:sz w:val="28"/>
          <w:szCs w:val="28"/>
          <w:lang w:val="uk-UA"/>
        </w:rPr>
        <w:t>управління містобудування та архітектури</w:t>
      </w:r>
      <w:r w:rsidR="008038DE" w:rsidRPr="002A52CF">
        <w:rPr>
          <w:sz w:val="28"/>
          <w:szCs w:val="28"/>
          <w:lang w:val="uk-UA"/>
        </w:rPr>
        <w:t xml:space="preserve"> Кременчуцької міської ради Кременчуцького району Полтавської області</w:t>
      </w:r>
      <w:r w:rsidR="00C75227" w:rsidRPr="002A52CF">
        <w:rPr>
          <w:sz w:val="28"/>
          <w:szCs w:val="28"/>
          <w:lang w:val="uk-UA"/>
        </w:rPr>
        <w:t>, юридичного департаменту</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земельних ресурсів</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державного архітектурно-будівельного контролю</w:t>
      </w:r>
      <w:r w:rsidR="008038DE" w:rsidRPr="002A52CF">
        <w:rPr>
          <w:sz w:val="28"/>
          <w:szCs w:val="28"/>
          <w:lang w:val="uk-UA"/>
        </w:rPr>
        <w:t xml:space="preserve"> Кременчуцької міської ради </w:t>
      </w:r>
      <w:proofErr w:type="spellStart"/>
      <w:r w:rsidR="008038DE" w:rsidRPr="002A52CF">
        <w:rPr>
          <w:sz w:val="28"/>
          <w:szCs w:val="28"/>
          <w:lang w:val="uk-UA"/>
        </w:rPr>
        <w:t>Кременчуць</w:t>
      </w:r>
      <w:proofErr w:type="spellEnd"/>
      <w:r w:rsidR="00981917" w:rsidRPr="002A52CF">
        <w:rPr>
          <w:sz w:val="28"/>
          <w:szCs w:val="28"/>
          <w:lang w:val="uk-UA"/>
        </w:rPr>
        <w:t>-</w:t>
      </w:r>
      <w:r w:rsidR="008038DE" w:rsidRPr="002A52CF">
        <w:rPr>
          <w:sz w:val="28"/>
          <w:szCs w:val="28"/>
          <w:lang w:val="uk-UA"/>
        </w:rPr>
        <w:t>кого району Полтавської області</w:t>
      </w:r>
      <w:r w:rsidR="00C75227" w:rsidRPr="002A52CF">
        <w:rPr>
          <w:sz w:val="28"/>
          <w:szCs w:val="28"/>
          <w:lang w:val="uk-UA"/>
        </w:rPr>
        <w:t xml:space="preserve">, інших структурних підрозділів </w:t>
      </w:r>
      <w:r w:rsidR="00E463FC" w:rsidRPr="002A52CF">
        <w:rPr>
          <w:sz w:val="28"/>
          <w:szCs w:val="28"/>
          <w:lang w:val="uk-UA"/>
        </w:rPr>
        <w:t>(</w:t>
      </w:r>
      <w:r w:rsidR="00C75227" w:rsidRPr="002A52CF">
        <w:rPr>
          <w:sz w:val="28"/>
          <w:szCs w:val="28"/>
          <w:lang w:val="uk-UA"/>
        </w:rPr>
        <w:t>у разі необхідності</w:t>
      </w:r>
      <w:r w:rsidR="00E463FC" w:rsidRPr="002A52CF">
        <w:rPr>
          <w:sz w:val="28"/>
          <w:szCs w:val="28"/>
          <w:lang w:val="uk-UA"/>
        </w:rPr>
        <w:t>)</w:t>
      </w:r>
      <w:r w:rsidR="00C75227" w:rsidRPr="002A52CF">
        <w:rPr>
          <w:sz w:val="28"/>
          <w:szCs w:val="28"/>
          <w:lang w:val="uk-UA"/>
        </w:rPr>
        <w:t>.</w:t>
      </w:r>
    </w:p>
    <w:p w14:paraId="1BB68ACF" w14:textId="27211C5A" w:rsidR="005E3260" w:rsidRPr="002A52CF" w:rsidRDefault="005C625B" w:rsidP="005E3260">
      <w:pPr>
        <w:tabs>
          <w:tab w:val="left" w:pos="567"/>
        </w:tabs>
        <w:jc w:val="both"/>
        <w:rPr>
          <w:sz w:val="28"/>
          <w:szCs w:val="28"/>
          <w:lang w:val="uk-UA"/>
        </w:rPr>
      </w:pPr>
      <w:r w:rsidRPr="002A52CF">
        <w:rPr>
          <w:sz w:val="28"/>
          <w:szCs w:val="28"/>
          <w:lang w:val="uk-UA"/>
        </w:rPr>
        <w:t xml:space="preserve">    </w:t>
      </w:r>
      <w:r w:rsidR="00151078" w:rsidRPr="002A52CF">
        <w:rPr>
          <w:sz w:val="28"/>
          <w:szCs w:val="28"/>
          <w:lang w:val="uk-UA"/>
        </w:rPr>
        <w:t xml:space="preserve"> </w:t>
      </w:r>
      <w:r w:rsidR="006D7585" w:rsidRPr="002A52CF">
        <w:rPr>
          <w:sz w:val="28"/>
          <w:szCs w:val="28"/>
          <w:lang w:val="uk-UA"/>
        </w:rPr>
        <w:t xml:space="preserve"> </w:t>
      </w:r>
      <w:r w:rsidR="00D72054">
        <w:rPr>
          <w:sz w:val="28"/>
          <w:szCs w:val="28"/>
          <w:lang w:val="uk-UA"/>
        </w:rPr>
        <w:t xml:space="preserve"> </w:t>
      </w:r>
      <w:r w:rsidR="006D7585" w:rsidRPr="002A52CF">
        <w:rPr>
          <w:sz w:val="28"/>
          <w:szCs w:val="28"/>
          <w:lang w:val="uk-UA"/>
        </w:rPr>
        <w:t xml:space="preserve"> </w:t>
      </w:r>
      <w:r w:rsidR="00981917" w:rsidRPr="002A52CF">
        <w:rPr>
          <w:sz w:val="28"/>
          <w:szCs w:val="28"/>
          <w:lang w:val="uk-UA"/>
        </w:rPr>
        <w:t>4</w:t>
      </w:r>
      <w:r w:rsidR="00C75227" w:rsidRPr="002A52CF">
        <w:rPr>
          <w:sz w:val="28"/>
          <w:szCs w:val="28"/>
          <w:lang w:val="uk-UA"/>
        </w:rPr>
        <w:t>. Комісія складає акт</w:t>
      </w:r>
      <w:r w:rsidR="00FB3151">
        <w:rPr>
          <w:sz w:val="28"/>
          <w:szCs w:val="28"/>
          <w:lang w:val="uk-UA"/>
        </w:rPr>
        <w:t xml:space="preserve"> огляду </w:t>
      </w:r>
      <w:r w:rsidR="00FB3151" w:rsidRPr="002A52CF">
        <w:rPr>
          <w:sz w:val="28"/>
          <w:szCs w:val="28"/>
          <w:lang w:val="uk-UA"/>
        </w:rPr>
        <w:t>орендованого комунального майна Кременчуцької  міської  територіальної  громади</w:t>
      </w:r>
      <w:r w:rsidR="00FB3151">
        <w:rPr>
          <w:sz w:val="28"/>
          <w:szCs w:val="28"/>
          <w:lang w:val="uk-UA"/>
        </w:rPr>
        <w:t xml:space="preserve">, в якому </w:t>
      </w:r>
      <w:r w:rsidR="00FB3151" w:rsidRPr="002A52CF">
        <w:rPr>
          <w:sz w:val="28"/>
          <w:szCs w:val="28"/>
          <w:lang w:val="uk-UA"/>
        </w:rPr>
        <w:t>здійснен</w:t>
      </w:r>
      <w:r w:rsidR="00FB3151">
        <w:rPr>
          <w:sz w:val="28"/>
          <w:szCs w:val="28"/>
          <w:lang w:val="uk-UA"/>
        </w:rPr>
        <w:t>і</w:t>
      </w:r>
      <w:r w:rsidR="00FB3151" w:rsidRPr="002A52CF">
        <w:rPr>
          <w:sz w:val="28"/>
          <w:szCs w:val="28"/>
          <w:lang w:val="uk-UA"/>
        </w:rPr>
        <w:t xml:space="preserve"> </w:t>
      </w:r>
      <w:proofErr w:type="spellStart"/>
      <w:r w:rsidR="00FB3151" w:rsidRPr="002A52CF">
        <w:rPr>
          <w:sz w:val="28"/>
          <w:szCs w:val="28"/>
          <w:lang w:val="uk-UA"/>
        </w:rPr>
        <w:t>невідʼємн</w:t>
      </w:r>
      <w:r w:rsidR="00FB3151">
        <w:rPr>
          <w:sz w:val="28"/>
          <w:szCs w:val="28"/>
          <w:lang w:val="uk-UA"/>
        </w:rPr>
        <w:t>і</w:t>
      </w:r>
      <w:proofErr w:type="spellEnd"/>
      <w:r w:rsidR="00FB3151" w:rsidRPr="002A52CF">
        <w:rPr>
          <w:sz w:val="28"/>
          <w:szCs w:val="28"/>
          <w:lang w:val="uk-UA"/>
        </w:rPr>
        <w:t xml:space="preserve"> поліпшен</w:t>
      </w:r>
      <w:r w:rsidR="00FB3151">
        <w:rPr>
          <w:sz w:val="28"/>
          <w:szCs w:val="28"/>
          <w:lang w:val="uk-UA"/>
        </w:rPr>
        <w:t>ня</w:t>
      </w:r>
      <w:r w:rsidR="00B51DFA" w:rsidRPr="002A52CF">
        <w:rPr>
          <w:sz w:val="28"/>
          <w:szCs w:val="28"/>
          <w:lang w:val="uk-UA"/>
        </w:rPr>
        <w:t>,</w:t>
      </w:r>
      <w:r w:rsidR="00C75227" w:rsidRPr="002A52CF">
        <w:rPr>
          <w:sz w:val="28"/>
          <w:szCs w:val="28"/>
          <w:lang w:val="uk-UA"/>
        </w:rPr>
        <w:t xml:space="preserve"> </w:t>
      </w:r>
      <w:r w:rsidR="00FB3151">
        <w:rPr>
          <w:sz w:val="28"/>
          <w:szCs w:val="28"/>
          <w:lang w:val="uk-UA"/>
        </w:rPr>
        <w:t>що</w:t>
      </w:r>
      <w:r w:rsidR="00C75227" w:rsidRPr="002A52CF">
        <w:rPr>
          <w:sz w:val="28"/>
          <w:szCs w:val="28"/>
          <w:lang w:val="uk-UA"/>
        </w:rPr>
        <w:t xml:space="preserve"> </w:t>
      </w:r>
      <w:r w:rsidR="00B51DFA" w:rsidRPr="002A52CF">
        <w:rPr>
          <w:sz w:val="28"/>
          <w:szCs w:val="28"/>
          <w:lang w:val="uk-UA"/>
        </w:rPr>
        <w:t>візується</w:t>
      </w:r>
      <w:r w:rsidR="00C75227" w:rsidRPr="002A52CF">
        <w:rPr>
          <w:sz w:val="28"/>
          <w:szCs w:val="28"/>
          <w:lang w:val="uk-UA"/>
        </w:rPr>
        <w:t xml:space="preserve"> </w:t>
      </w:r>
      <w:r w:rsidR="00B51DFA" w:rsidRPr="002A52CF">
        <w:rPr>
          <w:sz w:val="28"/>
          <w:szCs w:val="28"/>
          <w:lang w:val="uk-UA"/>
        </w:rPr>
        <w:t>у</w:t>
      </w:r>
      <w:r w:rsidR="00C75227" w:rsidRPr="002A52CF">
        <w:rPr>
          <w:sz w:val="28"/>
          <w:szCs w:val="28"/>
          <w:lang w:val="uk-UA"/>
        </w:rPr>
        <w:t>сіма членами комісії</w:t>
      </w:r>
      <w:r w:rsidR="002B0FD9" w:rsidRPr="002A52CF">
        <w:rPr>
          <w:sz w:val="28"/>
          <w:szCs w:val="28"/>
          <w:lang w:val="uk-UA"/>
        </w:rPr>
        <w:t xml:space="preserve"> та затверджується рішенням виконавчого комітету</w:t>
      </w:r>
      <w:r w:rsidR="00B51DFA" w:rsidRPr="002A52CF">
        <w:rPr>
          <w:sz w:val="28"/>
          <w:szCs w:val="28"/>
          <w:lang w:val="uk-UA"/>
        </w:rPr>
        <w:t xml:space="preserve">, </w:t>
      </w:r>
      <w:proofErr w:type="spellStart"/>
      <w:r w:rsidR="00B51DFA" w:rsidRPr="002A52CF">
        <w:rPr>
          <w:sz w:val="28"/>
          <w:szCs w:val="28"/>
          <w:lang w:val="uk-UA"/>
        </w:rPr>
        <w:t>проєкт</w:t>
      </w:r>
      <w:proofErr w:type="spellEnd"/>
      <w:r w:rsidR="00B51DFA" w:rsidRPr="002A52CF">
        <w:rPr>
          <w:sz w:val="28"/>
          <w:szCs w:val="28"/>
          <w:lang w:val="uk-UA"/>
        </w:rPr>
        <w:t xml:space="preserve"> якого готує Управління міського майна</w:t>
      </w:r>
      <w:r w:rsidR="002B0FD9" w:rsidRPr="002A52CF">
        <w:rPr>
          <w:sz w:val="28"/>
          <w:szCs w:val="28"/>
          <w:lang w:val="uk-UA"/>
        </w:rPr>
        <w:t>.</w:t>
      </w:r>
    </w:p>
    <w:p w14:paraId="44F7F559" w14:textId="249201E2" w:rsidR="008038DE" w:rsidRPr="002A52CF" w:rsidRDefault="00151078" w:rsidP="00D72054">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00981917" w:rsidRPr="002A52CF">
        <w:rPr>
          <w:sz w:val="28"/>
          <w:szCs w:val="28"/>
          <w:lang w:val="uk-UA"/>
        </w:rPr>
        <w:t>5</w:t>
      </w:r>
      <w:r w:rsidR="00F95206" w:rsidRPr="002A52CF">
        <w:rPr>
          <w:sz w:val="28"/>
          <w:szCs w:val="28"/>
          <w:lang w:val="uk-UA"/>
        </w:rPr>
        <w:t xml:space="preserve">. Не підлягають відшкодуванню і є власністю Кременчуцької міської територіальної громади </w:t>
      </w:r>
      <w:proofErr w:type="spellStart"/>
      <w:r w:rsidR="00F95206" w:rsidRPr="002A52CF">
        <w:rPr>
          <w:sz w:val="28"/>
          <w:szCs w:val="28"/>
          <w:lang w:val="uk-UA"/>
        </w:rPr>
        <w:t>невідʼємні</w:t>
      </w:r>
      <w:proofErr w:type="spellEnd"/>
      <w:r w:rsidR="00F95206" w:rsidRPr="002A52CF">
        <w:rPr>
          <w:sz w:val="28"/>
          <w:szCs w:val="28"/>
          <w:lang w:val="uk-UA"/>
        </w:rPr>
        <w:t xml:space="preserve"> поліпшення орендованого </w:t>
      </w:r>
      <w:r w:rsidR="005E3260" w:rsidRPr="002A52CF">
        <w:rPr>
          <w:sz w:val="28"/>
          <w:szCs w:val="28"/>
          <w:lang w:val="uk-UA"/>
        </w:rPr>
        <w:t>нерухомого майна/єдиного майнового комплексу</w:t>
      </w:r>
      <w:r w:rsidR="00F95206" w:rsidRPr="002A52CF">
        <w:rPr>
          <w:sz w:val="28"/>
          <w:szCs w:val="28"/>
          <w:lang w:val="uk-UA"/>
        </w:rPr>
        <w:t xml:space="preserve"> здійснені орендарем:</w:t>
      </w:r>
    </w:p>
    <w:p w14:paraId="778C427A" w14:textId="77777777" w:rsidR="00FB3151" w:rsidRDefault="00151078" w:rsidP="00981917">
      <w:pPr>
        <w:tabs>
          <w:tab w:val="left" w:pos="567"/>
        </w:tabs>
        <w:jc w:val="both"/>
        <w:rPr>
          <w:sz w:val="28"/>
          <w:szCs w:val="28"/>
          <w:lang w:val="uk-UA"/>
        </w:rPr>
      </w:pPr>
      <w:r w:rsidRPr="002A52CF">
        <w:rPr>
          <w:sz w:val="28"/>
          <w:szCs w:val="28"/>
          <w:lang w:val="uk-UA"/>
        </w:rPr>
        <w:t xml:space="preserve">       </w:t>
      </w:r>
    </w:p>
    <w:p w14:paraId="5ADF38C8" w14:textId="154CE01C" w:rsidR="00055AEC" w:rsidRPr="002A52CF" w:rsidRDefault="00FB3151" w:rsidP="00981917">
      <w:pPr>
        <w:tabs>
          <w:tab w:val="left" w:pos="567"/>
        </w:tabs>
        <w:jc w:val="both"/>
        <w:rPr>
          <w:sz w:val="28"/>
          <w:szCs w:val="28"/>
          <w:lang w:val="uk-UA"/>
        </w:rPr>
      </w:pPr>
      <w:r>
        <w:rPr>
          <w:sz w:val="28"/>
          <w:szCs w:val="28"/>
          <w:lang w:val="uk-UA"/>
        </w:rPr>
        <w:lastRenderedPageBreak/>
        <w:t xml:space="preserve">   </w:t>
      </w:r>
      <w:r w:rsidR="00D72054">
        <w:rPr>
          <w:sz w:val="28"/>
          <w:szCs w:val="28"/>
          <w:lang w:val="uk-UA"/>
        </w:rPr>
        <w:t xml:space="preserve"> </w:t>
      </w:r>
      <w:r>
        <w:rPr>
          <w:sz w:val="28"/>
          <w:szCs w:val="28"/>
          <w:lang w:val="uk-UA"/>
        </w:rPr>
        <w:t xml:space="preserve">    </w:t>
      </w:r>
      <w:r w:rsidR="00981917" w:rsidRPr="002A52CF">
        <w:rPr>
          <w:sz w:val="28"/>
          <w:szCs w:val="28"/>
          <w:lang w:val="uk-UA"/>
        </w:rPr>
        <w:t>5</w:t>
      </w:r>
      <w:r w:rsidR="00F95206" w:rsidRPr="002A52CF">
        <w:rPr>
          <w:sz w:val="28"/>
          <w:szCs w:val="28"/>
          <w:lang w:val="uk-UA"/>
        </w:rPr>
        <w:t>.1</w:t>
      </w:r>
      <w:r w:rsidR="00F95206" w:rsidRPr="002A52CF">
        <w:rPr>
          <w:sz w:val="16"/>
          <w:szCs w:val="16"/>
          <w:lang w:val="uk-UA"/>
        </w:rPr>
        <w:t xml:space="preserve"> </w:t>
      </w:r>
      <w:r w:rsidR="00AE0892" w:rsidRPr="002A52CF">
        <w:rPr>
          <w:sz w:val="16"/>
          <w:szCs w:val="16"/>
          <w:lang w:val="uk-UA"/>
        </w:rPr>
        <w:t xml:space="preserve"> </w:t>
      </w:r>
      <w:r w:rsidR="00D72054">
        <w:rPr>
          <w:sz w:val="16"/>
          <w:szCs w:val="16"/>
          <w:lang w:val="uk-UA"/>
        </w:rPr>
        <w:t xml:space="preserve"> </w:t>
      </w:r>
      <w:r w:rsidR="002B0FD9" w:rsidRPr="002A52CF">
        <w:rPr>
          <w:sz w:val="28"/>
          <w:szCs w:val="28"/>
          <w:lang w:val="uk-UA"/>
        </w:rPr>
        <w:t xml:space="preserve">без </w:t>
      </w:r>
      <w:r w:rsidR="00AE0892" w:rsidRPr="002A52CF">
        <w:rPr>
          <w:sz w:val="28"/>
          <w:szCs w:val="28"/>
          <w:lang w:val="uk-UA"/>
        </w:rPr>
        <w:t xml:space="preserve"> </w:t>
      </w:r>
      <w:r w:rsidR="002B0FD9" w:rsidRPr="002A52CF">
        <w:rPr>
          <w:sz w:val="28"/>
          <w:szCs w:val="28"/>
          <w:lang w:val="uk-UA"/>
        </w:rPr>
        <w:t>згоди виконавчого комітету</w:t>
      </w:r>
      <w:r w:rsidR="00F95206" w:rsidRPr="002A52CF">
        <w:rPr>
          <w:sz w:val="28"/>
          <w:szCs w:val="28"/>
          <w:lang w:val="uk-UA"/>
        </w:rPr>
        <w:t>;</w:t>
      </w:r>
      <w:r w:rsidR="002B0FD9" w:rsidRPr="002A52CF">
        <w:rPr>
          <w:sz w:val="28"/>
          <w:szCs w:val="28"/>
          <w:lang w:val="uk-UA"/>
        </w:rPr>
        <w:t xml:space="preserve"> </w:t>
      </w:r>
    </w:p>
    <w:p w14:paraId="4092313D" w14:textId="4288CDD3" w:rsidR="002B0FD9" w:rsidRPr="002A52CF" w:rsidRDefault="00151078" w:rsidP="00D72054">
      <w:pPr>
        <w:tabs>
          <w:tab w:val="left" w:pos="567"/>
          <w:tab w:val="left" w:pos="851"/>
          <w:tab w:val="left" w:pos="993"/>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w:t>
      </w:r>
      <w:r w:rsidR="00F95206" w:rsidRPr="002A52CF">
        <w:rPr>
          <w:sz w:val="28"/>
          <w:szCs w:val="28"/>
          <w:lang w:val="uk-UA"/>
        </w:rPr>
        <w:t xml:space="preserve">.2 </w:t>
      </w:r>
      <w:r w:rsidR="00D72054">
        <w:rPr>
          <w:sz w:val="28"/>
          <w:szCs w:val="28"/>
          <w:lang w:val="uk-UA"/>
        </w:rPr>
        <w:t xml:space="preserve"> </w:t>
      </w:r>
      <w:r w:rsidR="002B0FD9" w:rsidRPr="002A52CF">
        <w:rPr>
          <w:sz w:val="28"/>
          <w:szCs w:val="28"/>
          <w:lang w:val="uk-UA"/>
        </w:rPr>
        <w:t xml:space="preserve">в </w:t>
      </w:r>
      <w:r w:rsidR="00F54259" w:rsidRPr="002A52CF">
        <w:rPr>
          <w:sz w:val="28"/>
          <w:szCs w:val="28"/>
          <w:lang w:val="uk-UA"/>
        </w:rPr>
        <w:t>обсязі</w:t>
      </w:r>
      <w:r w:rsidR="002B0FD9" w:rsidRPr="002A52CF">
        <w:rPr>
          <w:sz w:val="28"/>
          <w:szCs w:val="28"/>
          <w:lang w:val="uk-UA"/>
        </w:rPr>
        <w:t xml:space="preserve"> більш</w:t>
      </w:r>
      <w:r w:rsidR="00F54259" w:rsidRPr="002A52CF">
        <w:rPr>
          <w:sz w:val="28"/>
          <w:szCs w:val="28"/>
          <w:lang w:val="uk-UA"/>
        </w:rPr>
        <w:t>ому</w:t>
      </w:r>
      <w:r w:rsidR="002B0FD9" w:rsidRPr="002A52CF">
        <w:rPr>
          <w:sz w:val="28"/>
          <w:szCs w:val="28"/>
          <w:lang w:val="uk-UA"/>
        </w:rPr>
        <w:t xml:space="preserve">, ніж </w:t>
      </w:r>
      <w:r w:rsidR="005D0C36" w:rsidRPr="002A52CF">
        <w:rPr>
          <w:sz w:val="28"/>
          <w:szCs w:val="28"/>
          <w:lang w:val="uk-UA"/>
        </w:rPr>
        <w:t xml:space="preserve">зазначені в </w:t>
      </w:r>
      <w:r w:rsidR="00A03251" w:rsidRPr="002A52CF">
        <w:rPr>
          <w:sz w:val="28"/>
          <w:szCs w:val="28"/>
          <w:lang w:val="uk-UA"/>
        </w:rPr>
        <w:t>кошторисн</w:t>
      </w:r>
      <w:r w:rsidR="005D0C36" w:rsidRPr="002A52CF">
        <w:rPr>
          <w:sz w:val="28"/>
          <w:szCs w:val="28"/>
          <w:lang w:val="uk-UA"/>
        </w:rPr>
        <w:t>ій д</w:t>
      </w:r>
      <w:r w:rsidR="0066237A" w:rsidRPr="002A52CF">
        <w:rPr>
          <w:sz w:val="28"/>
          <w:szCs w:val="28"/>
          <w:lang w:val="uk-UA"/>
        </w:rPr>
        <w:t>окументації</w:t>
      </w:r>
      <w:r w:rsidR="005D0C36" w:rsidRPr="002A52CF">
        <w:rPr>
          <w:sz w:val="28"/>
          <w:szCs w:val="28"/>
          <w:lang w:val="uk-UA"/>
        </w:rPr>
        <w:t>;</w:t>
      </w:r>
      <w:r w:rsidR="00DD66D0" w:rsidRPr="002A52CF">
        <w:rPr>
          <w:sz w:val="28"/>
          <w:szCs w:val="28"/>
          <w:lang w:val="uk-UA"/>
        </w:rPr>
        <w:t xml:space="preserve"> </w:t>
      </w:r>
    </w:p>
    <w:p w14:paraId="4377D02B" w14:textId="5D3A76A1" w:rsidR="00055AEC" w:rsidRPr="002A52CF" w:rsidRDefault="006D7585" w:rsidP="0098191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5E3260" w:rsidRPr="002A52CF">
        <w:rPr>
          <w:sz w:val="28"/>
          <w:szCs w:val="28"/>
          <w:lang w:val="uk-UA"/>
        </w:rPr>
        <w:t xml:space="preserve"> </w:t>
      </w:r>
      <w:r w:rsidR="00981917" w:rsidRPr="002A52CF">
        <w:rPr>
          <w:sz w:val="28"/>
          <w:szCs w:val="28"/>
          <w:lang w:val="uk-UA"/>
        </w:rPr>
        <w:t>5.3 за згодою виконавчого комітету, але в обсязі мен</w:t>
      </w:r>
      <w:r w:rsidR="005E3260" w:rsidRPr="002A52CF">
        <w:rPr>
          <w:sz w:val="28"/>
          <w:szCs w:val="28"/>
          <w:lang w:val="uk-UA"/>
        </w:rPr>
        <w:t>шому, ніж перед</w:t>
      </w:r>
      <w:r w:rsidR="007E6EDB" w:rsidRPr="002A52CF">
        <w:rPr>
          <w:sz w:val="28"/>
          <w:szCs w:val="28"/>
          <w:lang w:val="uk-UA"/>
        </w:rPr>
        <w:t>-</w:t>
      </w:r>
      <w:r w:rsidR="005E3260" w:rsidRPr="002A52CF">
        <w:rPr>
          <w:sz w:val="28"/>
          <w:szCs w:val="28"/>
          <w:lang w:val="uk-UA"/>
        </w:rPr>
        <w:t>бачено кошторисною документацією</w:t>
      </w:r>
      <w:r w:rsidR="00981917" w:rsidRPr="002A52CF">
        <w:rPr>
          <w:sz w:val="28"/>
          <w:szCs w:val="28"/>
          <w:lang w:val="uk-UA"/>
        </w:rPr>
        <w:t>, і орендар відмовився від подальшого їх здійснення;</w:t>
      </w:r>
    </w:p>
    <w:p w14:paraId="6679E7BF" w14:textId="364BFAF5" w:rsidR="00F54259" w:rsidRPr="002A52CF" w:rsidRDefault="00151078" w:rsidP="0098191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5.4</w:t>
      </w:r>
      <w:r w:rsidR="002B0FD9" w:rsidRPr="002A52CF">
        <w:rPr>
          <w:sz w:val="28"/>
          <w:szCs w:val="28"/>
          <w:lang w:val="uk-UA"/>
        </w:rPr>
        <w:t xml:space="preserve"> </w:t>
      </w:r>
      <w:r w:rsidR="00D72054">
        <w:rPr>
          <w:sz w:val="28"/>
          <w:szCs w:val="28"/>
          <w:lang w:val="uk-UA"/>
        </w:rPr>
        <w:t xml:space="preserve"> </w:t>
      </w:r>
      <w:r w:rsidR="002B0FD9" w:rsidRPr="002A52CF">
        <w:rPr>
          <w:sz w:val="28"/>
          <w:szCs w:val="28"/>
          <w:lang w:val="uk-UA"/>
        </w:rPr>
        <w:t>за рахунок амортизаційних відрахувань</w:t>
      </w:r>
      <w:r w:rsidR="00F54259" w:rsidRPr="002A52CF">
        <w:rPr>
          <w:sz w:val="28"/>
          <w:szCs w:val="28"/>
          <w:lang w:val="uk-UA"/>
        </w:rPr>
        <w:t>;</w:t>
      </w:r>
    </w:p>
    <w:p w14:paraId="6DBC7A54" w14:textId="10BA382C" w:rsidR="00AA48D1" w:rsidRPr="002A52CF" w:rsidRDefault="00BD0D9E" w:rsidP="00F84F88">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5.5</w:t>
      </w:r>
      <w:r w:rsidR="00F54259" w:rsidRPr="002A52CF">
        <w:rPr>
          <w:sz w:val="28"/>
          <w:szCs w:val="28"/>
          <w:lang w:val="uk-UA"/>
        </w:rPr>
        <w:t xml:space="preserve"> </w:t>
      </w:r>
      <w:r w:rsidR="00D72054">
        <w:rPr>
          <w:sz w:val="28"/>
          <w:szCs w:val="28"/>
          <w:lang w:val="uk-UA"/>
        </w:rPr>
        <w:t xml:space="preserve"> </w:t>
      </w:r>
      <w:r w:rsidR="0081066A" w:rsidRPr="002A52CF">
        <w:rPr>
          <w:sz w:val="28"/>
          <w:szCs w:val="28"/>
          <w:lang w:val="uk-UA"/>
        </w:rPr>
        <w:t>які не відповідають кошторисній документації</w:t>
      </w:r>
      <w:r w:rsidR="00AA48D1" w:rsidRPr="002A52CF">
        <w:rPr>
          <w:sz w:val="28"/>
          <w:szCs w:val="28"/>
          <w:lang w:val="uk-UA"/>
        </w:rPr>
        <w:t>;</w:t>
      </w:r>
    </w:p>
    <w:p w14:paraId="72ADD097" w14:textId="1BE76C5D" w:rsidR="00E06242" w:rsidRPr="002A52CF" w:rsidRDefault="00AA48D1" w:rsidP="0013593C">
      <w:pPr>
        <w:tabs>
          <w:tab w:val="left" w:pos="567"/>
          <w:tab w:val="left" w:pos="851"/>
          <w:tab w:val="left" w:pos="1134"/>
          <w:tab w:val="left" w:pos="7088"/>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5.6. </w:t>
      </w:r>
      <w:r w:rsidR="00D72054">
        <w:rPr>
          <w:sz w:val="28"/>
          <w:szCs w:val="28"/>
          <w:lang w:val="uk-UA"/>
        </w:rPr>
        <w:t xml:space="preserve"> </w:t>
      </w:r>
      <w:r w:rsidRPr="002A52CF">
        <w:rPr>
          <w:sz w:val="28"/>
          <w:szCs w:val="28"/>
          <w:lang w:val="uk-UA"/>
        </w:rPr>
        <w:t>над</w:t>
      </w:r>
      <w:r w:rsidR="00406C84" w:rsidRPr="002A52CF">
        <w:rPr>
          <w:sz w:val="28"/>
          <w:szCs w:val="28"/>
          <w:lang w:val="uk-UA"/>
        </w:rPr>
        <w:t xml:space="preserve">лишкові </w:t>
      </w:r>
      <w:r w:rsidR="00884511" w:rsidRPr="002A52CF">
        <w:rPr>
          <w:sz w:val="28"/>
          <w:szCs w:val="28"/>
          <w:lang w:val="uk-UA"/>
        </w:rPr>
        <w:t>поліпшення.</w:t>
      </w:r>
    </w:p>
    <w:p w14:paraId="1128163D" w14:textId="77777777" w:rsidR="0066237A" w:rsidRPr="002A52CF" w:rsidRDefault="00E06242" w:rsidP="007343F5">
      <w:pPr>
        <w:tabs>
          <w:tab w:val="left" w:pos="567"/>
        </w:tabs>
        <w:ind w:firstLine="567"/>
        <w:jc w:val="both"/>
        <w:rPr>
          <w:sz w:val="28"/>
          <w:szCs w:val="28"/>
          <w:lang w:val="uk-UA"/>
        </w:rPr>
      </w:pPr>
      <w:r w:rsidRPr="002A52CF">
        <w:rPr>
          <w:sz w:val="28"/>
          <w:szCs w:val="28"/>
          <w:lang w:val="uk-UA"/>
        </w:rPr>
        <w:t>6</w:t>
      </w:r>
      <w:r w:rsidR="0081066A" w:rsidRPr="002A52CF">
        <w:rPr>
          <w:sz w:val="28"/>
          <w:szCs w:val="28"/>
          <w:lang w:val="uk-UA"/>
        </w:rPr>
        <w:t>.</w:t>
      </w:r>
      <w:r w:rsidR="00F54259" w:rsidRPr="002A52CF">
        <w:rPr>
          <w:sz w:val="28"/>
          <w:szCs w:val="28"/>
          <w:lang w:val="uk-UA"/>
        </w:rPr>
        <w:t xml:space="preserve"> </w:t>
      </w:r>
      <w:r w:rsidR="007E6EDB" w:rsidRPr="002A52CF">
        <w:rPr>
          <w:sz w:val="28"/>
          <w:szCs w:val="28"/>
          <w:lang w:val="uk-UA"/>
        </w:rPr>
        <w:t xml:space="preserve">У разі припинення або </w:t>
      </w:r>
      <w:r w:rsidR="0081066A" w:rsidRPr="002A52CF">
        <w:rPr>
          <w:sz w:val="28"/>
          <w:szCs w:val="28"/>
          <w:lang w:val="uk-UA"/>
        </w:rPr>
        <w:t xml:space="preserve">дострокового розірвання договору оренди здійснені орендарем </w:t>
      </w:r>
      <w:proofErr w:type="spellStart"/>
      <w:r w:rsidR="0081066A" w:rsidRPr="002A52CF">
        <w:rPr>
          <w:sz w:val="28"/>
          <w:szCs w:val="28"/>
          <w:lang w:val="uk-UA"/>
        </w:rPr>
        <w:t>невідʼємні</w:t>
      </w:r>
      <w:proofErr w:type="spellEnd"/>
      <w:r w:rsidR="0081066A" w:rsidRPr="002A52CF">
        <w:rPr>
          <w:sz w:val="28"/>
          <w:szCs w:val="28"/>
          <w:lang w:val="uk-UA"/>
        </w:rPr>
        <w:t xml:space="preserve"> поліпшення є власністю Кременчуцької </w:t>
      </w:r>
      <w:r w:rsidR="00FB2150" w:rsidRPr="002A52CF">
        <w:rPr>
          <w:sz w:val="28"/>
          <w:szCs w:val="28"/>
          <w:lang w:val="uk-UA"/>
        </w:rPr>
        <w:t xml:space="preserve">міської </w:t>
      </w:r>
      <w:r w:rsidR="0081066A" w:rsidRPr="002A52CF">
        <w:rPr>
          <w:sz w:val="28"/>
          <w:szCs w:val="28"/>
          <w:lang w:val="uk-UA"/>
        </w:rPr>
        <w:t>територіальної громади.</w:t>
      </w:r>
    </w:p>
    <w:p w14:paraId="49E9CC7F" w14:textId="77777777" w:rsidR="00521A90" w:rsidRPr="002A52CF" w:rsidRDefault="00E06242" w:rsidP="00151078">
      <w:pPr>
        <w:tabs>
          <w:tab w:val="left" w:pos="567"/>
        </w:tabs>
        <w:ind w:firstLine="567"/>
        <w:jc w:val="both"/>
        <w:rPr>
          <w:sz w:val="28"/>
          <w:szCs w:val="28"/>
          <w:lang w:val="uk-UA"/>
        </w:rPr>
      </w:pPr>
      <w:r w:rsidRPr="002A52CF">
        <w:rPr>
          <w:sz w:val="28"/>
          <w:szCs w:val="28"/>
          <w:lang w:val="uk-UA"/>
        </w:rPr>
        <w:t>7</w:t>
      </w:r>
      <w:r w:rsidR="00521A90" w:rsidRPr="002A52CF">
        <w:rPr>
          <w:sz w:val="28"/>
          <w:szCs w:val="28"/>
          <w:lang w:val="uk-UA"/>
        </w:rPr>
        <w:t xml:space="preserve">. Управління міського майна здійснює облік орендарів, які </w:t>
      </w:r>
      <w:r w:rsidR="005E3260" w:rsidRPr="002A52CF">
        <w:rPr>
          <w:sz w:val="28"/>
          <w:szCs w:val="28"/>
          <w:lang w:val="uk-UA"/>
        </w:rPr>
        <w:t>здійснили невід’ємні  поліпшення.</w:t>
      </w:r>
    </w:p>
    <w:p w14:paraId="07352A32" w14:textId="0A96495B" w:rsidR="00E06242" w:rsidRPr="005A487D" w:rsidRDefault="00E06242" w:rsidP="00D72054">
      <w:pPr>
        <w:pStyle w:val="Default"/>
        <w:tabs>
          <w:tab w:val="left" w:pos="567"/>
        </w:tabs>
        <w:jc w:val="both"/>
        <w:rPr>
          <w:color w:val="auto"/>
          <w:sz w:val="28"/>
          <w:szCs w:val="28"/>
        </w:rPr>
      </w:pPr>
      <w:r w:rsidRPr="005A487D">
        <w:rPr>
          <w:b/>
          <w:color w:val="auto"/>
          <w:sz w:val="28"/>
          <w:szCs w:val="28"/>
          <w:lang w:val="uk-UA"/>
        </w:rPr>
        <w:t xml:space="preserve">      </w:t>
      </w:r>
      <w:r w:rsidR="00D72054" w:rsidRPr="005A487D">
        <w:rPr>
          <w:b/>
          <w:color w:val="auto"/>
          <w:sz w:val="28"/>
          <w:szCs w:val="28"/>
          <w:lang w:val="uk-UA"/>
        </w:rPr>
        <w:t xml:space="preserve"> </w:t>
      </w:r>
      <w:r w:rsidRPr="005A487D">
        <w:rPr>
          <w:b/>
          <w:color w:val="auto"/>
          <w:sz w:val="28"/>
          <w:szCs w:val="28"/>
          <w:lang w:val="uk-UA"/>
        </w:rPr>
        <w:t xml:space="preserve"> </w:t>
      </w:r>
      <w:r w:rsidRPr="005A487D">
        <w:rPr>
          <w:color w:val="auto"/>
          <w:sz w:val="28"/>
          <w:szCs w:val="28"/>
          <w:lang w:val="uk-UA"/>
        </w:rPr>
        <w:t>8.</w:t>
      </w:r>
      <w:r w:rsidRPr="005A487D">
        <w:rPr>
          <w:rStyle w:val="rvts23"/>
          <w:color w:val="auto"/>
          <w:sz w:val="28"/>
          <w:szCs w:val="28"/>
          <w:lang w:val="uk-UA"/>
        </w:rPr>
        <w:t xml:space="preserve"> </w:t>
      </w:r>
      <w:r w:rsidR="008F3866" w:rsidRPr="005A487D">
        <w:rPr>
          <w:rStyle w:val="rvts23"/>
          <w:color w:val="auto"/>
          <w:sz w:val="28"/>
          <w:szCs w:val="28"/>
          <w:lang w:val="uk-UA"/>
        </w:rPr>
        <w:t xml:space="preserve">Взаємовідносини орендаря, орендодавця, балансоутримувача та власника майна після надання згоди на здійснення </w:t>
      </w:r>
      <w:r w:rsidR="008F3866" w:rsidRPr="005A487D">
        <w:rPr>
          <w:color w:val="auto"/>
          <w:sz w:val="28"/>
          <w:szCs w:val="28"/>
          <w:shd w:val="clear" w:color="auto" w:fill="FFFFFF"/>
          <w:lang w:val="uk-UA"/>
        </w:rPr>
        <w:t>невід’ємних поліпшень регламентуються</w:t>
      </w:r>
      <w:r w:rsidR="008F3866" w:rsidRPr="005A487D">
        <w:rPr>
          <w:rStyle w:val="rvts23"/>
          <w:color w:val="auto"/>
          <w:sz w:val="28"/>
          <w:szCs w:val="28"/>
          <w:lang w:val="uk-UA"/>
        </w:rPr>
        <w:t xml:space="preserve"> </w:t>
      </w:r>
      <w:r w:rsidR="005C0ED5" w:rsidRPr="005A487D">
        <w:rPr>
          <w:rStyle w:val="rvts23"/>
          <w:color w:val="auto"/>
          <w:sz w:val="28"/>
          <w:szCs w:val="28"/>
          <w:lang w:val="uk-UA"/>
        </w:rPr>
        <w:t>Закон</w:t>
      </w:r>
      <w:r w:rsidR="008F3866" w:rsidRPr="005A487D">
        <w:rPr>
          <w:rStyle w:val="rvts23"/>
          <w:color w:val="auto"/>
          <w:sz w:val="28"/>
          <w:szCs w:val="28"/>
          <w:lang w:val="uk-UA"/>
        </w:rPr>
        <w:t>ом</w:t>
      </w:r>
      <w:r w:rsidR="005C0ED5" w:rsidRPr="005A487D">
        <w:rPr>
          <w:rStyle w:val="rvts23"/>
          <w:color w:val="auto"/>
          <w:sz w:val="28"/>
          <w:szCs w:val="28"/>
          <w:lang w:val="uk-UA"/>
        </w:rPr>
        <w:t xml:space="preserve"> України «Про оренду державного та комунального майна», Порядк</w:t>
      </w:r>
      <w:r w:rsidR="008F3866" w:rsidRPr="005A487D">
        <w:rPr>
          <w:rStyle w:val="rvts23"/>
          <w:color w:val="auto"/>
          <w:sz w:val="28"/>
          <w:szCs w:val="28"/>
          <w:lang w:val="uk-UA"/>
        </w:rPr>
        <w:t>ом</w:t>
      </w:r>
      <w:r w:rsidR="005C0ED5" w:rsidRPr="005A487D">
        <w:rPr>
          <w:rStyle w:val="rvts23"/>
          <w:color w:val="auto"/>
          <w:sz w:val="28"/>
          <w:szCs w:val="28"/>
          <w:lang w:val="uk-UA"/>
        </w:rPr>
        <w:t xml:space="preserve"> </w:t>
      </w:r>
      <w:proofErr w:type="spellStart"/>
      <w:r w:rsidR="005C0ED5" w:rsidRPr="005A487D">
        <w:rPr>
          <w:rStyle w:val="rvts23"/>
          <w:color w:val="auto"/>
          <w:sz w:val="28"/>
          <w:szCs w:val="28"/>
          <w:shd w:val="clear" w:color="auto" w:fill="FFFFFF"/>
        </w:rPr>
        <w:t>передачі</w:t>
      </w:r>
      <w:proofErr w:type="spellEnd"/>
      <w:r w:rsidR="005C0ED5" w:rsidRPr="005A487D">
        <w:rPr>
          <w:rStyle w:val="rvts23"/>
          <w:color w:val="auto"/>
          <w:sz w:val="28"/>
          <w:szCs w:val="28"/>
          <w:shd w:val="clear" w:color="auto" w:fill="FFFFFF"/>
        </w:rPr>
        <w:t xml:space="preserve"> в </w:t>
      </w:r>
      <w:proofErr w:type="spellStart"/>
      <w:r w:rsidR="005C0ED5" w:rsidRPr="005A487D">
        <w:rPr>
          <w:rStyle w:val="rvts23"/>
          <w:color w:val="auto"/>
          <w:sz w:val="28"/>
          <w:szCs w:val="28"/>
          <w:shd w:val="clear" w:color="auto" w:fill="FFFFFF"/>
        </w:rPr>
        <w:t>оренду</w:t>
      </w:r>
      <w:proofErr w:type="spellEnd"/>
      <w:r w:rsidR="005C0ED5" w:rsidRPr="005A487D">
        <w:rPr>
          <w:rStyle w:val="rvts23"/>
          <w:color w:val="auto"/>
          <w:sz w:val="28"/>
          <w:szCs w:val="28"/>
          <w:shd w:val="clear" w:color="auto" w:fill="FFFFFF"/>
        </w:rPr>
        <w:t xml:space="preserve"> державного та </w:t>
      </w:r>
      <w:proofErr w:type="spellStart"/>
      <w:r w:rsidR="005C0ED5" w:rsidRPr="005A487D">
        <w:rPr>
          <w:rStyle w:val="rvts23"/>
          <w:color w:val="auto"/>
          <w:sz w:val="28"/>
          <w:szCs w:val="28"/>
          <w:shd w:val="clear" w:color="auto" w:fill="FFFFFF"/>
        </w:rPr>
        <w:t>комунального</w:t>
      </w:r>
      <w:proofErr w:type="spellEnd"/>
      <w:r w:rsidR="005C0ED5" w:rsidRPr="005A487D">
        <w:rPr>
          <w:rStyle w:val="rvts23"/>
          <w:color w:val="auto"/>
          <w:sz w:val="28"/>
          <w:szCs w:val="28"/>
          <w:shd w:val="clear" w:color="auto" w:fill="FFFFFF"/>
        </w:rPr>
        <w:t xml:space="preserve"> майна</w:t>
      </w:r>
      <w:r w:rsidR="005C0ED5" w:rsidRPr="005A487D">
        <w:rPr>
          <w:rStyle w:val="rvts23"/>
          <w:color w:val="auto"/>
          <w:sz w:val="28"/>
          <w:szCs w:val="28"/>
          <w:shd w:val="clear" w:color="auto" w:fill="FFFFFF"/>
          <w:lang w:val="uk-UA"/>
        </w:rPr>
        <w:t xml:space="preserve">», затвердженого постановою Кабінету Міністрів </w:t>
      </w:r>
      <w:proofErr w:type="spellStart"/>
      <w:r w:rsidR="005C0ED5" w:rsidRPr="005A487D">
        <w:rPr>
          <w:color w:val="auto"/>
          <w:sz w:val="28"/>
          <w:szCs w:val="28"/>
          <w:shd w:val="clear" w:color="auto" w:fill="FFFFFF"/>
        </w:rPr>
        <w:t>від</w:t>
      </w:r>
      <w:proofErr w:type="spellEnd"/>
      <w:r w:rsidR="005C0ED5" w:rsidRPr="005A487D">
        <w:rPr>
          <w:color w:val="auto"/>
          <w:sz w:val="28"/>
          <w:szCs w:val="28"/>
          <w:shd w:val="clear" w:color="auto" w:fill="FFFFFF"/>
        </w:rPr>
        <w:t xml:space="preserve"> 3 червня 2020 р.</w:t>
      </w:r>
      <w:r w:rsidR="008F3866" w:rsidRPr="005A487D">
        <w:rPr>
          <w:color w:val="auto"/>
          <w:sz w:val="28"/>
          <w:szCs w:val="28"/>
          <w:shd w:val="clear" w:color="auto" w:fill="FFFFFF"/>
          <w:lang w:val="uk-UA"/>
        </w:rPr>
        <w:t xml:space="preserve"> </w:t>
      </w:r>
      <w:r w:rsidR="005C0ED5" w:rsidRPr="005A487D">
        <w:rPr>
          <w:color w:val="auto"/>
          <w:sz w:val="28"/>
          <w:szCs w:val="28"/>
          <w:shd w:val="clear" w:color="auto" w:fill="FFFFFF"/>
        </w:rPr>
        <w:t xml:space="preserve">№ </w:t>
      </w:r>
      <w:proofErr w:type="gramStart"/>
      <w:r w:rsidR="005C0ED5" w:rsidRPr="005A487D">
        <w:rPr>
          <w:color w:val="auto"/>
          <w:sz w:val="28"/>
          <w:szCs w:val="28"/>
          <w:shd w:val="clear" w:color="auto" w:fill="FFFFFF"/>
        </w:rPr>
        <w:t>483</w:t>
      </w:r>
      <w:r w:rsidR="008F3866" w:rsidRPr="005A487D">
        <w:rPr>
          <w:color w:val="auto"/>
          <w:sz w:val="28"/>
          <w:szCs w:val="28"/>
          <w:shd w:val="clear" w:color="auto" w:fill="FFFFFF"/>
          <w:lang w:val="uk-UA"/>
        </w:rPr>
        <w:t xml:space="preserve">,  </w:t>
      </w:r>
      <w:r w:rsidR="005C0ED5" w:rsidRPr="005A487D">
        <w:rPr>
          <w:color w:val="auto"/>
          <w:sz w:val="28"/>
          <w:szCs w:val="28"/>
          <w:shd w:val="clear" w:color="auto" w:fill="FFFFFF"/>
          <w:lang w:val="uk-UA"/>
        </w:rPr>
        <w:t>Закон</w:t>
      </w:r>
      <w:r w:rsidR="008F3866" w:rsidRPr="005A487D">
        <w:rPr>
          <w:color w:val="auto"/>
          <w:sz w:val="28"/>
          <w:szCs w:val="28"/>
          <w:shd w:val="clear" w:color="auto" w:fill="FFFFFF"/>
          <w:lang w:val="uk-UA"/>
        </w:rPr>
        <w:t>ом</w:t>
      </w:r>
      <w:proofErr w:type="gramEnd"/>
      <w:r w:rsidR="005C0ED5" w:rsidRPr="005A487D">
        <w:rPr>
          <w:color w:val="auto"/>
          <w:sz w:val="28"/>
          <w:szCs w:val="28"/>
          <w:shd w:val="clear" w:color="auto" w:fill="FFFFFF"/>
          <w:lang w:val="uk-UA"/>
        </w:rPr>
        <w:t xml:space="preserve"> України «Про приватизацію державного і комунального майна»</w:t>
      </w:r>
      <w:r w:rsidR="0091211B" w:rsidRPr="005A487D">
        <w:rPr>
          <w:color w:val="auto"/>
          <w:sz w:val="28"/>
          <w:szCs w:val="28"/>
          <w:shd w:val="clear" w:color="auto" w:fill="FFFFFF"/>
          <w:lang w:val="uk-UA"/>
        </w:rPr>
        <w:t xml:space="preserve"> та цим нормативним актом</w:t>
      </w:r>
      <w:r w:rsidR="008F3866" w:rsidRPr="005A487D">
        <w:rPr>
          <w:color w:val="auto"/>
          <w:sz w:val="28"/>
          <w:szCs w:val="28"/>
          <w:shd w:val="clear" w:color="auto" w:fill="FFFFFF"/>
          <w:lang w:val="uk-UA"/>
        </w:rPr>
        <w:t>.</w:t>
      </w:r>
    </w:p>
    <w:p w14:paraId="1DA0870C" w14:textId="214840EC" w:rsidR="00521A90" w:rsidRDefault="00521A90" w:rsidP="00151078">
      <w:pPr>
        <w:pStyle w:val="ac"/>
        <w:tabs>
          <w:tab w:val="left" w:pos="567"/>
        </w:tabs>
        <w:rPr>
          <w:rFonts w:ascii="Times New Roman" w:hAnsi="Times New Roman"/>
          <w:b/>
          <w:sz w:val="28"/>
          <w:szCs w:val="28"/>
        </w:rPr>
      </w:pPr>
    </w:p>
    <w:p w14:paraId="79D9F8A1" w14:textId="3A243DB6" w:rsidR="003A79DA" w:rsidRDefault="003A79DA" w:rsidP="00151078">
      <w:pPr>
        <w:pStyle w:val="ac"/>
        <w:tabs>
          <w:tab w:val="left" w:pos="567"/>
        </w:tabs>
        <w:rPr>
          <w:rFonts w:ascii="Times New Roman" w:hAnsi="Times New Roman"/>
          <w:b/>
          <w:sz w:val="28"/>
          <w:szCs w:val="28"/>
        </w:rPr>
      </w:pPr>
    </w:p>
    <w:p w14:paraId="1B604776" w14:textId="77777777" w:rsidR="003A79DA" w:rsidRPr="002A52CF" w:rsidRDefault="003A79DA" w:rsidP="00151078">
      <w:pPr>
        <w:pStyle w:val="ac"/>
        <w:tabs>
          <w:tab w:val="left" w:pos="567"/>
        </w:tabs>
        <w:rPr>
          <w:rFonts w:ascii="Times New Roman" w:hAnsi="Times New Roman"/>
          <w:b/>
          <w:sz w:val="28"/>
          <w:szCs w:val="28"/>
        </w:rPr>
      </w:pPr>
    </w:p>
    <w:p w14:paraId="3269AAC1" w14:textId="77777777"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Начальник Управління міського </w:t>
      </w:r>
    </w:p>
    <w:p w14:paraId="1AC88E53" w14:textId="77777777"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майна Кременчуцької міської ради </w:t>
      </w:r>
    </w:p>
    <w:p w14:paraId="1B08C253" w14:textId="77777777" w:rsidR="001971B2" w:rsidRDefault="001971B2" w:rsidP="001971B2">
      <w:pPr>
        <w:pStyle w:val="ac"/>
        <w:rPr>
          <w:rFonts w:ascii="Times New Roman" w:hAnsi="Times New Roman"/>
          <w:b/>
          <w:sz w:val="28"/>
          <w:szCs w:val="28"/>
          <w:lang w:val="uk-UA"/>
        </w:rPr>
      </w:pPr>
      <w:r>
        <w:rPr>
          <w:rFonts w:ascii="Times New Roman" w:hAnsi="Times New Roman"/>
          <w:b/>
          <w:sz w:val="28"/>
          <w:szCs w:val="28"/>
          <w:lang w:val="uk-UA"/>
        </w:rPr>
        <w:t xml:space="preserve">Кременчуцького району </w:t>
      </w:r>
    </w:p>
    <w:p w14:paraId="3A139829" w14:textId="77777777" w:rsidR="001971B2" w:rsidRPr="0071590A" w:rsidRDefault="001971B2" w:rsidP="001971B2">
      <w:pPr>
        <w:pStyle w:val="ac"/>
        <w:tabs>
          <w:tab w:val="left" w:pos="7088"/>
        </w:tabs>
        <w:rPr>
          <w:rFonts w:ascii="Times New Roman" w:hAnsi="Times New Roman"/>
          <w:b/>
          <w:sz w:val="28"/>
          <w:szCs w:val="28"/>
          <w:lang w:val="uk-UA"/>
        </w:rPr>
      </w:pPr>
      <w:r w:rsidRPr="0071590A">
        <w:rPr>
          <w:rFonts w:ascii="Times New Roman" w:hAnsi="Times New Roman"/>
          <w:b/>
          <w:sz w:val="28"/>
          <w:szCs w:val="28"/>
          <w:lang w:val="uk-UA"/>
        </w:rPr>
        <w:t xml:space="preserve">Полтавської області                                 </w:t>
      </w:r>
      <w:r>
        <w:rPr>
          <w:rFonts w:ascii="Times New Roman" w:hAnsi="Times New Roman"/>
          <w:b/>
          <w:sz w:val="28"/>
          <w:szCs w:val="28"/>
          <w:lang w:val="uk-UA"/>
        </w:rPr>
        <w:t xml:space="preserve">                               </w:t>
      </w:r>
      <w:r w:rsidRPr="0071590A">
        <w:rPr>
          <w:rFonts w:ascii="Times New Roman" w:hAnsi="Times New Roman"/>
          <w:b/>
          <w:sz w:val="28"/>
          <w:szCs w:val="28"/>
          <w:lang w:val="uk-UA"/>
        </w:rPr>
        <w:t>О</w:t>
      </w:r>
      <w:r>
        <w:rPr>
          <w:rFonts w:ascii="Times New Roman" w:hAnsi="Times New Roman"/>
          <w:b/>
          <w:sz w:val="28"/>
          <w:szCs w:val="28"/>
          <w:lang w:val="uk-UA"/>
        </w:rPr>
        <w:t>лена</w:t>
      </w:r>
      <w:r w:rsidRPr="0071590A">
        <w:rPr>
          <w:rFonts w:ascii="Times New Roman" w:hAnsi="Times New Roman"/>
          <w:b/>
          <w:sz w:val="28"/>
          <w:szCs w:val="28"/>
          <w:lang w:val="uk-UA"/>
        </w:rPr>
        <w:t xml:space="preserve"> ЩЕРБІНА</w:t>
      </w:r>
    </w:p>
    <w:p w14:paraId="06AFFB69"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w:t>
      </w:r>
    </w:p>
    <w:p w14:paraId="1D7C964D" w14:textId="77777777" w:rsidR="005F51B6" w:rsidRDefault="005F51B6" w:rsidP="005F51B6">
      <w:pPr>
        <w:pStyle w:val="ac"/>
        <w:rPr>
          <w:rFonts w:ascii="Times New Roman" w:hAnsi="Times New Roman"/>
          <w:b/>
          <w:sz w:val="28"/>
          <w:szCs w:val="28"/>
          <w:lang w:val="uk-UA"/>
        </w:rPr>
      </w:pPr>
    </w:p>
    <w:p w14:paraId="179B3BAD" w14:textId="77777777" w:rsidR="005F51B6" w:rsidRDefault="005F51B6" w:rsidP="005F51B6">
      <w:pPr>
        <w:pStyle w:val="ac"/>
        <w:rPr>
          <w:rFonts w:ascii="Times New Roman" w:hAnsi="Times New Roman"/>
          <w:b/>
          <w:sz w:val="28"/>
          <w:szCs w:val="28"/>
          <w:lang w:val="uk-UA"/>
        </w:rPr>
      </w:pPr>
    </w:p>
    <w:p w14:paraId="5E4B9E10" w14:textId="77777777" w:rsidR="005F51B6" w:rsidRDefault="005F51B6" w:rsidP="005F51B6">
      <w:pPr>
        <w:pStyle w:val="ac"/>
        <w:rPr>
          <w:rFonts w:ascii="Times New Roman" w:hAnsi="Times New Roman"/>
          <w:b/>
          <w:sz w:val="28"/>
          <w:szCs w:val="28"/>
          <w:lang w:val="uk-UA"/>
        </w:rPr>
      </w:pPr>
    </w:p>
    <w:p w14:paraId="728783E8" w14:textId="77777777" w:rsidR="005F51B6" w:rsidRDefault="005F51B6" w:rsidP="005F51B6">
      <w:pPr>
        <w:pStyle w:val="ac"/>
        <w:rPr>
          <w:rFonts w:ascii="Times New Roman" w:hAnsi="Times New Roman"/>
          <w:b/>
          <w:sz w:val="28"/>
          <w:szCs w:val="28"/>
          <w:lang w:val="uk-UA"/>
        </w:rPr>
      </w:pPr>
    </w:p>
    <w:p w14:paraId="44AC1874" w14:textId="77777777" w:rsidR="005F51B6" w:rsidRDefault="005F51B6" w:rsidP="005F51B6">
      <w:pPr>
        <w:pStyle w:val="ac"/>
        <w:rPr>
          <w:rFonts w:ascii="Times New Roman" w:hAnsi="Times New Roman"/>
          <w:b/>
          <w:sz w:val="28"/>
          <w:szCs w:val="28"/>
          <w:lang w:val="uk-UA"/>
        </w:rPr>
      </w:pPr>
    </w:p>
    <w:p w14:paraId="528A5892" w14:textId="77777777" w:rsidR="005F51B6" w:rsidRDefault="005F51B6" w:rsidP="005F51B6">
      <w:pPr>
        <w:pStyle w:val="ac"/>
        <w:rPr>
          <w:rFonts w:ascii="Times New Roman" w:hAnsi="Times New Roman"/>
          <w:b/>
          <w:sz w:val="28"/>
          <w:szCs w:val="28"/>
          <w:lang w:val="uk-UA"/>
        </w:rPr>
      </w:pPr>
    </w:p>
    <w:p w14:paraId="3966833F" w14:textId="77777777" w:rsidR="005F51B6" w:rsidRDefault="005F51B6" w:rsidP="005F51B6">
      <w:pPr>
        <w:pStyle w:val="ac"/>
        <w:rPr>
          <w:rFonts w:ascii="Times New Roman" w:hAnsi="Times New Roman"/>
          <w:b/>
          <w:sz w:val="28"/>
          <w:szCs w:val="28"/>
          <w:lang w:val="uk-UA"/>
        </w:rPr>
      </w:pPr>
    </w:p>
    <w:p w14:paraId="3BEAAB57" w14:textId="77777777" w:rsidR="005F51B6" w:rsidRDefault="005F51B6" w:rsidP="005F51B6">
      <w:pPr>
        <w:pStyle w:val="ac"/>
        <w:rPr>
          <w:rFonts w:ascii="Times New Roman" w:hAnsi="Times New Roman"/>
          <w:b/>
          <w:sz w:val="28"/>
          <w:szCs w:val="28"/>
          <w:lang w:val="uk-UA"/>
        </w:rPr>
      </w:pPr>
    </w:p>
    <w:p w14:paraId="2C9F769D" w14:textId="77777777" w:rsidR="005F51B6" w:rsidRDefault="005F51B6" w:rsidP="005F51B6">
      <w:pPr>
        <w:pStyle w:val="ac"/>
        <w:rPr>
          <w:rFonts w:ascii="Times New Roman" w:hAnsi="Times New Roman"/>
          <w:b/>
          <w:sz w:val="28"/>
          <w:szCs w:val="28"/>
          <w:lang w:val="uk-UA"/>
        </w:rPr>
      </w:pPr>
    </w:p>
    <w:p w14:paraId="26DDB841" w14:textId="77777777" w:rsidR="005F51B6" w:rsidRDefault="005F51B6" w:rsidP="005F51B6">
      <w:pPr>
        <w:pStyle w:val="ac"/>
        <w:rPr>
          <w:rFonts w:ascii="Times New Roman" w:hAnsi="Times New Roman"/>
          <w:b/>
          <w:sz w:val="28"/>
          <w:szCs w:val="28"/>
          <w:lang w:val="uk-UA"/>
        </w:rPr>
      </w:pPr>
    </w:p>
    <w:p w14:paraId="450FFBD6" w14:textId="77777777" w:rsidR="005F51B6" w:rsidRDefault="005F51B6" w:rsidP="005F51B6">
      <w:pPr>
        <w:pStyle w:val="ac"/>
        <w:rPr>
          <w:rFonts w:ascii="Times New Roman" w:hAnsi="Times New Roman"/>
          <w:b/>
          <w:sz w:val="28"/>
          <w:szCs w:val="28"/>
          <w:lang w:val="uk-UA"/>
        </w:rPr>
      </w:pPr>
    </w:p>
    <w:p w14:paraId="705F95BB" w14:textId="77777777" w:rsidR="005F51B6" w:rsidRDefault="005F51B6" w:rsidP="005F51B6">
      <w:pPr>
        <w:pStyle w:val="ac"/>
        <w:rPr>
          <w:rFonts w:ascii="Times New Roman" w:hAnsi="Times New Roman"/>
          <w:b/>
          <w:sz w:val="28"/>
          <w:szCs w:val="28"/>
          <w:lang w:val="uk-UA"/>
        </w:rPr>
      </w:pPr>
    </w:p>
    <w:p w14:paraId="02B72BD5" w14:textId="77777777" w:rsidR="005F51B6" w:rsidRDefault="005F51B6" w:rsidP="005F51B6">
      <w:pPr>
        <w:pStyle w:val="ac"/>
        <w:rPr>
          <w:rFonts w:ascii="Times New Roman" w:hAnsi="Times New Roman"/>
          <w:b/>
          <w:sz w:val="28"/>
          <w:szCs w:val="28"/>
          <w:lang w:val="uk-UA"/>
        </w:rPr>
      </w:pPr>
    </w:p>
    <w:p w14:paraId="0D639558" w14:textId="77777777" w:rsidR="005F51B6" w:rsidRDefault="005F51B6" w:rsidP="005F51B6">
      <w:pPr>
        <w:pStyle w:val="ac"/>
        <w:rPr>
          <w:rFonts w:ascii="Times New Roman" w:hAnsi="Times New Roman"/>
          <w:b/>
          <w:sz w:val="28"/>
          <w:szCs w:val="28"/>
          <w:lang w:val="uk-UA"/>
        </w:rPr>
      </w:pPr>
    </w:p>
    <w:p w14:paraId="01B57511" w14:textId="77777777" w:rsidR="005F51B6" w:rsidRDefault="005F51B6" w:rsidP="005F51B6">
      <w:pPr>
        <w:pStyle w:val="ac"/>
        <w:rPr>
          <w:rFonts w:ascii="Times New Roman" w:hAnsi="Times New Roman"/>
          <w:b/>
          <w:sz w:val="28"/>
          <w:szCs w:val="28"/>
          <w:lang w:val="uk-UA"/>
        </w:rPr>
      </w:pPr>
    </w:p>
    <w:p w14:paraId="4F397D71" w14:textId="77777777" w:rsidR="005F51B6" w:rsidRDefault="005F51B6" w:rsidP="005F51B6">
      <w:pPr>
        <w:pStyle w:val="ac"/>
        <w:rPr>
          <w:rFonts w:ascii="Times New Roman" w:hAnsi="Times New Roman"/>
          <w:b/>
          <w:sz w:val="28"/>
          <w:szCs w:val="28"/>
          <w:lang w:val="uk-UA"/>
        </w:rPr>
      </w:pPr>
    </w:p>
    <w:p w14:paraId="4A841955" w14:textId="77777777" w:rsidR="005F51B6" w:rsidRDefault="005F51B6" w:rsidP="005F51B6">
      <w:pPr>
        <w:pStyle w:val="ac"/>
        <w:rPr>
          <w:rFonts w:ascii="Times New Roman" w:hAnsi="Times New Roman"/>
          <w:b/>
          <w:sz w:val="28"/>
          <w:szCs w:val="28"/>
          <w:lang w:val="uk-UA"/>
        </w:rPr>
      </w:pPr>
    </w:p>
    <w:p w14:paraId="784C5BA7" w14:textId="1E3A5D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lastRenderedPageBreak/>
        <w:t xml:space="preserve">                                                                               </w:t>
      </w:r>
      <w:r>
        <w:rPr>
          <w:rFonts w:ascii="Times New Roman" w:hAnsi="Times New Roman"/>
          <w:b/>
          <w:sz w:val="28"/>
          <w:szCs w:val="28"/>
          <w:lang w:val="uk-UA"/>
        </w:rPr>
        <w:t xml:space="preserve">Додаток </w:t>
      </w:r>
    </w:p>
    <w:p w14:paraId="24651413"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до Порядку  надання  орендарю </w:t>
      </w:r>
    </w:p>
    <w:p w14:paraId="54BFE0DD"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згоди на здійснення невід’ємних </w:t>
      </w:r>
    </w:p>
    <w:p w14:paraId="60224E75"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поліпшень  орендованого  кому-</w:t>
      </w:r>
    </w:p>
    <w:p w14:paraId="1F28C5FB"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lang w:val="uk-UA"/>
        </w:rPr>
        <w:t>нального</w:t>
      </w:r>
      <w:proofErr w:type="spellEnd"/>
      <w:r>
        <w:rPr>
          <w:rFonts w:ascii="Times New Roman" w:hAnsi="Times New Roman"/>
          <w:b/>
          <w:sz w:val="28"/>
          <w:szCs w:val="28"/>
          <w:lang w:val="uk-UA"/>
        </w:rPr>
        <w:t xml:space="preserve"> майна Кременчуцької </w:t>
      </w:r>
    </w:p>
    <w:p w14:paraId="7A40021A" w14:textId="77777777" w:rsidR="005F51B6" w:rsidRDefault="005F51B6" w:rsidP="005F51B6">
      <w:pPr>
        <w:pStyle w:val="ac"/>
        <w:rPr>
          <w:rFonts w:ascii="Times New Roman" w:hAnsi="Times New Roman"/>
          <w:b/>
          <w:sz w:val="28"/>
          <w:szCs w:val="28"/>
          <w:lang w:val="uk-UA"/>
        </w:rPr>
      </w:pPr>
      <w:r>
        <w:rPr>
          <w:rFonts w:ascii="Times New Roman" w:hAnsi="Times New Roman"/>
          <w:b/>
          <w:sz w:val="28"/>
          <w:szCs w:val="28"/>
          <w:lang w:val="uk-UA"/>
        </w:rPr>
        <w:t xml:space="preserve">                                                                               міської територіальної громади</w:t>
      </w:r>
    </w:p>
    <w:p w14:paraId="049D8A12" w14:textId="77777777" w:rsidR="005F51B6" w:rsidRDefault="005F51B6" w:rsidP="005F51B6">
      <w:pPr>
        <w:pStyle w:val="ac"/>
        <w:jc w:val="both"/>
        <w:rPr>
          <w:b/>
          <w:sz w:val="28"/>
          <w:szCs w:val="28"/>
          <w:lang w:val="uk-UA"/>
        </w:rPr>
      </w:pPr>
    </w:p>
    <w:p w14:paraId="2AC69A4D" w14:textId="77777777" w:rsidR="005F51B6" w:rsidRDefault="005F51B6" w:rsidP="005F51B6">
      <w:pPr>
        <w:pStyle w:val="ac"/>
        <w:rPr>
          <w:rFonts w:ascii="Times New Roman" w:hAnsi="Times New Roman"/>
          <w:b/>
          <w:sz w:val="28"/>
          <w:szCs w:val="28"/>
          <w:lang w:val="uk-UA"/>
        </w:rPr>
      </w:pPr>
    </w:p>
    <w:p w14:paraId="201A3392" w14:textId="77777777" w:rsidR="005F51B6" w:rsidRDefault="005F51B6" w:rsidP="005F51B6">
      <w:pPr>
        <w:pStyle w:val="42"/>
        <w:shd w:val="clear" w:color="auto" w:fill="auto"/>
        <w:spacing w:before="0"/>
        <w:jc w:val="left"/>
        <w:rPr>
          <w:lang w:val="uk-UA"/>
        </w:rPr>
      </w:pPr>
    </w:p>
    <w:p w14:paraId="28393957" w14:textId="77777777" w:rsidR="005F51B6" w:rsidRDefault="005F51B6" w:rsidP="005F51B6">
      <w:pPr>
        <w:pStyle w:val="ac"/>
        <w:jc w:val="center"/>
        <w:rPr>
          <w:rFonts w:ascii="Times New Roman" w:hAnsi="Times New Roman"/>
          <w:b/>
          <w:sz w:val="28"/>
          <w:szCs w:val="28"/>
        </w:rPr>
      </w:pPr>
      <w:r>
        <w:rPr>
          <w:rFonts w:ascii="Times New Roman" w:hAnsi="Times New Roman"/>
          <w:b/>
          <w:sz w:val="28"/>
          <w:szCs w:val="28"/>
        </w:rPr>
        <w:t>АКТ</w:t>
      </w:r>
    </w:p>
    <w:p w14:paraId="36597527" w14:textId="77777777" w:rsidR="005F51B6" w:rsidRDefault="005F51B6" w:rsidP="005F51B6">
      <w:pPr>
        <w:pStyle w:val="ac"/>
        <w:jc w:val="center"/>
        <w:rPr>
          <w:rFonts w:ascii="Times New Roman" w:hAnsi="Times New Roman"/>
          <w:b/>
          <w:sz w:val="28"/>
          <w:szCs w:val="28"/>
        </w:rPr>
      </w:pPr>
      <w:proofErr w:type="spellStart"/>
      <w:r>
        <w:rPr>
          <w:rFonts w:ascii="Times New Roman" w:hAnsi="Times New Roman"/>
          <w:b/>
          <w:sz w:val="28"/>
          <w:szCs w:val="28"/>
        </w:rPr>
        <w:t>візуального</w:t>
      </w:r>
      <w:proofErr w:type="spellEnd"/>
      <w:r>
        <w:rPr>
          <w:rFonts w:ascii="Times New Roman" w:hAnsi="Times New Roman"/>
          <w:b/>
          <w:sz w:val="28"/>
          <w:szCs w:val="28"/>
        </w:rPr>
        <w:t xml:space="preserve"> </w:t>
      </w:r>
      <w:proofErr w:type="spellStart"/>
      <w:r>
        <w:rPr>
          <w:rFonts w:ascii="Times New Roman" w:hAnsi="Times New Roman"/>
          <w:b/>
          <w:sz w:val="28"/>
          <w:szCs w:val="28"/>
        </w:rPr>
        <w:t>обстеження</w:t>
      </w:r>
      <w:proofErr w:type="spellEnd"/>
      <w:r>
        <w:rPr>
          <w:rFonts w:ascii="Times New Roman" w:hAnsi="Times New Roman"/>
          <w:b/>
          <w:sz w:val="28"/>
          <w:szCs w:val="28"/>
        </w:rPr>
        <w:t xml:space="preserve"> </w:t>
      </w:r>
      <w:proofErr w:type="spellStart"/>
      <w:r>
        <w:rPr>
          <w:rFonts w:ascii="Times New Roman" w:hAnsi="Times New Roman"/>
          <w:b/>
          <w:sz w:val="28"/>
          <w:szCs w:val="28"/>
        </w:rPr>
        <w:t>об’єкта</w:t>
      </w:r>
      <w:proofErr w:type="spellEnd"/>
      <w:r>
        <w:rPr>
          <w:rFonts w:ascii="Times New Roman" w:hAnsi="Times New Roman"/>
          <w:b/>
          <w:sz w:val="28"/>
          <w:szCs w:val="28"/>
        </w:rPr>
        <w:t xml:space="preserve"> </w:t>
      </w:r>
      <w:proofErr w:type="spellStart"/>
      <w:r>
        <w:rPr>
          <w:rFonts w:ascii="Times New Roman" w:hAnsi="Times New Roman"/>
          <w:b/>
          <w:sz w:val="28"/>
          <w:szCs w:val="28"/>
        </w:rPr>
        <w:t>оренди</w:t>
      </w:r>
      <w:proofErr w:type="spellEnd"/>
      <w:r>
        <w:rPr>
          <w:rFonts w:ascii="Times New Roman" w:hAnsi="Times New Roman"/>
          <w:b/>
          <w:sz w:val="28"/>
          <w:szCs w:val="28"/>
        </w:rPr>
        <w:t xml:space="preserve">, </w:t>
      </w:r>
      <w:proofErr w:type="spellStart"/>
      <w:r>
        <w:rPr>
          <w:rFonts w:ascii="Times New Roman" w:hAnsi="Times New Roman"/>
          <w:b/>
          <w:sz w:val="28"/>
          <w:szCs w:val="28"/>
        </w:rPr>
        <w:t>що</w:t>
      </w:r>
      <w:proofErr w:type="spellEnd"/>
      <w:r>
        <w:rPr>
          <w:rFonts w:ascii="Times New Roman" w:hAnsi="Times New Roman"/>
          <w:b/>
          <w:sz w:val="28"/>
          <w:szCs w:val="28"/>
        </w:rPr>
        <w:t xml:space="preserve"> </w:t>
      </w:r>
      <w:proofErr w:type="spellStart"/>
      <w:r>
        <w:rPr>
          <w:rFonts w:ascii="Times New Roman" w:hAnsi="Times New Roman"/>
          <w:b/>
          <w:sz w:val="28"/>
          <w:szCs w:val="28"/>
        </w:rPr>
        <w:t>належить</w:t>
      </w:r>
      <w:proofErr w:type="spellEnd"/>
      <w:r>
        <w:rPr>
          <w:rFonts w:ascii="Times New Roman" w:hAnsi="Times New Roman"/>
          <w:b/>
          <w:sz w:val="28"/>
          <w:szCs w:val="28"/>
        </w:rPr>
        <w:t xml:space="preserve"> до</w:t>
      </w:r>
    </w:p>
    <w:p w14:paraId="20F03C00" w14:textId="77777777" w:rsidR="005F51B6" w:rsidRDefault="005F51B6" w:rsidP="005F51B6">
      <w:pPr>
        <w:pStyle w:val="ac"/>
        <w:jc w:val="center"/>
        <w:rPr>
          <w:rFonts w:ascii="Times New Roman" w:hAnsi="Times New Roman"/>
          <w:b/>
          <w:sz w:val="28"/>
          <w:szCs w:val="28"/>
          <w:lang w:val="uk-UA"/>
        </w:rPr>
      </w:pPr>
      <w:r>
        <w:rPr>
          <w:rFonts w:ascii="Times New Roman" w:hAnsi="Times New Roman"/>
          <w:b/>
          <w:sz w:val="28"/>
          <w:szCs w:val="28"/>
          <w:lang w:val="uk-UA"/>
        </w:rPr>
        <w:t>комунальної</w:t>
      </w:r>
      <w:r>
        <w:rPr>
          <w:rFonts w:ascii="Times New Roman" w:hAnsi="Times New Roman"/>
          <w:b/>
          <w:sz w:val="28"/>
          <w:szCs w:val="28"/>
        </w:rPr>
        <w:t xml:space="preserve"> </w:t>
      </w:r>
      <w:proofErr w:type="spellStart"/>
      <w:r>
        <w:rPr>
          <w:rFonts w:ascii="Times New Roman" w:hAnsi="Times New Roman"/>
          <w:b/>
          <w:sz w:val="28"/>
          <w:szCs w:val="28"/>
        </w:rPr>
        <w:t>власності</w:t>
      </w:r>
      <w:proofErr w:type="spellEnd"/>
      <w:r>
        <w:rPr>
          <w:rFonts w:ascii="Times New Roman" w:hAnsi="Times New Roman"/>
          <w:b/>
          <w:sz w:val="28"/>
          <w:szCs w:val="28"/>
          <w:lang w:val="uk-UA"/>
        </w:rPr>
        <w:t xml:space="preserve"> Кременчуцької міської територіальної громади</w:t>
      </w:r>
    </w:p>
    <w:p w14:paraId="3B3A95E1" w14:textId="77777777" w:rsidR="005F51B6" w:rsidRDefault="005F51B6" w:rsidP="005F51B6">
      <w:pPr>
        <w:pStyle w:val="ac"/>
        <w:jc w:val="center"/>
        <w:rPr>
          <w:rFonts w:ascii="Times New Roman" w:hAnsi="Times New Roman"/>
          <w:b/>
          <w:sz w:val="28"/>
          <w:szCs w:val="28"/>
          <w:lang w:val="uk-UA"/>
        </w:rPr>
      </w:pPr>
    </w:p>
    <w:p w14:paraId="5194B653"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        Враховуючи клопотання _________________________________________                  </w:t>
      </w:r>
    </w:p>
    <w:p w14:paraId="512362F8" w14:textId="77777777" w:rsidR="005F51B6" w:rsidRDefault="005F51B6" w:rsidP="005F51B6">
      <w:pPr>
        <w:pStyle w:val="ac"/>
        <w:jc w:val="both"/>
        <w:rPr>
          <w:rFonts w:ascii="Times New Roman" w:hAnsi="Times New Roman"/>
          <w:sz w:val="20"/>
          <w:szCs w:val="20"/>
          <w:lang w:val="uk-UA"/>
        </w:rPr>
      </w:pPr>
      <w:r>
        <w:rPr>
          <w:rFonts w:ascii="Times New Roman" w:hAnsi="Times New Roman"/>
          <w:sz w:val="20"/>
          <w:szCs w:val="20"/>
          <w:lang w:val="uk-UA"/>
        </w:rPr>
        <w:t xml:space="preserve">                                               (орендар, для фізичної особи – ПІБ, для юридичної особи – назва, код ЄДРПОУ)</w:t>
      </w:r>
    </w:p>
    <w:p w14:paraId="5598B59C"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від ___ № ____ про ___________________, керуючись Порядком надання орендарю згоди на здійснення невід’ємних поліпшень орендованого комунального майна Кременчуцької міської територіальної громади, затвердженим рішенням Кременчуцької міської ради Кременчуцького району Полтавської області від _____________ «___________________________________», відповідно до наказу ___________________ від ____________ № _____ «Про ___________________»</w:t>
      </w:r>
    </w:p>
    <w:p w14:paraId="5E7C02A1" w14:textId="77777777" w:rsidR="005F51B6" w:rsidRDefault="005F51B6" w:rsidP="005F51B6">
      <w:pPr>
        <w:pStyle w:val="ac"/>
        <w:jc w:val="both"/>
        <w:rPr>
          <w:rFonts w:ascii="Times New Roman" w:hAnsi="Times New Roman"/>
          <w:sz w:val="28"/>
          <w:szCs w:val="28"/>
          <w:lang w:val="uk-UA"/>
        </w:rPr>
      </w:pPr>
      <w:r>
        <w:rPr>
          <w:rFonts w:ascii="Times New Roman" w:hAnsi="Times New Roman"/>
          <w:sz w:val="20"/>
          <w:szCs w:val="20"/>
          <w:lang w:val="uk-UA"/>
        </w:rPr>
        <w:t xml:space="preserve">    (назва балансоутримувача)</w:t>
      </w:r>
      <w:r>
        <w:rPr>
          <w:rFonts w:ascii="Times New Roman" w:hAnsi="Times New Roman"/>
          <w:sz w:val="28"/>
          <w:szCs w:val="28"/>
          <w:lang w:val="uk-UA"/>
        </w:rPr>
        <w:t xml:space="preserve">     </w:t>
      </w:r>
    </w:p>
    <w:p w14:paraId="567DB5FA"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комісія у складі:</w:t>
      </w:r>
    </w:p>
    <w:p w14:paraId="2FBB0958" w14:textId="77777777" w:rsidR="005F51B6" w:rsidRDefault="005F51B6" w:rsidP="005F51B6">
      <w:pPr>
        <w:pStyle w:val="ac"/>
        <w:numPr>
          <w:ilvl w:val="0"/>
          <w:numId w:val="14"/>
        </w:numPr>
        <w:jc w:val="both"/>
        <w:rPr>
          <w:rFonts w:ascii="Times New Roman" w:hAnsi="Times New Roman"/>
          <w:sz w:val="28"/>
          <w:szCs w:val="28"/>
          <w:lang w:val="uk-UA"/>
        </w:rPr>
      </w:pPr>
      <w:r>
        <w:rPr>
          <w:rFonts w:ascii="Times New Roman" w:hAnsi="Times New Roman"/>
          <w:sz w:val="28"/>
          <w:szCs w:val="28"/>
          <w:lang w:val="uk-UA"/>
        </w:rPr>
        <w:t>представники балансоутримувача (ПІБ, посада);</w:t>
      </w:r>
    </w:p>
    <w:p w14:paraId="3562406C" w14:textId="77777777" w:rsidR="005F51B6" w:rsidRDefault="005F51B6" w:rsidP="005F51B6">
      <w:pPr>
        <w:pStyle w:val="ac"/>
        <w:numPr>
          <w:ilvl w:val="0"/>
          <w:numId w:val="14"/>
        </w:numPr>
        <w:ind w:left="0" w:firstLine="360"/>
        <w:jc w:val="both"/>
        <w:rPr>
          <w:rFonts w:ascii="Times New Roman" w:hAnsi="Times New Roman"/>
          <w:sz w:val="28"/>
          <w:szCs w:val="28"/>
          <w:lang w:val="uk-UA"/>
        </w:rPr>
      </w:pPr>
      <w:r>
        <w:rPr>
          <w:rFonts w:ascii="Times New Roman" w:hAnsi="Times New Roman"/>
          <w:sz w:val="28"/>
          <w:szCs w:val="28"/>
          <w:lang w:val="uk-UA"/>
        </w:rPr>
        <w:t>орендар/представник орендаря (за довіреністю, оформленою згідно з вимогами законодавства) (у складі комісії за згодою),</w:t>
      </w:r>
    </w:p>
    <w:p w14:paraId="154E45B4"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«____» ___________ 20___ провели  візуальний огляд об’єкта оренди, який належить до комунальної власності Кременчуцької міської територіальної громади – ___________________________________ площею _________ </w:t>
      </w:r>
      <w:proofErr w:type="spellStart"/>
      <w:r>
        <w:rPr>
          <w:rFonts w:ascii="Times New Roman" w:hAnsi="Times New Roman"/>
          <w:sz w:val="28"/>
          <w:szCs w:val="28"/>
          <w:lang w:val="uk-UA"/>
        </w:rPr>
        <w:t>кв.м</w:t>
      </w:r>
      <w:proofErr w:type="spellEnd"/>
      <w:r>
        <w:rPr>
          <w:rFonts w:ascii="Times New Roman" w:hAnsi="Times New Roman"/>
          <w:sz w:val="28"/>
          <w:szCs w:val="28"/>
          <w:lang w:val="uk-UA"/>
        </w:rPr>
        <w:t xml:space="preserve">, що </w:t>
      </w:r>
    </w:p>
    <w:p w14:paraId="76D4D564" w14:textId="77777777" w:rsidR="005F51B6" w:rsidRDefault="005F51B6" w:rsidP="005F51B6">
      <w:pPr>
        <w:pStyle w:val="ac"/>
        <w:jc w:val="both"/>
        <w:rPr>
          <w:rFonts w:ascii="Times New Roman" w:hAnsi="Times New Roman"/>
          <w:sz w:val="20"/>
          <w:szCs w:val="20"/>
          <w:lang w:val="uk-UA"/>
        </w:rPr>
      </w:pPr>
      <w:r>
        <w:rPr>
          <w:rFonts w:ascii="Times New Roman" w:hAnsi="Times New Roman"/>
          <w:sz w:val="20"/>
          <w:szCs w:val="20"/>
          <w:lang w:val="uk-UA"/>
        </w:rPr>
        <w:t xml:space="preserve">                                                        (назва об’єкта)</w:t>
      </w:r>
    </w:p>
    <w:p w14:paraId="5E0B56B6"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розташовується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______________________________________ та орендується відповідно до договору оренди ________________________. </w:t>
      </w:r>
    </w:p>
    <w:p w14:paraId="740A67D8" w14:textId="77777777" w:rsidR="005F51B6" w:rsidRDefault="005F51B6" w:rsidP="005F51B6">
      <w:pPr>
        <w:pStyle w:val="ac"/>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0"/>
          <w:szCs w:val="20"/>
          <w:lang w:val="uk-UA"/>
        </w:rPr>
        <w:t>(реквізити договору оренди)</w:t>
      </w:r>
    </w:p>
    <w:p w14:paraId="4E3EC09B" w14:textId="77777777" w:rsidR="005F51B6" w:rsidRDefault="005F51B6" w:rsidP="005F51B6">
      <w:pPr>
        <w:pStyle w:val="ac"/>
        <w:jc w:val="both"/>
        <w:rPr>
          <w:rFonts w:ascii="Times New Roman" w:hAnsi="Times New Roman"/>
          <w:sz w:val="28"/>
          <w:szCs w:val="28"/>
          <w:lang w:val="uk-UA"/>
        </w:rPr>
      </w:pPr>
    </w:p>
    <w:p w14:paraId="586FCCF4" w14:textId="77777777" w:rsidR="005F51B6" w:rsidRDefault="005F51B6" w:rsidP="005F51B6">
      <w:pPr>
        <w:pStyle w:val="ac"/>
        <w:tabs>
          <w:tab w:val="left" w:pos="567"/>
        </w:tabs>
        <w:jc w:val="both"/>
        <w:rPr>
          <w:rFonts w:ascii="Times New Roman" w:hAnsi="Times New Roman"/>
          <w:sz w:val="28"/>
          <w:szCs w:val="28"/>
          <w:lang w:val="uk-UA"/>
        </w:rPr>
      </w:pPr>
      <w:r>
        <w:rPr>
          <w:rFonts w:ascii="Times New Roman" w:hAnsi="Times New Roman"/>
          <w:sz w:val="28"/>
          <w:szCs w:val="28"/>
          <w:lang w:val="uk-UA"/>
        </w:rPr>
        <w:t xml:space="preserve">       Під час візуального обстеження комісія перевірила стан покрівлі, зовнішніх та внутрішніх стін, стелі, підлоги, перегородок, вікон, дверей, наявність та стан внутрішніх інженерних мереж, сантехнічних, вимірювальних та опалювальних приладів, інше.</w:t>
      </w:r>
    </w:p>
    <w:p w14:paraId="541693E4" w14:textId="77777777" w:rsidR="005F51B6" w:rsidRDefault="005F51B6" w:rsidP="005F51B6">
      <w:pPr>
        <w:pStyle w:val="ac"/>
        <w:tabs>
          <w:tab w:val="left" w:pos="567"/>
        </w:tabs>
        <w:jc w:val="both"/>
        <w:rPr>
          <w:rFonts w:ascii="Times New Roman" w:hAnsi="Times New Roman"/>
          <w:sz w:val="28"/>
          <w:szCs w:val="28"/>
          <w:lang w:val="uk-UA"/>
        </w:rPr>
      </w:pPr>
      <w:r>
        <w:rPr>
          <w:rFonts w:ascii="Times New Roman" w:hAnsi="Times New Roman"/>
          <w:sz w:val="28"/>
          <w:szCs w:val="28"/>
          <w:lang w:val="uk-UA"/>
        </w:rPr>
        <w:t xml:space="preserve">В ході обстеження виявлено:  </w:t>
      </w:r>
    </w:p>
    <w:p w14:paraId="01347736" w14:textId="77777777" w:rsidR="005F51B6" w:rsidRPr="005F51B6" w:rsidRDefault="005F51B6" w:rsidP="005F51B6">
      <w:pPr>
        <w:pStyle w:val="50"/>
        <w:numPr>
          <w:ilvl w:val="0"/>
          <w:numId w:val="15"/>
        </w:numPr>
        <w:shd w:val="clear" w:color="auto" w:fill="auto"/>
        <w:tabs>
          <w:tab w:val="left" w:pos="756"/>
        </w:tabs>
        <w:spacing w:before="0" w:after="0" w:line="648" w:lineRule="exact"/>
        <w:ind w:left="420"/>
        <w:jc w:val="both"/>
        <w:rPr>
          <w:sz w:val="24"/>
          <w:szCs w:val="24"/>
        </w:rPr>
      </w:pPr>
      <w:r w:rsidRPr="005F51B6">
        <w:rPr>
          <w:sz w:val="24"/>
          <w:szCs w:val="24"/>
        </w:rPr>
        <w:t xml:space="preserve">Стан </w:t>
      </w:r>
      <w:proofErr w:type="spellStart"/>
      <w:r w:rsidRPr="005F51B6">
        <w:rPr>
          <w:sz w:val="24"/>
          <w:szCs w:val="24"/>
        </w:rPr>
        <w:t>внутрішнього</w:t>
      </w:r>
      <w:proofErr w:type="spellEnd"/>
      <w:r w:rsidRPr="005F51B6">
        <w:rPr>
          <w:sz w:val="24"/>
          <w:szCs w:val="24"/>
        </w:rPr>
        <w:t xml:space="preserve"> </w:t>
      </w:r>
      <w:proofErr w:type="spellStart"/>
      <w:r w:rsidRPr="005F51B6">
        <w:rPr>
          <w:sz w:val="24"/>
          <w:szCs w:val="24"/>
        </w:rPr>
        <w:t>оздоблення</w:t>
      </w:r>
      <w:proofErr w:type="spellEnd"/>
      <w:r w:rsidRPr="005F51B6">
        <w:rPr>
          <w:sz w:val="24"/>
          <w:szCs w:val="24"/>
          <w:lang w:val="uk-UA"/>
        </w:rPr>
        <w:t>:</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5F51B6" w:rsidRPr="005F51B6" w14:paraId="06A16CA6" w14:textId="77777777" w:rsidTr="005F51B6">
        <w:trPr>
          <w:trHeight w:hRule="exact" w:val="566"/>
        </w:trPr>
        <w:tc>
          <w:tcPr>
            <w:tcW w:w="1286" w:type="dxa"/>
            <w:tcBorders>
              <w:top w:val="single" w:sz="4" w:space="0" w:color="auto"/>
              <w:left w:val="single" w:sz="4" w:space="0" w:color="auto"/>
              <w:bottom w:val="nil"/>
              <w:right w:val="nil"/>
            </w:tcBorders>
            <w:shd w:val="clear" w:color="auto" w:fill="FFFFFF"/>
            <w:vAlign w:val="bottom"/>
            <w:hideMark/>
          </w:tcPr>
          <w:p w14:paraId="54CDFCE0" w14:textId="77777777" w:rsidR="005F51B6" w:rsidRPr="005F51B6" w:rsidRDefault="005F51B6">
            <w:pPr>
              <w:spacing w:after="120" w:line="220" w:lineRule="exact"/>
              <w:jc w:val="center"/>
              <w:rPr>
                <w:sz w:val="24"/>
                <w:szCs w:val="24"/>
              </w:rPr>
            </w:pPr>
            <w:r w:rsidRPr="005F51B6">
              <w:rPr>
                <w:rStyle w:val="211pt"/>
                <w:sz w:val="24"/>
                <w:szCs w:val="24"/>
              </w:rPr>
              <w:t>№ за</w:t>
            </w:r>
          </w:p>
          <w:p w14:paraId="7D6B084C" w14:textId="77777777" w:rsidR="005F51B6" w:rsidRPr="005F51B6" w:rsidRDefault="005F51B6">
            <w:pPr>
              <w:spacing w:before="120" w:line="220" w:lineRule="exact"/>
              <w:rPr>
                <w:sz w:val="24"/>
                <w:szCs w:val="24"/>
              </w:rPr>
            </w:pPr>
            <w:r w:rsidRPr="005F51B6">
              <w:rPr>
                <w:rStyle w:val="211pt"/>
                <w:sz w:val="24"/>
                <w:szCs w:val="24"/>
              </w:rPr>
              <w:t>порядком</w:t>
            </w:r>
          </w:p>
        </w:tc>
        <w:tc>
          <w:tcPr>
            <w:tcW w:w="3792" w:type="dxa"/>
            <w:tcBorders>
              <w:top w:val="single" w:sz="4" w:space="0" w:color="auto"/>
              <w:left w:val="single" w:sz="4" w:space="0" w:color="auto"/>
              <w:bottom w:val="nil"/>
              <w:right w:val="nil"/>
            </w:tcBorders>
            <w:shd w:val="clear" w:color="auto" w:fill="FFFFFF"/>
            <w:hideMark/>
          </w:tcPr>
          <w:p w14:paraId="0E2A38A2" w14:textId="77777777" w:rsidR="005F51B6" w:rsidRPr="005F51B6" w:rsidRDefault="005F51B6">
            <w:pPr>
              <w:spacing w:line="220" w:lineRule="exact"/>
              <w:jc w:val="center"/>
              <w:rPr>
                <w:sz w:val="24"/>
                <w:szCs w:val="24"/>
              </w:rPr>
            </w:pPr>
            <w:r w:rsidRPr="005F51B6">
              <w:rPr>
                <w:rStyle w:val="211pt"/>
                <w:sz w:val="24"/>
                <w:szCs w:val="24"/>
              </w:rPr>
              <w:t>Предмет огляду</w:t>
            </w:r>
          </w:p>
        </w:tc>
        <w:tc>
          <w:tcPr>
            <w:tcW w:w="2122" w:type="dxa"/>
            <w:tcBorders>
              <w:top w:val="single" w:sz="4" w:space="0" w:color="auto"/>
              <w:left w:val="single" w:sz="4" w:space="0" w:color="auto"/>
              <w:bottom w:val="nil"/>
              <w:right w:val="nil"/>
            </w:tcBorders>
            <w:shd w:val="clear" w:color="auto" w:fill="FFFFFF"/>
            <w:hideMark/>
          </w:tcPr>
          <w:p w14:paraId="04CB5D6C" w14:textId="77777777" w:rsidR="005F51B6" w:rsidRPr="005F51B6" w:rsidRDefault="005F51B6">
            <w:pPr>
              <w:spacing w:line="220" w:lineRule="exact"/>
              <w:jc w:val="center"/>
              <w:rPr>
                <w:sz w:val="24"/>
                <w:szCs w:val="24"/>
              </w:rPr>
            </w:pPr>
            <w:r w:rsidRPr="005F51B6">
              <w:rPr>
                <w:rStyle w:val="211pt"/>
                <w:sz w:val="24"/>
                <w:szCs w:val="24"/>
              </w:rPr>
              <w:t>Стан*</w:t>
            </w:r>
          </w:p>
        </w:tc>
        <w:tc>
          <w:tcPr>
            <w:tcW w:w="2160" w:type="dxa"/>
            <w:tcBorders>
              <w:top w:val="single" w:sz="4" w:space="0" w:color="auto"/>
              <w:left w:val="single" w:sz="4" w:space="0" w:color="auto"/>
              <w:bottom w:val="nil"/>
              <w:right w:val="single" w:sz="4" w:space="0" w:color="auto"/>
            </w:tcBorders>
            <w:shd w:val="clear" w:color="auto" w:fill="FFFFFF"/>
            <w:hideMark/>
          </w:tcPr>
          <w:p w14:paraId="08CB9F0D" w14:textId="77777777" w:rsidR="005F51B6" w:rsidRPr="005F51B6" w:rsidRDefault="005F51B6">
            <w:pPr>
              <w:spacing w:line="220" w:lineRule="exact"/>
              <w:jc w:val="center"/>
              <w:rPr>
                <w:sz w:val="24"/>
                <w:szCs w:val="24"/>
              </w:rPr>
            </w:pPr>
            <w:r w:rsidRPr="005F51B6">
              <w:rPr>
                <w:rStyle w:val="211pt"/>
                <w:sz w:val="24"/>
                <w:szCs w:val="24"/>
              </w:rPr>
              <w:t>Опис стану</w:t>
            </w:r>
          </w:p>
        </w:tc>
      </w:tr>
      <w:tr w:rsidR="005F51B6" w:rsidRPr="005F51B6" w14:paraId="6E5C53CF"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79D1D53F" w14:textId="77777777" w:rsidR="005F51B6" w:rsidRPr="005F51B6" w:rsidRDefault="005F51B6">
            <w:pPr>
              <w:spacing w:line="240" w:lineRule="exact"/>
              <w:jc w:val="center"/>
              <w:rPr>
                <w:sz w:val="24"/>
                <w:szCs w:val="24"/>
              </w:rPr>
            </w:pPr>
            <w:r w:rsidRPr="005F51B6">
              <w:rPr>
                <w:rStyle w:val="2"/>
                <w:rFonts w:eastAsiaTheme="majorEastAsia"/>
              </w:rPr>
              <w:t>1</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01EED3E4" w14:textId="77777777" w:rsidR="005F51B6" w:rsidRPr="005F51B6" w:rsidRDefault="005F51B6">
            <w:pPr>
              <w:spacing w:line="240" w:lineRule="exact"/>
              <w:rPr>
                <w:sz w:val="24"/>
                <w:szCs w:val="24"/>
              </w:rPr>
            </w:pPr>
            <w:r w:rsidRPr="005F51B6">
              <w:rPr>
                <w:rStyle w:val="2"/>
                <w:rFonts w:eastAsiaTheme="majorEastAsia"/>
              </w:rPr>
              <w:t>Стан стін</w:t>
            </w:r>
          </w:p>
        </w:tc>
        <w:tc>
          <w:tcPr>
            <w:tcW w:w="2122" w:type="dxa"/>
            <w:tcBorders>
              <w:top w:val="single" w:sz="4" w:space="0" w:color="auto"/>
              <w:left w:val="single" w:sz="4" w:space="0" w:color="auto"/>
              <w:bottom w:val="single" w:sz="4" w:space="0" w:color="auto"/>
              <w:right w:val="nil"/>
            </w:tcBorders>
            <w:shd w:val="clear" w:color="auto" w:fill="FFFFFF"/>
          </w:tcPr>
          <w:p w14:paraId="42438B00"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3438492F" w14:textId="77777777" w:rsidR="005F51B6" w:rsidRPr="005F51B6" w:rsidRDefault="005F51B6">
            <w:pPr>
              <w:rPr>
                <w:sz w:val="24"/>
                <w:szCs w:val="24"/>
              </w:rPr>
            </w:pPr>
          </w:p>
        </w:tc>
      </w:tr>
      <w:tr w:rsidR="005F51B6" w:rsidRPr="005F51B6" w14:paraId="63331170"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67080DD4"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t>2</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3B0771EE" w14:textId="77777777" w:rsidR="005F51B6" w:rsidRPr="005F51B6" w:rsidRDefault="005F51B6">
            <w:pPr>
              <w:spacing w:line="240" w:lineRule="exact"/>
              <w:rPr>
                <w:sz w:val="24"/>
                <w:szCs w:val="24"/>
                <w:lang w:val="uk-UA" w:eastAsia="uk-UA" w:bidi="uk-UA"/>
              </w:rPr>
            </w:pPr>
            <w:r w:rsidRPr="005F51B6">
              <w:rPr>
                <w:rStyle w:val="2"/>
                <w:rFonts w:eastAsiaTheme="majorEastAsia"/>
              </w:rPr>
              <w:t>Підлогове покриття</w:t>
            </w:r>
          </w:p>
        </w:tc>
        <w:tc>
          <w:tcPr>
            <w:tcW w:w="2122" w:type="dxa"/>
            <w:tcBorders>
              <w:top w:val="single" w:sz="4" w:space="0" w:color="auto"/>
              <w:left w:val="single" w:sz="4" w:space="0" w:color="auto"/>
              <w:bottom w:val="single" w:sz="4" w:space="0" w:color="auto"/>
              <w:right w:val="nil"/>
            </w:tcBorders>
            <w:shd w:val="clear" w:color="auto" w:fill="FFFFFF"/>
          </w:tcPr>
          <w:p w14:paraId="27AA913A"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559228C6" w14:textId="77777777" w:rsidR="005F51B6" w:rsidRPr="005F51B6" w:rsidRDefault="005F51B6">
            <w:pPr>
              <w:rPr>
                <w:sz w:val="24"/>
                <w:szCs w:val="24"/>
              </w:rPr>
            </w:pPr>
          </w:p>
        </w:tc>
      </w:tr>
      <w:tr w:rsidR="005F51B6" w:rsidRPr="005F51B6" w14:paraId="6E352ECC"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3930E9E7"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lastRenderedPageBreak/>
              <w:t>3</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248A1232" w14:textId="77777777" w:rsidR="005F51B6" w:rsidRPr="005F51B6" w:rsidRDefault="005F51B6">
            <w:pPr>
              <w:spacing w:line="240" w:lineRule="exact"/>
              <w:rPr>
                <w:sz w:val="24"/>
                <w:szCs w:val="24"/>
                <w:lang w:val="uk-UA" w:eastAsia="uk-UA" w:bidi="uk-UA"/>
              </w:rPr>
            </w:pPr>
            <w:r w:rsidRPr="005F51B6">
              <w:rPr>
                <w:rStyle w:val="2"/>
                <w:rFonts w:eastAsiaTheme="majorEastAsia"/>
              </w:rPr>
              <w:t>Стан стель</w:t>
            </w:r>
          </w:p>
        </w:tc>
        <w:tc>
          <w:tcPr>
            <w:tcW w:w="2122" w:type="dxa"/>
            <w:tcBorders>
              <w:top w:val="single" w:sz="4" w:space="0" w:color="auto"/>
              <w:left w:val="single" w:sz="4" w:space="0" w:color="auto"/>
              <w:bottom w:val="single" w:sz="4" w:space="0" w:color="auto"/>
              <w:right w:val="nil"/>
            </w:tcBorders>
            <w:shd w:val="clear" w:color="auto" w:fill="FFFFFF"/>
          </w:tcPr>
          <w:p w14:paraId="5FE8C262"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7F76089B" w14:textId="77777777" w:rsidR="005F51B6" w:rsidRPr="005F51B6" w:rsidRDefault="005F51B6">
            <w:pPr>
              <w:rPr>
                <w:sz w:val="24"/>
                <w:szCs w:val="24"/>
              </w:rPr>
            </w:pPr>
          </w:p>
        </w:tc>
      </w:tr>
      <w:tr w:rsidR="005F51B6" w:rsidRPr="005F51B6" w14:paraId="0D5F2083"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09513821"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t>4</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0BE312BF" w14:textId="77777777" w:rsidR="005F51B6" w:rsidRPr="005F51B6" w:rsidRDefault="005F51B6">
            <w:pPr>
              <w:spacing w:line="240" w:lineRule="exact"/>
              <w:rPr>
                <w:sz w:val="24"/>
                <w:szCs w:val="24"/>
                <w:lang w:val="uk-UA" w:eastAsia="uk-UA" w:bidi="uk-UA"/>
              </w:rPr>
            </w:pPr>
            <w:r w:rsidRPr="005F51B6">
              <w:rPr>
                <w:rStyle w:val="2"/>
                <w:rFonts w:eastAsiaTheme="majorEastAsia"/>
              </w:rPr>
              <w:t>Сантехніка</w:t>
            </w:r>
          </w:p>
        </w:tc>
        <w:tc>
          <w:tcPr>
            <w:tcW w:w="2122" w:type="dxa"/>
            <w:tcBorders>
              <w:top w:val="single" w:sz="4" w:space="0" w:color="auto"/>
              <w:left w:val="single" w:sz="4" w:space="0" w:color="auto"/>
              <w:bottom w:val="single" w:sz="4" w:space="0" w:color="auto"/>
              <w:right w:val="nil"/>
            </w:tcBorders>
            <w:shd w:val="clear" w:color="auto" w:fill="FFFFFF"/>
          </w:tcPr>
          <w:p w14:paraId="2152EB2D"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0514E342" w14:textId="77777777" w:rsidR="005F51B6" w:rsidRPr="005F51B6" w:rsidRDefault="005F51B6">
            <w:pPr>
              <w:rPr>
                <w:sz w:val="24"/>
                <w:szCs w:val="24"/>
              </w:rPr>
            </w:pPr>
          </w:p>
        </w:tc>
      </w:tr>
      <w:tr w:rsidR="005F51B6" w:rsidRPr="005F51B6" w14:paraId="7C1682D8"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156F0AA6" w14:textId="77777777" w:rsidR="005F51B6" w:rsidRPr="005F51B6" w:rsidRDefault="005F51B6">
            <w:pPr>
              <w:spacing w:line="240" w:lineRule="exact"/>
              <w:jc w:val="center"/>
              <w:rPr>
                <w:sz w:val="24"/>
                <w:szCs w:val="24"/>
                <w:lang w:val="uk-UA" w:eastAsia="uk-UA" w:bidi="uk-UA"/>
              </w:rPr>
            </w:pPr>
            <w:r w:rsidRPr="005F51B6">
              <w:rPr>
                <w:rStyle w:val="2"/>
                <w:rFonts w:eastAsiaTheme="majorEastAsia"/>
              </w:rPr>
              <w:t>5</w:t>
            </w:r>
          </w:p>
        </w:tc>
        <w:tc>
          <w:tcPr>
            <w:tcW w:w="3792" w:type="dxa"/>
            <w:tcBorders>
              <w:top w:val="single" w:sz="4" w:space="0" w:color="auto"/>
              <w:left w:val="single" w:sz="4" w:space="0" w:color="auto"/>
              <w:bottom w:val="single" w:sz="4" w:space="0" w:color="auto"/>
              <w:right w:val="nil"/>
            </w:tcBorders>
            <w:shd w:val="clear" w:color="auto" w:fill="FFFFFF"/>
            <w:vAlign w:val="center"/>
            <w:hideMark/>
          </w:tcPr>
          <w:p w14:paraId="5FF8399A" w14:textId="77777777" w:rsidR="005F51B6" w:rsidRPr="005F51B6" w:rsidRDefault="005F51B6">
            <w:pPr>
              <w:spacing w:line="240" w:lineRule="exact"/>
              <w:rPr>
                <w:sz w:val="24"/>
                <w:szCs w:val="24"/>
                <w:lang w:val="uk-UA" w:eastAsia="uk-UA" w:bidi="uk-UA"/>
              </w:rPr>
            </w:pPr>
            <w:r w:rsidRPr="005F51B6">
              <w:rPr>
                <w:rStyle w:val="2"/>
                <w:rFonts w:eastAsiaTheme="majorEastAsia"/>
              </w:rPr>
              <w:t>Вікна і двері</w:t>
            </w:r>
          </w:p>
        </w:tc>
        <w:tc>
          <w:tcPr>
            <w:tcW w:w="2122" w:type="dxa"/>
            <w:tcBorders>
              <w:top w:val="single" w:sz="4" w:space="0" w:color="auto"/>
              <w:left w:val="single" w:sz="4" w:space="0" w:color="auto"/>
              <w:bottom w:val="single" w:sz="4" w:space="0" w:color="auto"/>
              <w:right w:val="nil"/>
            </w:tcBorders>
            <w:shd w:val="clear" w:color="auto" w:fill="FFFFFF"/>
          </w:tcPr>
          <w:p w14:paraId="50C6A4BB"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6FAA8754" w14:textId="77777777" w:rsidR="005F51B6" w:rsidRPr="005F51B6" w:rsidRDefault="005F51B6">
            <w:pPr>
              <w:rPr>
                <w:sz w:val="24"/>
                <w:szCs w:val="24"/>
              </w:rPr>
            </w:pPr>
          </w:p>
        </w:tc>
      </w:tr>
    </w:tbl>
    <w:p w14:paraId="06A696E0" w14:textId="77777777" w:rsidR="005F51B6" w:rsidRPr="005F51B6" w:rsidRDefault="005F51B6" w:rsidP="005F51B6">
      <w:pPr>
        <w:pStyle w:val="12"/>
        <w:shd w:val="clear" w:color="auto" w:fill="auto"/>
        <w:tabs>
          <w:tab w:val="left" w:pos="782"/>
        </w:tabs>
        <w:spacing w:before="0" w:line="280" w:lineRule="exact"/>
        <w:rPr>
          <w:sz w:val="24"/>
          <w:szCs w:val="24"/>
          <w:lang w:val="uk-UA"/>
        </w:rPr>
      </w:pPr>
      <w:bookmarkStart w:id="10" w:name="bookmark0"/>
    </w:p>
    <w:p w14:paraId="3FF6D356" w14:textId="77777777" w:rsidR="005F51B6" w:rsidRPr="005F51B6" w:rsidRDefault="005F51B6" w:rsidP="005F51B6">
      <w:pPr>
        <w:pStyle w:val="12"/>
        <w:numPr>
          <w:ilvl w:val="0"/>
          <w:numId w:val="15"/>
        </w:numPr>
        <w:shd w:val="clear" w:color="auto" w:fill="auto"/>
        <w:tabs>
          <w:tab w:val="left" w:pos="782"/>
        </w:tabs>
        <w:spacing w:before="0" w:line="280" w:lineRule="exact"/>
        <w:ind w:left="720" w:hanging="360"/>
        <w:rPr>
          <w:sz w:val="24"/>
          <w:szCs w:val="24"/>
        </w:rPr>
      </w:pPr>
      <w:r w:rsidRPr="005F51B6">
        <w:rPr>
          <w:sz w:val="24"/>
          <w:szCs w:val="24"/>
        </w:rPr>
        <w:t xml:space="preserve">Стан </w:t>
      </w:r>
      <w:proofErr w:type="spellStart"/>
      <w:r w:rsidRPr="005F51B6">
        <w:rPr>
          <w:sz w:val="24"/>
          <w:szCs w:val="24"/>
        </w:rPr>
        <w:t>конструктивних</w:t>
      </w:r>
      <w:proofErr w:type="spellEnd"/>
      <w:r w:rsidRPr="005F51B6">
        <w:rPr>
          <w:sz w:val="24"/>
          <w:szCs w:val="24"/>
        </w:rPr>
        <w:t xml:space="preserve"> </w:t>
      </w:r>
      <w:proofErr w:type="spellStart"/>
      <w:r w:rsidRPr="005F51B6">
        <w:rPr>
          <w:sz w:val="24"/>
          <w:szCs w:val="24"/>
        </w:rPr>
        <w:t>елементів</w:t>
      </w:r>
      <w:bookmarkEnd w:id="10"/>
      <w:proofErr w:type="spellEnd"/>
      <w:r w:rsidRPr="005F51B6">
        <w:rPr>
          <w:sz w:val="24"/>
          <w:szCs w:val="24"/>
          <w:lang w:val="uk-UA"/>
        </w:rPr>
        <w:t>:</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5F51B6" w:rsidRPr="005F51B6" w14:paraId="25A0A1B8" w14:textId="77777777" w:rsidTr="005F51B6">
        <w:trPr>
          <w:trHeight w:hRule="exact" w:val="566"/>
        </w:trPr>
        <w:tc>
          <w:tcPr>
            <w:tcW w:w="1286" w:type="dxa"/>
            <w:tcBorders>
              <w:top w:val="single" w:sz="4" w:space="0" w:color="auto"/>
              <w:left w:val="single" w:sz="4" w:space="0" w:color="auto"/>
              <w:bottom w:val="nil"/>
              <w:right w:val="nil"/>
            </w:tcBorders>
            <w:shd w:val="clear" w:color="auto" w:fill="FFFFFF"/>
            <w:vAlign w:val="bottom"/>
            <w:hideMark/>
          </w:tcPr>
          <w:p w14:paraId="7B165A6A" w14:textId="77777777" w:rsidR="005F51B6" w:rsidRPr="005F51B6" w:rsidRDefault="005F51B6">
            <w:pPr>
              <w:spacing w:after="120" w:line="220" w:lineRule="exact"/>
              <w:jc w:val="center"/>
              <w:rPr>
                <w:sz w:val="24"/>
                <w:szCs w:val="24"/>
              </w:rPr>
            </w:pPr>
            <w:r w:rsidRPr="005F51B6">
              <w:rPr>
                <w:rStyle w:val="211pt"/>
                <w:sz w:val="24"/>
                <w:szCs w:val="24"/>
              </w:rPr>
              <w:t>№ за</w:t>
            </w:r>
          </w:p>
          <w:p w14:paraId="23977BFC" w14:textId="77777777" w:rsidR="005F51B6" w:rsidRPr="005F51B6" w:rsidRDefault="005F51B6">
            <w:pPr>
              <w:spacing w:before="120" w:line="220" w:lineRule="exact"/>
              <w:rPr>
                <w:sz w:val="24"/>
                <w:szCs w:val="24"/>
              </w:rPr>
            </w:pPr>
            <w:r w:rsidRPr="005F51B6">
              <w:rPr>
                <w:rStyle w:val="211pt"/>
                <w:sz w:val="24"/>
                <w:szCs w:val="24"/>
              </w:rPr>
              <w:t>порядком</w:t>
            </w:r>
          </w:p>
        </w:tc>
        <w:tc>
          <w:tcPr>
            <w:tcW w:w="3792" w:type="dxa"/>
            <w:tcBorders>
              <w:top w:val="single" w:sz="4" w:space="0" w:color="auto"/>
              <w:left w:val="single" w:sz="4" w:space="0" w:color="auto"/>
              <w:bottom w:val="nil"/>
              <w:right w:val="nil"/>
            </w:tcBorders>
            <w:shd w:val="clear" w:color="auto" w:fill="FFFFFF"/>
            <w:hideMark/>
          </w:tcPr>
          <w:p w14:paraId="057C468C" w14:textId="77777777" w:rsidR="005F51B6" w:rsidRPr="005F51B6" w:rsidRDefault="005F51B6">
            <w:pPr>
              <w:spacing w:line="220" w:lineRule="exact"/>
              <w:jc w:val="center"/>
              <w:rPr>
                <w:sz w:val="24"/>
                <w:szCs w:val="24"/>
              </w:rPr>
            </w:pPr>
            <w:r w:rsidRPr="005F51B6">
              <w:rPr>
                <w:rStyle w:val="211pt"/>
                <w:sz w:val="24"/>
                <w:szCs w:val="24"/>
              </w:rPr>
              <w:t>Предмет огляду</w:t>
            </w:r>
          </w:p>
        </w:tc>
        <w:tc>
          <w:tcPr>
            <w:tcW w:w="2122" w:type="dxa"/>
            <w:tcBorders>
              <w:top w:val="single" w:sz="4" w:space="0" w:color="auto"/>
              <w:left w:val="single" w:sz="4" w:space="0" w:color="auto"/>
              <w:bottom w:val="nil"/>
              <w:right w:val="nil"/>
            </w:tcBorders>
            <w:shd w:val="clear" w:color="auto" w:fill="FFFFFF"/>
            <w:hideMark/>
          </w:tcPr>
          <w:p w14:paraId="0BAB0DBA" w14:textId="77777777" w:rsidR="005F51B6" w:rsidRPr="005F51B6" w:rsidRDefault="005F51B6">
            <w:pPr>
              <w:spacing w:line="220" w:lineRule="exact"/>
              <w:jc w:val="center"/>
              <w:rPr>
                <w:sz w:val="24"/>
                <w:szCs w:val="24"/>
              </w:rPr>
            </w:pPr>
            <w:r w:rsidRPr="005F51B6">
              <w:rPr>
                <w:rStyle w:val="211pt"/>
                <w:sz w:val="24"/>
                <w:szCs w:val="24"/>
              </w:rPr>
              <w:t>Стан*</w:t>
            </w:r>
          </w:p>
        </w:tc>
        <w:tc>
          <w:tcPr>
            <w:tcW w:w="2160" w:type="dxa"/>
            <w:tcBorders>
              <w:top w:val="single" w:sz="4" w:space="0" w:color="auto"/>
              <w:left w:val="single" w:sz="4" w:space="0" w:color="auto"/>
              <w:bottom w:val="nil"/>
              <w:right w:val="single" w:sz="4" w:space="0" w:color="auto"/>
            </w:tcBorders>
            <w:shd w:val="clear" w:color="auto" w:fill="FFFFFF"/>
            <w:hideMark/>
          </w:tcPr>
          <w:p w14:paraId="3C3A5A22" w14:textId="77777777" w:rsidR="005F51B6" w:rsidRPr="005F51B6" w:rsidRDefault="005F51B6">
            <w:pPr>
              <w:spacing w:line="220" w:lineRule="exact"/>
              <w:jc w:val="center"/>
              <w:rPr>
                <w:sz w:val="24"/>
                <w:szCs w:val="24"/>
              </w:rPr>
            </w:pPr>
            <w:r w:rsidRPr="005F51B6">
              <w:rPr>
                <w:rStyle w:val="211pt"/>
                <w:sz w:val="24"/>
                <w:szCs w:val="24"/>
              </w:rPr>
              <w:t>Опис стану</w:t>
            </w:r>
          </w:p>
        </w:tc>
      </w:tr>
      <w:tr w:rsidR="005F51B6" w:rsidRPr="005F51B6" w14:paraId="60C75274"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1E68E1BE" w14:textId="77777777" w:rsidR="005F51B6" w:rsidRPr="005F51B6" w:rsidRDefault="005F51B6">
            <w:pPr>
              <w:spacing w:line="240" w:lineRule="exact"/>
              <w:jc w:val="center"/>
              <w:rPr>
                <w:sz w:val="24"/>
                <w:szCs w:val="24"/>
              </w:rPr>
            </w:pPr>
            <w:r w:rsidRPr="005F51B6">
              <w:rPr>
                <w:rStyle w:val="2"/>
                <w:rFonts w:eastAsiaTheme="majorEastAsia"/>
              </w:rPr>
              <w:t>1</w:t>
            </w:r>
          </w:p>
        </w:tc>
        <w:tc>
          <w:tcPr>
            <w:tcW w:w="3792" w:type="dxa"/>
            <w:tcBorders>
              <w:top w:val="single" w:sz="4" w:space="0" w:color="auto"/>
              <w:left w:val="single" w:sz="4" w:space="0" w:color="auto"/>
              <w:bottom w:val="nil"/>
              <w:right w:val="nil"/>
            </w:tcBorders>
            <w:shd w:val="clear" w:color="auto" w:fill="FFFFFF"/>
            <w:vAlign w:val="bottom"/>
            <w:hideMark/>
          </w:tcPr>
          <w:p w14:paraId="38A8FDF5" w14:textId="77777777" w:rsidR="005F51B6" w:rsidRPr="005F51B6" w:rsidRDefault="005F51B6">
            <w:pPr>
              <w:spacing w:line="240" w:lineRule="exact"/>
              <w:rPr>
                <w:sz w:val="24"/>
                <w:szCs w:val="24"/>
              </w:rPr>
            </w:pPr>
            <w:r w:rsidRPr="005F51B6">
              <w:rPr>
                <w:rStyle w:val="2"/>
                <w:rFonts w:eastAsiaTheme="majorEastAsia"/>
              </w:rPr>
              <w:t>Фундамент</w:t>
            </w:r>
          </w:p>
        </w:tc>
        <w:tc>
          <w:tcPr>
            <w:tcW w:w="2122" w:type="dxa"/>
            <w:tcBorders>
              <w:top w:val="single" w:sz="4" w:space="0" w:color="auto"/>
              <w:left w:val="single" w:sz="4" w:space="0" w:color="auto"/>
              <w:bottom w:val="nil"/>
              <w:right w:val="nil"/>
            </w:tcBorders>
            <w:shd w:val="clear" w:color="auto" w:fill="FFFFFF"/>
          </w:tcPr>
          <w:p w14:paraId="462361DE"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566E4E86" w14:textId="77777777" w:rsidR="005F51B6" w:rsidRPr="005F51B6" w:rsidRDefault="005F51B6">
            <w:pPr>
              <w:rPr>
                <w:sz w:val="24"/>
                <w:szCs w:val="24"/>
              </w:rPr>
            </w:pPr>
          </w:p>
        </w:tc>
      </w:tr>
      <w:tr w:rsidR="005F51B6" w:rsidRPr="005F51B6" w14:paraId="3DDAACBC"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59B31BEF" w14:textId="77777777" w:rsidR="005F51B6" w:rsidRPr="005F51B6" w:rsidRDefault="005F51B6">
            <w:pPr>
              <w:spacing w:line="240" w:lineRule="exact"/>
              <w:jc w:val="center"/>
              <w:rPr>
                <w:sz w:val="24"/>
                <w:szCs w:val="24"/>
              </w:rPr>
            </w:pPr>
            <w:r w:rsidRPr="005F51B6">
              <w:rPr>
                <w:rStyle w:val="2"/>
                <w:rFonts w:eastAsiaTheme="majorEastAsia"/>
              </w:rPr>
              <w:t>2</w:t>
            </w:r>
          </w:p>
        </w:tc>
        <w:tc>
          <w:tcPr>
            <w:tcW w:w="3792" w:type="dxa"/>
            <w:tcBorders>
              <w:top w:val="single" w:sz="4" w:space="0" w:color="auto"/>
              <w:left w:val="single" w:sz="4" w:space="0" w:color="auto"/>
              <w:bottom w:val="nil"/>
              <w:right w:val="nil"/>
            </w:tcBorders>
            <w:shd w:val="clear" w:color="auto" w:fill="FFFFFF"/>
            <w:vAlign w:val="center"/>
            <w:hideMark/>
          </w:tcPr>
          <w:p w14:paraId="474379F6" w14:textId="77777777" w:rsidR="005F51B6" w:rsidRPr="005F51B6" w:rsidRDefault="005F51B6">
            <w:pPr>
              <w:spacing w:line="240" w:lineRule="exact"/>
              <w:rPr>
                <w:sz w:val="24"/>
                <w:szCs w:val="24"/>
              </w:rPr>
            </w:pPr>
            <w:r w:rsidRPr="005F51B6">
              <w:rPr>
                <w:rStyle w:val="2"/>
                <w:rFonts w:eastAsiaTheme="majorEastAsia"/>
              </w:rPr>
              <w:t>Стіни</w:t>
            </w:r>
          </w:p>
        </w:tc>
        <w:tc>
          <w:tcPr>
            <w:tcW w:w="2122" w:type="dxa"/>
            <w:tcBorders>
              <w:top w:val="single" w:sz="4" w:space="0" w:color="auto"/>
              <w:left w:val="single" w:sz="4" w:space="0" w:color="auto"/>
              <w:bottom w:val="nil"/>
              <w:right w:val="nil"/>
            </w:tcBorders>
            <w:shd w:val="clear" w:color="auto" w:fill="FFFFFF"/>
          </w:tcPr>
          <w:p w14:paraId="02AABFEB"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6B913CE9" w14:textId="77777777" w:rsidR="005F51B6" w:rsidRPr="005F51B6" w:rsidRDefault="005F51B6">
            <w:pPr>
              <w:rPr>
                <w:sz w:val="24"/>
                <w:szCs w:val="24"/>
              </w:rPr>
            </w:pPr>
          </w:p>
        </w:tc>
      </w:tr>
      <w:tr w:rsidR="005F51B6" w:rsidRPr="005F51B6" w14:paraId="6B326D2E" w14:textId="77777777" w:rsidTr="005F51B6">
        <w:trPr>
          <w:trHeight w:hRule="exact" w:val="283"/>
        </w:trPr>
        <w:tc>
          <w:tcPr>
            <w:tcW w:w="1286" w:type="dxa"/>
            <w:tcBorders>
              <w:top w:val="single" w:sz="4" w:space="0" w:color="auto"/>
              <w:left w:val="single" w:sz="4" w:space="0" w:color="auto"/>
              <w:bottom w:val="nil"/>
              <w:right w:val="nil"/>
            </w:tcBorders>
            <w:shd w:val="clear" w:color="auto" w:fill="FFFFFF"/>
            <w:vAlign w:val="bottom"/>
            <w:hideMark/>
          </w:tcPr>
          <w:p w14:paraId="09217D0B" w14:textId="77777777" w:rsidR="005F51B6" w:rsidRPr="005F51B6" w:rsidRDefault="005F51B6">
            <w:pPr>
              <w:spacing w:line="240" w:lineRule="exact"/>
              <w:jc w:val="center"/>
              <w:rPr>
                <w:sz w:val="24"/>
                <w:szCs w:val="24"/>
              </w:rPr>
            </w:pPr>
            <w:r w:rsidRPr="005F51B6">
              <w:rPr>
                <w:rStyle w:val="2"/>
                <w:rFonts w:eastAsiaTheme="majorEastAsia"/>
              </w:rPr>
              <w:t>3</w:t>
            </w:r>
          </w:p>
        </w:tc>
        <w:tc>
          <w:tcPr>
            <w:tcW w:w="3792" w:type="dxa"/>
            <w:tcBorders>
              <w:top w:val="single" w:sz="4" w:space="0" w:color="auto"/>
              <w:left w:val="single" w:sz="4" w:space="0" w:color="auto"/>
              <w:bottom w:val="nil"/>
              <w:right w:val="nil"/>
            </w:tcBorders>
            <w:shd w:val="clear" w:color="auto" w:fill="FFFFFF"/>
            <w:vAlign w:val="bottom"/>
            <w:hideMark/>
          </w:tcPr>
          <w:p w14:paraId="64C6D32E" w14:textId="77777777" w:rsidR="005F51B6" w:rsidRPr="005F51B6" w:rsidRDefault="005F51B6">
            <w:pPr>
              <w:spacing w:line="240" w:lineRule="exact"/>
              <w:rPr>
                <w:sz w:val="24"/>
                <w:szCs w:val="24"/>
              </w:rPr>
            </w:pPr>
            <w:r w:rsidRPr="005F51B6">
              <w:rPr>
                <w:rStyle w:val="2"/>
                <w:rFonts w:eastAsiaTheme="majorEastAsia"/>
              </w:rPr>
              <w:t>Перегородки</w:t>
            </w:r>
          </w:p>
        </w:tc>
        <w:tc>
          <w:tcPr>
            <w:tcW w:w="2122" w:type="dxa"/>
            <w:tcBorders>
              <w:top w:val="single" w:sz="4" w:space="0" w:color="auto"/>
              <w:left w:val="single" w:sz="4" w:space="0" w:color="auto"/>
              <w:bottom w:val="nil"/>
              <w:right w:val="nil"/>
            </w:tcBorders>
            <w:shd w:val="clear" w:color="auto" w:fill="FFFFFF"/>
          </w:tcPr>
          <w:p w14:paraId="3AA070CA"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3813D07F" w14:textId="77777777" w:rsidR="005F51B6" w:rsidRPr="005F51B6" w:rsidRDefault="005F51B6">
            <w:pPr>
              <w:rPr>
                <w:sz w:val="24"/>
                <w:szCs w:val="24"/>
              </w:rPr>
            </w:pPr>
          </w:p>
        </w:tc>
      </w:tr>
      <w:tr w:rsidR="005F51B6" w:rsidRPr="005F51B6" w14:paraId="05B6F7D9"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08935DC6" w14:textId="77777777" w:rsidR="005F51B6" w:rsidRPr="005F51B6" w:rsidRDefault="005F51B6">
            <w:pPr>
              <w:spacing w:line="240" w:lineRule="exact"/>
              <w:jc w:val="center"/>
              <w:rPr>
                <w:sz w:val="24"/>
                <w:szCs w:val="24"/>
              </w:rPr>
            </w:pPr>
            <w:r w:rsidRPr="005F51B6">
              <w:rPr>
                <w:rStyle w:val="2"/>
                <w:rFonts w:eastAsiaTheme="majorEastAsia"/>
              </w:rPr>
              <w:t>4</w:t>
            </w:r>
          </w:p>
        </w:tc>
        <w:tc>
          <w:tcPr>
            <w:tcW w:w="3792" w:type="dxa"/>
            <w:tcBorders>
              <w:top w:val="single" w:sz="4" w:space="0" w:color="auto"/>
              <w:left w:val="single" w:sz="4" w:space="0" w:color="auto"/>
              <w:bottom w:val="nil"/>
              <w:right w:val="nil"/>
            </w:tcBorders>
            <w:shd w:val="clear" w:color="auto" w:fill="FFFFFF"/>
            <w:vAlign w:val="bottom"/>
            <w:hideMark/>
          </w:tcPr>
          <w:p w14:paraId="18812350" w14:textId="77777777" w:rsidR="005F51B6" w:rsidRPr="005F51B6" w:rsidRDefault="005F51B6">
            <w:pPr>
              <w:spacing w:line="240" w:lineRule="exact"/>
              <w:rPr>
                <w:sz w:val="24"/>
                <w:szCs w:val="24"/>
              </w:rPr>
            </w:pPr>
            <w:r w:rsidRPr="005F51B6">
              <w:rPr>
                <w:rStyle w:val="2"/>
                <w:rFonts w:eastAsiaTheme="majorEastAsia"/>
              </w:rPr>
              <w:t>Покрівля</w:t>
            </w:r>
          </w:p>
        </w:tc>
        <w:tc>
          <w:tcPr>
            <w:tcW w:w="2122" w:type="dxa"/>
            <w:tcBorders>
              <w:top w:val="single" w:sz="4" w:space="0" w:color="auto"/>
              <w:left w:val="single" w:sz="4" w:space="0" w:color="auto"/>
              <w:bottom w:val="nil"/>
              <w:right w:val="nil"/>
            </w:tcBorders>
            <w:shd w:val="clear" w:color="auto" w:fill="FFFFFF"/>
          </w:tcPr>
          <w:p w14:paraId="2D347840"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50F5EDF7" w14:textId="77777777" w:rsidR="005F51B6" w:rsidRPr="005F51B6" w:rsidRDefault="005F51B6">
            <w:pPr>
              <w:rPr>
                <w:sz w:val="24"/>
                <w:szCs w:val="24"/>
              </w:rPr>
            </w:pPr>
          </w:p>
        </w:tc>
      </w:tr>
      <w:tr w:rsidR="005F51B6" w:rsidRPr="005F51B6" w14:paraId="7CD7E393" w14:textId="77777777" w:rsidTr="005F51B6">
        <w:trPr>
          <w:trHeight w:hRule="exact" w:val="293"/>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574EEE83" w14:textId="77777777" w:rsidR="005F51B6" w:rsidRPr="005F51B6" w:rsidRDefault="005F51B6">
            <w:pPr>
              <w:spacing w:line="240" w:lineRule="exact"/>
              <w:jc w:val="center"/>
              <w:rPr>
                <w:sz w:val="24"/>
                <w:szCs w:val="24"/>
              </w:rPr>
            </w:pPr>
            <w:r w:rsidRPr="005F51B6">
              <w:rPr>
                <w:rStyle w:val="2"/>
                <w:rFonts w:eastAsiaTheme="majorEastAsia"/>
              </w:rPr>
              <w:t>5</w:t>
            </w:r>
          </w:p>
        </w:tc>
        <w:tc>
          <w:tcPr>
            <w:tcW w:w="3792" w:type="dxa"/>
            <w:tcBorders>
              <w:top w:val="single" w:sz="4" w:space="0" w:color="auto"/>
              <w:left w:val="single" w:sz="4" w:space="0" w:color="auto"/>
              <w:bottom w:val="single" w:sz="4" w:space="0" w:color="auto"/>
              <w:right w:val="nil"/>
            </w:tcBorders>
            <w:shd w:val="clear" w:color="auto" w:fill="FFFFFF"/>
            <w:vAlign w:val="bottom"/>
            <w:hideMark/>
          </w:tcPr>
          <w:p w14:paraId="0A20F7A7" w14:textId="77777777" w:rsidR="005F51B6" w:rsidRPr="005F51B6" w:rsidRDefault="005F51B6">
            <w:pPr>
              <w:spacing w:line="240" w:lineRule="exact"/>
              <w:rPr>
                <w:sz w:val="24"/>
                <w:szCs w:val="24"/>
              </w:rPr>
            </w:pPr>
            <w:r w:rsidRPr="005F51B6">
              <w:rPr>
                <w:rStyle w:val="2"/>
                <w:rFonts w:eastAsiaTheme="majorEastAsia"/>
              </w:rPr>
              <w:t>Підвал</w:t>
            </w:r>
          </w:p>
        </w:tc>
        <w:tc>
          <w:tcPr>
            <w:tcW w:w="2122" w:type="dxa"/>
            <w:tcBorders>
              <w:top w:val="single" w:sz="4" w:space="0" w:color="auto"/>
              <w:left w:val="single" w:sz="4" w:space="0" w:color="auto"/>
              <w:bottom w:val="single" w:sz="4" w:space="0" w:color="auto"/>
              <w:right w:val="nil"/>
            </w:tcBorders>
            <w:shd w:val="clear" w:color="auto" w:fill="FFFFFF"/>
          </w:tcPr>
          <w:p w14:paraId="2DC96FE6"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23D6A72B" w14:textId="77777777" w:rsidR="005F51B6" w:rsidRPr="005F51B6" w:rsidRDefault="005F51B6">
            <w:pPr>
              <w:rPr>
                <w:sz w:val="24"/>
                <w:szCs w:val="24"/>
              </w:rPr>
            </w:pPr>
          </w:p>
        </w:tc>
      </w:tr>
    </w:tbl>
    <w:p w14:paraId="01427F22" w14:textId="77777777" w:rsidR="005F51B6" w:rsidRPr="005F51B6" w:rsidRDefault="005F51B6" w:rsidP="005F51B6">
      <w:pPr>
        <w:pStyle w:val="12"/>
        <w:shd w:val="clear" w:color="auto" w:fill="auto"/>
        <w:tabs>
          <w:tab w:val="left" w:pos="782"/>
        </w:tabs>
        <w:spacing w:before="0" w:line="280" w:lineRule="exact"/>
        <w:rPr>
          <w:sz w:val="24"/>
          <w:szCs w:val="24"/>
          <w:lang w:val="uk-UA"/>
        </w:rPr>
      </w:pPr>
    </w:p>
    <w:p w14:paraId="6F13F139" w14:textId="77777777" w:rsidR="005F51B6" w:rsidRPr="005F51B6" w:rsidRDefault="005F51B6" w:rsidP="005F51B6">
      <w:pPr>
        <w:pStyle w:val="12"/>
        <w:numPr>
          <w:ilvl w:val="0"/>
          <w:numId w:val="15"/>
        </w:numPr>
        <w:shd w:val="clear" w:color="auto" w:fill="auto"/>
        <w:tabs>
          <w:tab w:val="left" w:pos="778"/>
        </w:tabs>
        <w:spacing w:before="0" w:line="280" w:lineRule="exact"/>
        <w:ind w:left="426" w:hanging="142"/>
        <w:rPr>
          <w:sz w:val="24"/>
          <w:szCs w:val="24"/>
          <w:lang w:val="uk-UA"/>
        </w:rPr>
      </w:pPr>
      <w:bookmarkStart w:id="11" w:name="bookmark1"/>
      <w:r w:rsidRPr="005F51B6">
        <w:rPr>
          <w:sz w:val="24"/>
          <w:szCs w:val="24"/>
        </w:rPr>
        <w:t xml:space="preserve">Стан </w:t>
      </w:r>
      <w:proofErr w:type="spellStart"/>
      <w:r w:rsidRPr="005F51B6">
        <w:rPr>
          <w:sz w:val="24"/>
          <w:szCs w:val="24"/>
        </w:rPr>
        <w:t>інженерних</w:t>
      </w:r>
      <w:proofErr w:type="spellEnd"/>
      <w:r w:rsidRPr="005F51B6">
        <w:rPr>
          <w:sz w:val="24"/>
          <w:szCs w:val="24"/>
        </w:rPr>
        <w:t xml:space="preserve"> </w:t>
      </w:r>
      <w:proofErr w:type="spellStart"/>
      <w:r w:rsidRPr="005F51B6">
        <w:rPr>
          <w:sz w:val="24"/>
          <w:szCs w:val="24"/>
        </w:rPr>
        <w:t>комунікаці</w:t>
      </w:r>
      <w:bookmarkEnd w:id="11"/>
      <w:proofErr w:type="spellEnd"/>
      <w:r w:rsidRPr="005F51B6">
        <w:rPr>
          <w:sz w:val="24"/>
          <w:szCs w:val="24"/>
          <w:lang w:val="uk-UA"/>
        </w:rPr>
        <w:t>й:</w:t>
      </w:r>
    </w:p>
    <w:tbl>
      <w:tblPr>
        <w:tblW w:w="0" w:type="auto"/>
        <w:tblLayout w:type="fixed"/>
        <w:tblCellMar>
          <w:left w:w="10" w:type="dxa"/>
          <w:right w:w="10" w:type="dxa"/>
        </w:tblCellMar>
        <w:tblLook w:val="04A0" w:firstRow="1" w:lastRow="0" w:firstColumn="1" w:lastColumn="0" w:noHBand="0" w:noVBand="1"/>
      </w:tblPr>
      <w:tblGrid>
        <w:gridCol w:w="1286"/>
        <w:gridCol w:w="3792"/>
        <w:gridCol w:w="2122"/>
        <w:gridCol w:w="2160"/>
      </w:tblGrid>
      <w:tr w:rsidR="005F51B6" w:rsidRPr="005F51B6" w14:paraId="1D9B7EEC" w14:textId="77777777" w:rsidTr="005F51B6">
        <w:trPr>
          <w:trHeight w:hRule="exact" w:val="562"/>
        </w:trPr>
        <w:tc>
          <w:tcPr>
            <w:tcW w:w="1286" w:type="dxa"/>
            <w:tcBorders>
              <w:top w:val="single" w:sz="4" w:space="0" w:color="auto"/>
              <w:left w:val="single" w:sz="4" w:space="0" w:color="auto"/>
              <w:bottom w:val="nil"/>
              <w:right w:val="nil"/>
            </w:tcBorders>
            <w:shd w:val="clear" w:color="auto" w:fill="FFFFFF"/>
            <w:vAlign w:val="bottom"/>
            <w:hideMark/>
          </w:tcPr>
          <w:p w14:paraId="6B1A088C" w14:textId="77777777" w:rsidR="005F51B6" w:rsidRPr="005F51B6" w:rsidRDefault="005F51B6">
            <w:pPr>
              <w:spacing w:after="120" w:line="220" w:lineRule="exact"/>
              <w:jc w:val="center"/>
              <w:rPr>
                <w:sz w:val="24"/>
                <w:szCs w:val="24"/>
              </w:rPr>
            </w:pPr>
            <w:r w:rsidRPr="005F51B6">
              <w:rPr>
                <w:rStyle w:val="211pt"/>
                <w:sz w:val="24"/>
                <w:szCs w:val="24"/>
              </w:rPr>
              <w:t>№ за</w:t>
            </w:r>
          </w:p>
          <w:p w14:paraId="60C6DD5E" w14:textId="77777777" w:rsidR="005F51B6" w:rsidRPr="005F51B6" w:rsidRDefault="005F51B6">
            <w:pPr>
              <w:spacing w:before="120" w:line="220" w:lineRule="exact"/>
              <w:rPr>
                <w:sz w:val="24"/>
                <w:szCs w:val="24"/>
              </w:rPr>
            </w:pPr>
            <w:r w:rsidRPr="005F51B6">
              <w:rPr>
                <w:rStyle w:val="211pt"/>
                <w:sz w:val="24"/>
                <w:szCs w:val="24"/>
              </w:rPr>
              <w:t>порядком</w:t>
            </w:r>
          </w:p>
        </w:tc>
        <w:tc>
          <w:tcPr>
            <w:tcW w:w="3792" w:type="dxa"/>
            <w:tcBorders>
              <w:top w:val="single" w:sz="4" w:space="0" w:color="auto"/>
              <w:left w:val="single" w:sz="4" w:space="0" w:color="auto"/>
              <w:bottom w:val="nil"/>
              <w:right w:val="nil"/>
            </w:tcBorders>
            <w:shd w:val="clear" w:color="auto" w:fill="FFFFFF"/>
            <w:hideMark/>
          </w:tcPr>
          <w:p w14:paraId="48273863" w14:textId="77777777" w:rsidR="005F51B6" w:rsidRPr="005F51B6" w:rsidRDefault="005F51B6">
            <w:pPr>
              <w:spacing w:line="220" w:lineRule="exact"/>
              <w:jc w:val="center"/>
              <w:rPr>
                <w:sz w:val="24"/>
                <w:szCs w:val="24"/>
              </w:rPr>
            </w:pPr>
            <w:r w:rsidRPr="005F51B6">
              <w:rPr>
                <w:rStyle w:val="211pt"/>
                <w:sz w:val="24"/>
                <w:szCs w:val="24"/>
              </w:rPr>
              <w:t>Предмет огляду</w:t>
            </w:r>
          </w:p>
        </w:tc>
        <w:tc>
          <w:tcPr>
            <w:tcW w:w="2122" w:type="dxa"/>
            <w:tcBorders>
              <w:top w:val="single" w:sz="4" w:space="0" w:color="auto"/>
              <w:left w:val="single" w:sz="4" w:space="0" w:color="auto"/>
              <w:bottom w:val="nil"/>
              <w:right w:val="nil"/>
            </w:tcBorders>
            <w:shd w:val="clear" w:color="auto" w:fill="FFFFFF"/>
            <w:hideMark/>
          </w:tcPr>
          <w:p w14:paraId="23AB149E" w14:textId="77777777" w:rsidR="005F51B6" w:rsidRPr="005F51B6" w:rsidRDefault="005F51B6">
            <w:pPr>
              <w:spacing w:line="220" w:lineRule="exact"/>
              <w:jc w:val="center"/>
              <w:rPr>
                <w:sz w:val="24"/>
                <w:szCs w:val="24"/>
              </w:rPr>
            </w:pPr>
            <w:r w:rsidRPr="005F51B6">
              <w:rPr>
                <w:rStyle w:val="211pt"/>
                <w:sz w:val="24"/>
                <w:szCs w:val="24"/>
              </w:rPr>
              <w:t>Стан*</w:t>
            </w:r>
          </w:p>
        </w:tc>
        <w:tc>
          <w:tcPr>
            <w:tcW w:w="2160" w:type="dxa"/>
            <w:tcBorders>
              <w:top w:val="single" w:sz="4" w:space="0" w:color="auto"/>
              <w:left w:val="single" w:sz="4" w:space="0" w:color="auto"/>
              <w:bottom w:val="nil"/>
              <w:right w:val="single" w:sz="4" w:space="0" w:color="auto"/>
            </w:tcBorders>
            <w:shd w:val="clear" w:color="auto" w:fill="FFFFFF"/>
            <w:hideMark/>
          </w:tcPr>
          <w:p w14:paraId="7542C564" w14:textId="77777777" w:rsidR="005F51B6" w:rsidRPr="005F51B6" w:rsidRDefault="005F51B6">
            <w:pPr>
              <w:spacing w:line="220" w:lineRule="exact"/>
              <w:jc w:val="center"/>
              <w:rPr>
                <w:sz w:val="24"/>
                <w:szCs w:val="24"/>
              </w:rPr>
            </w:pPr>
            <w:r w:rsidRPr="005F51B6">
              <w:rPr>
                <w:rStyle w:val="211pt"/>
                <w:sz w:val="24"/>
                <w:szCs w:val="24"/>
              </w:rPr>
              <w:t>Опис стану</w:t>
            </w:r>
          </w:p>
        </w:tc>
      </w:tr>
      <w:tr w:rsidR="005F51B6" w:rsidRPr="005F51B6" w14:paraId="7365B915"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7160E54B" w14:textId="77777777" w:rsidR="005F51B6" w:rsidRPr="005F51B6" w:rsidRDefault="005F51B6">
            <w:pPr>
              <w:spacing w:line="240" w:lineRule="exact"/>
              <w:jc w:val="center"/>
              <w:rPr>
                <w:sz w:val="24"/>
                <w:szCs w:val="24"/>
              </w:rPr>
            </w:pPr>
            <w:r w:rsidRPr="005F51B6">
              <w:rPr>
                <w:rStyle w:val="2"/>
                <w:rFonts w:eastAsiaTheme="majorEastAsia"/>
              </w:rPr>
              <w:t>1</w:t>
            </w:r>
          </w:p>
        </w:tc>
        <w:tc>
          <w:tcPr>
            <w:tcW w:w="3792" w:type="dxa"/>
            <w:tcBorders>
              <w:top w:val="single" w:sz="4" w:space="0" w:color="auto"/>
              <w:left w:val="single" w:sz="4" w:space="0" w:color="auto"/>
              <w:bottom w:val="nil"/>
              <w:right w:val="nil"/>
            </w:tcBorders>
            <w:shd w:val="clear" w:color="auto" w:fill="FFFFFF"/>
            <w:vAlign w:val="bottom"/>
            <w:hideMark/>
          </w:tcPr>
          <w:p w14:paraId="2D496BFA" w14:textId="77777777" w:rsidR="005F51B6" w:rsidRPr="005F51B6" w:rsidRDefault="005F51B6">
            <w:pPr>
              <w:spacing w:line="240" w:lineRule="exact"/>
              <w:rPr>
                <w:sz w:val="24"/>
                <w:szCs w:val="24"/>
              </w:rPr>
            </w:pPr>
            <w:r w:rsidRPr="005F51B6">
              <w:rPr>
                <w:rStyle w:val="2"/>
                <w:rFonts w:eastAsiaTheme="majorEastAsia"/>
              </w:rPr>
              <w:t>Електропроводка</w:t>
            </w:r>
          </w:p>
        </w:tc>
        <w:tc>
          <w:tcPr>
            <w:tcW w:w="2122" w:type="dxa"/>
            <w:tcBorders>
              <w:top w:val="single" w:sz="4" w:space="0" w:color="auto"/>
              <w:left w:val="single" w:sz="4" w:space="0" w:color="auto"/>
              <w:bottom w:val="nil"/>
              <w:right w:val="nil"/>
            </w:tcBorders>
            <w:shd w:val="clear" w:color="auto" w:fill="FFFFFF"/>
          </w:tcPr>
          <w:p w14:paraId="74C027DD"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0AC64585" w14:textId="77777777" w:rsidR="005F51B6" w:rsidRPr="005F51B6" w:rsidRDefault="005F51B6">
            <w:pPr>
              <w:rPr>
                <w:sz w:val="24"/>
                <w:szCs w:val="24"/>
              </w:rPr>
            </w:pPr>
          </w:p>
        </w:tc>
      </w:tr>
      <w:tr w:rsidR="005F51B6" w:rsidRPr="005F51B6" w14:paraId="3AF0237D" w14:textId="77777777" w:rsidTr="005F51B6">
        <w:trPr>
          <w:trHeight w:hRule="exact" w:val="283"/>
        </w:trPr>
        <w:tc>
          <w:tcPr>
            <w:tcW w:w="1286" w:type="dxa"/>
            <w:tcBorders>
              <w:top w:val="single" w:sz="4" w:space="0" w:color="auto"/>
              <w:left w:val="single" w:sz="4" w:space="0" w:color="auto"/>
              <w:bottom w:val="nil"/>
              <w:right w:val="nil"/>
            </w:tcBorders>
            <w:shd w:val="clear" w:color="auto" w:fill="FFFFFF"/>
            <w:vAlign w:val="bottom"/>
            <w:hideMark/>
          </w:tcPr>
          <w:p w14:paraId="207A5C8F" w14:textId="77777777" w:rsidR="005F51B6" w:rsidRPr="005F51B6" w:rsidRDefault="005F51B6">
            <w:pPr>
              <w:spacing w:line="240" w:lineRule="exact"/>
              <w:jc w:val="center"/>
              <w:rPr>
                <w:sz w:val="24"/>
                <w:szCs w:val="24"/>
              </w:rPr>
            </w:pPr>
            <w:r w:rsidRPr="005F51B6">
              <w:rPr>
                <w:rStyle w:val="2"/>
                <w:rFonts w:eastAsiaTheme="majorEastAsia"/>
              </w:rPr>
              <w:t>2</w:t>
            </w:r>
          </w:p>
        </w:tc>
        <w:tc>
          <w:tcPr>
            <w:tcW w:w="3792" w:type="dxa"/>
            <w:tcBorders>
              <w:top w:val="single" w:sz="4" w:space="0" w:color="auto"/>
              <w:left w:val="single" w:sz="4" w:space="0" w:color="auto"/>
              <w:bottom w:val="nil"/>
              <w:right w:val="nil"/>
            </w:tcBorders>
            <w:shd w:val="clear" w:color="auto" w:fill="FFFFFF"/>
            <w:vAlign w:val="bottom"/>
            <w:hideMark/>
          </w:tcPr>
          <w:p w14:paraId="113D8C3B" w14:textId="77777777" w:rsidR="005F51B6" w:rsidRPr="005F51B6" w:rsidRDefault="005F51B6">
            <w:pPr>
              <w:spacing w:line="240" w:lineRule="exact"/>
              <w:rPr>
                <w:sz w:val="24"/>
                <w:szCs w:val="24"/>
              </w:rPr>
            </w:pPr>
            <w:r w:rsidRPr="005F51B6">
              <w:rPr>
                <w:rStyle w:val="2"/>
                <w:rFonts w:eastAsiaTheme="majorEastAsia"/>
              </w:rPr>
              <w:t>Водопостачання і водовідведення</w:t>
            </w:r>
          </w:p>
        </w:tc>
        <w:tc>
          <w:tcPr>
            <w:tcW w:w="2122" w:type="dxa"/>
            <w:tcBorders>
              <w:top w:val="single" w:sz="4" w:space="0" w:color="auto"/>
              <w:left w:val="single" w:sz="4" w:space="0" w:color="auto"/>
              <w:bottom w:val="nil"/>
              <w:right w:val="nil"/>
            </w:tcBorders>
            <w:shd w:val="clear" w:color="auto" w:fill="FFFFFF"/>
          </w:tcPr>
          <w:p w14:paraId="01396258"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117E7235" w14:textId="77777777" w:rsidR="005F51B6" w:rsidRPr="005F51B6" w:rsidRDefault="005F51B6">
            <w:pPr>
              <w:rPr>
                <w:sz w:val="24"/>
                <w:szCs w:val="24"/>
              </w:rPr>
            </w:pPr>
          </w:p>
        </w:tc>
      </w:tr>
      <w:tr w:rsidR="005F51B6" w:rsidRPr="005F51B6" w14:paraId="48429C74" w14:textId="77777777" w:rsidTr="005F51B6">
        <w:trPr>
          <w:trHeight w:hRule="exact" w:val="288"/>
        </w:trPr>
        <w:tc>
          <w:tcPr>
            <w:tcW w:w="1286" w:type="dxa"/>
            <w:tcBorders>
              <w:top w:val="single" w:sz="4" w:space="0" w:color="auto"/>
              <w:left w:val="single" w:sz="4" w:space="0" w:color="auto"/>
              <w:bottom w:val="nil"/>
              <w:right w:val="nil"/>
            </w:tcBorders>
            <w:shd w:val="clear" w:color="auto" w:fill="FFFFFF"/>
            <w:vAlign w:val="bottom"/>
            <w:hideMark/>
          </w:tcPr>
          <w:p w14:paraId="298E3549" w14:textId="77777777" w:rsidR="005F51B6" w:rsidRPr="005F51B6" w:rsidRDefault="005F51B6">
            <w:pPr>
              <w:spacing w:line="240" w:lineRule="exact"/>
              <w:jc w:val="center"/>
              <w:rPr>
                <w:sz w:val="24"/>
                <w:szCs w:val="24"/>
              </w:rPr>
            </w:pPr>
            <w:r w:rsidRPr="005F51B6">
              <w:rPr>
                <w:rStyle w:val="2"/>
                <w:rFonts w:eastAsiaTheme="majorEastAsia"/>
              </w:rPr>
              <w:t>3</w:t>
            </w:r>
          </w:p>
        </w:tc>
        <w:tc>
          <w:tcPr>
            <w:tcW w:w="3792" w:type="dxa"/>
            <w:tcBorders>
              <w:top w:val="single" w:sz="4" w:space="0" w:color="auto"/>
              <w:left w:val="single" w:sz="4" w:space="0" w:color="auto"/>
              <w:bottom w:val="nil"/>
              <w:right w:val="nil"/>
            </w:tcBorders>
            <w:shd w:val="clear" w:color="auto" w:fill="FFFFFF"/>
            <w:vAlign w:val="bottom"/>
            <w:hideMark/>
          </w:tcPr>
          <w:p w14:paraId="4F9EFC99" w14:textId="77777777" w:rsidR="005F51B6" w:rsidRPr="005F51B6" w:rsidRDefault="005F51B6">
            <w:pPr>
              <w:spacing w:line="240" w:lineRule="exact"/>
              <w:rPr>
                <w:sz w:val="24"/>
                <w:szCs w:val="24"/>
              </w:rPr>
            </w:pPr>
            <w:r w:rsidRPr="005F51B6">
              <w:rPr>
                <w:rStyle w:val="2"/>
                <w:rFonts w:eastAsiaTheme="majorEastAsia"/>
              </w:rPr>
              <w:t>Теплопостачання</w:t>
            </w:r>
          </w:p>
        </w:tc>
        <w:tc>
          <w:tcPr>
            <w:tcW w:w="2122" w:type="dxa"/>
            <w:tcBorders>
              <w:top w:val="single" w:sz="4" w:space="0" w:color="auto"/>
              <w:left w:val="single" w:sz="4" w:space="0" w:color="auto"/>
              <w:bottom w:val="nil"/>
              <w:right w:val="nil"/>
            </w:tcBorders>
            <w:shd w:val="clear" w:color="auto" w:fill="FFFFFF"/>
          </w:tcPr>
          <w:p w14:paraId="214D5393" w14:textId="77777777" w:rsidR="005F51B6" w:rsidRPr="005F51B6" w:rsidRDefault="005F51B6">
            <w:pPr>
              <w:rPr>
                <w:sz w:val="24"/>
                <w:szCs w:val="24"/>
              </w:rPr>
            </w:pPr>
          </w:p>
        </w:tc>
        <w:tc>
          <w:tcPr>
            <w:tcW w:w="2160" w:type="dxa"/>
            <w:tcBorders>
              <w:top w:val="single" w:sz="4" w:space="0" w:color="auto"/>
              <w:left w:val="single" w:sz="4" w:space="0" w:color="auto"/>
              <w:bottom w:val="nil"/>
              <w:right w:val="single" w:sz="4" w:space="0" w:color="auto"/>
            </w:tcBorders>
            <w:shd w:val="clear" w:color="auto" w:fill="FFFFFF"/>
          </w:tcPr>
          <w:p w14:paraId="2E8BE7A6" w14:textId="77777777" w:rsidR="005F51B6" w:rsidRPr="005F51B6" w:rsidRDefault="005F51B6">
            <w:pPr>
              <w:rPr>
                <w:sz w:val="24"/>
                <w:szCs w:val="24"/>
              </w:rPr>
            </w:pPr>
          </w:p>
        </w:tc>
      </w:tr>
      <w:tr w:rsidR="005F51B6" w:rsidRPr="005F51B6" w14:paraId="0A25B31D" w14:textId="77777777" w:rsidTr="005F51B6">
        <w:trPr>
          <w:trHeight w:hRule="exact" w:val="288"/>
        </w:trPr>
        <w:tc>
          <w:tcPr>
            <w:tcW w:w="1286" w:type="dxa"/>
            <w:tcBorders>
              <w:top w:val="single" w:sz="4" w:space="0" w:color="auto"/>
              <w:left w:val="single" w:sz="4" w:space="0" w:color="auto"/>
              <w:bottom w:val="single" w:sz="4" w:space="0" w:color="auto"/>
              <w:right w:val="nil"/>
            </w:tcBorders>
            <w:shd w:val="clear" w:color="auto" w:fill="FFFFFF"/>
            <w:vAlign w:val="bottom"/>
            <w:hideMark/>
          </w:tcPr>
          <w:p w14:paraId="3E78DD1E" w14:textId="77777777" w:rsidR="005F51B6" w:rsidRPr="005F51B6" w:rsidRDefault="005F51B6">
            <w:pPr>
              <w:spacing w:line="240" w:lineRule="exact"/>
              <w:jc w:val="center"/>
              <w:rPr>
                <w:sz w:val="24"/>
                <w:szCs w:val="24"/>
              </w:rPr>
            </w:pPr>
            <w:r w:rsidRPr="005F51B6">
              <w:rPr>
                <w:rStyle w:val="2"/>
                <w:rFonts w:eastAsiaTheme="majorEastAsia"/>
              </w:rPr>
              <w:t>4</w:t>
            </w:r>
          </w:p>
        </w:tc>
        <w:tc>
          <w:tcPr>
            <w:tcW w:w="3792" w:type="dxa"/>
            <w:tcBorders>
              <w:top w:val="single" w:sz="4" w:space="0" w:color="auto"/>
              <w:left w:val="single" w:sz="4" w:space="0" w:color="auto"/>
              <w:bottom w:val="single" w:sz="4" w:space="0" w:color="auto"/>
              <w:right w:val="nil"/>
            </w:tcBorders>
            <w:shd w:val="clear" w:color="auto" w:fill="FFFFFF"/>
            <w:vAlign w:val="bottom"/>
            <w:hideMark/>
          </w:tcPr>
          <w:p w14:paraId="3DC78C9C" w14:textId="77777777" w:rsidR="005F51B6" w:rsidRPr="005F51B6" w:rsidRDefault="005F51B6">
            <w:pPr>
              <w:spacing w:line="240" w:lineRule="exact"/>
              <w:rPr>
                <w:sz w:val="24"/>
                <w:szCs w:val="24"/>
              </w:rPr>
            </w:pPr>
            <w:r w:rsidRPr="005F51B6">
              <w:rPr>
                <w:rStyle w:val="2"/>
                <w:rFonts w:eastAsiaTheme="majorEastAsia"/>
              </w:rPr>
              <w:t>Газопостачання</w:t>
            </w:r>
          </w:p>
        </w:tc>
        <w:tc>
          <w:tcPr>
            <w:tcW w:w="2122" w:type="dxa"/>
            <w:tcBorders>
              <w:top w:val="single" w:sz="4" w:space="0" w:color="auto"/>
              <w:left w:val="single" w:sz="4" w:space="0" w:color="auto"/>
              <w:bottom w:val="single" w:sz="4" w:space="0" w:color="auto"/>
              <w:right w:val="nil"/>
            </w:tcBorders>
            <w:shd w:val="clear" w:color="auto" w:fill="FFFFFF"/>
          </w:tcPr>
          <w:p w14:paraId="2B6A05CE"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D6D6E1B" w14:textId="77777777" w:rsidR="005F51B6" w:rsidRPr="005F51B6" w:rsidRDefault="005F51B6">
            <w:pPr>
              <w:rPr>
                <w:sz w:val="24"/>
                <w:szCs w:val="24"/>
              </w:rPr>
            </w:pPr>
          </w:p>
        </w:tc>
      </w:tr>
      <w:tr w:rsidR="005F51B6" w:rsidRPr="005F51B6" w14:paraId="006ED174" w14:textId="77777777" w:rsidTr="005F51B6">
        <w:trPr>
          <w:trHeight w:hRule="exact" w:val="377"/>
        </w:trPr>
        <w:tc>
          <w:tcPr>
            <w:tcW w:w="1286" w:type="dxa"/>
            <w:tcBorders>
              <w:top w:val="single" w:sz="4" w:space="0" w:color="auto"/>
              <w:left w:val="single" w:sz="4" w:space="0" w:color="auto"/>
              <w:bottom w:val="single" w:sz="4" w:space="0" w:color="auto"/>
              <w:right w:val="nil"/>
            </w:tcBorders>
            <w:shd w:val="clear" w:color="auto" w:fill="FFFFFF"/>
            <w:hideMark/>
          </w:tcPr>
          <w:p w14:paraId="635526F1" w14:textId="77777777" w:rsidR="005F51B6" w:rsidRPr="005F51B6" w:rsidRDefault="005F51B6">
            <w:pPr>
              <w:spacing w:line="240" w:lineRule="exact"/>
              <w:jc w:val="center"/>
              <w:rPr>
                <w:sz w:val="24"/>
                <w:szCs w:val="24"/>
              </w:rPr>
            </w:pPr>
            <w:r w:rsidRPr="005F51B6">
              <w:rPr>
                <w:rStyle w:val="2"/>
                <w:rFonts w:eastAsiaTheme="majorEastAsia"/>
              </w:rPr>
              <w:t>5</w:t>
            </w:r>
          </w:p>
        </w:tc>
        <w:tc>
          <w:tcPr>
            <w:tcW w:w="3792" w:type="dxa"/>
            <w:tcBorders>
              <w:top w:val="single" w:sz="4" w:space="0" w:color="auto"/>
              <w:left w:val="single" w:sz="4" w:space="0" w:color="auto"/>
              <w:bottom w:val="single" w:sz="4" w:space="0" w:color="auto"/>
              <w:right w:val="nil"/>
            </w:tcBorders>
            <w:shd w:val="clear" w:color="auto" w:fill="FFFFFF"/>
            <w:hideMark/>
          </w:tcPr>
          <w:p w14:paraId="54C3C95C" w14:textId="77777777" w:rsidR="005F51B6" w:rsidRPr="005F51B6" w:rsidRDefault="005F51B6">
            <w:pPr>
              <w:spacing w:line="240" w:lineRule="exact"/>
              <w:rPr>
                <w:sz w:val="24"/>
                <w:szCs w:val="24"/>
              </w:rPr>
            </w:pPr>
            <w:r w:rsidRPr="005F51B6">
              <w:rPr>
                <w:rStyle w:val="2"/>
                <w:rFonts w:eastAsiaTheme="majorEastAsia"/>
              </w:rPr>
              <w:t>Інші мережі (конкретизувати)</w:t>
            </w:r>
          </w:p>
        </w:tc>
        <w:tc>
          <w:tcPr>
            <w:tcW w:w="2122" w:type="dxa"/>
            <w:tcBorders>
              <w:top w:val="single" w:sz="4" w:space="0" w:color="auto"/>
              <w:left w:val="single" w:sz="4" w:space="0" w:color="auto"/>
              <w:bottom w:val="single" w:sz="4" w:space="0" w:color="auto"/>
              <w:right w:val="nil"/>
            </w:tcBorders>
            <w:shd w:val="clear" w:color="auto" w:fill="FFFFFF"/>
          </w:tcPr>
          <w:p w14:paraId="7610B825" w14:textId="77777777" w:rsidR="005F51B6" w:rsidRPr="005F51B6" w:rsidRDefault="005F51B6">
            <w:pPr>
              <w:rPr>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7A754897" w14:textId="77777777" w:rsidR="005F51B6" w:rsidRPr="005F51B6" w:rsidRDefault="005F51B6">
            <w:pPr>
              <w:rPr>
                <w:sz w:val="24"/>
                <w:szCs w:val="24"/>
              </w:rPr>
            </w:pPr>
          </w:p>
        </w:tc>
      </w:tr>
    </w:tbl>
    <w:p w14:paraId="366607B6" w14:textId="77777777" w:rsidR="005F51B6" w:rsidRPr="005F51B6" w:rsidRDefault="005F51B6" w:rsidP="005F51B6">
      <w:pPr>
        <w:pStyle w:val="12"/>
        <w:shd w:val="clear" w:color="auto" w:fill="auto"/>
        <w:tabs>
          <w:tab w:val="left" w:pos="778"/>
        </w:tabs>
        <w:spacing w:before="0" w:line="280" w:lineRule="exact"/>
        <w:rPr>
          <w:sz w:val="24"/>
          <w:szCs w:val="24"/>
          <w:lang w:val="uk-UA"/>
        </w:rPr>
      </w:pPr>
    </w:p>
    <w:p w14:paraId="0342B048" w14:textId="77777777" w:rsidR="005F51B6" w:rsidRPr="005F51B6" w:rsidRDefault="005F51B6" w:rsidP="005F51B6">
      <w:pPr>
        <w:pStyle w:val="12"/>
        <w:shd w:val="clear" w:color="auto" w:fill="auto"/>
        <w:tabs>
          <w:tab w:val="left" w:pos="778"/>
        </w:tabs>
        <w:spacing w:before="0" w:line="280" w:lineRule="exact"/>
        <w:rPr>
          <w:b/>
          <w:sz w:val="24"/>
          <w:szCs w:val="24"/>
          <w:lang w:val="uk-UA"/>
        </w:rPr>
      </w:pPr>
      <w:r w:rsidRPr="005F51B6">
        <w:rPr>
          <w:rStyle w:val="211pt"/>
          <w:sz w:val="24"/>
          <w:szCs w:val="24"/>
        </w:rPr>
        <w:t>Стан* визначається як: добрий, задовільний, незадовільний, аварійний.</w:t>
      </w:r>
    </w:p>
    <w:p w14:paraId="30716CF5" w14:textId="77777777" w:rsidR="005F51B6" w:rsidRPr="005F51B6" w:rsidRDefault="005F51B6" w:rsidP="005F51B6">
      <w:pPr>
        <w:pStyle w:val="12"/>
        <w:shd w:val="clear" w:color="auto" w:fill="auto"/>
        <w:tabs>
          <w:tab w:val="left" w:pos="778"/>
        </w:tabs>
        <w:spacing w:before="0" w:line="280" w:lineRule="exact"/>
        <w:rPr>
          <w:sz w:val="24"/>
          <w:szCs w:val="24"/>
          <w:lang w:val="uk-UA"/>
        </w:rPr>
      </w:pPr>
    </w:p>
    <w:p w14:paraId="0A6DD2B1" w14:textId="77777777" w:rsidR="005F51B6" w:rsidRPr="005F51B6" w:rsidRDefault="005F51B6" w:rsidP="005F51B6">
      <w:pPr>
        <w:pStyle w:val="12"/>
        <w:shd w:val="clear" w:color="auto" w:fill="auto"/>
        <w:tabs>
          <w:tab w:val="left" w:pos="778"/>
        </w:tabs>
        <w:spacing w:before="0" w:line="280" w:lineRule="exact"/>
        <w:rPr>
          <w:sz w:val="24"/>
          <w:szCs w:val="24"/>
          <w:lang w:val="uk-UA"/>
        </w:rPr>
      </w:pPr>
    </w:p>
    <w:p w14:paraId="3238990F" w14:textId="77777777" w:rsidR="005F51B6" w:rsidRPr="005F51B6" w:rsidRDefault="005F51B6" w:rsidP="005F51B6">
      <w:pPr>
        <w:pStyle w:val="12"/>
        <w:shd w:val="clear" w:color="auto" w:fill="auto"/>
        <w:tabs>
          <w:tab w:val="left" w:pos="778"/>
        </w:tabs>
        <w:spacing w:before="0" w:line="280" w:lineRule="exact"/>
        <w:rPr>
          <w:sz w:val="28"/>
          <w:lang w:val="uk-UA"/>
        </w:rPr>
      </w:pPr>
      <w:r w:rsidRPr="005F51B6">
        <w:rPr>
          <w:sz w:val="28"/>
          <w:lang w:val="uk-UA"/>
        </w:rPr>
        <w:t>Підписи сторін:</w:t>
      </w:r>
    </w:p>
    <w:p w14:paraId="4054963D" w14:textId="77777777" w:rsidR="005F51B6" w:rsidRPr="005F51B6" w:rsidRDefault="005F51B6" w:rsidP="005F51B6">
      <w:pPr>
        <w:pStyle w:val="50"/>
        <w:shd w:val="clear" w:color="auto" w:fill="auto"/>
        <w:tabs>
          <w:tab w:val="left" w:pos="756"/>
        </w:tabs>
        <w:spacing w:before="0" w:after="0" w:line="648" w:lineRule="exact"/>
        <w:jc w:val="both"/>
        <w:rPr>
          <w:sz w:val="28"/>
        </w:rPr>
      </w:pPr>
      <w:proofErr w:type="spellStart"/>
      <w:r w:rsidRPr="005F51B6">
        <w:rPr>
          <w:sz w:val="28"/>
        </w:rPr>
        <w:t>Додатки</w:t>
      </w:r>
      <w:proofErr w:type="spellEnd"/>
      <w:r w:rsidRPr="005F51B6">
        <w:rPr>
          <w:sz w:val="28"/>
        </w:rPr>
        <w:t xml:space="preserve">: </w:t>
      </w:r>
      <w:proofErr w:type="spellStart"/>
      <w:r w:rsidRPr="005F51B6">
        <w:rPr>
          <w:sz w:val="28"/>
        </w:rPr>
        <w:t>фотографічні</w:t>
      </w:r>
      <w:proofErr w:type="spellEnd"/>
      <w:r w:rsidRPr="005F51B6">
        <w:rPr>
          <w:sz w:val="28"/>
        </w:rPr>
        <w:t xml:space="preserve"> </w:t>
      </w:r>
      <w:proofErr w:type="spellStart"/>
      <w:r w:rsidRPr="005F51B6">
        <w:rPr>
          <w:sz w:val="28"/>
        </w:rPr>
        <w:t>зображення</w:t>
      </w:r>
      <w:proofErr w:type="spellEnd"/>
      <w:r w:rsidRPr="005F51B6">
        <w:rPr>
          <w:sz w:val="28"/>
        </w:rPr>
        <w:t xml:space="preserve"> </w:t>
      </w:r>
      <w:proofErr w:type="spellStart"/>
      <w:r w:rsidRPr="005F51B6">
        <w:rPr>
          <w:sz w:val="28"/>
        </w:rPr>
        <w:t>об’єкта</w:t>
      </w:r>
      <w:proofErr w:type="spellEnd"/>
      <w:r w:rsidRPr="005F51B6">
        <w:rPr>
          <w:sz w:val="28"/>
        </w:rPr>
        <w:t xml:space="preserve"> </w:t>
      </w:r>
      <w:proofErr w:type="spellStart"/>
      <w:r w:rsidRPr="005F51B6">
        <w:rPr>
          <w:sz w:val="28"/>
        </w:rPr>
        <w:t>оренди</w:t>
      </w:r>
      <w:proofErr w:type="spellEnd"/>
    </w:p>
    <w:p w14:paraId="08146812" w14:textId="77777777" w:rsidR="005F51B6" w:rsidRPr="005F51B6" w:rsidRDefault="005F51B6" w:rsidP="005F51B6">
      <w:pPr>
        <w:pStyle w:val="ac"/>
        <w:jc w:val="both"/>
        <w:rPr>
          <w:rFonts w:ascii="Times New Roman" w:hAnsi="Times New Roman"/>
          <w:sz w:val="24"/>
          <w:szCs w:val="24"/>
          <w:lang w:val="uk-UA"/>
        </w:rPr>
      </w:pPr>
    </w:p>
    <w:p w14:paraId="1CC1249A" w14:textId="77777777" w:rsidR="001555FC" w:rsidRPr="005F51B6" w:rsidRDefault="001555FC" w:rsidP="00151078">
      <w:pPr>
        <w:pStyle w:val="ac"/>
        <w:tabs>
          <w:tab w:val="left" w:pos="567"/>
        </w:tabs>
        <w:rPr>
          <w:rFonts w:ascii="Times New Roman" w:hAnsi="Times New Roman"/>
          <w:b/>
          <w:sz w:val="24"/>
          <w:szCs w:val="24"/>
          <w:lang w:val="uk-UA"/>
        </w:rPr>
      </w:pPr>
    </w:p>
    <w:sectPr w:rsidR="001555FC" w:rsidRPr="005F51B6" w:rsidSect="00FB21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9638" w14:textId="77777777" w:rsidR="00E8670C" w:rsidRDefault="00E8670C" w:rsidP="00711A78">
      <w:r>
        <w:separator/>
      </w:r>
    </w:p>
  </w:endnote>
  <w:endnote w:type="continuationSeparator" w:id="0">
    <w:p w14:paraId="4DF3227B" w14:textId="77777777" w:rsidR="00E8670C" w:rsidRDefault="00E8670C" w:rsidP="007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BD4D" w14:textId="77777777" w:rsidR="00E8670C" w:rsidRDefault="00E8670C" w:rsidP="00711A78">
      <w:r>
        <w:separator/>
      </w:r>
    </w:p>
  </w:footnote>
  <w:footnote w:type="continuationSeparator" w:id="0">
    <w:p w14:paraId="6A7D3A45" w14:textId="77777777" w:rsidR="00E8670C" w:rsidRDefault="00E8670C" w:rsidP="0071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48"/>
    <w:multiLevelType w:val="hybridMultilevel"/>
    <w:tmpl w:val="5E507B18"/>
    <w:lvl w:ilvl="0" w:tplc="A31C0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73E7B"/>
    <w:multiLevelType w:val="hybridMultilevel"/>
    <w:tmpl w:val="4AD2E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110761"/>
    <w:multiLevelType w:val="hybridMultilevel"/>
    <w:tmpl w:val="8F38F262"/>
    <w:lvl w:ilvl="0" w:tplc="59AA4AE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2E44E4"/>
    <w:multiLevelType w:val="hybridMultilevel"/>
    <w:tmpl w:val="B3B82FBC"/>
    <w:lvl w:ilvl="0" w:tplc="708E86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54C49B9"/>
    <w:multiLevelType w:val="hybridMultilevel"/>
    <w:tmpl w:val="FF62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DD5131"/>
    <w:multiLevelType w:val="multilevel"/>
    <w:tmpl w:val="183C28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6431303"/>
    <w:multiLevelType w:val="hybridMultilevel"/>
    <w:tmpl w:val="CEC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4C15E8"/>
    <w:multiLevelType w:val="hybridMultilevel"/>
    <w:tmpl w:val="12DA8138"/>
    <w:lvl w:ilvl="0" w:tplc="E2020E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5732A"/>
    <w:multiLevelType w:val="hybridMultilevel"/>
    <w:tmpl w:val="FF9EF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D60771"/>
    <w:multiLevelType w:val="hybridMultilevel"/>
    <w:tmpl w:val="043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780E2D"/>
    <w:multiLevelType w:val="hybridMultilevel"/>
    <w:tmpl w:val="31889AD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abstractNum w:abstractNumId="14" w15:restartNumberingAfterBreak="0">
    <w:nsid w:val="7D254658"/>
    <w:multiLevelType w:val="hybridMultilevel"/>
    <w:tmpl w:val="A738A16A"/>
    <w:lvl w:ilvl="0" w:tplc="CC906F1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3"/>
  </w:num>
  <w:num w:numId="2">
    <w:abstractNumId w:val="10"/>
  </w:num>
  <w:num w:numId="3">
    <w:abstractNumId w:val="8"/>
  </w:num>
  <w:num w:numId="4">
    <w:abstractNumId w:val="11"/>
  </w:num>
  <w:num w:numId="5">
    <w:abstractNumId w:val="12"/>
  </w:num>
  <w:num w:numId="6">
    <w:abstractNumId w:val="0"/>
  </w:num>
  <w:num w:numId="7">
    <w:abstractNumId w:val="4"/>
  </w:num>
  <w:num w:numId="8">
    <w:abstractNumId w:val="6"/>
  </w:num>
  <w:num w:numId="9">
    <w:abstractNumId w:val="3"/>
  </w:num>
  <w:num w:numId="10">
    <w:abstractNumId w:val="9"/>
  </w:num>
  <w:num w:numId="11">
    <w:abstractNumId w:val="14"/>
  </w:num>
  <w:num w:numId="12">
    <w:abstractNumId w:val="1"/>
  </w:num>
  <w:num w:numId="13">
    <w:abstractNumId w:val="7"/>
  </w:num>
  <w:num w:numId="14">
    <w:abstractNumId w:val="2"/>
    <w:lvlOverride w:ilvl="0"/>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670"/>
    <w:rsid w:val="000070EC"/>
    <w:rsid w:val="00007DEA"/>
    <w:rsid w:val="000130C2"/>
    <w:rsid w:val="00035D5A"/>
    <w:rsid w:val="00036031"/>
    <w:rsid w:val="000400AA"/>
    <w:rsid w:val="0004653B"/>
    <w:rsid w:val="0004672F"/>
    <w:rsid w:val="00051B32"/>
    <w:rsid w:val="00055068"/>
    <w:rsid w:val="00055AEC"/>
    <w:rsid w:val="00055B9F"/>
    <w:rsid w:val="00056014"/>
    <w:rsid w:val="00064FD4"/>
    <w:rsid w:val="000676D1"/>
    <w:rsid w:val="000A0C84"/>
    <w:rsid w:val="000A3228"/>
    <w:rsid w:val="000A326A"/>
    <w:rsid w:val="000B270F"/>
    <w:rsid w:val="000B2F57"/>
    <w:rsid w:val="000D69D5"/>
    <w:rsid w:val="000F1D10"/>
    <w:rsid w:val="000F4AEF"/>
    <w:rsid w:val="00104D49"/>
    <w:rsid w:val="0011205D"/>
    <w:rsid w:val="001124B1"/>
    <w:rsid w:val="00112A95"/>
    <w:rsid w:val="00115816"/>
    <w:rsid w:val="00130E71"/>
    <w:rsid w:val="0013292A"/>
    <w:rsid w:val="0013593C"/>
    <w:rsid w:val="001369DA"/>
    <w:rsid w:val="00142B65"/>
    <w:rsid w:val="00144B52"/>
    <w:rsid w:val="00151078"/>
    <w:rsid w:val="001555FC"/>
    <w:rsid w:val="001574BA"/>
    <w:rsid w:val="001641B5"/>
    <w:rsid w:val="00167F2E"/>
    <w:rsid w:val="00171C04"/>
    <w:rsid w:val="00176111"/>
    <w:rsid w:val="00176C05"/>
    <w:rsid w:val="00181B85"/>
    <w:rsid w:val="00185C8E"/>
    <w:rsid w:val="00194327"/>
    <w:rsid w:val="001971B2"/>
    <w:rsid w:val="001A132B"/>
    <w:rsid w:val="001A3A50"/>
    <w:rsid w:val="001B7CBD"/>
    <w:rsid w:val="001C7506"/>
    <w:rsid w:val="001D12B7"/>
    <w:rsid w:val="001E13C5"/>
    <w:rsid w:val="001E3380"/>
    <w:rsid w:val="00201405"/>
    <w:rsid w:val="002037BC"/>
    <w:rsid w:val="002047E8"/>
    <w:rsid w:val="00204BC9"/>
    <w:rsid w:val="00204F61"/>
    <w:rsid w:val="00206FD7"/>
    <w:rsid w:val="00211776"/>
    <w:rsid w:val="00212C27"/>
    <w:rsid w:val="00213A9A"/>
    <w:rsid w:val="00217299"/>
    <w:rsid w:val="002202EA"/>
    <w:rsid w:val="00221C49"/>
    <w:rsid w:val="002226CC"/>
    <w:rsid w:val="0022320F"/>
    <w:rsid w:val="00225249"/>
    <w:rsid w:val="00233C4A"/>
    <w:rsid w:val="00241763"/>
    <w:rsid w:val="0024759E"/>
    <w:rsid w:val="002548E7"/>
    <w:rsid w:val="00255943"/>
    <w:rsid w:val="00265A89"/>
    <w:rsid w:val="00270CF4"/>
    <w:rsid w:val="002778B0"/>
    <w:rsid w:val="0028730E"/>
    <w:rsid w:val="002875DC"/>
    <w:rsid w:val="00287B3D"/>
    <w:rsid w:val="0029107F"/>
    <w:rsid w:val="002944D8"/>
    <w:rsid w:val="002A0B99"/>
    <w:rsid w:val="002A2348"/>
    <w:rsid w:val="002A52CF"/>
    <w:rsid w:val="002B0FD9"/>
    <w:rsid w:val="002B1D23"/>
    <w:rsid w:val="002B1F87"/>
    <w:rsid w:val="002C102C"/>
    <w:rsid w:val="002C22CB"/>
    <w:rsid w:val="002C615D"/>
    <w:rsid w:val="002C6AD8"/>
    <w:rsid w:val="002C7D7B"/>
    <w:rsid w:val="002D7C78"/>
    <w:rsid w:val="002F0F59"/>
    <w:rsid w:val="002F2E2B"/>
    <w:rsid w:val="00303D97"/>
    <w:rsid w:val="0030457D"/>
    <w:rsid w:val="00304A56"/>
    <w:rsid w:val="003076BD"/>
    <w:rsid w:val="00307B12"/>
    <w:rsid w:val="003108BD"/>
    <w:rsid w:val="0031214B"/>
    <w:rsid w:val="00312B1A"/>
    <w:rsid w:val="00313917"/>
    <w:rsid w:val="00313B66"/>
    <w:rsid w:val="00321708"/>
    <w:rsid w:val="003234FC"/>
    <w:rsid w:val="00324114"/>
    <w:rsid w:val="003246E2"/>
    <w:rsid w:val="00337036"/>
    <w:rsid w:val="00347853"/>
    <w:rsid w:val="003531EC"/>
    <w:rsid w:val="00360177"/>
    <w:rsid w:val="003603E1"/>
    <w:rsid w:val="00363778"/>
    <w:rsid w:val="00371072"/>
    <w:rsid w:val="003722CA"/>
    <w:rsid w:val="003727CF"/>
    <w:rsid w:val="00375501"/>
    <w:rsid w:val="003757E9"/>
    <w:rsid w:val="00376E96"/>
    <w:rsid w:val="00376F36"/>
    <w:rsid w:val="003829E6"/>
    <w:rsid w:val="00385D32"/>
    <w:rsid w:val="00390310"/>
    <w:rsid w:val="003903C4"/>
    <w:rsid w:val="003934A6"/>
    <w:rsid w:val="00394540"/>
    <w:rsid w:val="00397BD1"/>
    <w:rsid w:val="003A79DA"/>
    <w:rsid w:val="003B4CBE"/>
    <w:rsid w:val="003C49F1"/>
    <w:rsid w:val="003C55C7"/>
    <w:rsid w:val="003D0B72"/>
    <w:rsid w:val="003D4B1B"/>
    <w:rsid w:val="003D6B6C"/>
    <w:rsid w:val="003D7661"/>
    <w:rsid w:val="003F1176"/>
    <w:rsid w:val="003F2063"/>
    <w:rsid w:val="003F70DB"/>
    <w:rsid w:val="003F7E08"/>
    <w:rsid w:val="00400161"/>
    <w:rsid w:val="004039D0"/>
    <w:rsid w:val="004068C3"/>
    <w:rsid w:val="00406C84"/>
    <w:rsid w:val="004106C4"/>
    <w:rsid w:val="00411BBC"/>
    <w:rsid w:val="00411D4D"/>
    <w:rsid w:val="00416F7D"/>
    <w:rsid w:val="00424E6A"/>
    <w:rsid w:val="0042551D"/>
    <w:rsid w:val="00425695"/>
    <w:rsid w:val="004279FE"/>
    <w:rsid w:val="004324DF"/>
    <w:rsid w:val="00433554"/>
    <w:rsid w:val="00436CFF"/>
    <w:rsid w:val="00437458"/>
    <w:rsid w:val="00441600"/>
    <w:rsid w:val="00443F7E"/>
    <w:rsid w:val="00445E48"/>
    <w:rsid w:val="004475F4"/>
    <w:rsid w:val="00456F4B"/>
    <w:rsid w:val="0046152C"/>
    <w:rsid w:val="00470FCA"/>
    <w:rsid w:val="00480B2E"/>
    <w:rsid w:val="00491483"/>
    <w:rsid w:val="00493D42"/>
    <w:rsid w:val="00494DD5"/>
    <w:rsid w:val="004A073D"/>
    <w:rsid w:val="004A5353"/>
    <w:rsid w:val="004B04C5"/>
    <w:rsid w:val="004C3106"/>
    <w:rsid w:val="004C5903"/>
    <w:rsid w:val="004D0D6B"/>
    <w:rsid w:val="004D1EF8"/>
    <w:rsid w:val="004D380E"/>
    <w:rsid w:val="004D41A6"/>
    <w:rsid w:val="004E4EE8"/>
    <w:rsid w:val="004F615F"/>
    <w:rsid w:val="0050148D"/>
    <w:rsid w:val="00505884"/>
    <w:rsid w:val="00507269"/>
    <w:rsid w:val="0051308E"/>
    <w:rsid w:val="00517D2E"/>
    <w:rsid w:val="00520AA4"/>
    <w:rsid w:val="00521A90"/>
    <w:rsid w:val="005331BE"/>
    <w:rsid w:val="005334E8"/>
    <w:rsid w:val="00533BF6"/>
    <w:rsid w:val="0053509B"/>
    <w:rsid w:val="00536008"/>
    <w:rsid w:val="0053762D"/>
    <w:rsid w:val="005455CD"/>
    <w:rsid w:val="0055113E"/>
    <w:rsid w:val="00552D9B"/>
    <w:rsid w:val="005645C2"/>
    <w:rsid w:val="00566391"/>
    <w:rsid w:val="0057253F"/>
    <w:rsid w:val="005744C8"/>
    <w:rsid w:val="00574FDF"/>
    <w:rsid w:val="005841C0"/>
    <w:rsid w:val="005909CA"/>
    <w:rsid w:val="00590EC9"/>
    <w:rsid w:val="0059217C"/>
    <w:rsid w:val="005939F9"/>
    <w:rsid w:val="00593B74"/>
    <w:rsid w:val="005A0FAF"/>
    <w:rsid w:val="005A3EDC"/>
    <w:rsid w:val="005A487D"/>
    <w:rsid w:val="005A67CB"/>
    <w:rsid w:val="005B5251"/>
    <w:rsid w:val="005B5E0F"/>
    <w:rsid w:val="005B7EAF"/>
    <w:rsid w:val="005C0ED5"/>
    <w:rsid w:val="005C323A"/>
    <w:rsid w:val="005C3674"/>
    <w:rsid w:val="005C625B"/>
    <w:rsid w:val="005C69C3"/>
    <w:rsid w:val="005D0C36"/>
    <w:rsid w:val="005D0FB3"/>
    <w:rsid w:val="005E011A"/>
    <w:rsid w:val="005E3260"/>
    <w:rsid w:val="005E52B0"/>
    <w:rsid w:val="005E7AD9"/>
    <w:rsid w:val="005F01E0"/>
    <w:rsid w:val="005F51B6"/>
    <w:rsid w:val="00600E16"/>
    <w:rsid w:val="00604957"/>
    <w:rsid w:val="00614D8E"/>
    <w:rsid w:val="00623EBE"/>
    <w:rsid w:val="0064521B"/>
    <w:rsid w:val="00655CB1"/>
    <w:rsid w:val="00660C3D"/>
    <w:rsid w:val="00662272"/>
    <w:rsid w:val="0066237A"/>
    <w:rsid w:val="00665720"/>
    <w:rsid w:val="00665F12"/>
    <w:rsid w:val="00670297"/>
    <w:rsid w:val="00672601"/>
    <w:rsid w:val="006726EF"/>
    <w:rsid w:val="00676C4F"/>
    <w:rsid w:val="0067795E"/>
    <w:rsid w:val="0068048B"/>
    <w:rsid w:val="006848A5"/>
    <w:rsid w:val="00684910"/>
    <w:rsid w:val="00687530"/>
    <w:rsid w:val="00691062"/>
    <w:rsid w:val="006A1F53"/>
    <w:rsid w:val="006A4BE9"/>
    <w:rsid w:val="006D075A"/>
    <w:rsid w:val="006D2D60"/>
    <w:rsid w:val="006D7194"/>
    <w:rsid w:val="006D7585"/>
    <w:rsid w:val="006E006B"/>
    <w:rsid w:val="006E0C9D"/>
    <w:rsid w:val="006E3CE1"/>
    <w:rsid w:val="006E745A"/>
    <w:rsid w:val="006F0DF5"/>
    <w:rsid w:val="007023F2"/>
    <w:rsid w:val="00704CE9"/>
    <w:rsid w:val="00711A78"/>
    <w:rsid w:val="00713713"/>
    <w:rsid w:val="007333F9"/>
    <w:rsid w:val="007340A0"/>
    <w:rsid w:val="007343F5"/>
    <w:rsid w:val="00734453"/>
    <w:rsid w:val="0073445C"/>
    <w:rsid w:val="00735BE3"/>
    <w:rsid w:val="00735CDA"/>
    <w:rsid w:val="00736DF1"/>
    <w:rsid w:val="0074033D"/>
    <w:rsid w:val="00744DBA"/>
    <w:rsid w:val="00753781"/>
    <w:rsid w:val="00761BC1"/>
    <w:rsid w:val="00770F92"/>
    <w:rsid w:val="0077672F"/>
    <w:rsid w:val="0078022D"/>
    <w:rsid w:val="00783254"/>
    <w:rsid w:val="0079134D"/>
    <w:rsid w:val="00792C65"/>
    <w:rsid w:val="00793360"/>
    <w:rsid w:val="007977A6"/>
    <w:rsid w:val="007A0025"/>
    <w:rsid w:val="007A0F7A"/>
    <w:rsid w:val="007A2BB1"/>
    <w:rsid w:val="007A717B"/>
    <w:rsid w:val="007B1E2C"/>
    <w:rsid w:val="007B219A"/>
    <w:rsid w:val="007B5372"/>
    <w:rsid w:val="007D35EC"/>
    <w:rsid w:val="007D6E55"/>
    <w:rsid w:val="007E0104"/>
    <w:rsid w:val="007E1888"/>
    <w:rsid w:val="007E21B6"/>
    <w:rsid w:val="007E6EDB"/>
    <w:rsid w:val="007F64DF"/>
    <w:rsid w:val="008006FE"/>
    <w:rsid w:val="008038DE"/>
    <w:rsid w:val="0080531C"/>
    <w:rsid w:val="0081066A"/>
    <w:rsid w:val="00811C53"/>
    <w:rsid w:val="00815CFC"/>
    <w:rsid w:val="00817584"/>
    <w:rsid w:val="00821659"/>
    <w:rsid w:val="00840EE4"/>
    <w:rsid w:val="00841DAE"/>
    <w:rsid w:val="00844407"/>
    <w:rsid w:val="00845F87"/>
    <w:rsid w:val="00846440"/>
    <w:rsid w:val="00851DB2"/>
    <w:rsid w:val="00854650"/>
    <w:rsid w:val="00854ACF"/>
    <w:rsid w:val="00856324"/>
    <w:rsid w:val="008632E2"/>
    <w:rsid w:val="00863836"/>
    <w:rsid w:val="00865A58"/>
    <w:rsid w:val="008705FA"/>
    <w:rsid w:val="00870BE4"/>
    <w:rsid w:val="00871118"/>
    <w:rsid w:val="00875BA2"/>
    <w:rsid w:val="00884511"/>
    <w:rsid w:val="008867B1"/>
    <w:rsid w:val="0089567F"/>
    <w:rsid w:val="008A5DD4"/>
    <w:rsid w:val="008B1E67"/>
    <w:rsid w:val="008B7BFB"/>
    <w:rsid w:val="008C1943"/>
    <w:rsid w:val="008C5E82"/>
    <w:rsid w:val="008C605B"/>
    <w:rsid w:val="008C7FF8"/>
    <w:rsid w:val="008D666B"/>
    <w:rsid w:val="008E4784"/>
    <w:rsid w:val="008E4C45"/>
    <w:rsid w:val="008E6B10"/>
    <w:rsid w:val="008F12D9"/>
    <w:rsid w:val="008F198A"/>
    <w:rsid w:val="008F2250"/>
    <w:rsid w:val="008F26CB"/>
    <w:rsid w:val="008F303D"/>
    <w:rsid w:val="008F3866"/>
    <w:rsid w:val="00901E91"/>
    <w:rsid w:val="00902E1B"/>
    <w:rsid w:val="009070D1"/>
    <w:rsid w:val="0091211B"/>
    <w:rsid w:val="009153B6"/>
    <w:rsid w:val="00915C2D"/>
    <w:rsid w:val="00917962"/>
    <w:rsid w:val="00930158"/>
    <w:rsid w:val="009314DA"/>
    <w:rsid w:val="00932F46"/>
    <w:rsid w:val="00943A41"/>
    <w:rsid w:val="009454E5"/>
    <w:rsid w:val="009562C8"/>
    <w:rsid w:val="0095653D"/>
    <w:rsid w:val="0096006D"/>
    <w:rsid w:val="009629D0"/>
    <w:rsid w:val="00965393"/>
    <w:rsid w:val="0096658E"/>
    <w:rsid w:val="00970B08"/>
    <w:rsid w:val="00971E57"/>
    <w:rsid w:val="00973726"/>
    <w:rsid w:val="00973AF8"/>
    <w:rsid w:val="00981917"/>
    <w:rsid w:val="009907DA"/>
    <w:rsid w:val="009B5234"/>
    <w:rsid w:val="009C1049"/>
    <w:rsid w:val="009C3532"/>
    <w:rsid w:val="009C3847"/>
    <w:rsid w:val="009D0733"/>
    <w:rsid w:val="009D64E5"/>
    <w:rsid w:val="009E1579"/>
    <w:rsid w:val="009E6A58"/>
    <w:rsid w:val="00A00586"/>
    <w:rsid w:val="00A03251"/>
    <w:rsid w:val="00A0333E"/>
    <w:rsid w:val="00A10F44"/>
    <w:rsid w:val="00A126E7"/>
    <w:rsid w:val="00A1399D"/>
    <w:rsid w:val="00A14D79"/>
    <w:rsid w:val="00A157EB"/>
    <w:rsid w:val="00A16CDA"/>
    <w:rsid w:val="00A20198"/>
    <w:rsid w:val="00A208AD"/>
    <w:rsid w:val="00A2316A"/>
    <w:rsid w:val="00A2468C"/>
    <w:rsid w:val="00A272EA"/>
    <w:rsid w:val="00A33E94"/>
    <w:rsid w:val="00A41262"/>
    <w:rsid w:val="00A42232"/>
    <w:rsid w:val="00A50EAE"/>
    <w:rsid w:val="00A53670"/>
    <w:rsid w:val="00A5629A"/>
    <w:rsid w:val="00A5652C"/>
    <w:rsid w:val="00A5669D"/>
    <w:rsid w:val="00A576C9"/>
    <w:rsid w:val="00A608CC"/>
    <w:rsid w:val="00A80F2E"/>
    <w:rsid w:val="00A821B9"/>
    <w:rsid w:val="00A828A8"/>
    <w:rsid w:val="00A903F8"/>
    <w:rsid w:val="00A92928"/>
    <w:rsid w:val="00A94329"/>
    <w:rsid w:val="00A9604A"/>
    <w:rsid w:val="00A97649"/>
    <w:rsid w:val="00AA0908"/>
    <w:rsid w:val="00AA48D1"/>
    <w:rsid w:val="00AC529F"/>
    <w:rsid w:val="00AE0797"/>
    <w:rsid w:val="00AE0892"/>
    <w:rsid w:val="00AE4984"/>
    <w:rsid w:val="00AF1E89"/>
    <w:rsid w:val="00AF3259"/>
    <w:rsid w:val="00AF363F"/>
    <w:rsid w:val="00B04FC8"/>
    <w:rsid w:val="00B200AC"/>
    <w:rsid w:val="00B316EB"/>
    <w:rsid w:val="00B34DA6"/>
    <w:rsid w:val="00B35395"/>
    <w:rsid w:val="00B35659"/>
    <w:rsid w:val="00B42615"/>
    <w:rsid w:val="00B45A99"/>
    <w:rsid w:val="00B4772E"/>
    <w:rsid w:val="00B5189B"/>
    <w:rsid w:val="00B51DFA"/>
    <w:rsid w:val="00B56329"/>
    <w:rsid w:val="00B61953"/>
    <w:rsid w:val="00B63459"/>
    <w:rsid w:val="00B701A2"/>
    <w:rsid w:val="00B7073F"/>
    <w:rsid w:val="00B714AE"/>
    <w:rsid w:val="00B75764"/>
    <w:rsid w:val="00B8735E"/>
    <w:rsid w:val="00B908B3"/>
    <w:rsid w:val="00B93148"/>
    <w:rsid w:val="00BA08A0"/>
    <w:rsid w:val="00BA4653"/>
    <w:rsid w:val="00BA7E19"/>
    <w:rsid w:val="00BB22D8"/>
    <w:rsid w:val="00BB2E53"/>
    <w:rsid w:val="00BC2700"/>
    <w:rsid w:val="00BC325A"/>
    <w:rsid w:val="00BD0D9E"/>
    <w:rsid w:val="00BD7F54"/>
    <w:rsid w:val="00BE0F88"/>
    <w:rsid w:val="00BF7814"/>
    <w:rsid w:val="00C0235B"/>
    <w:rsid w:val="00C0297C"/>
    <w:rsid w:val="00C05BAD"/>
    <w:rsid w:val="00C1697F"/>
    <w:rsid w:val="00C17C43"/>
    <w:rsid w:val="00C20637"/>
    <w:rsid w:val="00C25D07"/>
    <w:rsid w:val="00C30B0D"/>
    <w:rsid w:val="00C32D98"/>
    <w:rsid w:val="00C34B2F"/>
    <w:rsid w:val="00C3575C"/>
    <w:rsid w:val="00C5117B"/>
    <w:rsid w:val="00C64B8C"/>
    <w:rsid w:val="00C71F57"/>
    <w:rsid w:val="00C75227"/>
    <w:rsid w:val="00C76643"/>
    <w:rsid w:val="00C77215"/>
    <w:rsid w:val="00C82DF1"/>
    <w:rsid w:val="00C948D7"/>
    <w:rsid w:val="00C9711E"/>
    <w:rsid w:val="00CA233A"/>
    <w:rsid w:val="00CB017F"/>
    <w:rsid w:val="00CB0F1E"/>
    <w:rsid w:val="00CB5F51"/>
    <w:rsid w:val="00CC1A69"/>
    <w:rsid w:val="00CD2302"/>
    <w:rsid w:val="00CD3D46"/>
    <w:rsid w:val="00CD4D5F"/>
    <w:rsid w:val="00CD6F46"/>
    <w:rsid w:val="00CD7F78"/>
    <w:rsid w:val="00CE2C96"/>
    <w:rsid w:val="00CE4283"/>
    <w:rsid w:val="00CE51D4"/>
    <w:rsid w:val="00CE63DC"/>
    <w:rsid w:val="00CF5128"/>
    <w:rsid w:val="00D00F61"/>
    <w:rsid w:val="00D04C28"/>
    <w:rsid w:val="00D04CB3"/>
    <w:rsid w:val="00D07EFE"/>
    <w:rsid w:val="00D103BA"/>
    <w:rsid w:val="00D146FB"/>
    <w:rsid w:val="00D15B2C"/>
    <w:rsid w:val="00D16AEF"/>
    <w:rsid w:val="00D208F1"/>
    <w:rsid w:val="00D21F32"/>
    <w:rsid w:val="00D261D6"/>
    <w:rsid w:val="00D26664"/>
    <w:rsid w:val="00D26E4A"/>
    <w:rsid w:val="00D27E8E"/>
    <w:rsid w:val="00D30627"/>
    <w:rsid w:val="00D31ACE"/>
    <w:rsid w:val="00D32DA1"/>
    <w:rsid w:val="00D35E4C"/>
    <w:rsid w:val="00D44293"/>
    <w:rsid w:val="00D4579F"/>
    <w:rsid w:val="00D46D3C"/>
    <w:rsid w:val="00D473A1"/>
    <w:rsid w:val="00D535B0"/>
    <w:rsid w:val="00D53F22"/>
    <w:rsid w:val="00D66201"/>
    <w:rsid w:val="00D66DA1"/>
    <w:rsid w:val="00D672E7"/>
    <w:rsid w:val="00D71826"/>
    <w:rsid w:val="00D72054"/>
    <w:rsid w:val="00D72214"/>
    <w:rsid w:val="00D74181"/>
    <w:rsid w:val="00D832C0"/>
    <w:rsid w:val="00D8597A"/>
    <w:rsid w:val="00D87161"/>
    <w:rsid w:val="00DA1BD7"/>
    <w:rsid w:val="00DA3033"/>
    <w:rsid w:val="00DA527F"/>
    <w:rsid w:val="00DA59F4"/>
    <w:rsid w:val="00DA5BDA"/>
    <w:rsid w:val="00DA7EEF"/>
    <w:rsid w:val="00DB13C6"/>
    <w:rsid w:val="00DB39FD"/>
    <w:rsid w:val="00DB701C"/>
    <w:rsid w:val="00DC2415"/>
    <w:rsid w:val="00DC67F1"/>
    <w:rsid w:val="00DC78A5"/>
    <w:rsid w:val="00DD66D0"/>
    <w:rsid w:val="00DE141B"/>
    <w:rsid w:val="00DF035A"/>
    <w:rsid w:val="00DF0FA6"/>
    <w:rsid w:val="00DF3A28"/>
    <w:rsid w:val="00DF6C1B"/>
    <w:rsid w:val="00DF6FFA"/>
    <w:rsid w:val="00E03546"/>
    <w:rsid w:val="00E06242"/>
    <w:rsid w:val="00E13F0F"/>
    <w:rsid w:val="00E31570"/>
    <w:rsid w:val="00E45430"/>
    <w:rsid w:val="00E463FC"/>
    <w:rsid w:val="00E63D27"/>
    <w:rsid w:val="00E757DD"/>
    <w:rsid w:val="00E84D97"/>
    <w:rsid w:val="00E8670C"/>
    <w:rsid w:val="00E87B3A"/>
    <w:rsid w:val="00EA1511"/>
    <w:rsid w:val="00EA2CC7"/>
    <w:rsid w:val="00EB19B2"/>
    <w:rsid w:val="00EB339E"/>
    <w:rsid w:val="00EB45D8"/>
    <w:rsid w:val="00EC7C8B"/>
    <w:rsid w:val="00EE4534"/>
    <w:rsid w:val="00F01145"/>
    <w:rsid w:val="00F02318"/>
    <w:rsid w:val="00F023FF"/>
    <w:rsid w:val="00F03BFF"/>
    <w:rsid w:val="00F07377"/>
    <w:rsid w:val="00F12281"/>
    <w:rsid w:val="00F2166F"/>
    <w:rsid w:val="00F276C0"/>
    <w:rsid w:val="00F34730"/>
    <w:rsid w:val="00F3655E"/>
    <w:rsid w:val="00F46850"/>
    <w:rsid w:val="00F47868"/>
    <w:rsid w:val="00F5032D"/>
    <w:rsid w:val="00F51BCD"/>
    <w:rsid w:val="00F523D9"/>
    <w:rsid w:val="00F54259"/>
    <w:rsid w:val="00F5437A"/>
    <w:rsid w:val="00F54B58"/>
    <w:rsid w:val="00F60E77"/>
    <w:rsid w:val="00F61C03"/>
    <w:rsid w:val="00F63281"/>
    <w:rsid w:val="00F63532"/>
    <w:rsid w:val="00F6439A"/>
    <w:rsid w:val="00F66568"/>
    <w:rsid w:val="00F6779F"/>
    <w:rsid w:val="00F70156"/>
    <w:rsid w:val="00F70D8B"/>
    <w:rsid w:val="00F75C0C"/>
    <w:rsid w:val="00F80217"/>
    <w:rsid w:val="00F84813"/>
    <w:rsid w:val="00F84F88"/>
    <w:rsid w:val="00F8718D"/>
    <w:rsid w:val="00F87BDF"/>
    <w:rsid w:val="00F95206"/>
    <w:rsid w:val="00FA0C74"/>
    <w:rsid w:val="00FA2784"/>
    <w:rsid w:val="00FA3303"/>
    <w:rsid w:val="00FA3458"/>
    <w:rsid w:val="00FB2150"/>
    <w:rsid w:val="00FB3151"/>
    <w:rsid w:val="00FC0C89"/>
    <w:rsid w:val="00FD690E"/>
    <w:rsid w:val="00FE2976"/>
    <w:rsid w:val="00FE3E1A"/>
    <w:rsid w:val="00FE4072"/>
    <w:rsid w:val="00FE5976"/>
    <w:rsid w:val="00FF20AE"/>
    <w:rsid w:val="00FF2F2D"/>
    <w:rsid w:val="00FF5140"/>
    <w:rsid w:val="00FF770C"/>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091BF"/>
  <w15:docId w15:val="{5433A6C1-6B9E-4A04-80ED-E233C65A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87"/>
  </w:style>
  <w:style w:type="paragraph" w:styleId="1">
    <w:name w:val="heading 1"/>
    <w:basedOn w:val="a"/>
    <w:next w:val="a"/>
    <w:link w:val="10"/>
    <w:qFormat/>
    <w:rsid w:val="00845F87"/>
    <w:pPr>
      <w:keepNext/>
      <w:ind w:right="-1192"/>
      <w:outlineLvl w:val="0"/>
    </w:pPr>
    <w:rPr>
      <w:b/>
      <w:sz w:val="28"/>
      <w:lang w:val="uk-UA"/>
    </w:rPr>
  </w:style>
  <w:style w:type="paragraph" w:styleId="3">
    <w:name w:val="heading 3"/>
    <w:basedOn w:val="a"/>
    <w:next w:val="a"/>
    <w:link w:val="30"/>
    <w:semiHidden/>
    <w:unhideWhenUsed/>
    <w:qFormat/>
    <w:rsid w:val="008053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0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CDA"/>
    <w:rPr>
      <w:rFonts w:ascii="Tahoma" w:hAnsi="Tahoma" w:cs="Tahoma"/>
      <w:sz w:val="16"/>
      <w:szCs w:val="16"/>
    </w:rPr>
  </w:style>
  <w:style w:type="character" w:customStyle="1" w:styleId="30">
    <w:name w:val="Заголовок 3 Знак"/>
    <w:basedOn w:val="a0"/>
    <w:link w:val="3"/>
    <w:semiHidden/>
    <w:rsid w:val="0080531C"/>
    <w:rPr>
      <w:rFonts w:ascii="Cambria" w:eastAsia="Times New Roman" w:hAnsi="Cambria" w:cs="Times New Roman"/>
      <w:b/>
      <w:bCs/>
      <w:sz w:val="26"/>
      <w:szCs w:val="26"/>
    </w:rPr>
  </w:style>
  <w:style w:type="paragraph" w:customStyle="1" w:styleId="tj">
    <w:name w:val="tj"/>
    <w:basedOn w:val="a"/>
    <w:rsid w:val="0080531C"/>
    <w:pPr>
      <w:spacing w:before="100" w:beforeAutospacing="1" w:after="100" w:afterAutospacing="1"/>
    </w:pPr>
    <w:rPr>
      <w:sz w:val="24"/>
      <w:szCs w:val="24"/>
    </w:rPr>
  </w:style>
  <w:style w:type="paragraph" w:styleId="HTML">
    <w:name w:val="HTML Preformatted"/>
    <w:basedOn w:val="a"/>
    <w:link w:val="HTML0"/>
    <w:uiPriority w:val="99"/>
    <w:unhideWhenUsed/>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D473A1"/>
    <w:rPr>
      <w:rFonts w:ascii="Courier New" w:hAnsi="Courier New" w:cs="Courier New"/>
    </w:rPr>
  </w:style>
  <w:style w:type="paragraph" w:styleId="a4">
    <w:name w:val="List Paragraph"/>
    <w:basedOn w:val="a"/>
    <w:uiPriority w:val="34"/>
    <w:qFormat/>
    <w:rsid w:val="000070EC"/>
    <w:pPr>
      <w:ind w:left="720"/>
      <w:contextualSpacing/>
    </w:pPr>
  </w:style>
  <w:style w:type="paragraph" w:customStyle="1" w:styleId="Default">
    <w:name w:val="Default"/>
    <w:rsid w:val="00313B66"/>
    <w:pPr>
      <w:autoSpaceDE w:val="0"/>
      <w:autoSpaceDN w:val="0"/>
      <w:adjustRightInd w:val="0"/>
    </w:pPr>
    <w:rPr>
      <w:color w:val="000000"/>
      <w:sz w:val="24"/>
      <w:szCs w:val="24"/>
    </w:rPr>
  </w:style>
  <w:style w:type="character" w:styleId="a5">
    <w:name w:val="Strong"/>
    <w:basedOn w:val="a0"/>
    <w:qFormat/>
    <w:rsid w:val="00593B74"/>
    <w:rPr>
      <w:b/>
      <w:bCs/>
    </w:rPr>
  </w:style>
  <w:style w:type="character" w:customStyle="1" w:styleId="10">
    <w:name w:val="Заголовок 1 Знак"/>
    <w:basedOn w:val="a0"/>
    <w:link w:val="1"/>
    <w:rsid w:val="00593B74"/>
    <w:rPr>
      <w:b/>
      <w:sz w:val="28"/>
      <w:lang w:val="uk-UA"/>
    </w:rPr>
  </w:style>
  <w:style w:type="character" w:customStyle="1" w:styleId="40">
    <w:name w:val="Заголовок 4 Знак"/>
    <w:basedOn w:val="a0"/>
    <w:link w:val="4"/>
    <w:semiHidden/>
    <w:rsid w:val="00930158"/>
    <w:rPr>
      <w:rFonts w:asciiTheme="majorHAnsi" w:eastAsiaTheme="majorEastAsia" w:hAnsiTheme="majorHAnsi" w:cstheme="majorBidi"/>
      <w:b/>
      <w:bCs/>
      <w:i/>
      <w:iCs/>
      <w:color w:val="4F81BD" w:themeColor="accent1"/>
    </w:rPr>
  </w:style>
  <w:style w:type="paragraph" w:styleId="a6">
    <w:name w:val="Body Text"/>
    <w:basedOn w:val="a"/>
    <w:link w:val="a7"/>
    <w:rsid w:val="00930158"/>
    <w:pPr>
      <w:jc w:val="both"/>
    </w:pPr>
    <w:rPr>
      <w:sz w:val="28"/>
      <w:lang w:val="uk-UA" w:eastAsia="uk-UA"/>
    </w:rPr>
  </w:style>
  <w:style w:type="character" w:customStyle="1" w:styleId="a7">
    <w:name w:val="Основний текст Знак"/>
    <w:basedOn w:val="a0"/>
    <w:link w:val="a6"/>
    <w:rsid w:val="00930158"/>
    <w:rPr>
      <w:sz w:val="28"/>
      <w:lang w:val="uk-UA" w:eastAsia="uk-UA"/>
    </w:rPr>
  </w:style>
  <w:style w:type="paragraph" w:styleId="a8">
    <w:name w:val="header"/>
    <w:basedOn w:val="a"/>
    <w:link w:val="a9"/>
    <w:rsid w:val="00711A78"/>
    <w:pPr>
      <w:tabs>
        <w:tab w:val="center" w:pos="4677"/>
        <w:tab w:val="right" w:pos="9355"/>
      </w:tabs>
    </w:pPr>
  </w:style>
  <w:style w:type="character" w:customStyle="1" w:styleId="a9">
    <w:name w:val="Верхній колонтитул Знак"/>
    <w:basedOn w:val="a0"/>
    <w:link w:val="a8"/>
    <w:rsid w:val="00711A78"/>
  </w:style>
  <w:style w:type="paragraph" w:styleId="aa">
    <w:name w:val="footer"/>
    <w:basedOn w:val="a"/>
    <w:link w:val="ab"/>
    <w:rsid w:val="00711A78"/>
    <w:pPr>
      <w:tabs>
        <w:tab w:val="center" w:pos="4677"/>
        <w:tab w:val="right" w:pos="9355"/>
      </w:tabs>
    </w:pPr>
  </w:style>
  <w:style w:type="character" w:customStyle="1" w:styleId="ab">
    <w:name w:val="Нижній колонтитул Знак"/>
    <w:basedOn w:val="a0"/>
    <w:link w:val="aa"/>
    <w:rsid w:val="00711A78"/>
  </w:style>
  <w:style w:type="paragraph" w:styleId="ac">
    <w:name w:val="No Spacing"/>
    <w:uiPriority w:val="1"/>
    <w:qFormat/>
    <w:rsid w:val="004D1EF8"/>
    <w:rPr>
      <w:rFonts w:ascii="Calibri" w:hAnsi="Calibri"/>
      <w:sz w:val="22"/>
      <w:szCs w:val="22"/>
    </w:rPr>
  </w:style>
  <w:style w:type="paragraph" w:styleId="31">
    <w:name w:val="Body Text 3"/>
    <w:basedOn w:val="a"/>
    <w:link w:val="32"/>
    <w:rsid w:val="00225249"/>
    <w:pPr>
      <w:spacing w:after="120"/>
    </w:pPr>
    <w:rPr>
      <w:sz w:val="16"/>
      <w:szCs w:val="16"/>
    </w:rPr>
  </w:style>
  <w:style w:type="character" w:customStyle="1" w:styleId="32">
    <w:name w:val="Основний текст 3 Знак"/>
    <w:basedOn w:val="a0"/>
    <w:link w:val="31"/>
    <w:rsid w:val="00225249"/>
    <w:rPr>
      <w:sz w:val="16"/>
      <w:szCs w:val="16"/>
    </w:rPr>
  </w:style>
  <w:style w:type="character" w:customStyle="1" w:styleId="rvts23">
    <w:name w:val="rvts23"/>
    <w:basedOn w:val="a0"/>
    <w:rsid w:val="001555FC"/>
  </w:style>
  <w:style w:type="paragraph" w:customStyle="1" w:styleId="rvps2">
    <w:name w:val="rvps2"/>
    <w:basedOn w:val="a"/>
    <w:rsid w:val="00505884"/>
    <w:pPr>
      <w:spacing w:before="100" w:beforeAutospacing="1" w:after="100" w:afterAutospacing="1"/>
    </w:pPr>
    <w:rPr>
      <w:sz w:val="24"/>
      <w:szCs w:val="24"/>
    </w:rPr>
  </w:style>
  <w:style w:type="paragraph" w:customStyle="1" w:styleId="rvps7">
    <w:name w:val="rvps7"/>
    <w:basedOn w:val="a"/>
    <w:rsid w:val="00F8718D"/>
    <w:pPr>
      <w:spacing w:before="100" w:beforeAutospacing="1" w:after="100" w:afterAutospacing="1"/>
    </w:pPr>
    <w:rPr>
      <w:sz w:val="24"/>
      <w:szCs w:val="24"/>
    </w:rPr>
  </w:style>
  <w:style w:type="character" w:customStyle="1" w:styleId="rvts15">
    <w:name w:val="rvts15"/>
    <w:basedOn w:val="a0"/>
    <w:rsid w:val="00F8718D"/>
  </w:style>
  <w:style w:type="character" w:styleId="ad">
    <w:name w:val="Hyperlink"/>
    <w:basedOn w:val="a0"/>
    <w:uiPriority w:val="99"/>
    <w:unhideWhenUsed/>
    <w:rsid w:val="00F8718D"/>
    <w:rPr>
      <w:color w:val="0000FF"/>
      <w:u w:val="single"/>
    </w:rPr>
  </w:style>
  <w:style w:type="character" w:customStyle="1" w:styleId="rvts46">
    <w:name w:val="rvts46"/>
    <w:basedOn w:val="a0"/>
    <w:rsid w:val="00F8718D"/>
  </w:style>
  <w:style w:type="paragraph" w:customStyle="1" w:styleId="rvps17">
    <w:name w:val="rvps17"/>
    <w:basedOn w:val="a"/>
    <w:rsid w:val="00F8718D"/>
    <w:pPr>
      <w:spacing w:before="100" w:beforeAutospacing="1" w:after="100" w:afterAutospacing="1"/>
    </w:pPr>
    <w:rPr>
      <w:sz w:val="24"/>
      <w:szCs w:val="24"/>
    </w:rPr>
  </w:style>
  <w:style w:type="character" w:customStyle="1" w:styleId="rvts64">
    <w:name w:val="rvts64"/>
    <w:basedOn w:val="a0"/>
    <w:rsid w:val="00F8718D"/>
  </w:style>
  <w:style w:type="character" w:customStyle="1" w:styleId="rvts9">
    <w:name w:val="rvts9"/>
    <w:basedOn w:val="a0"/>
    <w:rsid w:val="00F8718D"/>
  </w:style>
  <w:style w:type="paragraph" w:customStyle="1" w:styleId="rvps6">
    <w:name w:val="rvps6"/>
    <w:basedOn w:val="a"/>
    <w:rsid w:val="00F8718D"/>
    <w:pPr>
      <w:spacing w:before="100" w:beforeAutospacing="1" w:after="100" w:afterAutospacing="1"/>
    </w:pPr>
    <w:rPr>
      <w:sz w:val="24"/>
      <w:szCs w:val="24"/>
    </w:rPr>
  </w:style>
  <w:style w:type="character" w:customStyle="1" w:styleId="rvts0">
    <w:name w:val="rvts0"/>
    <w:basedOn w:val="a0"/>
    <w:rsid w:val="004D380E"/>
  </w:style>
  <w:style w:type="character" w:customStyle="1" w:styleId="41">
    <w:name w:val="Основной текст (4)_"/>
    <w:basedOn w:val="a0"/>
    <w:link w:val="42"/>
    <w:locked/>
    <w:rsid w:val="005F51B6"/>
    <w:rPr>
      <w:b/>
      <w:bCs/>
      <w:sz w:val="36"/>
      <w:szCs w:val="36"/>
      <w:shd w:val="clear" w:color="auto" w:fill="FFFFFF"/>
    </w:rPr>
  </w:style>
  <w:style w:type="paragraph" w:customStyle="1" w:styleId="42">
    <w:name w:val="Основной текст (4)"/>
    <w:basedOn w:val="a"/>
    <w:link w:val="41"/>
    <w:rsid w:val="005F51B6"/>
    <w:pPr>
      <w:widowControl w:val="0"/>
      <w:shd w:val="clear" w:color="auto" w:fill="FFFFFF"/>
      <w:spacing w:before="600" w:line="418" w:lineRule="exact"/>
      <w:jc w:val="center"/>
    </w:pPr>
    <w:rPr>
      <w:b/>
      <w:bCs/>
      <w:sz w:val="36"/>
      <w:szCs w:val="36"/>
    </w:rPr>
  </w:style>
  <w:style w:type="character" w:customStyle="1" w:styleId="5">
    <w:name w:val="Основной текст (5)_"/>
    <w:basedOn w:val="a0"/>
    <w:link w:val="50"/>
    <w:locked/>
    <w:rsid w:val="005F51B6"/>
    <w:rPr>
      <w:szCs w:val="28"/>
      <w:shd w:val="clear" w:color="auto" w:fill="FFFFFF"/>
    </w:rPr>
  </w:style>
  <w:style w:type="paragraph" w:customStyle="1" w:styleId="50">
    <w:name w:val="Основной текст (5)"/>
    <w:basedOn w:val="a"/>
    <w:link w:val="5"/>
    <w:rsid w:val="005F51B6"/>
    <w:pPr>
      <w:widowControl w:val="0"/>
      <w:shd w:val="clear" w:color="auto" w:fill="FFFFFF"/>
      <w:spacing w:before="600" w:after="360" w:line="0" w:lineRule="atLeast"/>
    </w:pPr>
    <w:rPr>
      <w:szCs w:val="28"/>
    </w:rPr>
  </w:style>
  <w:style w:type="character" w:customStyle="1" w:styleId="11">
    <w:name w:val="Заголовок №1_"/>
    <w:basedOn w:val="a0"/>
    <w:link w:val="12"/>
    <w:locked/>
    <w:rsid w:val="005F51B6"/>
    <w:rPr>
      <w:szCs w:val="28"/>
      <w:shd w:val="clear" w:color="auto" w:fill="FFFFFF"/>
    </w:rPr>
  </w:style>
  <w:style w:type="paragraph" w:customStyle="1" w:styleId="12">
    <w:name w:val="Заголовок №1"/>
    <w:basedOn w:val="a"/>
    <w:link w:val="11"/>
    <w:rsid w:val="005F51B6"/>
    <w:pPr>
      <w:widowControl w:val="0"/>
      <w:shd w:val="clear" w:color="auto" w:fill="FFFFFF"/>
      <w:spacing w:before="300" w:line="0" w:lineRule="atLeast"/>
      <w:jc w:val="both"/>
      <w:outlineLvl w:val="0"/>
    </w:pPr>
    <w:rPr>
      <w:szCs w:val="28"/>
    </w:rPr>
  </w:style>
  <w:style w:type="character" w:customStyle="1" w:styleId="211pt">
    <w:name w:val="Основной текст (2) + 11 pt"/>
    <w:aliases w:val="Полужирный"/>
    <w:basedOn w:val="a0"/>
    <w:rsid w:val="005F51B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eastAsia="uk-UA" w:bidi="uk-UA"/>
    </w:rPr>
  </w:style>
  <w:style w:type="character" w:customStyle="1" w:styleId="2">
    <w:name w:val="Основной текст (2)"/>
    <w:basedOn w:val="a0"/>
    <w:rsid w:val="005F51B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051">
      <w:bodyDiv w:val="1"/>
      <w:marLeft w:val="0"/>
      <w:marRight w:val="0"/>
      <w:marTop w:val="0"/>
      <w:marBottom w:val="0"/>
      <w:divBdr>
        <w:top w:val="none" w:sz="0" w:space="0" w:color="auto"/>
        <w:left w:val="none" w:sz="0" w:space="0" w:color="auto"/>
        <w:bottom w:val="none" w:sz="0" w:space="0" w:color="auto"/>
        <w:right w:val="none" w:sz="0" w:space="0" w:color="auto"/>
      </w:divBdr>
    </w:div>
    <w:div w:id="250630760">
      <w:bodyDiv w:val="1"/>
      <w:marLeft w:val="0"/>
      <w:marRight w:val="0"/>
      <w:marTop w:val="0"/>
      <w:marBottom w:val="0"/>
      <w:divBdr>
        <w:top w:val="none" w:sz="0" w:space="0" w:color="auto"/>
        <w:left w:val="none" w:sz="0" w:space="0" w:color="auto"/>
        <w:bottom w:val="none" w:sz="0" w:space="0" w:color="auto"/>
        <w:right w:val="none" w:sz="0" w:space="0" w:color="auto"/>
      </w:divBdr>
    </w:div>
    <w:div w:id="720715984">
      <w:bodyDiv w:val="1"/>
      <w:marLeft w:val="0"/>
      <w:marRight w:val="0"/>
      <w:marTop w:val="0"/>
      <w:marBottom w:val="0"/>
      <w:divBdr>
        <w:top w:val="none" w:sz="0" w:space="0" w:color="auto"/>
        <w:left w:val="none" w:sz="0" w:space="0" w:color="auto"/>
        <w:bottom w:val="none" w:sz="0" w:space="0" w:color="auto"/>
        <w:right w:val="none" w:sz="0" w:space="0" w:color="auto"/>
      </w:divBdr>
    </w:div>
    <w:div w:id="861939260">
      <w:bodyDiv w:val="1"/>
      <w:marLeft w:val="0"/>
      <w:marRight w:val="0"/>
      <w:marTop w:val="0"/>
      <w:marBottom w:val="0"/>
      <w:divBdr>
        <w:top w:val="none" w:sz="0" w:space="0" w:color="auto"/>
        <w:left w:val="none" w:sz="0" w:space="0" w:color="auto"/>
        <w:bottom w:val="none" w:sz="0" w:space="0" w:color="auto"/>
        <w:right w:val="none" w:sz="0" w:space="0" w:color="auto"/>
      </w:divBdr>
      <w:divsChild>
        <w:div w:id="1166895530">
          <w:marLeft w:val="0"/>
          <w:marRight w:val="0"/>
          <w:marTop w:val="0"/>
          <w:marBottom w:val="150"/>
          <w:divBdr>
            <w:top w:val="none" w:sz="0" w:space="0" w:color="auto"/>
            <w:left w:val="none" w:sz="0" w:space="0" w:color="auto"/>
            <w:bottom w:val="none" w:sz="0" w:space="0" w:color="auto"/>
            <w:right w:val="none" w:sz="0" w:space="0" w:color="auto"/>
          </w:divBdr>
        </w:div>
      </w:divsChild>
    </w:div>
    <w:div w:id="1045375174">
      <w:bodyDiv w:val="1"/>
      <w:marLeft w:val="0"/>
      <w:marRight w:val="0"/>
      <w:marTop w:val="0"/>
      <w:marBottom w:val="0"/>
      <w:divBdr>
        <w:top w:val="none" w:sz="0" w:space="0" w:color="auto"/>
        <w:left w:val="none" w:sz="0" w:space="0" w:color="auto"/>
        <w:bottom w:val="none" w:sz="0" w:space="0" w:color="auto"/>
        <w:right w:val="none" w:sz="0" w:space="0" w:color="auto"/>
      </w:divBdr>
    </w:div>
    <w:div w:id="1723821816">
      <w:bodyDiv w:val="1"/>
      <w:marLeft w:val="0"/>
      <w:marRight w:val="0"/>
      <w:marTop w:val="0"/>
      <w:marBottom w:val="0"/>
      <w:divBdr>
        <w:top w:val="none" w:sz="0" w:space="0" w:color="auto"/>
        <w:left w:val="none" w:sz="0" w:space="0" w:color="auto"/>
        <w:bottom w:val="none" w:sz="0" w:space="0" w:color="auto"/>
        <w:right w:val="none" w:sz="0" w:space="0" w:color="auto"/>
      </w:divBdr>
    </w:div>
    <w:div w:id="1767537284">
      <w:bodyDiv w:val="1"/>
      <w:marLeft w:val="0"/>
      <w:marRight w:val="0"/>
      <w:marTop w:val="0"/>
      <w:marBottom w:val="0"/>
      <w:divBdr>
        <w:top w:val="none" w:sz="0" w:space="0" w:color="auto"/>
        <w:left w:val="none" w:sz="0" w:space="0" w:color="auto"/>
        <w:bottom w:val="none" w:sz="0" w:space="0" w:color="auto"/>
        <w:right w:val="none" w:sz="0" w:space="0" w:color="auto"/>
      </w:divBdr>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
    <w:div w:id="1933204316">
      <w:bodyDiv w:val="1"/>
      <w:marLeft w:val="0"/>
      <w:marRight w:val="0"/>
      <w:marTop w:val="0"/>
      <w:marBottom w:val="0"/>
      <w:divBdr>
        <w:top w:val="none" w:sz="0" w:space="0" w:color="auto"/>
        <w:left w:val="none" w:sz="0" w:space="0" w:color="auto"/>
        <w:bottom w:val="none" w:sz="0" w:space="0" w:color="auto"/>
        <w:right w:val="none" w:sz="0" w:space="0" w:color="auto"/>
      </w:divBdr>
    </w:div>
    <w:div w:id="2009751989">
      <w:bodyDiv w:val="1"/>
      <w:marLeft w:val="0"/>
      <w:marRight w:val="0"/>
      <w:marTop w:val="0"/>
      <w:marBottom w:val="0"/>
      <w:divBdr>
        <w:top w:val="none" w:sz="0" w:space="0" w:color="auto"/>
        <w:left w:val="none" w:sz="0" w:space="0" w:color="auto"/>
        <w:bottom w:val="none" w:sz="0" w:space="0" w:color="auto"/>
        <w:right w:val="none" w:sz="0" w:space="0" w:color="auto"/>
      </w:divBdr>
    </w:div>
    <w:div w:id="2052263681">
      <w:bodyDiv w:val="1"/>
      <w:marLeft w:val="0"/>
      <w:marRight w:val="0"/>
      <w:marTop w:val="0"/>
      <w:marBottom w:val="0"/>
      <w:divBdr>
        <w:top w:val="none" w:sz="0" w:space="0" w:color="auto"/>
        <w:left w:val="none" w:sz="0" w:space="0" w:color="auto"/>
        <w:bottom w:val="none" w:sz="0" w:space="0" w:color="auto"/>
        <w:right w:val="none" w:sz="0" w:space="0" w:color="auto"/>
      </w:divBdr>
      <w:divsChild>
        <w:div w:id="287245361">
          <w:marLeft w:val="0"/>
          <w:marRight w:val="0"/>
          <w:marTop w:val="0"/>
          <w:marBottom w:val="0"/>
          <w:divBdr>
            <w:top w:val="none" w:sz="0" w:space="0" w:color="auto"/>
            <w:left w:val="none" w:sz="0" w:space="0" w:color="auto"/>
            <w:bottom w:val="none" w:sz="0" w:space="0" w:color="auto"/>
            <w:right w:val="none" w:sz="0" w:space="0" w:color="auto"/>
          </w:divBdr>
        </w:div>
        <w:div w:id="1113327788">
          <w:marLeft w:val="0"/>
          <w:marRight w:val="0"/>
          <w:marTop w:val="0"/>
          <w:marBottom w:val="0"/>
          <w:divBdr>
            <w:top w:val="none" w:sz="0" w:space="0" w:color="auto"/>
            <w:left w:val="none" w:sz="0" w:space="0" w:color="auto"/>
            <w:bottom w:val="none" w:sz="0" w:space="0" w:color="auto"/>
            <w:right w:val="none" w:sz="0" w:space="0" w:color="auto"/>
          </w:divBdr>
        </w:div>
        <w:div w:id="96824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F6BA-20F3-4A66-95E8-F04FB774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1</Pages>
  <Words>14641</Words>
  <Characters>8346</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включення    до    переліку</vt:lpstr>
      <vt:lpstr>Про    включення    до    переліку</vt:lpstr>
    </vt:vector>
  </TitlesOfParts>
  <Company>Bank</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User</cp:lastModifiedBy>
  <cp:revision>154</cp:revision>
  <cp:lastPrinted>2024-12-02T08:57:00Z</cp:lastPrinted>
  <dcterms:created xsi:type="dcterms:W3CDTF">2018-05-16T12:44:00Z</dcterms:created>
  <dcterms:modified xsi:type="dcterms:W3CDTF">2024-12-11T11:28:00Z</dcterms:modified>
</cp:coreProperties>
</file>