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08" w:rsidRPr="00614408" w:rsidRDefault="00614408" w:rsidP="00614408">
      <w:pPr>
        <w:keepNext/>
        <w:widowControl w:val="0"/>
        <w:tabs>
          <w:tab w:val="left" w:pos="709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</w:pPr>
      <w:r w:rsidRPr="0061440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  <w:t>Пояснювальна записка до проєкту рішення Кременчуцької міської ради Кременчуцького району Полтавської області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міської цільової програми 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«Діти Кременчука» на 2021-2025 роки </w:t>
      </w:r>
      <w:r w:rsidR="00C66B2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новій редакції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2704" w:rsidRDefault="00302704" w:rsidP="0002506B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02704">
        <w:rPr>
          <w:sz w:val="28"/>
          <w:szCs w:val="28"/>
        </w:rPr>
        <w:t>Департаменту у справах сімей та дітей Кременчуцької міської ради Кременчуцьк</w:t>
      </w:r>
      <w:r>
        <w:rPr>
          <w:sz w:val="28"/>
          <w:szCs w:val="28"/>
        </w:rPr>
        <w:t xml:space="preserve">ого району Полтавської області </w:t>
      </w:r>
      <w:r w:rsidRPr="00302704">
        <w:rPr>
          <w:sz w:val="28"/>
          <w:szCs w:val="28"/>
        </w:rPr>
        <w:t>підпорядкований Центр соціально-психологічної реабілітації дітей Кременчуцької міської ради Кременчуцького району Полтавської області (далі – Центр для дітей).</w:t>
      </w:r>
    </w:p>
    <w:p w:rsidR="00302704" w:rsidRPr="00302704" w:rsidRDefault="00302704" w:rsidP="00302704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Центрі для дітей </w:t>
      </w:r>
      <w:r w:rsidRPr="00302704">
        <w:rPr>
          <w:sz w:val="28"/>
          <w:szCs w:val="28"/>
        </w:rPr>
        <w:t xml:space="preserve">є необхідність здійснення капітального ремонту </w:t>
      </w:r>
      <w:bookmarkStart w:id="0" w:name="_GoBack"/>
      <w:bookmarkEnd w:id="0"/>
      <w:r w:rsidRPr="00302704">
        <w:rPr>
          <w:sz w:val="28"/>
          <w:szCs w:val="28"/>
        </w:rPr>
        <w:t xml:space="preserve">по об’єкту: «Капітальний ремонт вузла обліку централізованого холодного водопостачання та вузла обліку теплопостачання, що розташовані у підвальному приміщенні Центру соціально-психологічної реабілітації дітей Кременчуцької міської ради Кременчуцького району Полтавської області за адресою: </w:t>
      </w:r>
      <w:r>
        <w:rPr>
          <w:sz w:val="28"/>
          <w:szCs w:val="28"/>
        </w:rPr>
        <w:t xml:space="preserve">                              </w:t>
      </w:r>
      <w:r w:rsidRPr="00302704">
        <w:rPr>
          <w:sz w:val="28"/>
          <w:szCs w:val="28"/>
        </w:rPr>
        <w:t>м. Кременчук, проспект Свободи, 148».</w:t>
      </w:r>
    </w:p>
    <w:p w:rsidR="00302704" w:rsidRPr="00302704" w:rsidRDefault="00302704" w:rsidP="00302704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02704">
        <w:rPr>
          <w:sz w:val="28"/>
          <w:szCs w:val="28"/>
        </w:rPr>
        <w:t xml:space="preserve">Відповідно до комерційної пропозиції орієнтовна сума складає </w:t>
      </w:r>
      <w:r>
        <w:rPr>
          <w:sz w:val="28"/>
          <w:szCs w:val="28"/>
        </w:rPr>
        <w:t xml:space="preserve">                           </w:t>
      </w:r>
      <w:r w:rsidRPr="00302704">
        <w:rPr>
          <w:sz w:val="28"/>
          <w:szCs w:val="28"/>
        </w:rPr>
        <w:t>478 000,00 грн, зокрема:</w:t>
      </w:r>
    </w:p>
    <w:p w:rsidR="00302704" w:rsidRPr="00302704" w:rsidRDefault="00302704" w:rsidP="00302704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02704">
        <w:rPr>
          <w:sz w:val="28"/>
          <w:szCs w:val="28"/>
        </w:rPr>
        <w:t xml:space="preserve">- виготовлення </w:t>
      </w:r>
      <w:proofErr w:type="spellStart"/>
      <w:r w:rsidRPr="00302704">
        <w:rPr>
          <w:sz w:val="28"/>
          <w:szCs w:val="28"/>
        </w:rPr>
        <w:t>проєктно</w:t>
      </w:r>
      <w:proofErr w:type="spellEnd"/>
      <w:r w:rsidRPr="00302704">
        <w:rPr>
          <w:sz w:val="28"/>
          <w:szCs w:val="28"/>
        </w:rPr>
        <w:t>-кошторисної документації – 98 000,00 грн;</w:t>
      </w:r>
    </w:p>
    <w:p w:rsidR="00302704" w:rsidRDefault="00302704" w:rsidP="00302704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302704">
        <w:rPr>
          <w:sz w:val="28"/>
          <w:szCs w:val="28"/>
        </w:rPr>
        <w:t>- вартість будівельних робіт – 380 000,00 грн.</w:t>
      </w:r>
    </w:p>
    <w:p w:rsidR="0002506B" w:rsidRDefault="0002506B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2506B">
        <w:rPr>
          <w:sz w:val="28"/>
          <w:szCs w:val="28"/>
          <w:lang w:val="ru-RU"/>
        </w:rPr>
        <w:t>Видатки</w:t>
      </w:r>
      <w:proofErr w:type="spellEnd"/>
      <w:r w:rsidRPr="0002506B">
        <w:rPr>
          <w:sz w:val="28"/>
          <w:szCs w:val="28"/>
          <w:lang w:val="ru-RU"/>
        </w:rPr>
        <w:t xml:space="preserve"> на оплату </w:t>
      </w:r>
      <w:proofErr w:type="spellStart"/>
      <w:r w:rsidRPr="0002506B">
        <w:rPr>
          <w:sz w:val="28"/>
          <w:szCs w:val="28"/>
          <w:lang w:val="ru-RU"/>
        </w:rPr>
        <w:t>вищевказаних</w:t>
      </w:r>
      <w:proofErr w:type="spellEnd"/>
      <w:r w:rsidRPr="0002506B">
        <w:rPr>
          <w:sz w:val="28"/>
          <w:szCs w:val="28"/>
          <w:lang w:val="ru-RU"/>
        </w:rPr>
        <w:t xml:space="preserve"> </w:t>
      </w:r>
      <w:proofErr w:type="spellStart"/>
      <w:r w:rsidRPr="0002506B">
        <w:rPr>
          <w:sz w:val="28"/>
          <w:szCs w:val="28"/>
          <w:lang w:val="ru-RU"/>
        </w:rPr>
        <w:t>робіт</w:t>
      </w:r>
      <w:proofErr w:type="spellEnd"/>
      <w:r w:rsidRPr="0002506B">
        <w:rPr>
          <w:sz w:val="28"/>
          <w:szCs w:val="28"/>
          <w:lang w:val="ru-RU"/>
        </w:rPr>
        <w:t xml:space="preserve"> у </w:t>
      </w:r>
      <w:proofErr w:type="spellStart"/>
      <w:r w:rsidRPr="0002506B">
        <w:rPr>
          <w:sz w:val="28"/>
          <w:szCs w:val="28"/>
          <w:lang w:val="ru-RU"/>
        </w:rPr>
        <w:t>кошторисі</w:t>
      </w:r>
      <w:proofErr w:type="spellEnd"/>
      <w:r w:rsidRPr="0002506B">
        <w:rPr>
          <w:sz w:val="28"/>
          <w:szCs w:val="28"/>
          <w:lang w:val="ru-RU"/>
        </w:rPr>
        <w:t xml:space="preserve"> Центру для </w:t>
      </w:r>
      <w:proofErr w:type="spellStart"/>
      <w:r w:rsidRPr="0002506B">
        <w:rPr>
          <w:sz w:val="28"/>
          <w:szCs w:val="28"/>
          <w:lang w:val="ru-RU"/>
        </w:rPr>
        <w:t>дітей</w:t>
      </w:r>
      <w:proofErr w:type="spellEnd"/>
      <w:r w:rsidRPr="000250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 </w:t>
      </w:r>
      <w:r w:rsidRPr="009845AD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міській</w:t>
      </w:r>
      <w:r w:rsidRPr="004D772D">
        <w:rPr>
          <w:color w:val="000000"/>
          <w:sz w:val="28"/>
          <w:szCs w:val="28"/>
        </w:rPr>
        <w:t xml:space="preserve"> цільов</w:t>
      </w:r>
      <w:r>
        <w:rPr>
          <w:color w:val="000000"/>
          <w:sz w:val="28"/>
          <w:szCs w:val="28"/>
        </w:rPr>
        <w:t>ій</w:t>
      </w:r>
      <w:r w:rsidRPr="004D772D">
        <w:rPr>
          <w:color w:val="000000"/>
          <w:sz w:val="28"/>
          <w:szCs w:val="28"/>
        </w:rPr>
        <w:t xml:space="preserve"> програм</w:t>
      </w:r>
      <w:r>
        <w:rPr>
          <w:color w:val="000000"/>
          <w:sz w:val="28"/>
          <w:szCs w:val="28"/>
        </w:rPr>
        <w:t>і</w:t>
      </w:r>
      <w:r w:rsidRPr="004D772D">
        <w:rPr>
          <w:color w:val="000000"/>
          <w:sz w:val="28"/>
          <w:szCs w:val="28"/>
        </w:rPr>
        <w:t xml:space="preserve"> «Діти Кременчука» на 2021-</w:t>
      </w:r>
      <w:r>
        <w:rPr>
          <w:color w:val="000000"/>
          <w:sz w:val="28"/>
          <w:szCs w:val="28"/>
        </w:rPr>
        <w:t xml:space="preserve">   </w:t>
      </w:r>
      <w:r w:rsidRPr="004D772D">
        <w:rPr>
          <w:color w:val="000000"/>
          <w:sz w:val="28"/>
          <w:szCs w:val="28"/>
        </w:rPr>
        <w:t>2025 роки</w:t>
      </w:r>
      <w:r>
        <w:rPr>
          <w:color w:val="000000"/>
          <w:sz w:val="28"/>
          <w:szCs w:val="28"/>
        </w:rPr>
        <w:t xml:space="preserve"> </w:t>
      </w:r>
      <w:r w:rsidRPr="009845AD">
        <w:rPr>
          <w:color w:val="000000"/>
          <w:sz w:val="28"/>
          <w:szCs w:val="28"/>
        </w:rPr>
        <w:t>на 2024 рік не передбачені</w:t>
      </w:r>
      <w:r>
        <w:rPr>
          <w:color w:val="000000"/>
          <w:sz w:val="28"/>
          <w:szCs w:val="28"/>
        </w:rPr>
        <w:t>.</w:t>
      </w:r>
    </w:p>
    <w:p w:rsidR="0002506B" w:rsidRDefault="0002506B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Виходячи з вищевикладеного, є необхідність у </w:t>
      </w:r>
      <w:r w:rsidR="00D36A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внесенні змін до рішення, зокрема</w:t>
      </w:r>
      <w:r w:rsidRPr="00984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6A7C" w:rsidRPr="00D36A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пункт 5 «Створення безпечних умов перебування дітей на період дії воєнного стану в Україні» розділу V. «Програма діяльності Центру соціально-психологічної реабілітації дітей Кременчуцької міської ради Кременчуцького району Полтавської області»</w:t>
      </w:r>
      <w:r w:rsidR="00D36A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D36A7C" w:rsidRDefault="00D36A7C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63328" w:rsidRPr="004D772D" w:rsidRDefault="00663328" w:rsidP="00663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D7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Стара редакція:</w:t>
      </w:r>
    </w:p>
    <w:p w:rsidR="00663328" w:rsidRDefault="00663328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75"/>
        <w:gridCol w:w="1134"/>
        <w:gridCol w:w="1134"/>
        <w:gridCol w:w="1026"/>
      </w:tblGrid>
      <w:tr w:rsidR="00663328" w:rsidRPr="00663328" w:rsidTr="003715DE">
        <w:tc>
          <w:tcPr>
            <w:tcW w:w="534" w:type="dxa"/>
            <w:vMerge w:val="restart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703" w:type="dxa"/>
            <w:gridSpan w:val="5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663328" w:rsidRPr="00663328" w:rsidTr="003715DE">
        <w:tc>
          <w:tcPr>
            <w:tcW w:w="534" w:type="dxa"/>
            <w:vMerge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75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026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663328" w:rsidRPr="00663328" w:rsidTr="003715DE">
        <w:tc>
          <w:tcPr>
            <w:tcW w:w="534" w:type="dxa"/>
            <w:vMerge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7 826,104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5 935,580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4 096,100 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вимощення з улаштуванням запасних виходів з будівлі Центру соціально-</w:t>
            </w: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lastRenderedPageBreak/>
              <w:t>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980,000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1 500,000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663328" w:rsidRPr="00663328" w:rsidTr="003715DE">
        <w:tc>
          <w:tcPr>
            <w:tcW w:w="534" w:type="dxa"/>
            <w:vAlign w:val="center"/>
          </w:tcPr>
          <w:p w:rsidR="00663328" w:rsidRPr="00663328" w:rsidRDefault="00663328" w:rsidP="00663328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укосів, заміна підвіконних дошок на металопластикові та установка москітних сіток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339,480</w:t>
            </w:r>
          </w:p>
        </w:tc>
        <w:tc>
          <w:tcPr>
            <w:tcW w:w="1026" w:type="dxa"/>
            <w:vAlign w:val="center"/>
          </w:tcPr>
          <w:p w:rsidR="00663328" w:rsidRPr="00663328" w:rsidRDefault="00663328" w:rsidP="0066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663328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</w:tbl>
    <w:p w:rsidR="00663328" w:rsidRDefault="00663328" w:rsidP="00025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C3C50" w:rsidRPr="005C3C50" w:rsidRDefault="005C3C50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b/>
          <w:sz w:val="28"/>
          <w:szCs w:val="28"/>
          <w:lang w:eastAsia="uk-UA"/>
        </w:rPr>
      </w:pPr>
      <w:r w:rsidRPr="005C3C50">
        <w:rPr>
          <w:b/>
          <w:sz w:val="28"/>
          <w:szCs w:val="28"/>
          <w:lang w:eastAsia="uk-UA"/>
        </w:rPr>
        <w:t xml:space="preserve">Нова редакція: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75"/>
        <w:gridCol w:w="1134"/>
        <w:gridCol w:w="1134"/>
        <w:gridCol w:w="1026"/>
      </w:tblGrid>
      <w:tr w:rsidR="005C3C50" w:rsidRPr="005C3C50" w:rsidTr="007E7EFA">
        <w:tc>
          <w:tcPr>
            <w:tcW w:w="534" w:type="dxa"/>
            <w:vMerge w:val="restart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703" w:type="dxa"/>
            <w:gridSpan w:val="5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5C3C50" w:rsidRPr="005C3C50" w:rsidTr="007E7EFA">
        <w:tc>
          <w:tcPr>
            <w:tcW w:w="534" w:type="dxa"/>
            <w:vMerge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75" w:type="dxa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026" w:type="dxa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5C3C50" w:rsidRPr="005C3C50" w:rsidTr="007E7EFA">
        <w:tc>
          <w:tcPr>
            <w:tcW w:w="534" w:type="dxa"/>
            <w:vMerge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7 826,104</w:t>
            </w:r>
          </w:p>
        </w:tc>
        <w:tc>
          <w:tcPr>
            <w:tcW w:w="1134" w:type="dxa"/>
            <w:vAlign w:val="center"/>
          </w:tcPr>
          <w:p w:rsidR="005C3C50" w:rsidRPr="005C3C50" w:rsidRDefault="00D36A7C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6 435</w:t>
            </w:r>
            <w:r w:rsidR="005C3C50"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,580</w:t>
            </w:r>
          </w:p>
        </w:tc>
        <w:tc>
          <w:tcPr>
            <w:tcW w:w="1026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5C3C50" w:rsidRPr="005C3C50" w:rsidTr="007E7EFA">
        <w:tc>
          <w:tcPr>
            <w:tcW w:w="534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4 096,100 </w:t>
            </w:r>
          </w:p>
        </w:tc>
        <w:tc>
          <w:tcPr>
            <w:tcW w:w="1026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5C3C50" w:rsidRPr="005C3C50" w:rsidTr="007E7EFA">
        <w:tc>
          <w:tcPr>
            <w:tcW w:w="534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3402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980,000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1 500,000</w:t>
            </w:r>
          </w:p>
        </w:tc>
        <w:tc>
          <w:tcPr>
            <w:tcW w:w="1026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5C3C50" w:rsidRPr="005C3C50" w:rsidTr="007E7EFA">
        <w:tc>
          <w:tcPr>
            <w:tcW w:w="534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3402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Капітальний ремонт укосів, заміна підвіконних дошок на металопластикові та установка москітних сіток будівлі Центру соціально-психологічної реабілітації дітей Кременчуцької міської ради Кременчуцького району Полтавської області за </w:t>
            </w:r>
            <w:r w:rsidRPr="005C3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lastRenderedPageBreak/>
              <w:t>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339,480</w:t>
            </w:r>
          </w:p>
        </w:tc>
        <w:tc>
          <w:tcPr>
            <w:tcW w:w="1026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5C3C50" w:rsidRPr="005C3C50" w:rsidTr="007E7EFA">
        <w:tc>
          <w:tcPr>
            <w:tcW w:w="534" w:type="dxa"/>
            <w:vAlign w:val="center"/>
          </w:tcPr>
          <w:p w:rsidR="005C3C50" w:rsidRPr="005C3C50" w:rsidRDefault="005C3C50" w:rsidP="005C3C50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вузла обліку централізованого холодного водопостачання та вузла обліку теплопостачання, що розташовані у підвальному приміщенні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C50" w:rsidRPr="005C3C50" w:rsidRDefault="00D36A7C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500</w:t>
            </w:r>
            <w:r w:rsidR="005C3C50"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,000</w:t>
            </w:r>
          </w:p>
        </w:tc>
        <w:tc>
          <w:tcPr>
            <w:tcW w:w="1026" w:type="dxa"/>
            <w:vAlign w:val="center"/>
          </w:tcPr>
          <w:p w:rsidR="005C3C50" w:rsidRPr="005C3C50" w:rsidRDefault="005C3C50" w:rsidP="005C3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C3C50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</w:tbl>
    <w:p w:rsidR="005C3C50" w:rsidRDefault="005C3C50" w:rsidP="0002506B">
      <w:pPr>
        <w:pStyle w:val="a5"/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  <w:lang w:eastAsia="uk-UA"/>
        </w:rPr>
      </w:pPr>
    </w:p>
    <w:p w:rsidR="00A7605F" w:rsidRDefault="00A7605F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6270D" w:rsidRPr="00B6270D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Директор Департаменту</w:t>
      </w:r>
    </w:p>
    <w:p w:rsidR="00B6270D" w:rsidRPr="00B6270D" w:rsidRDefault="00B6270D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справах сімей та дітей </w:t>
      </w:r>
    </w:p>
    <w:p w:rsidR="00C66B20" w:rsidRDefault="00B6270D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Кременчуцької міської ради</w:t>
      </w: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</w:p>
    <w:p w:rsidR="00C66B20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Кременчуцького району </w:t>
      </w:r>
    </w:p>
    <w:p w:rsidR="00B6270D" w:rsidRPr="00B6270D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Полтавської області</w:t>
      </w:r>
      <w:r w:rsidR="00B6270D"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B6270D"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</w:t>
      </w:r>
      <w:r w:rsidR="00C9132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Ігор ШТЕФАН</w:t>
      </w:r>
    </w:p>
    <w:p w:rsidR="004D793C" w:rsidRPr="00383934" w:rsidRDefault="004D793C" w:rsidP="00B62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793C" w:rsidRPr="00383934" w:rsidSect="00B6270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8"/>
    <w:rsid w:val="00010250"/>
    <w:rsid w:val="0002506B"/>
    <w:rsid w:val="000B4F30"/>
    <w:rsid w:val="00122427"/>
    <w:rsid w:val="00203978"/>
    <w:rsid w:val="00213AEF"/>
    <w:rsid w:val="00272149"/>
    <w:rsid w:val="002726BA"/>
    <w:rsid w:val="00274D7B"/>
    <w:rsid w:val="002C405A"/>
    <w:rsid w:val="002D788F"/>
    <w:rsid w:val="002F0BCC"/>
    <w:rsid w:val="002F61FF"/>
    <w:rsid w:val="00302704"/>
    <w:rsid w:val="003555E2"/>
    <w:rsid w:val="00367CC8"/>
    <w:rsid w:val="00383502"/>
    <w:rsid w:val="00383934"/>
    <w:rsid w:val="00384F9B"/>
    <w:rsid w:val="003933EE"/>
    <w:rsid w:val="003A016A"/>
    <w:rsid w:val="003A2E82"/>
    <w:rsid w:val="003B66F4"/>
    <w:rsid w:val="003E6821"/>
    <w:rsid w:val="00456F63"/>
    <w:rsid w:val="004D772D"/>
    <w:rsid w:val="004D793C"/>
    <w:rsid w:val="005077C9"/>
    <w:rsid w:val="005C3C50"/>
    <w:rsid w:val="005C4A9C"/>
    <w:rsid w:val="00614408"/>
    <w:rsid w:val="00663328"/>
    <w:rsid w:val="00674183"/>
    <w:rsid w:val="0067483A"/>
    <w:rsid w:val="006E6EC7"/>
    <w:rsid w:val="006F3A38"/>
    <w:rsid w:val="0071619C"/>
    <w:rsid w:val="007C3E78"/>
    <w:rsid w:val="007F69CA"/>
    <w:rsid w:val="00806930"/>
    <w:rsid w:val="00841806"/>
    <w:rsid w:val="00856D13"/>
    <w:rsid w:val="008C16E5"/>
    <w:rsid w:val="008D069B"/>
    <w:rsid w:val="009115C7"/>
    <w:rsid w:val="00975E96"/>
    <w:rsid w:val="009845AD"/>
    <w:rsid w:val="009A2FC8"/>
    <w:rsid w:val="00A44F8B"/>
    <w:rsid w:val="00A469FE"/>
    <w:rsid w:val="00A52DEA"/>
    <w:rsid w:val="00A7605F"/>
    <w:rsid w:val="00A92333"/>
    <w:rsid w:val="00AA215F"/>
    <w:rsid w:val="00AC57E0"/>
    <w:rsid w:val="00AC62A6"/>
    <w:rsid w:val="00B439F7"/>
    <w:rsid w:val="00B6270D"/>
    <w:rsid w:val="00BE61A4"/>
    <w:rsid w:val="00C1643B"/>
    <w:rsid w:val="00C4319C"/>
    <w:rsid w:val="00C66B20"/>
    <w:rsid w:val="00C6734B"/>
    <w:rsid w:val="00C9132C"/>
    <w:rsid w:val="00CB7536"/>
    <w:rsid w:val="00D17727"/>
    <w:rsid w:val="00D36A7C"/>
    <w:rsid w:val="00D51C84"/>
    <w:rsid w:val="00DA5E40"/>
    <w:rsid w:val="00E814BB"/>
    <w:rsid w:val="00E972E7"/>
    <w:rsid w:val="00EF609B"/>
    <w:rsid w:val="00F25CA2"/>
    <w:rsid w:val="00F60B61"/>
    <w:rsid w:val="00F85BF8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A6EC6-E471-448E-9227-66AD8BE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8C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Polushko</cp:lastModifiedBy>
  <cp:revision>3</cp:revision>
  <cp:lastPrinted>2024-10-22T10:35:00Z</cp:lastPrinted>
  <dcterms:created xsi:type="dcterms:W3CDTF">2024-10-22T09:42:00Z</dcterms:created>
  <dcterms:modified xsi:type="dcterms:W3CDTF">2024-10-22T10:36:00Z</dcterms:modified>
</cp:coreProperties>
</file>