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BF9" w:rsidRPr="00445388" w:rsidRDefault="00D60BF9" w:rsidP="005E4B3B">
      <w:pPr>
        <w:tabs>
          <w:tab w:val="left" w:pos="567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45388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5E4B3B" w:rsidRPr="00445388" w:rsidRDefault="005E4B3B" w:rsidP="005E4B3B">
      <w:pPr>
        <w:tabs>
          <w:tab w:val="left" w:pos="567"/>
        </w:tabs>
        <w:spacing w:after="0"/>
        <w:ind w:right="-1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E2DED" w:rsidRPr="00445388" w:rsidRDefault="00D60BF9" w:rsidP="00F203F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388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C80A5A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445388">
        <w:rPr>
          <w:rFonts w:ascii="Times New Roman" w:hAnsi="Times New Roman" w:cs="Times New Roman"/>
          <w:b/>
          <w:sz w:val="28"/>
          <w:szCs w:val="28"/>
        </w:rPr>
        <w:t xml:space="preserve"> рішення Кременчуцької міської ради </w:t>
      </w:r>
    </w:p>
    <w:p w:rsidR="00CE2DED" w:rsidRPr="00445388" w:rsidRDefault="00D60BF9" w:rsidP="00F203F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388">
        <w:rPr>
          <w:rFonts w:ascii="Times New Roman" w:hAnsi="Times New Roman" w:cs="Times New Roman"/>
          <w:b/>
          <w:sz w:val="28"/>
          <w:szCs w:val="28"/>
        </w:rPr>
        <w:t xml:space="preserve">Кременчуцького району Полтавської області </w:t>
      </w:r>
    </w:p>
    <w:p w:rsidR="00F203FB" w:rsidRPr="00445388" w:rsidRDefault="00D60BF9" w:rsidP="00F203F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388">
        <w:rPr>
          <w:rFonts w:ascii="Times New Roman" w:hAnsi="Times New Roman" w:cs="Times New Roman"/>
          <w:b/>
          <w:sz w:val="28"/>
          <w:szCs w:val="28"/>
        </w:rPr>
        <w:t xml:space="preserve">«Про внесення змін до </w:t>
      </w:r>
      <w:r w:rsidR="00145139">
        <w:rPr>
          <w:rFonts w:ascii="Times New Roman" w:hAnsi="Times New Roman" w:cs="Times New Roman"/>
          <w:b/>
          <w:sz w:val="28"/>
          <w:szCs w:val="28"/>
        </w:rPr>
        <w:t xml:space="preserve">відомостей про комунальне підприємство </w:t>
      </w:r>
    </w:p>
    <w:p w:rsidR="00D60BF9" w:rsidRPr="00445388" w:rsidRDefault="00D60BF9" w:rsidP="00F203F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388">
        <w:rPr>
          <w:rFonts w:ascii="Times New Roman" w:hAnsi="Times New Roman" w:cs="Times New Roman"/>
          <w:b/>
          <w:sz w:val="28"/>
          <w:szCs w:val="28"/>
        </w:rPr>
        <w:t>КП «КОМФОРТНИЙ ДІМ»</w:t>
      </w:r>
      <w:r w:rsidR="00145139">
        <w:rPr>
          <w:rFonts w:ascii="Times New Roman" w:hAnsi="Times New Roman" w:cs="Times New Roman"/>
          <w:b/>
          <w:sz w:val="28"/>
          <w:szCs w:val="28"/>
        </w:rPr>
        <w:t xml:space="preserve"> Кременчуцької міської ради Кременчуцького району Полтавської області»</w:t>
      </w:r>
    </w:p>
    <w:p w:rsidR="00093498" w:rsidRPr="00C80A5A" w:rsidRDefault="00093498" w:rsidP="00DD57A1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1CF8" w:rsidRPr="00CA1CF8" w:rsidRDefault="00CA1CF8" w:rsidP="00CA1CF8">
      <w:pPr>
        <w:widowControl w:val="0"/>
        <w:tabs>
          <w:tab w:val="left" w:pos="426"/>
          <w:tab w:val="left" w:pos="993"/>
          <w:tab w:val="left" w:pos="12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3615B9">
        <w:rPr>
          <w:rFonts w:ascii="Times New Roman" w:eastAsia="Calibri" w:hAnsi="Times New Roman" w:cs="Times New Roman"/>
          <w:sz w:val="28"/>
          <w:szCs w:val="28"/>
          <w:lang w:eastAsia="ru-RU"/>
        </w:rPr>
        <w:t>Відпові</w:t>
      </w:r>
      <w:r w:rsidR="003615B9" w:rsidRPr="003615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дно до </w:t>
      </w:r>
      <w:r w:rsidR="00304D9D">
        <w:rPr>
          <w:rFonts w:ascii="Times New Roman" w:eastAsia="Calibri" w:hAnsi="Times New Roman" w:cs="Times New Roman"/>
          <w:sz w:val="28"/>
          <w:szCs w:val="28"/>
          <w:lang w:eastAsia="ru-RU"/>
        </w:rPr>
        <w:t>Ст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3615B9">
        <w:rPr>
          <w:rFonts w:ascii="Times New Roman" w:eastAsia="Calibri" w:hAnsi="Times New Roman" w:cs="Times New Roman"/>
          <w:sz w:val="28"/>
          <w:szCs w:val="28"/>
          <w:lang w:eastAsia="ru-RU"/>
        </w:rPr>
        <w:t>тут</w:t>
      </w:r>
      <w:r w:rsidR="003615B9" w:rsidRPr="003615B9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304D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04D9D" w:rsidRPr="00017AED">
        <w:rPr>
          <w:rFonts w:ascii="Times New Roman" w:eastAsia="Calibri" w:hAnsi="Times New Roman" w:cs="Times New Roman"/>
          <w:sz w:val="28"/>
          <w:szCs w:val="28"/>
        </w:rPr>
        <w:t xml:space="preserve">комунального підприємства </w:t>
      </w:r>
      <w:r w:rsidR="00304D9D" w:rsidRPr="00017AED">
        <w:rPr>
          <w:rFonts w:ascii="Times New Roman" w:hAnsi="Times New Roman" w:cs="Times New Roman"/>
          <w:sz w:val="28"/>
          <w:szCs w:val="28"/>
        </w:rPr>
        <w:t>«КОМФОРТНИЙ ДІМ» Кременчуцької міської ради Кременчуцького району Полтавської області</w:t>
      </w:r>
      <w:r w:rsidR="00063B67">
        <w:rPr>
          <w:rFonts w:ascii="Times New Roman" w:hAnsi="Times New Roman" w:cs="Times New Roman"/>
          <w:sz w:val="28"/>
          <w:szCs w:val="28"/>
        </w:rPr>
        <w:t xml:space="preserve">, </w:t>
      </w:r>
      <w:r w:rsidR="008167FD">
        <w:rPr>
          <w:rFonts w:ascii="Times New Roman" w:hAnsi="Times New Roman" w:cs="Times New Roman"/>
          <w:sz w:val="28"/>
          <w:szCs w:val="28"/>
        </w:rPr>
        <w:t>нова редакція якого затверджен</w:t>
      </w:r>
      <w:r w:rsidR="008167FD" w:rsidRPr="008167F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B67" w:rsidRPr="00063B67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63B67" w:rsidRPr="00063B67">
        <w:rPr>
          <w:rFonts w:ascii="Times New Roman" w:hAnsi="Times New Roman" w:cs="Times New Roman"/>
          <w:sz w:val="28"/>
          <w:szCs w:val="28"/>
        </w:rPr>
        <w:t xml:space="preserve"> Кременчуцької міської ради Кременчуцького</w:t>
      </w:r>
      <w:r w:rsidR="00187175">
        <w:rPr>
          <w:rFonts w:ascii="Times New Roman" w:hAnsi="Times New Roman" w:cs="Times New Roman"/>
          <w:sz w:val="28"/>
          <w:szCs w:val="28"/>
        </w:rPr>
        <w:t xml:space="preserve"> </w:t>
      </w:r>
      <w:r w:rsidR="00063B67">
        <w:rPr>
          <w:rFonts w:ascii="Times New Roman" w:hAnsi="Times New Roman" w:cs="Times New Roman"/>
          <w:sz w:val="28"/>
          <w:szCs w:val="28"/>
        </w:rPr>
        <w:t xml:space="preserve">району Полтавської області </w:t>
      </w:r>
      <w:r w:rsidR="00063B67" w:rsidRPr="00063B67">
        <w:rPr>
          <w:rFonts w:ascii="Times New Roman" w:hAnsi="Times New Roman" w:cs="Times New Roman"/>
          <w:sz w:val="28"/>
          <w:szCs w:val="28"/>
        </w:rPr>
        <w:t>01 березня 2024 року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о</w:t>
      </w:r>
      <w:r w:rsidRPr="00CA1CF8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сновною метою діяльності підприємства є задоволення потреб населення та інших споживачів в послугах з централізованого водопостачання та централізованого водовідведення.</w:t>
      </w:r>
    </w:p>
    <w:p w:rsidR="00274071" w:rsidRPr="003615B9" w:rsidRDefault="00872272" w:rsidP="003615B9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AE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EE3BA1" w:rsidRPr="00017AED">
        <w:rPr>
          <w:rFonts w:ascii="Times New Roman" w:eastAsia="Calibri" w:hAnsi="Times New Roman" w:cs="Times New Roman"/>
          <w:sz w:val="28"/>
          <w:szCs w:val="28"/>
          <w:lang w:eastAsia="ru-RU"/>
        </w:rPr>
        <w:t>Для при</w:t>
      </w:r>
      <w:r w:rsidR="00277350" w:rsidRPr="00017A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ведення у відповідність </w:t>
      </w:r>
      <w:r w:rsidR="00274071" w:rsidRPr="00017AED">
        <w:rPr>
          <w:rFonts w:ascii="Times New Roman" w:eastAsia="Calibri" w:hAnsi="Times New Roman" w:cs="Times New Roman"/>
          <w:sz w:val="28"/>
          <w:szCs w:val="28"/>
          <w:lang w:eastAsia="ru-RU"/>
        </w:rPr>
        <w:t>до Ст</w:t>
      </w:r>
      <w:r w:rsidR="0027407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274071" w:rsidRPr="00017AED">
        <w:rPr>
          <w:rFonts w:ascii="Times New Roman" w:eastAsia="Calibri" w:hAnsi="Times New Roman" w:cs="Times New Roman"/>
          <w:sz w:val="28"/>
          <w:szCs w:val="28"/>
          <w:lang w:eastAsia="ru-RU"/>
        </w:rPr>
        <w:t>туту підприємства</w:t>
      </w:r>
      <w:r w:rsidR="00274071" w:rsidRPr="00017AED">
        <w:rPr>
          <w:rFonts w:ascii="Times New Roman" w:hAnsi="Times New Roman" w:cs="Times New Roman"/>
          <w:color w:val="040C28"/>
          <w:sz w:val="28"/>
          <w:szCs w:val="28"/>
        </w:rPr>
        <w:t xml:space="preserve"> </w:t>
      </w:r>
      <w:r w:rsidR="00E57656" w:rsidRPr="00017AED">
        <w:rPr>
          <w:rFonts w:ascii="Times New Roman" w:hAnsi="Times New Roman" w:cs="Times New Roman"/>
          <w:color w:val="040C28"/>
          <w:sz w:val="28"/>
          <w:szCs w:val="28"/>
        </w:rPr>
        <w:t>класифікатора видів економічної діяльності</w:t>
      </w:r>
      <w:r w:rsidRPr="00017AED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523A7" w:rsidRPr="00017A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615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пропонується </w:t>
      </w:r>
      <w:proofErr w:type="spellStart"/>
      <w:r w:rsidR="00C523A7" w:rsidRPr="00017AED">
        <w:rPr>
          <w:rFonts w:ascii="Times New Roman" w:eastAsia="Calibri" w:hAnsi="Times New Roman" w:cs="Times New Roman"/>
          <w:sz w:val="28"/>
          <w:szCs w:val="28"/>
          <w:lang w:eastAsia="ru-RU"/>
        </w:rPr>
        <w:t>вне</w:t>
      </w:r>
      <w:r w:rsidR="003615B9">
        <w:rPr>
          <w:rFonts w:ascii="Times New Roman" w:eastAsia="Calibri" w:hAnsi="Times New Roman" w:cs="Times New Roman"/>
          <w:sz w:val="28"/>
          <w:szCs w:val="28"/>
          <w:lang w:eastAsia="ru-RU"/>
        </w:rPr>
        <w:t>сти</w:t>
      </w:r>
      <w:proofErr w:type="spellEnd"/>
      <w:r w:rsidR="00C523A7" w:rsidRPr="00017A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зміни </w:t>
      </w:r>
      <w:r w:rsidR="00EE3BA1" w:rsidRPr="00017AED">
        <w:rPr>
          <w:rFonts w:ascii="Times New Roman" w:hAnsi="Times New Roman" w:cs="Times New Roman"/>
          <w:sz w:val="28"/>
          <w:szCs w:val="28"/>
        </w:rPr>
        <w:t xml:space="preserve">до </w:t>
      </w:r>
      <w:r w:rsidR="00414FB0" w:rsidRPr="00017AED">
        <w:rPr>
          <w:rFonts w:ascii="Times New Roman" w:hAnsi="Times New Roman" w:cs="Times New Roman"/>
          <w:sz w:val="28"/>
          <w:szCs w:val="28"/>
        </w:rPr>
        <w:t>в</w:t>
      </w:r>
      <w:r w:rsidR="00EE3BA1" w:rsidRPr="00017AED">
        <w:rPr>
          <w:rFonts w:ascii="Times New Roman" w:hAnsi="Times New Roman" w:cs="Times New Roman"/>
          <w:sz w:val="28"/>
          <w:szCs w:val="28"/>
        </w:rPr>
        <w:t xml:space="preserve">ідомостей </w:t>
      </w:r>
      <w:r w:rsidR="00EE3BA1" w:rsidRPr="00017AED">
        <w:rPr>
          <w:rFonts w:ascii="Times New Roman" w:eastAsia="Calibri" w:hAnsi="Times New Roman" w:cs="Times New Roman"/>
          <w:sz w:val="28"/>
          <w:szCs w:val="28"/>
        </w:rPr>
        <w:t xml:space="preserve">комунального підприємства </w:t>
      </w:r>
      <w:r w:rsidR="00EE3BA1" w:rsidRPr="00017AED">
        <w:rPr>
          <w:rFonts w:ascii="Times New Roman" w:hAnsi="Times New Roman" w:cs="Times New Roman"/>
          <w:sz w:val="28"/>
          <w:szCs w:val="28"/>
        </w:rPr>
        <w:t>«КОМФОРТНИЙ ДІМ» Кременчуцької міської ради Кременчуцького району Полтавської області</w:t>
      </w:r>
      <w:r w:rsidR="00274071">
        <w:rPr>
          <w:rFonts w:ascii="Times New Roman" w:hAnsi="Times New Roman" w:cs="Times New Roman"/>
          <w:sz w:val="28"/>
          <w:szCs w:val="28"/>
        </w:rPr>
        <w:t xml:space="preserve">, якими </w:t>
      </w:r>
      <w:r w:rsidR="003615B9">
        <w:rPr>
          <w:rFonts w:ascii="Times New Roman" w:hAnsi="Times New Roman" w:cs="Times New Roman"/>
          <w:sz w:val="28"/>
          <w:szCs w:val="28"/>
        </w:rPr>
        <w:t xml:space="preserve">основним видом </w:t>
      </w:r>
      <w:r w:rsidR="003615B9">
        <w:rPr>
          <w:rFonts w:ascii="Times New Roman" w:eastAsia="Calibri" w:hAnsi="Times New Roman" w:cs="Times New Roman"/>
          <w:sz w:val="28"/>
          <w:szCs w:val="28"/>
        </w:rPr>
        <w:t xml:space="preserve">економічної діяльності визначити: </w:t>
      </w:r>
      <w:r w:rsidR="008167FD" w:rsidRPr="003615B9">
        <w:rPr>
          <w:rFonts w:ascii="Times New Roman" w:eastAsia="Calibri" w:hAnsi="Times New Roman" w:cs="Times New Roman"/>
          <w:sz w:val="28"/>
          <w:szCs w:val="28"/>
        </w:rPr>
        <w:t>36.00 З</w:t>
      </w:r>
      <w:r w:rsidR="006F0598" w:rsidRPr="003615B9">
        <w:rPr>
          <w:rFonts w:ascii="Times New Roman" w:eastAsia="Calibri" w:hAnsi="Times New Roman" w:cs="Times New Roman"/>
          <w:sz w:val="28"/>
          <w:szCs w:val="28"/>
        </w:rPr>
        <w:t>а</w:t>
      </w:r>
      <w:r w:rsidR="00274071" w:rsidRPr="003615B9">
        <w:rPr>
          <w:rFonts w:ascii="Times New Roman" w:eastAsia="Calibri" w:hAnsi="Times New Roman" w:cs="Times New Roman"/>
          <w:sz w:val="28"/>
          <w:szCs w:val="28"/>
        </w:rPr>
        <w:t>бір, очищення</w:t>
      </w:r>
      <w:r w:rsidR="003615B9" w:rsidRPr="003615B9">
        <w:rPr>
          <w:rFonts w:ascii="Times New Roman" w:eastAsia="Calibri" w:hAnsi="Times New Roman" w:cs="Times New Roman"/>
          <w:sz w:val="28"/>
          <w:szCs w:val="28"/>
        </w:rPr>
        <w:t xml:space="preserve"> та постачання води. Всі інші види економічної діяльності внесені до Єдиного державного реєстру юридичних осіб, фізичних осіб-підприємців та громадських формувань залишаються без змін.</w:t>
      </w:r>
    </w:p>
    <w:p w:rsidR="003C1725" w:rsidRDefault="003C1725" w:rsidP="00F203FB">
      <w:pPr>
        <w:tabs>
          <w:tab w:val="left" w:pos="-142"/>
          <w:tab w:val="left" w:pos="547"/>
        </w:tabs>
        <w:spacing w:after="0" w:line="20" w:lineRule="atLeast"/>
        <w:ind w:left="-108" w:right="-1" w:firstLine="67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1725" w:rsidRPr="00173586" w:rsidRDefault="003C1725" w:rsidP="00F203FB">
      <w:pPr>
        <w:tabs>
          <w:tab w:val="left" w:pos="-142"/>
          <w:tab w:val="left" w:pos="547"/>
        </w:tabs>
        <w:spacing w:after="0" w:line="20" w:lineRule="atLeast"/>
        <w:ind w:left="-108" w:right="-1" w:firstLine="675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33701" w:rsidRDefault="002B1F49" w:rsidP="0001485C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668BD" w:rsidRPr="00E264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C172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C172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C172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4668BD" w:rsidRPr="00E264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407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Володимир КУРГАЄВ</w:t>
      </w:r>
    </w:p>
    <w:p w:rsidR="00CA1CF8" w:rsidRDefault="00CA1CF8" w:rsidP="0001485C">
      <w:pPr>
        <w:spacing w:after="0" w:line="240" w:lineRule="auto"/>
        <w:ind w:hanging="142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74071" w:rsidRDefault="00274071" w:rsidP="0001485C">
      <w:pPr>
        <w:spacing w:after="0" w:line="240" w:lineRule="auto"/>
        <w:ind w:hanging="142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74071" w:rsidRDefault="00274071" w:rsidP="0001485C">
      <w:pPr>
        <w:spacing w:after="0" w:line="240" w:lineRule="auto"/>
        <w:ind w:hanging="142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74071" w:rsidRDefault="00274071" w:rsidP="0001485C">
      <w:pPr>
        <w:spacing w:after="0" w:line="240" w:lineRule="auto"/>
        <w:ind w:hanging="142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73586" w:rsidRDefault="00173586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74071" w:rsidRDefault="0027407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74071" w:rsidRDefault="0027407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74071" w:rsidRDefault="0027407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73586" w:rsidRDefault="00173586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73586" w:rsidRDefault="00173586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73586" w:rsidRDefault="00173586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73586" w:rsidRDefault="00173586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73586" w:rsidRDefault="00173586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73586" w:rsidRDefault="00173586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73586" w:rsidRDefault="00173586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73586" w:rsidRDefault="00173586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EA3248" w:rsidRPr="00F33701" w:rsidRDefault="00782A7A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Світлана </w:t>
      </w:r>
      <w:proofErr w:type="spellStart"/>
      <w:r w:rsidR="003C17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Петухова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0663836822</w:t>
      </w:r>
    </w:p>
    <w:sectPr w:rsidR="00EA3248" w:rsidRPr="00F33701" w:rsidSect="00414FB0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6D6"/>
    <w:multiLevelType w:val="hybridMultilevel"/>
    <w:tmpl w:val="C7BAACB8"/>
    <w:lvl w:ilvl="0" w:tplc="4E86D6AA">
      <w:start w:val="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630050F"/>
    <w:multiLevelType w:val="hybridMultilevel"/>
    <w:tmpl w:val="484052E4"/>
    <w:lvl w:ilvl="0" w:tplc="EFE6DFE8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2" w:hanging="360"/>
      </w:pPr>
    </w:lvl>
    <w:lvl w:ilvl="2" w:tplc="0422001B" w:tentative="1">
      <w:start w:val="1"/>
      <w:numFmt w:val="lowerRoman"/>
      <w:lvlText w:val="%3."/>
      <w:lvlJc w:val="right"/>
      <w:pPr>
        <w:ind w:left="2142" w:hanging="180"/>
      </w:pPr>
    </w:lvl>
    <w:lvl w:ilvl="3" w:tplc="0422000F" w:tentative="1">
      <w:start w:val="1"/>
      <w:numFmt w:val="decimal"/>
      <w:lvlText w:val="%4."/>
      <w:lvlJc w:val="left"/>
      <w:pPr>
        <w:ind w:left="2862" w:hanging="360"/>
      </w:pPr>
    </w:lvl>
    <w:lvl w:ilvl="4" w:tplc="04220019" w:tentative="1">
      <w:start w:val="1"/>
      <w:numFmt w:val="lowerLetter"/>
      <w:lvlText w:val="%5."/>
      <w:lvlJc w:val="left"/>
      <w:pPr>
        <w:ind w:left="3582" w:hanging="360"/>
      </w:pPr>
    </w:lvl>
    <w:lvl w:ilvl="5" w:tplc="0422001B" w:tentative="1">
      <w:start w:val="1"/>
      <w:numFmt w:val="lowerRoman"/>
      <w:lvlText w:val="%6."/>
      <w:lvlJc w:val="right"/>
      <w:pPr>
        <w:ind w:left="4302" w:hanging="180"/>
      </w:pPr>
    </w:lvl>
    <w:lvl w:ilvl="6" w:tplc="0422000F" w:tentative="1">
      <w:start w:val="1"/>
      <w:numFmt w:val="decimal"/>
      <w:lvlText w:val="%7."/>
      <w:lvlJc w:val="left"/>
      <w:pPr>
        <w:ind w:left="5022" w:hanging="360"/>
      </w:pPr>
    </w:lvl>
    <w:lvl w:ilvl="7" w:tplc="04220019" w:tentative="1">
      <w:start w:val="1"/>
      <w:numFmt w:val="lowerLetter"/>
      <w:lvlText w:val="%8."/>
      <w:lvlJc w:val="left"/>
      <w:pPr>
        <w:ind w:left="5742" w:hanging="360"/>
      </w:pPr>
    </w:lvl>
    <w:lvl w:ilvl="8" w:tplc="0422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 w15:restartNumberingAfterBreak="0">
    <w:nsid w:val="18687398"/>
    <w:multiLevelType w:val="hybridMultilevel"/>
    <w:tmpl w:val="06AC69A4"/>
    <w:lvl w:ilvl="0" w:tplc="677A3810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92703"/>
    <w:multiLevelType w:val="multilevel"/>
    <w:tmpl w:val="BEEE43A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4A4FEB"/>
    <w:multiLevelType w:val="hybridMultilevel"/>
    <w:tmpl w:val="407AD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1171B"/>
    <w:multiLevelType w:val="hybridMultilevel"/>
    <w:tmpl w:val="BD82D60E"/>
    <w:lvl w:ilvl="0" w:tplc="EB98A412">
      <w:start w:val="3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67553FE"/>
    <w:multiLevelType w:val="hybridMultilevel"/>
    <w:tmpl w:val="FFECC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36621"/>
    <w:multiLevelType w:val="multilevel"/>
    <w:tmpl w:val="229659F8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cs="Times New Roman" w:hint="default"/>
      </w:rPr>
    </w:lvl>
  </w:abstractNum>
  <w:abstractNum w:abstractNumId="8" w15:restartNumberingAfterBreak="0">
    <w:nsid w:val="458720D3"/>
    <w:multiLevelType w:val="hybridMultilevel"/>
    <w:tmpl w:val="D09EE694"/>
    <w:lvl w:ilvl="0" w:tplc="D742BA9E">
      <w:start w:val="7"/>
      <w:numFmt w:val="bullet"/>
      <w:lvlText w:val="-"/>
      <w:lvlJc w:val="left"/>
      <w:pPr>
        <w:ind w:left="4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9" w15:restartNumberingAfterBreak="0">
    <w:nsid w:val="6A57691A"/>
    <w:multiLevelType w:val="hybridMultilevel"/>
    <w:tmpl w:val="484052E4"/>
    <w:lvl w:ilvl="0" w:tplc="EFE6DFE8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2" w:hanging="360"/>
      </w:pPr>
    </w:lvl>
    <w:lvl w:ilvl="2" w:tplc="0422001B" w:tentative="1">
      <w:start w:val="1"/>
      <w:numFmt w:val="lowerRoman"/>
      <w:lvlText w:val="%3."/>
      <w:lvlJc w:val="right"/>
      <w:pPr>
        <w:ind w:left="2142" w:hanging="180"/>
      </w:pPr>
    </w:lvl>
    <w:lvl w:ilvl="3" w:tplc="0422000F" w:tentative="1">
      <w:start w:val="1"/>
      <w:numFmt w:val="decimal"/>
      <w:lvlText w:val="%4."/>
      <w:lvlJc w:val="left"/>
      <w:pPr>
        <w:ind w:left="2862" w:hanging="360"/>
      </w:pPr>
    </w:lvl>
    <w:lvl w:ilvl="4" w:tplc="04220019" w:tentative="1">
      <w:start w:val="1"/>
      <w:numFmt w:val="lowerLetter"/>
      <w:lvlText w:val="%5."/>
      <w:lvlJc w:val="left"/>
      <w:pPr>
        <w:ind w:left="3582" w:hanging="360"/>
      </w:pPr>
    </w:lvl>
    <w:lvl w:ilvl="5" w:tplc="0422001B" w:tentative="1">
      <w:start w:val="1"/>
      <w:numFmt w:val="lowerRoman"/>
      <w:lvlText w:val="%6."/>
      <w:lvlJc w:val="right"/>
      <w:pPr>
        <w:ind w:left="4302" w:hanging="180"/>
      </w:pPr>
    </w:lvl>
    <w:lvl w:ilvl="6" w:tplc="0422000F" w:tentative="1">
      <w:start w:val="1"/>
      <w:numFmt w:val="decimal"/>
      <w:lvlText w:val="%7."/>
      <w:lvlJc w:val="left"/>
      <w:pPr>
        <w:ind w:left="5022" w:hanging="360"/>
      </w:pPr>
    </w:lvl>
    <w:lvl w:ilvl="7" w:tplc="04220019" w:tentative="1">
      <w:start w:val="1"/>
      <w:numFmt w:val="lowerLetter"/>
      <w:lvlText w:val="%8."/>
      <w:lvlJc w:val="left"/>
      <w:pPr>
        <w:ind w:left="5742" w:hanging="360"/>
      </w:pPr>
    </w:lvl>
    <w:lvl w:ilvl="8" w:tplc="0422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0" w15:restartNumberingAfterBreak="0">
    <w:nsid w:val="71E642A0"/>
    <w:multiLevelType w:val="hybridMultilevel"/>
    <w:tmpl w:val="6010AFE0"/>
    <w:lvl w:ilvl="0" w:tplc="0EDA357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10"/>
  </w:num>
  <w:num w:numId="7">
    <w:abstractNumId w:val="5"/>
  </w:num>
  <w:num w:numId="8">
    <w:abstractNumId w:val="4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260"/>
    <w:rsid w:val="000015DB"/>
    <w:rsid w:val="0001485C"/>
    <w:rsid w:val="000173A7"/>
    <w:rsid w:val="00017AED"/>
    <w:rsid w:val="00042B39"/>
    <w:rsid w:val="0005103D"/>
    <w:rsid w:val="00054404"/>
    <w:rsid w:val="00054B54"/>
    <w:rsid w:val="00063B67"/>
    <w:rsid w:val="00074DE2"/>
    <w:rsid w:val="00093498"/>
    <w:rsid w:val="000B0218"/>
    <w:rsid w:val="000B0343"/>
    <w:rsid w:val="000C6766"/>
    <w:rsid w:val="000C70A2"/>
    <w:rsid w:val="001146E7"/>
    <w:rsid w:val="00133C9C"/>
    <w:rsid w:val="00145139"/>
    <w:rsid w:val="00173586"/>
    <w:rsid w:val="00187175"/>
    <w:rsid w:val="001B5CFA"/>
    <w:rsid w:val="001C4347"/>
    <w:rsid w:val="001C5C72"/>
    <w:rsid w:val="00243AF8"/>
    <w:rsid w:val="00274071"/>
    <w:rsid w:val="00277350"/>
    <w:rsid w:val="00287CF0"/>
    <w:rsid w:val="002B1F49"/>
    <w:rsid w:val="002C04D0"/>
    <w:rsid w:val="002D6A98"/>
    <w:rsid w:val="002E019F"/>
    <w:rsid w:val="002E25F8"/>
    <w:rsid w:val="002E2788"/>
    <w:rsid w:val="00304D9D"/>
    <w:rsid w:val="003162CF"/>
    <w:rsid w:val="00354799"/>
    <w:rsid w:val="003615B9"/>
    <w:rsid w:val="003867D7"/>
    <w:rsid w:val="00387B6D"/>
    <w:rsid w:val="003A665C"/>
    <w:rsid w:val="003C1725"/>
    <w:rsid w:val="003C6673"/>
    <w:rsid w:val="00414FB0"/>
    <w:rsid w:val="00420F68"/>
    <w:rsid w:val="004317A6"/>
    <w:rsid w:val="00445388"/>
    <w:rsid w:val="004668BD"/>
    <w:rsid w:val="0047167B"/>
    <w:rsid w:val="00475A7A"/>
    <w:rsid w:val="00491000"/>
    <w:rsid w:val="004B379D"/>
    <w:rsid w:val="004C0995"/>
    <w:rsid w:val="004C2FB7"/>
    <w:rsid w:val="004E08DE"/>
    <w:rsid w:val="004F7260"/>
    <w:rsid w:val="00501477"/>
    <w:rsid w:val="00535E8B"/>
    <w:rsid w:val="00543B91"/>
    <w:rsid w:val="00594122"/>
    <w:rsid w:val="00594208"/>
    <w:rsid w:val="005A7907"/>
    <w:rsid w:val="005C1BB8"/>
    <w:rsid w:val="005D67DC"/>
    <w:rsid w:val="005D7188"/>
    <w:rsid w:val="005E1B1B"/>
    <w:rsid w:val="005E1B70"/>
    <w:rsid w:val="005E4B3B"/>
    <w:rsid w:val="005E7E86"/>
    <w:rsid w:val="00606CB6"/>
    <w:rsid w:val="006117E3"/>
    <w:rsid w:val="006125A2"/>
    <w:rsid w:val="00620C2E"/>
    <w:rsid w:val="00646699"/>
    <w:rsid w:val="006A2EFE"/>
    <w:rsid w:val="006A33F6"/>
    <w:rsid w:val="006B7391"/>
    <w:rsid w:val="006C1B95"/>
    <w:rsid w:val="006E1393"/>
    <w:rsid w:val="006E5CC0"/>
    <w:rsid w:val="006F0598"/>
    <w:rsid w:val="006F1B05"/>
    <w:rsid w:val="0071311E"/>
    <w:rsid w:val="00733700"/>
    <w:rsid w:val="0073627D"/>
    <w:rsid w:val="00775F8B"/>
    <w:rsid w:val="0077717E"/>
    <w:rsid w:val="00782A7A"/>
    <w:rsid w:val="00783CE0"/>
    <w:rsid w:val="007A001D"/>
    <w:rsid w:val="007A3F7B"/>
    <w:rsid w:val="007B5C62"/>
    <w:rsid w:val="007D0FEF"/>
    <w:rsid w:val="007F4BE0"/>
    <w:rsid w:val="00811DBD"/>
    <w:rsid w:val="008145DD"/>
    <w:rsid w:val="008167FD"/>
    <w:rsid w:val="0082141E"/>
    <w:rsid w:val="0086339A"/>
    <w:rsid w:val="00872272"/>
    <w:rsid w:val="008B15BF"/>
    <w:rsid w:val="008D17C8"/>
    <w:rsid w:val="00933C6C"/>
    <w:rsid w:val="00965B6A"/>
    <w:rsid w:val="00966653"/>
    <w:rsid w:val="009A5F66"/>
    <w:rsid w:val="009C0252"/>
    <w:rsid w:val="009C6DD5"/>
    <w:rsid w:val="009D4888"/>
    <w:rsid w:val="009E1775"/>
    <w:rsid w:val="00A27959"/>
    <w:rsid w:val="00A279BA"/>
    <w:rsid w:val="00A34AD2"/>
    <w:rsid w:val="00A54379"/>
    <w:rsid w:val="00AA1C2D"/>
    <w:rsid w:val="00AA2443"/>
    <w:rsid w:val="00AA5FFE"/>
    <w:rsid w:val="00AB4A06"/>
    <w:rsid w:val="00AC3E3E"/>
    <w:rsid w:val="00AE056C"/>
    <w:rsid w:val="00AF6C8D"/>
    <w:rsid w:val="00B12AE6"/>
    <w:rsid w:val="00B231E7"/>
    <w:rsid w:val="00BB2C56"/>
    <w:rsid w:val="00BC0560"/>
    <w:rsid w:val="00BC3EF4"/>
    <w:rsid w:val="00BF11F7"/>
    <w:rsid w:val="00C0183B"/>
    <w:rsid w:val="00C30498"/>
    <w:rsid w:val="00C34C1B"/>
    <w:rsid w:val="00C50A68"/>
    <w:rsid w:val="00C51735"/>
    <w:rsid w:val="00C523A7"/>
    <w:rsid w:val="00C80A5A"/>
    <w:rsid w:val="00C81DFB"/>
    <w:rsid w:val="00C83A31"/>
    <w:rsid w:val="00CA1CF8"/>
    <w:rsid w:val="00CA4478"/>
    <w:rsid w:val="00CA6574"/>
    <w:rsid w:val="00CB1EAD"/>
    <w:rsid w:val="00CE2DED"/>
    <w:rsid w:val="00CE6E99"/>
    <w:rsid w:val="00CF2ED5"/>
    <w:rsid w:val="00CF39DE"/>
    <w:rsid w:val="00D15BE6"/>
    <w:rsid w:val="00D30215"/>
    <w:rsid w:val="00D3200C"/>
    <w:rsid w:val="00D57242"/>
    <w:rsid w:val="00D60BF9"/>
    <w:rsid w:val="00D720E5"/>
    <w:rsid w:val="00D869A4"/>
    <w:rsid w:val="00D90D09"/>
    <w:rsid w:val="00DA79C6"/>
    <w:rsid w:val="00DB1F9B"/>
    <w:rsid w:val="00DD4126"/>
    <w:rsid w:val="00DD57A1"/>
    <w:rsid w:val="00DF5609"/>
    <w:rsid w:val="00E10561"/>
    <w:rsid w:val="00E264C5"/>
    <w:rsid w:val="00E405A1"/>
    <w:rsid w:val="00E57656"/>
    <w:rsid w:val="00E73C37"/>
    <w:rsid w:val="00E87485"/>
    <w:rsid w:val="00E96A81"/>
    <w:rsid w:val="00EA3248"/>
    <w:rsid w:val="00EB6FBD"/>
    <w:rsid w:val="00ED0D37"/>
    <w:rsid w:val="00ED34C4"/>
    <w:rsid w:val="00EE3BA1"/>
    <w:rsid w:val="00F120F2"/>
    <w:rsid w:val="00F14359"/>
    <w:rsid w:val="00F203FB"/>
    <w:rsid w:val="00F33701"/>
    <w:rsid w:val="00F46499"/>
    <w:rsid w:val="00F71D5A"/>
    <w:rsid w:val="00F732F7"/>
    <w:rsid w:val="00F73CFD"/>
    <w:rsid w:val="00F81300"/>
    <w:rsid w:val="00FA5816"/>
    <w:rsid w:val="00FB259E"/>
    <w:rsid w:val="00FB6613"/>
    <w:rsid w:val="00FD0273"/>
    <w:rsid w:val="00FE0343"/>
    <w:rsid w:val="00FE52DE"/>
    <w:rsid w:val="00FF7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90A8A-30ED-4CBC-B501-B19FA266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F7260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2E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7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173A7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semiHidden/>
    <w:rsid w:val="00E8748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ий текст Знак"/>
    <w:basedOn w:val="a0"/>
    <w:link w:val="a7"/>
    <w:semiHidden/>
    <w:rsid w:val="00E874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420F68"/>
  </w:style>
  <w:style w:type="paragraph" w:customStyle="1" w:styleId="9057">
    <w:name w:val="9057"/>
    <w:aliases w:val="baiaagaaboqcaaadkx8aaawhhwaaaaaaaaaaaaaaaaaaaaaaaaaaaaaaaaaaaaaaaaaaaaaaaaaaaaaaaaaaaaaaaaaaaaaaaaaaaaaaaaaaaaaaaaaaaaaaaaaaaaaaaaaaaaaaaaaaaaaaaaaaaaaaaaaaaaaaaaaaaaaaaaaaaaaaaaaaaaaaaaaaaaaaaaaaaaaaaaaaaaaaaaaaaaaaaaaaaaaaaaaaaaaa"/>
    <w:basedOn w:val="a"/>
    <w:rsid w:val="0044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Стиль"/>
    <w:basedOn w:val="a"/>
    <w:uiPriority w:val="99"/>
    <w:rsid w:val="00EE3BA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2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49EB0-0EE7-4790-A20E-7E6A9EC4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Южная ж.д.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Кургаєва Тетяна Миколаївна</cp:lastModifiedBy>
  <cp:revision>8</cp:revision>
  <cp:lastPrinted>2024-09-09T07:46:00Z</cp:lastPrinted>
  <dcterms:created xsi:type="dcterms:W3CDTF">2024-09-06T10:06:00Z</dcterms:created>
  <dcterms:modified xsi:type="dcterms:W3CDTF">2024-09-09T07:53:00Z</dcterms:modified>
</cp:coreProperties>
</file>