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BF9" w:rsidRPr="00445388" w:rsidRDefault="00D60BF9" w:rsidP="00723659">
      <w:pPr>
        <w:tabs>
          <w:tab w:val="left" w:pos="567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388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5E4B3B" w:rsidRPr="00445388" w:rsidRDefault="005E4B3B" w:rsidP="005E4B3B">
      <w:pPr>
        <w:tabs>
          <w:tab w:val="left" w:pos="567"/>
        </w:tabs>
        <w:spacing w:after="0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E2DED" w:rsidRPr="00445388" w:rsidRDefault="00D60BF9" w:rsidP="00F203F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388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445388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445388">
        <w:rPr>
          <w:rFonts w:ascii="Times New Roman" w:hAnsi="Times New Roman" w:cs="Times New Roman"/>
          <w:b/>
          <w:sz w:val="28"/>
          <w:szCs w:val="28"/>
        </w:rPr>
        <w:t xml:space="preserve"> рішення Кременчуцької міської ради </w:t>
      </w:r>
    </w:p>
    <w:p w:rsidR="00CE2DED" w:rsidRPr="00445388" w:rsidRDefault="00D60BF9" w:rsidP="00F203F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388">
        <w:rPr>
          <w:rFonts w:ascii="Times New Roman" w:hAnsi="Times New Roman" w:cs="Times New Roman"/>
          <w:b/>
          <w:sz w:val="28"/>
          <w:szCs w:val="28"/>
        </w:rPr>
        <w:t xml:space="preserve">Кременчуцького району Полтавської області </w:t>
      </w:r>
    </w:p>
    <w:p w:rsidR="00F203FB" w:rsidRPr="00445388" w:rsidRDefault="00D60BF9" w:rsidP="00F203F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388">
        <w:rPr>
          <w:rFonts w:ascii="Times New Roman" w:hAnsi="Times New Roman" w:cs="Times New Roman"/>
          <w:b/>
          <w:sz w:val="28"/>
          <w:szCs w:val="28"/>
        </w:rPr>
        <w:t>«Про внесення змін до рішення</w:t>
      </w:r>
      <w:r w:rsidR="00FA71E8" w:rsidRPr="00FA7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388">
        <w:rPr>
          <w:rFonts w:ascii="Times New Roman" w:hAnsi="Times New Roman" w:cs="Times New Roman"/>
          <w:b/>
          <w:sz w:val="28"/>
          <w:szCs w:val="28"/>
        </w:rPr>
        <w:t>Кременчуцької міської ради Кременчуцького району Полтавської області від 23 листопада 2021 року «Про затвердження Програми забезпечення діяльності та утримання</w:t>
      </w:r>
      <w:r w:rsidR="00F203FB" w:rsidRPr="00445388">
        <w:rPr>
          <w:rFonts w:ascii="Times New Roman" w:hAnsi="Times New Roman" w:cs="Times New Roman"/>
          <w:b/>
          <w:sz w:val="28"/>
          <w:szCs w:val="28"/>
        </w:rPr>
        <w:t> </w:t>
      </w:r>
      <w:r w:rsidRPr="00445388">
        <w:rPr>
          <w:rFonts w:ascii="Times New Roman" w:hAnsi="Times New Roman" w:cs="Times New Roman"/>
          <w:b/>
          <w:sz w:val="28"/>
          <w:szCs w:val="28"/>
        </w:rPr>
        <w:t>в</w:t>
      </w:r>
      <w:r w:rsidR="00F203FB" w:rsidRPr="00445388">
        <w:rPr>
          <w:rFonts w:ascii="Times New Roman" w:hAnsi="Times New Roman" w:cs="Times New Roman"/>
          <w:b/>
          <w:sz w:val="28"/>
          <w:szCs w:val="28"/>
        </w:rPr>
        <w:t> </w:t>
      </w:r>
      <w:r w:rsidRPr="00445388">
        <w:rPr>
          <w:rFonts w:ascii="Times New Roman" w:hAnsi="Times New Roman" w:cs="Times New Roman"/>
          <w:b/>
          <w:sz w:val="28"/>
          <w:szCs w:val="28"/>
        </w:rPr>
        <w:t>належному</w:t>
      </w:r>
      <w:r w:rsidR="00F203FB" w:rsidRPr="00445388">
        <w:rPr>
          <w:rFonts w:ascii="Times New Roman" w:hAnsi="Times New Roman" w:cs="Times New Roman"/>
          <w:b/>
          <w:sz w:val="28"/>
          <w:szCs w:val="28"/>
        </w:rPr>
        <w:t> </w:t>
      </w:r>
      <w:r w:rsidRPr="00445388">
        <w:rPr>
          <w:rFonts w:ascii="Times New Roman" w:hAnsi="Times New Roman" w:cs="Times New Roman"/>
          <w:b/>
          <w:sz w:val="28"/>
          <w:szCs w:val="28"/>
        </w:rPr>
        <w:t>стані</w:t>
      </w:r>
      <w:r w:rsidR="00F203FB" w:rsidRPr="00445388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Pr="00445388">
        <w:rPr>
          <w:rFonts w:ascii="Times New Roman" w:hAnsi="Times New Roman" w:cs="Times New Roman"/>
          <w:b/>
          <w:sz w:val="28"/>
          <w:szCs w:val="28"/>
        </w:rPr>
        <w:t>матеріально</w:t>
      </w:r>
      <w:r w:rsidR="00F203FB" w:rsidRPr="00445388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="00F203FB" w:rsidRPr="00445388">
        <w:rPr>
          <w:rFonts w:ascii="Times New Roman" w:hAnsi="Times New Roman" w:cs="Times New Roman"/>
          <w:b/>
          <w:sz w:val="28"/>
          <w:szCs w:val="28"/>
        </w:rPr>
        <w:t>–</w:t>
      </w:r>
      <w:r w:rsidRPr="00445388">
        <w:rPr>
          <w:rFonts w:ascii="Times New Roman" w:hAnsi="Times New Roman" w:cs="Times New Roman"/>
          <w:b/>
          <w:sz w:val="28"/>
          <w:szCs w:val="28"/>
        </w:rPr>
        <w:t>технічної</w:t>
      </w:r>
      <w:r w:rsidR="00F203FB" w:rsidRPr="00445388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Pr="00445388">
        <w:rPr>
          <w:rFonts w:ascii="Times New Roman" w:hAnsi="Times New Roman" w:cs="Times New Roman"/>
          <w:b/>
          <w:sz w:val="28"/>
          <w:szCs w:val="28"/>
        </w:rPr>
        <w:t>бази</w:t>
      </w:r>
    </w:p>
    <w:p w:rsidR="00D60BF9" w:rsidRPr="00445388" w:rsidRDefault="00D60BF9" w:rsidP="00F203F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388">
        <w:rPr>
          <w:rFonts w:ascii="Times New Roman" w:hAnsi="Times New Roman" w:cs="Times New Roman"/>
          <w:b/>
          <w:sz w:val="28"/>
          <w:szCs w:val="28"/>
        </w:rPr>
        <w:t>КП «КОМФОРТНИЙ ДІМ» на 2022 - 2024 роки</w:t>
      </w:r>
      <w:r w:rsidR="00133C9C" w:rsidRPr="00445388">
        <w:rPr>
          <w:rFonts w:ascii="Times New Roman" w:hAnsi="Times New Roman" w:cs="Times New Roman"/>
          <w:b/>
          <w:sz w:val="28"/>
          <w:szCs w:val="28"/>
        </w:rPr>
        <w:t>»</w:t>
      </w:r>
    </w:p>
    <w:p w:rsidR="005E4B3B" w:rsidRPr="00445388" w:rsidRDefault="005E4B3B" w:rsidP="005E4B3B">
      <w:pPr>
        <w:tabs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4EA" w:rsidRPr="00CB205A" w:rsidRDefault="00C6088D" w:rsidP="007E44EA">
      <w:pPr>
        <w:pStyle w:val="29155"/>
        <w:spacing w:before="0" w:beforeAutospacing="0" w:after="0" w:afterAutospacing="0" w:line="20" w:lineRule="atLeast"/>
        <w:ind w:firstLine="567"/>
        <w:jc w:val="both"/>
        <w:rPr>
          <w:lang w:val="uk-UA"/>
        </w:rPr>
      </w:pPr>
      <w:r w:rsidRPr="00CB205A">
        <w:rPr>
          <w:color w:val="000000"/>
          <w:sz w:val="28"/>
          <w:szCs w:val="28"/>
          <w:lang w:val="uk-UA"/>
        </w:rPr>
        <w:t xml:space="preserve">У роботі </w:t>
      </w:r>
      <w:r w:rsidR="00C10AC0" w:rsidRPr="00C10AC0">
        <w:rPr>
          <w:sz w:val="28"/>
          <w:szCs w:val="28"/>
          <w:lang w:val="uk-UA"/>
        </w:rPr>
        <w:t xml:space="preserve">КП «КОМФОРТНИЙ ДІМ» </w:t>
      </w:r>
      <w:r w:rsidRPr="00CB205A">
        <w:rPr>
          <w:color w:val="000000"/>
          <w:sz w:val="28"/>
          <w:szCs w:val="28"/>
          <w:lang w:val="uk-UA"/>
        </w:rPr>
        <w:t>задіяні дві артезіанські свердловини,</w:t>
      </w:r>
      <w:r w:rsidR="007E44EA">
        <w:rPr>
          <w:color w:val="000000"/>
          <w:sz w:val="28"/>
          <w:szCs w:val="28"/>
          <w:lang w:val="uk-UA"/>
        </w:rPr>
        <w:t xml:space="preserve"> я</w:t>
      </w:r>
      <w:r w:rsidRPr="00CB205A">
        <w:rPr>
          <w:color w:val="000000"/>
          <w:sz w:val="28"/>
          <w:szCs w:val="28"/>
          <w:lang w:val="uk-UA"/>
        </w:rPr>
        <w:t>кі</w:t>
      </w:r>
      <w:r w:rsidRPr="00CB205A">
        <w:rPr>
          <w:color w:val="000000"/>
          <w:sz w:val="28"/>
          <w:szCs w:val="28"/>
        </w:rPr>
        <w:t> </w:t>
      </w:r>
      <w:r w:rsidR="007E44EA">
        <w:rPr>
          <w:color w:val="000000"/>
          <w:sz w:val="28"/>
          <w:szCs w:val="28"/>
          <w:lang w:val="uk-UA"/>
        </w:rPr>
        <w:t>мають</w:t>
      </w:r>
      <w:r w:rsidRPr="00CB205A">
        <w:rPr>
          <w:color w:val="000000"/>
          <w:sz w:val="28"/>
          <w:szCs w:val="28"/>
          <w:lang w:val="uk-UA"/>
        </w:rPr>
        <w:t xml:space="preserve"> важлив</w:t>
      </w:r>
      <w:r w:rsidR="007E44EA">
        <w:rPr>
          <w:color w:val="000000"/>
          <w:sz w:val="28"/>
          <w:szCs w:val="28"/>
          <w:lang w:val="uk-UA"/>
        </w:rPr>
        <w:t xml:space="preserve">е значення </w:t>
      </w:r>
      <w:r w:rsidRPr="00CB205A">
        <w:rPr>
          <w:color w:val="000000"/>
          <w:sz w:val="28"/>
          <w:szCs w:val="28"/>
          <w:lang w:val="uk-UA"/>
        </w:rPr>
        <w:t xml:space="preserve">для життєзабезпечення </w:t>
      </w:r>
      <w:r w:rsidR="007E44EA">
        <w:rPr>
          <w:color w:val="000000"/>
          <w:sz w:val="28"/>
          <w:szCs w:val="28"/>
          <w:lang w:val="uk-UA"/>
        </w:rPr>
        <w:t>(централізоване</w:t>
      </w:r>
      <w:r w:rsidR="007E44EA" w:rsidRPr="00CB205A">
        <w:rPr>
          <w:color w:val="000000"/>
          <w:sz w:val="28"/>
          <w:szCs w:val="28"/>
          <w:lang w:val="uk-UA"/>
        </w:rPr>
        <w:t xml:space="preserve"> водопостачання та централізован</w:t>
      </w:r>
      <w:r w:rsidR="007E44EA">
        <w:rPr>
          <w:color w:val="000000"/>
          <w:sz w:val="28"/>
          <w:szCs w:val="28"/>
          <w:lang w:val="uk-UA"/>
        </w:rPr>
        <w:t>е</w:t>
      </w:r>
      <w:r w:rsidR="007E44EA" w:rsidRPr="00CB205A">
        <w:rPr>
          <w:color w:val="000000"/>
          <w:sz w:val="28"/>
          <w:szCs w:val="28"/>
          <w:lang w:val="uk-UA"/>
        </w:rPr>
        <w:t xml:space="preserve"> водовідведення</w:t>
      </w:r>
      <w:r w:rsidR="007E44EA">
        <w:rPr>
          <w:color w:val="000000"/>
          <w:sz w:val="28"/>
          <w:szCs w:val="28"/>
          <w:lang w:val="uk-UA"/>
        </w:rPr>
        <w:t xml:space="preserve">) </w:t>
      </w:r>
      <w:r w:rsidRPr="00CB205A">
        <w:rPr>
          <w:color w:val="000000"/>
          <w:sz w:val="28"/>
          <w:szCs w:val="28"/>
          <w:lang w:val="uk-UA"/>
        </w:rPr>
        <w:t>жителів села Потоки</w:t>
      </w:r>
      <w:r w:rsidR="008C456A">
        <w:rPr>
          <w:color w:val="000000"/>
          <w:sz w:val="28"/>
          <w:szCs w:val="28"/>
          <w:lang w:val="uk-UA"/>
        </w:rPr>
        <w:t>.</w:t>
      </w:r>
      <w:r w:rsidR="007E44EA" w:rsidRPr="007E44EA">
        <w:rPr>
          <w:color w:val="000000"/>
          <w:sz w:val="28"/>
          <w:szCs w:val="28"/>
          <w:lang w:val="uk-UA"/>
        </w:rPr>
        <w:t xml:space="preserve"> </w:t>
      </w:r>
      <w:r w:rsidR="007E44EA">
        <w:rPr>
          <w:color w:val="000000"/>
          <w:sz w:val="28"/>
          <w:szCs w:val="28"/>
          <w:lang w:val="uk-UA"/>
        </w:rPr>
        <w:t xml:space="preserve"> </w:t>
      </w:r>
    </w:p>
    <w:p w:rsidR="00C6088D" w:rsidRPr="00CB205A" w:rsidRDefault="007E44EA" w:rsidP="007E44EA">
      <w:pPr>
        <w:pStyle w:val="a9"/>
        <w:spacing w:before="0" w:beforeAutospacing="0" w:after="0" w:afterAutospacing="0" w:line="2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 w:rsidR="00FA71E8">
        <w:rPr>
          <w:color w:val="000000"/>
          <w:sz w:val="28"/>
          <w:szCs w:val="28"/>
        </w:rPr>
        <w:t> </w:t>
      </w:r>
      <w:proofErr w:type="spellStart"/>
      <w:r w:rsidR="00FA71E8">
        <w:rPr>
          <w:color w:val="000000"/>
          <w:sz w:val="28"/>
          <w:szCs w:val="28"/>
        </w:rPr>
        <w:t>Наразі</w:t>
      </w:r>
      <w:proofErr w:type="spellEnd"/>
      <w:r w:rsidR="00C6088D" w:rsidRPr="00CB205A">
        <w:rPr>
          <w:color w:val="000000"/>
          <w:sz w:val="28"/>
          <w:szCs w:val="28"/>
        </w:rPr>
        <w:t xml:space="preserve"> </w:t>
      </w:r>
      <w:proofErr w:type="spellStart"/>
      <w:r w:rsidR="00C6088D" w:rsidRPr="00CB205A">
        <w:rPr>
          <w:color w:val="000000"/>
          <w:sz w:val="28"/>
          <w:szCs w:val="28"/>
        </w:rPr>
        <w:t>виникли</w:t>
      </w:r>
      <w:proofErr w:type="spellEnd"/>
      <w:r w:rsidR="00C6088D" w:rsidRPr="00CB205A">
        <w:rPr>
          <w:color w:val="000000"/>
          <w:sz w:val="28"/>
          <w:szCs w:val="28"/>
        </w:rPr>
        <w:t xml:space="preserve"> </w:t>
      </w:r>
      <w:proofErr w:type="spellStart"/>
      <w:r w:rsidR="00C6088D" w:rsidRPr="00CB205A">
        <w:rPr>
          <w:color w:val="000000"/>
          <w:sz w:val="28"/>
          <w:szCs w:val="28"/>
        </w:rPr>
        <w:t>проблеми</w:t>
      </w:r>
      <w:proofErr w:type="spellEnd"/>
      <w:r w:rsidR="00C6088D" w:rsidRPr="00CB205A">
        <w:rPr>
          <w:color w:val="000000"/>
          <w:sz w:val="28"/>
          <w:szCs w:val="28"/>
        </w:rPr>
        <w:t xml:space="preserve"> в </w:t>
      </w:r>
      <w:proofErr w:type="spellStart"/>
      <w:r w:rsidR="00C6088D" w:rsidRPr="00CB205A">
        <w:rPr>
          <w:color w:val="000000"/>
          <w:sz w:val="28"/>
          <w:szCs w:val="28"/>
        </w:rPr>
        <w:t>користуванні</w:t>
      </w:r>
      <w:proofErr w:type="spellEnd"/>
      <w:r w:rsidR="00C6088D" w:rsidRPr="00CB205A">
        <w:rPr>
          <w:color w:val="000000"/>
          <w:sz w:val="28"/>
          <w:szCs w:val="28"/>
        </w:rPr>
        <w:t xml:space="preserve"> </w:t>
      </w:r>
      <w:proofErr w:type="spellStart"/>
      <w:r w:rsidR="008C456A">
        <w:rPr>
          <w:color w:val="000000"/>
          <w:sz w:val="28"/>
          <w:szCs w:val="28"/>
        </w:rPr>
        <w:t>свердловин</w:t>
      </w:r>
      <w:r w:rsidR="008C456A">
        <w:rPr>
          <w:color w:val="000000"/>
          <w:sz w:val="28"/>
          <w:szCs w:val="28"/>
          <w:lang w:val="uk-UA"/>
        </w:rPr>
        <w:t>ою</w:t>
      </w:r>
      <w:proofErr w:type="spellEnd"/>
      <w:r w:rsidR="008C456A">
        <w:rPr>
          <w:color w:val="000000"/>
          <w:sz w:val="28"/>
          <w:szCs w:val="28"/>
          <w:lang w:val="uk-UA"/>
        </w:rPr>
        <w:t xml:space="preserve"> № 7, яка експлуатується з 1978 року</w:t>
      </w:r>
      <w:r w:rsidR="00C6088D" w:rsidRPr="00CB205A">
        <w:rPr>
          <w:color w:val="000000"/>
          <w:sz w:val="28"/>
          <w:szCs w:val="28"/>
        </w:rPr>
        <w:t>.</w:t>
      </w:r>
      <w:r w:rsidR="00723659">
        <w:rPr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="00C6088D" w:rsidRPr="00CB205A">
        <w:rPr>
          <w:color w:val="000000"/>
          <w:sz w:val="28"/>
          <w:szCs w:val="28"/>
        </w:rPr>
        <w:t>Підприємство</w:t>
      </w:r>
      <w:proofErr w:type="spellEnd"/>
      <w:r w:rsidR="00C6088D" w:rsidRPr="00CB205A">
        <w:rPr>
          <w:color w:val="000000"/>
          <w:sz w:val="28"/>
          <w:szCs w:val="28"/>
        </w:rPr>
        <w:t>  два</w:t>
      </w:r>
      <w:proofErr w:type="gramEnd"/>
      <w:r w:rsidR="00C6088D" w:rsidRPr="00CB205A">
        <w:rPr>
          <w:color w:val="000000"/>
          <w:sz w:val="28"/>
          <w:szCs w:val="28"/>
        </w:rPr>
        <w:t xml:space="preserve"> рази проводило </w:t>
      </w:r>
      <w:proofErr w:type="spellStart"/>
      <w:r w:rsidR="00C6088D" w:rsidRPr="00CB205A">
        <w:rPr>
          <w:color w:val="000000"/>
          <w:sz w:val="28"/>
          <w:szCs w:val="28"/>
        </w:rPr>
        <w:t>свабування</w:t>
      </w:r>
      <w:proofErr w:type="spellEnd"/>
      <w:r w:rsidR="00C6088D" w:rsidRPr="00CB205A">
        <w:rPr>
          <w:color w:val="000000"/>
          <w:sz w:val="28"/>
          <w:szCs w:val="28"/>
        </w:rPr>
        <w:t> </w:t>
      </w:r>
      <w:r w:rsidR="00C6088D" w:rsidRPr="00CB205A">
        <w:rPr>
          <w:color w:val="000000"/>
          <w:sz w:val="28"/>
          <w:szCs w:val="28"/>
          <w:lang w:val="uk-UA"/>
        </w:rPr>
        <w:t>свердловини</w:t>
      </w:r>
      <w:r w:rsidR="00723659">
        <w:rPr>
          <w:color w:val="000000"/>
          <w:sz w:val="28"/>
          <w:szCs w:val="28"/>
        </w:rPr>
        <w:t>. Результат</w:t>
      </w:r>
      <w:r w:rsidR="00C6088D" w:rsidRPr="00CB205A">
        <w:rPr>
          <w:color w:val="000000"/>
          <w:sz w:val="28"/>
          <w:szCs w:val="28"/>
        </w:rPr>
        <w:t xml:space="preserve"> не </w:t>
      </w:r>
      <w:proofErr w:type="spellStart"/>
      <w:r w:rsidR="00C6088D" w:rsidRPr="00CB205A">
        <w:rPr>
          <w:color w:val="000000"/>
          <w:sz w:val="28"/>
          <w:szCs w:val="28"/>
        </w:rPr>
        <w:t>отрима</w:t>
      </w:r>
      <w:proofErr w:type="spellEnd"/>
      <w:r w:rsidR="00723659">
        <w:rPr>
          <w:color w:val="000000"/>
          <w:sz w:val="28"/>
          <w:szCs w:val="28"/>
          <w:lang w:val="uk-UA"/>
        </w:rPr>
        <w:t>ний</w:t>
      </w:r>
      <w:r w:rsidR="00C6088D" w:rsidRPr="00CB205A">
        <w:rPr>
          <w:color w:val="000000"/>
          <w:sz w:val="28"/>
          <w:szCs w:val="28"/>
        </w:rPr>
        <w:t>,</w:t>
      </w:r>
      <w:r w:rsidR="008C456A">
        <w:rPr>
          <w:color w:val="000000"/>
          <w:sz w:val="28"/>
          <w:szCs w:val="28"/>
          <w:lang w:val="uk-UA"/>
        </w:rPr>
        <w:t xml:space="preserve"> </w:t>
      </w:r>
      <w:r w:rsidR="00C6088D" w:rsidRPr="00CB205A">
        <w:rPr>
          <w:color w:val="000000"/>
          <w:sz w:val="28"/>
          <w:szCs w:val="28"/>
        </w:rPr>
        <w:t xml:space="preserve">води в </w:t>
      </w:r>
      <w:proofErr w:type="spellStart"/>
      <w:r w:rsidR="00C6088D" w:rsidRPr="00CB205A">
        <w:rPr>
          <w:color w:val="000000"/>
          <w:sz w:val="28"/>
          <w:szCs w:val="28"/>
        </w:rPr>
        <w:t>свердловині</w:t>
      </w:r>
      <w:proofErr w:type="spellEnd"/>
      <w:r w:rsidR="00C6088D" w:rsidRPr="00CB205A">
        <w:rPr>
          <w:color w:val="000000"/>
          <w:sz w:val="28"/>
          <w:szCs w:val="28"/>
        </w:rPr>
        <w:t xml:space="preserve"> </w:t>
      </w:r>
      <w:proofErr w:type="spellStart"/>
      <w:r w:rsidR="00C6088D" w:rsidRPr="00CB205A">
        <w:rPr>
          <w:color w:val="000000"/>
          <w:sz w:val="28"/>
          <w:szCs w:val="28"/>
        </w:rPr>
        <w:t>немає</w:t>
      </w:r>
      <w:proofErr w:type="spellEnd"/>
      <w:r w:rsidR="00C6088D" w:rsidRPr="00CB205A">
        <w:rPr>
          <w:color w:val="000000"/>
          <w:sz w:val="28"/>
          <w:szCs w:val="28"/>
        </w:rPr>
        <w:t xml:space="preserve">. </w:t>
      </w:r>
    </w:p>
    <w:p w:rsidR="002B27F7" w:rsidRPr="00CB205A" w:rsidRDefault="008C456A" w:rsidP="002B27F7">
      <w:pPr>
        <w:pStyle w:val="a4"/>
        <w:tabs>
          <w:tab w:val="left" w:pos="0"/>
        </w:tabs>
        <w:spacing w:after="0" w:line="2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2B27F7" w:rsidRPr="00CB205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відновлення водопостачання та подальшої експлуатації свердловини в штатному режимі планується виконати такі роботи:</w:t>
      </w:r>
    </w:p>
    <w:p w:rsidR="002B27F7" w:rsidRPr="00CB205A" w:rsidRDefault="002B27F7" w:rsidP="002B27F7">
      <w:pPr>
        <w:pStyle w:val="a4"/>
        <w:numPr>
          <w:ilvl w:val="0"/>
          <w:numId w:val="10"/>
        </w:numPr>
        <w:tabs>
          <w:tab w:val="left" w:pos="0"/>
        </w:tabs>
        <w:spacing w:after="0" w:line="2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роторне розбурювання існуючого трубчастого колодязя з розширенням та поглибленням в ґрунтах ІІ групи;</w:t>
      </w:r>
    </w:p>
    <w:p w:rsidR="002B27F7" w:rsidRPr="00CB205A" w:rsidRDefault="002B27F7" w:rsidP="002B27F7">
      <w:pPr>
        <w:pStyle w:val="a4"/>
        <w:numPr>
          <w:ilvl w:val="0"/>
          <w:numId w:val="10"/>
        </w:numPr>
        <w:tabs>
          <w:tab w:val="left" w:pos="0"/>
        </w:tabs>
        <w:spacing w:after="0" w:line="2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5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кріплення  розбуреного трубчастого колодязя, спуск та підняття обсадних труб у трубах більшого діаметру зі зваренням труб;</w:t>
      </w:r>
    </w:p>
    <w:p w:rsidR="002B27F7" w:rsidRPr="00CB205A" w:rsidRDefault="002B27F7" w:rsidP="002B27F7">
      <w:pPr>
        <w:pStyle w:val="a4"/>
        <w:numPr>
          <w:ilvl w:val="0"/>
          <w:numId w:val="10"/>
        </w:numPr>
        <w:tabs>
          <w:tab w:val="left" w:pos="0"/>
        </w:tabs>
        <w:spacing w:after="0" w:line="2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заміна труб;</w:t>
      </w:r>
    </w:p>
    <w:p w:rsidR="002B27F7" w:rsidRPr="00CB205A" w:rsidRDefault="002B27F7" w:rsidP="002B27F7">
      <w:pPr>
        <w:tabs>
          <w:tab w:val="left" w:pos="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 встановлення сталевої засувки,фільтра на колоні водопідіймальних труб при роторному бурінні, насосів відцентрових з електродвигуном;</w:t>
      </w:r>
    </w:p>
    <w:p w:rsidR="002B27F7" w:rsidRDefault="00D00ABE" w:rsidP="002B27F7">
      <w:pPr>
        <w:pStyle w:val="a9"/>
        <w:tabs>
          <w:tab w:val="left" w:pos="0"/>
        </w:tabs>
        <w:spacing w:before="0" w:beforeAutospacing="0" w:after="0" w:afterAutospacing="0" w:line="2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 w:rsidR="002B27F7" w:rsidRPr="00CB205A">
        <w:rPr>
          <w:sz w:val="28"/>
          <w:szCs w:val="28"/>
        </w:rPr>
        <w:t xml:space="preserve">- </w:t>
      </w:r>
      <w:proofErr w:type="spellStart"/>
      <w:r w:rsidR="002B27F7" w:rsidRPr="00CB205A">
        <w:rPr>
          <w:sz w:val="28"/>
          <w:szCs w:val="28"/>
        </w:rPr>
        <w:t>розроблення</w:t>
      </w:r>
      <w:proofErr w:type="spellEnd"/>
      <w:r w:rsidR="002B27F7" w:rsidRPr="00CB205A">
        <w:rPr>
          <w:sz w:val="28"/>
          <w:szCs w:val="28"/>
        </w:rPr>
        <w:t xml:space="preserve"> грунту </w:t>
      </w:r>
      <w:proofErr w:type="spellStart"/>
      <w:r w:rsidR="002B27F7" w:rsidRPr="00CB205A">
        <w:rPr>
          <w:sz w:val="28"/>
          <w:szCs w:val="28"/>
        </w:rPr>
        <w:t>під</w:t>
      </w:r>
      <w:proofErr w:type="spellEnd"/>
      <w:r w:rsidR="002B27F7" w:rsidRPr="00CB205A">
        <w:rPr>
          <w:sz w:val="28"/>
          <w:szCs w:val="28"/>
        </w:rPr>
        <w:t xml:space="preserve"> </w:t>
      </w:r>
      <w:proofErr w:type="spellStart"/>
      <w:r w:rsidR="002B27F7" w:rsidRPr="00CB205A">
        <w:rPr>
          <w:sz w:val="28"/>
          <w:szCs w:val="28"/>
        </w:rPr>
        <w:t>улаштування</w:t>
      </w:r>
      <w:proofErr w:type="spellEnd"/>
      <w:r w:rsidR="002B27F7" w:rsidRPr="00CB205A">
        <w:rPr>
          <w:sz w:val="28"/>
          <w:szCs w:val="28"/>
        </w:rPr>
        <w:t xml:space="preserve"> та </w:t>
      </w:r>
      <w:proofErr w:type="spellStart"/>
      <w:r w:rsidR="002B27F7" w:rsidRPr="00CB205A">
        <w:rPr>
          <w:sz w:val="28"/>
          <w:szCs w:val="28"/>
        </w:rPr>
        <w:t>улаштування</w:t>
      </w:r>
      <w:proofErr w:type="spellEnd"/>
      <w:r w:rsidR="002B27F7" w:rsidRPr="00CB205A">
        <w:rPr>
          <w:sz w:val="28"/>
          <w:szCs w:val="28"/>
        </w:rPr>
        <w:t xml:space="preserve"> приямку</w:t>
      </w:r>
      <w:r w:rsidR="002B27F7" w:rsidRPr="00CB205A">
        <w:rPr>
          <w:sz w:val="28"/>
          <w:szCs w:val="28"/>
          <w:lang w:val="uk-UA"/>
        </w:rPr>
        <w:t>.</w:t>
      </w:r>
    </w:p>
    <w:p w:rsidR="00C10AC0" w:rsidRDefault="00C21F23" w:rsidP="00FA71E8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Тож пропонується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Програми </w:t>
      </w:r>
      <w:r w:rsidR="00C10AC0" w:rsidRPr="00CB205A">
        <w:rPr>
          <w:rFonts w:ascii="Times New Roman" w:eastAsia="Times New Roman" w:hAnsi="Times New Roman" w:cs="Times New Roman"/>
          <w:sz w:val="28"/>
          <w:szCs w:val="28"/>
        </w:rPr>
        <w:t xml:space="preserve"> забезпечення діяльності та утримання в належному стані матеріально</w:t>
      </w:r>
      <w:r w:rsidR="00FA71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3163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10AC0" w:rsidRPr="00CB205A">
        <w:rPr>
          <w:rFonts w:ascii="Times New Roman" w:eastAsia="Times New Roman" w:hAnsi="Times New Roman" w:cs="Times New Roman"/>
          <w:sz w:val="28"/>
          <w:szCs w:val="28"/>
        </w:rPr>
        <w:t>технічної бази</w:t>
      </w:r>
      <w:r w:rsidR="00C10AC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C10AC0" w:rsidRPr="00CB205A">
        <w:rPr>
          <w:rFonts w:ascii="Times New Roman" w:eastAsia="Times New Roman" w:hAnsi="Times New Roman" w:cs="Times New Roman"/>
          <w:sz w:val="28"/>
          <w:szCs w:val="28"/>
        </w:rPr>
        <w:t>КП «КОМФОРТНИЙ ДІМ» на 2022 - 2024 роки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наступний захід</w:t>
      </w:r>
      <w:r w:rsidR="00C10AC0">
        <w:rPr>
          <w:rFonts w:ascii="Times New Roman" w:eastAsia="Times New Roman" w:hAnsi="Times New Roman" w:cs="Times New Roman"/>
          <w:sz w:val="28"/>
          <w:szCs w:val="28"/>
        </w:rPr>
        <w:t xml:space="preserve">:                                                                 </w:t>
      </w:r>
    </w:p>
    <w:p w:rsidR="00C10AC0" w:rsidRPr="007E44EA" w:rsidRDefault="00FA71E8" w:rsidP="00FA71E8">
      <w:pPr>
        <w:pStyle w:val="a4"/>
        <w:numPr>
          <w:ilvl w:val="0"/>
          <w:numId w:val="11"/>
        </w:numPr>
        <w:spacing w:after="0" w:line="20" w:lineRule="atLeas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</w:t>
      </w:r>
      <w:proofErr w:type="spellStart"/>
      <w:r w:rsidR="00C10AC0" w:rsidRPr="007E44EA">
        <w:rPr>
          <w:rFonts w:ascii="Times New Roman" w:eastAsia="Times New Roman" w:hAnsi="Times New Roman" w:cs="Times New Roman"/>
          <w:sz w:val="28"/>
          <w:szCs w:val="28"/>
        </w:rPr>
        <w:t>роведення</w:t>
      </w:r>
      <w:proofErr w:type="spellEnd"/>
      <w:r w:rsidR="00C10AC0" w:rsidRPr="007E44E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C10AC0" w:rsidRPr="007E4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оточного ремонту </w:t>
      </w:r>
      <w:r w:rsidR="00C10AC0" w:rsidRPr="007E44EA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свердловини №</w:t>
      </w:r>
      <w:r w:rsidR="00C10AC0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0AC0" w:rsidRPr="007E44EA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="00C10AC0" w:rsidRPr="007E44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C10AC0" w:rsidRPr="007E44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селі Потоки Кременчуцького району Полтавської області, з </w:t>
      </w:r>
      <w:r w:rsidR="00C10AC0" w:rsidRPr="007E44E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орієнтовним обсягом фінансування </w:t>
      </w:r>
      <w:r w:rsidR="00C10AC0" w:rsidRPr="007E44EA">
        <w:rPr>
          <w:rFonts w:ascii="Times New Roman" w:eastAsia="Calibri" w:hAnsi="Times New Roman" w:cs="Times New Roman"/>
          <w:sz w:val="28"/>
          <w:szCs w:val="28"/>
          <w:lang w:eastAsia="en-US"/>
        </w:rPr>
        <w:t>135 000,00 грн.</w:t>
      </w:r>
    </w:p>
    <w:p w:rsidR="00B93D39" w:rsidRPr="00B93D39" w:rsidRDefault="00B93D39" w:rsidP="00FA71E8">
      <w:pPr>
        <w:pStyle w:val="a4"/>
        <w:tabs>
          <w:tab w:val="left" w:pos="567"/>
        </w:tabs>
        <w:spacing w:after="0" w:line="0" w:lineRule="atLeas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93D39">
        <w:rPr>
          <w:rFonts w:ascii="Times New Roman" w:eastAsia="Calibri" w:hAnsi="Times New Roman" w:cs="Times New Roman"/>
          <w:sz w:val="28"/>
          <w:szCs w:val="28"/>
          <w:lang w:eastAsia="en-US"/>
        </w:rPr>
        <w:t>Також, внесені зміни до орієнтовних обсягів фінансування заходу «</w:t>
      </w:r>
      <w:r w:rsidRPr="00B93D39">
        <w:rPr>
          <w:rFonts w:ascii="Times New Roman" w:eastAsia="Times New Roman" w:hAnsi="Times New Roman" w:cs="Times New Roman"/>
          <w:sz w:val="28"/>
          <w:szCs w:val="28"/>
        </w:rPr>
        <w:t>Оплата енергоносіїв (</w:t>
      </w:r>
      <w:r w:rsidRPr="00B93D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електрична енергія з урахуванням послуг з розподілу та передачі)», збільшена додаткова потреба в коштах на </w:t>
      </w:r>
      <w:r w:rsidRPr="00B93D39">
        <w:rPr>
          <w:rFonts w:ascii="Times New Roman" w:eastAsia="Calibri" w:hAnsi="Times New Roman" w:cs="Times New Roman"/>
          <w:sz w:val="28"/>
          <w:szCs w:val="28"/>
          <w:lang w:eastAsia="en-US"/>
        </w:rPr>
        <w:t>50 000,00 грн.</w:t>
      </w:r>
    </w:p>
    <w:p w:rsidR="00621635" w:rsidRDefault="00A17DF6" w:rsidP="00FA71E8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659">
        <w:rPr>
          <w:rFonts w:ascii="Times New Roman" w:eastAsia="Calibri" w:hAnsi="Times New Roman" w:cs="Times New Roman"/>
          <w:sz w:val="28"/>
          <w:szCs w:val="28"/>
        </w:rPr>
        <w:t xml:space="preserve">КП «КОМФОРТНИЙ ДІМ» </w:t>
      </w:r>
      <w:r w:rsidR="00B3450C" w:rsidRPr="00723659">
        <w:rPr>
          <w:rFonts w:ascii="Times New Roman" w:eastAsia="Calibri" w:hAnsi="Times New Roman" w:cs="Times New Roman"/>
          <w:sz w:val="28"/>
          <w:szCs w:val="28"/>
        </w:rPr>
        <w:t>укладено договір про постачання електричної енергії постачальником універсальних послуг</w:t>
      </w:r>
      <w:r w:rsidRPr="0072365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52291">
        <w:rPr>
          <w:rFonts w:ascii="Times New Roman" w:eastAsia="Calibri" w:hAnsi="Times New Roman" w:cs="Times New Roman"/>
          <w:sz w:val="28"/>
          <w:szCs w:val="28"/>
        </w:rPr>
        <w:t xml:space="preserve">За останні місяці вартість цих послуг стрімко зросла. </w:t>
      </w:r>
      <w:r w:rsidR="00B52291" w:rsidRPr="00621635">
        <w:rPr>
          <w:rFonts w:ascii="Times New Roman" w:eastAsia="Calibri" w:hAnsi="Times New Roman" w:cs="Times New Roman"/>
          <w:sz w:val="28"/>
          <w:szCs w:val="28"/>
        </w:rPr>
        <w:t xml:space="preserve">В травні тариф на електроенергію становив 6,459 грн, в червні - 6,58 грн, липні- 8,50 грн, серпні 9,84 грн, у вересні </w:t>
      </w:r>
      <w:r w:rsidR="00621635" w:rsidRPr="00621635">
        <w:rPr>
          <w:rFonts w:ascii="Times New Roman" w:eastAsia="Calibri" w:hAnsi="Times New Roman" w:cs="Times New Roman"/>
          <w:sz w:val="28"/>
          <w:szCs w:val="28"/>
        </w:rPr>
        <w:t>-</w:t>
      </w:r>
      <w:r w:rsidR="00B52291" w:rsidRPr="00621635">
        <w:rPr>
          <w:rFonts w:ascii="Times New Roman" w:eastAsia="Calibri" w:hAnsi="Times New Roman" w:cs="Times New Roman"/>
          <w:sz w:val="28"/>
          <w:szCs w:val="28"/>
        </w:rPr>
        <w:t xml:space="preserve">10,75 грн. </w:t>
      </w:r>
      <w:r w:rsidR="00621635" w:rsidRPr="00621635">
        <w:rPr>
          <w:rFonts w:ascii="Times New Roman" w:eastAsia="Calibri" w:hAnsi="Times New Roman" w:cs="Times New Roman"/>
          <w:sz w:val="28"/>
          <w:szCs w:val="28"/>
        </w:rPr>
        <w:t>Тобто щомісячно вартість збільшується в середньому на  1,4</w:t>
      </w:r>
      <w:r w:rsidR="00621635">
        <w:rPr>
          <w:rFonts w:ascii="Times New Roman" w:eastAsia="Calibri" w:hAnsi="Times New Roman" w:cs="Times New Roman"/>
          <w:sz w:val="28"/>
          <w:szCs w:val="28"/>
        </w:rPr>
        <w:t>0</w:t>
      </w:r>
      <w:r w:rsidR="00621635" w:rsidRPr="00621635">
        <w:rPr>
          <w:rFonts w:ascii="Times New Roman" w:eastAsia="Calibri" w:hAnsi="Times New Roman" w:cs="Times New Roman"/>
          <w:sz w:val="28"/>
          <w:szCs w:val="28"/>
        </w:rPr>
        <w:t>-1,6</w:t>
      </w:r>
      <w:r w:rsidR="00621635">
        <w:rPr>
          <w:rFonts w:ascii="Times New Roman" w:eastAsia="Calibri" w:hAnsi="Times New Roman" w:cs="Times New Roman"/>
          <w:sz w:val="28"/>
          <w:szCs w:val="28"/>
        </w:rPr>
        <w:t>0</w:t>
      </w:r>
      <w:r w:rsidR="00621635" w:rsidRPr="00621635">
        <w:rPr>
          <w:rFonts w:ascii="Times New Roman" w:eastAsia="Calibri" w:hAnsi="Times New Roman" w:cs="Times New Roman"/>
          <w:sz w:val="28"/>
          <w:szCs w:val="28"/>
        </w:rPr>
        <w:t xml:space="preserve"> грн. Враховуючи динаміку зростання цін, щомісячна потреба в коштах для закупівлі електроенергії в місяц</w:t>
      </w:r>
      <w:r w:rsidR="00621635">
        <w:rPr>
          <w:rFonts w:ascii="Times New Roman" w:eastAsia="Calibri" w:hAnsi="Times New Roman" w:cs="Times New Roman"/>
          <w:sz w:val="28"/>
          <w:szCs w:val="28"/>
        </w:rPr>
        <w:t>ь</w:t>
      </w:r>
      <w:r w:rsidR="00621635" w:rsidRPr="00621635">
        <w:rPr>
          <w:rFonts w:ascii="Times New Roman" w:eastAsia="Calibri" w:hAnsi="Times New Roman" w:cs="Times New Roman"/>
          <w:sz w:val="28"/>
          <w:szCs w:val="28"/>
        </w:rPr>
        <w:t xml:space="preserve"> збільшується на 12 000-14 000,00грн.</w:t>
      </w:r>
    </w:p>
    <w:p w:rsidR="00766D4B" w:rsidRDefault="00B3450C" w:rsidP="006D0723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659">
        <w:rPr>
          <w:rFonts w:ascii="Times New Roman" w:eastAsia="Calibri" w:hAnsi="Times New Roman" w:cs="Times New Roman"/>
          <w:sz w:val="28"/>
          <w:szCs w:val="28"/>
        </w:rPr>
        <w:t>Т</w:t>
      </w:r>
      <w:r w:rsidR="00766D4B" w:rsidRPr="00723659">
        <w:rPr>
          <w:rFonts w:ascii="Times New Roman" w:eastAsia="Calibri" w:hAnsi="Times New Roman" w:cs="Times New Roman"/>
          <w:sz w:val="28"/>
          <w:szCs w:val="28"/>
        </w:rPr>
        <w:t>арифи</w:t>
      </w:r>
      <w:r w:rsidR="003F4E2C" w:rsidRPr="00723659">
        <w:rPr>
          <w:rFonts w:ascii="Times New Roman" w:eastAsia="Calibri" w:hAnsi="Times New Roman" w:cs="Times New Roman"/>
          <w:sz w:val="28"/>
          <w:szCs w:val="28"/>
        </w:rPr>
        <w:t xml:space="preserve"> на послуги централізованого водопостачання та централізованого водовідведення</w:t>
      </w:r>
      <w:r w:rsidR="00766D4B" w:rsidRPr="007236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3659">
        <w:rPr>
          <w:rFonts w:ascii="Times New Roman" w:eastAsia="Calibri" w:hAnsi="Times New Roman" w:cs="Times New Roman"/>
          <w:sz w:val="28"/>
          <w:szCs w:val="28"/>
        </w:rPr>
        <w:t xml:space="preserve">діють </w:t>
      </w:r>
      <w:r w:rsidR="00723659">
        <w:rPr>
          <w:rFonts w:ascii="Times New Roman" w:eastAsia="Calibri" w:hAnsi="Times New Roman" w:cs="Times New Roman"/>
          <w:sz w:val="28"/>
          <w:szCs w:val="28"/>
        </w:rPr>
        <w:t xml:space="preserve">з </w:t>
      </w:r>
      <w:r w:rsidR="00766D4B" w:rsidRPr="00723659">
        <w:rPr>
          <w:rFonts w:ascii="Times New Roman" w:eastAsia="Calibri" w:hAnsi="Times New Roman" w:cs="Times New Roman"/>
          <w:sz w:val="28"/>
          <w:szCs w:val="28"/>
        </w:rPr>
        <w:t>2020</w:t>
      </w:r>
      <w:r w:rsidR="007236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D4B" w:rsidRPr="00723659">
        <w:rPr>
          <w:rFonts w:ascii="Times New Roman" w:eastAsia="Calibri" w:hAnsi="Times New Roman" w:cs="Times New Roman"/>
          <w:sz w:val="28"/>
          <w:szCs w:val="28"/>
        </w:rPr>
        <w:t>р</w:t>
      </w:r>
      <w:r w:rsidR="00723659">
        <w:rPr>
          <w:rFonts w:ascii="Times New Roman" w:eastAsia="Calibri" w:hAnsi="Times New Roman" w:cs="Times New Roman"/>
          <w:sz w:val="28"/>
          <w:szCs w:val="28"/>
        </w:rPr>
        <w:t>оку</w:t>
      </w:r>
      <w:r w:rsidRPr="00723659">
        <w:rPr>
          <w:rFonts w:ascii="Times New Roman" w:eastAsia="Calibri" w:hAnsi="Times New Roman" w:cs="Times New Roman"/>
          <w:sz w:val="28"/>
          <w:szCs w:val="28"/>
        </w:rPr>
        <w:t xml:space="preserve"> і за цей час не корегувались, то</w:t>
      </w:r>
      <w:r w:rsidR="00723659" w:rsidRPr="00723659">
        <w:rPr>
          <w:rFonts w:ascii="Times New Roman" w:eastAsia="Calibri" w:hAnsi="Times New Roman" w:cs="Times New Roman"/>
          <w:sz w:val="28"/>
          <w:szCs w:val="28"/>
        </w:rPr>
        <w:t>му самотужки проводити оплату ене</w:t>
      </w:r>
      <w:r w:rsidRPr="00723659">
        <w:rPr>
          <w:rFonts w:ascii="Times New Roman" w:eastAsia="Calibri" w:hAnsi="Times New Roman" w:cs="Times New Roman"/>
          <w:sz w:val="28"/>
          <w:szCs w:val="28"/>
        </w:rPr>
        <w:t>ргоносії</w:t>
      </w:r>
      <w:r w:rsidR="00723659" w:rsidRPr="00723659">
        <w:rPr>
          <w:rFonts w:ascii="Times New Roman" w:eastAsia="Calibri" w:hAnsi="Times New Roman" w:cs="Times New Roman"/>
          <w:sz w:val="28"/>
          <w:szCs w:val="28"/>
        </w:rPr>
        <w:t>в</w:t>
      </w:r>
      <w:r w:rsidRPr="00723659">
        <w:rPr>
          <w:rFonts w:ascii="Times New Roman" w:eastAsia="Calibri" w:hAnsi="Times New Roman" w:cs="Times New Roman"/>
          <w:sz w:val="28"/>
          <w:szCs w:val="28"/>
        </w:rPr>
        <w:t xml:space="preserve"> підприємство не спроможне.</w:t>
      </w:r>
      <w:r w:rsidR="00180A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66D4B" w:rsidRDefault="00766D4B" w:rsidP="006D0723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Таким чином,</w:t>
      </w:r>
      <w:r w:rsidR="003F4E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0A4B">
        <w:rPr>
          <w:rFonts w:ascii="Times New Roman" w:eastAsia="Calibri" w:hAnsi="Times New Roman" w:cs="Times New Roman"/>
          <w:sz w:val="28"/>
          <w:szCs w:val="28"/>
        </w:rPr>
        <w:t>вартість заходу «Оплата енергоносіїв</w:t>
      </w:r>
      <w:r w:rsidR="00B34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450C" w:rsidRPr="0055773B">
        <w:rPr>
          <w:rFonts w:ascii="Times New Roman" w:eastAsia="Times New Roman" w:hAnsi="Times New Roman" w:cs="Times New Roman"/>
          <w:sz w:val="28"/>
          <w:szCs w:val="28"/>
        </w:rPr>
        <w:t>(</w:t>
      </w:r>
      <w:r w:rsidR="00B3450C" w:rsidRPr="005577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електрична енергія  з урахуванням послуг з розподілу та передачі)</w:t>
      </w:r>
      <w:r w:rsidR="00180A4B">
        <w:rPr>
          <w:rFonts w:ascii="Times New Roman" w:eastAsia="Calibri" w:hAnsi="Times New Roman" w:cs="Times New Roman"/>
          <w:sz w:val="28"/>
          <w:szCs w:val="28"/>
        </w:rPr>
        <w:t>» збільшується на 50 000,00 грн і становить 230</w:t>
      </w:r>
      <w:r w:rsidR="001124D7">
        <w:rPr>
          <w:rFonts w:ascii="Times New Roman" w:eastAsia="Calibri" w:hAnsi="Times New Roman" w:cs="Times New Roman"/>
          <w:sz w:val="28"/>
          <w:szCs w:val="28"/>
        </w:rPr>
        <w:t> 000,00 грн.</w:t>
      </w:r>
    </w:p>
    <w:p w:rsidR="00723659" w:rsidRPr="00CB205A" w:rsidRDefault="00766D4B" w:rsidP="00723659">
      <w:pPr>
        <w:pStyle w:val="a9"/>
        <w:tabs>
          <w:tab w:val="left" w:pos="567"/>
        </w:tabs>
        <w:spacing w:before="0" w:beforeAutospacing="0" w:after="0" w:afterAutospacing="0" w:line="2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Враховуючи вищезазначене,</w:t>
      </w:r>
      <w:r w:rsidR="00C6088D" w:rsidRPr="00766D4B">
        <w:rPr>
          <w:color w:val="000000"/>
          <w:sz w:val="28"/>
          <w:szCs w:val="28"/>
        </w:rPr>
        <w:t xml:space="preserve"> </w:t>
      </w:r>
      <w:proofErr w:type="spellStart"/>
      <w:r w:rsidR="00C6088D" w:rsidRPr="00766D4B">
        <w:rPr>
          <w:color w:val="000000"/>
          <w:sz w:val="28"/>
          <w:szCs w:val="28"/>
        </w:rPr>
        <w:t>загальний</w:t>
      </w:r>
      <w:proofErr w:type="spellEnd"/>
      <w:r w:rsidR="00C6088D" w:rsidRPr="00766D4B">
        <w:rPr>
          <w:color w:val="000000"/>
          <w:sz w:val="28"/>
          <w:szCs w:val="28"/>
        </w:rPr>
        <w:t xml:space="preserve"> </w:t>
      </w:r>
      <w:proofErr w:type="spellStart"/>
      <w:r w:rsidR="00C6088D" w:rsidRPr="00766D4B">
        <w:rPr>
          <w:color w:val="000000"/>
          <w:sz w:val="28"/>
          <w:szCs w:val="28"/>
        </w:rPr>
        <w:t>обсяг</w:t>
      </w:r>
      <w:proofErr w:type="spellEnd"/>
      <w:r w:rsidR="00C6088D" w:rsidRPr="00766D4B">
        <w:rPr>
          <w:color w:val="000000"/>
          <w:sz w:val="28"/>
          <w:szCs w:val="28"/>
        </w:rPr>
        <w:t xml:space="preserve"> </w:t>
      </w:r>
      <w:proofErr w:type="spellStart"/>
      <w:r w:rsidR="00C6088D" w:rsidRPr="00766D4B">
        <w:rPr>
          <w:color w:val="000000"/>
          <w:sz w:val="28"/>
          <w:szCs w:val="28"/>
        </w:rPr>
        <w:t>фінансових</w:t>
      </w:r>
      <w:proofErr w:type="spellEnd"/>
      <w:r w:rsidR="00C6088D" w:rsidRPr="00766D4B">
        <w:rPr>
          <w:color w:val="000000"/>
          <w:sz w:val="28"/>
          <w:szCs w:val="28"/>
        </w:rPr>
        <w:t xml:space="preserve"> </w:t>
      </w:r>
      <w:proofErr w:type="spellStart"/>
      <w:r w:rsidR="00C6088D" w:rsidRPr="00766D4B">
        <w:rPr>
          <w:color w:val="000000"/>
          <w:sz w:val="28"/>
          <w:szCs w:val="28"/>
        </w:rPr>
        <w:t>ресурсів</w:t>
      </w:r>
      <w:proofErr w:type="spellEnd"/>
      <w:r w:rsidR="00C6088D" w:rsidRPr="00766D4B">
        <w:rPr>
          <w:color w:val="000000"/>
          <w:sz w:val="28"/>
          <w:szCs w:val="28"/>
        </w:rPr>
        <w:t xml:space="preserve">, </w:t>
      </w:r>
      <w:proofErr w:type="spellStart"/>
      <w:r w:rsidR="00C6088D" w:rsidRPr="00766D4B">
        <w:rPr>
          <w:color w:val="000000"/>
          <w:sz w:val="28"/>
          <w:szCs w:val="28"/>
        </w:rPr>
        <w:t>необхідних</w:t>
      </w:r>
      <w:proofErr w:type="spellEnd"/>
      <w:r w:rsidR="00C6088D" w:rsidRPr="00766D4B">
        <w:rPr>
          <w:color w:val="000000"/>
          <w:sz w:val="28"/>
          <w:szCs w:val="28"/>
        </w:rPr>
        <w:t xml:space="preserve"> для </w:t>
      </w:r>
      <w:proofErr w:type="spellStart"/>
      <w:r w:rsidR="00C6088D" w:rsidRPr="00766D4B">
        <w:rPr>
          <w:color w:val="000000"/>
          <w:sz w:val="28"/>
          <w:szCs w:val="28"/>
        </w:rPr>
        <w:t>реалізації</w:t>
      </w:r>
      <w:proofErr w:type="spellEnd"/>
      <w:r w:rsidR="00C6088D" w:rsidRPr="00766D4B">
        <w:rPr>
          <w:color w:val="000000"/>
          <w:sz w:val="28"/>
          <w:szCs w:val="28"/>
        </w:rPr>
        <w:t xml:space="preserve"> </w:t>
      </w:r>
      <w:proofErr w:type="spellStart"/>
      <w:r w:rsidR="00C6088D" w:rsidRPr="00766D4B">
        <w:rPr>
          <w:color w:val="000000"/>
          <w:sz w:val="28"/>
          <w:szCs w:val="28"/>
        </w:rPr>
        <w:t>Программи</w:t>
      </w:r>
      <w:proofErr w:type="spellEnd"/>
      <w:r w:rsidR="00C6088D" w:rsidRPr="00766D4B">
        <w:rPr>
          <w:color w:val="000000"/>
          <w:sz w:val="28"/>
          <w:szCs w:val="28"/>
        </w:rPr>
        <w:t xml:space="preserve"> 2024 </w:t>
      </w:r>
      <w:proofErr w:type="spellStart"/>
      <w:r w:rsidR="00C6088D" w:rsidRPr="00766D4B">
        <w:rPr>
          <w:color w:val="000000"/>
          <w:sz w:val="28"/>
          <w:szCs w:val="28"/>
        </w:rPr>
        <w:t>році</w:t>
      </w:r>
      <w:proofErr w:type="spellEnd"/>
      <w:r w:rsidR="00C6088D" w:rsidRPr="00766D4B">
        <w:rPr>
          <w:color w:val="000000"/>
          <w:sz w:val="28"/>
          <w:szCs w:val="28"/>
        </w:rPr>
        <w:t xml:space="preserve"> </w:t>
      </w:r>
      <w:proofErr w:type="spellStart"/>
      <w:r w:rsidR="00C6088D" w:rsidRPr="00766D4B">
        <w:rPr>
          <w:color w:val="000000"/>
          <w:sz w:val="28"/>
          <w:szCs w:val="28"/>
        </w:rPr>
        <w:t>збільшується</w:t>
      </w:r>
      <w:proofErr w:type="spellEnd"/>
      <w:r w:rsidR="00C6088D" w:rsidRPr="00766D4B">
        <w:rPr>
          <w:color w:val="000000"/>
          <w:sz w:val="28"/>
          <w:szCs w:val="28"/>
        </w:rPr>
        <w:t xml:space="preserve"> </w:t>
      </w:r>
      <w:proofErr w:type="spellStart"/>
      <w:r w:rsidR="00C6088D" w:rsidRPr="00766D4B">
        <w:rPr>
          <w:color w:val="000000"/>
          <w:sz w:val="28"/>
          <w:szCs w:val="28"/>
        </w:rPr>
        <w:t>загалом</w:t>
      </w:r>
      <w:proofErr w:type="spellEnd"/>
      <w:r w:rsidR="00C6088D" w:rsidRPr="00766D4B">
        <w:rPr>
          <w:color w:val="000000"/>
          <w:sz w:val="28"/>
          <w:szCs w:val="28"/>
        </w:rPr>
        <w:t xml:space="preserve"> на </w:t>
      </w:r>
      <w:r w:rsidR="00E50B38" w:rsidRPr="00766D4B">
        <w:rPr>
          <w:color w:val="000000"/>
          <w:sz w:val="28"/>
          <w:szCs w:val="28"/>
          <w:lang w:val="uk-UA"/>
        </w:rPr>
        <w:t xml:space="preserve">         </w:t>
      </w:r>
      <w:r w:rsidR="00797C6F">
        <w:rPr>
          <w:color w:val="000000"/>
          <w:sz w:val="28"/>
          <w:szCs w:val="28"/>
          <w:lang w:val="uk-UA"/>
        </w:rPr>
        <w:t xml:space="preserve">185 000,00 грн і становить 12 946 721,00 </w:t>
      </w:r>
      <w:r w:rsidR="00C6088D" w:rsidRPr="00766D4B">
        <w:rPr>
          <w:color w:val="000000"/>
          <w:sz w:val="28"/>
          <w:szCs w:val="28"/>
        </w:rPr>
        <w:t xml:space="preserve">грн. </w:t>
      </w:r>
      <w:proofErr w:type="spellStart"/>
      <w:r w:rsidR="00C6088D" w:rsidRPr="00766D4B">
        <w:rPr>
          <w:color w:val="000000"/>
          <w:sz w:val="28"/>
          <w:szCs w:val="28"/>
        </w:rPr>
        <w:t>Також</w:t>
      </w:r>
      <w:proofErr w:type="spellEnd"/>
      <w:r w:rsidR="00C6088D" w:rsidRPr="00766D4B">
        <w:rPr>
          <w:color w:val="000000"/>
          <w:sz w:val="28"/>
          <w:szCs w:val="28"/>
        </w:rPr>
        <w:t xml:space="preserve"> </w:t>
      </w:r>
      <w:proofErr w:type="spellStart"/>
      <w:r w:rsidR="00C6088D" w:rsidRPr="00766D4B">
        <w:rPr>
          <w:color w:val="000000"/>
          <w:sz w:val="28"/>
          <w:szCs w:val="28"/>
        </w:rPr>
        <w:t>змінюється</w:t>
      </w:r>
      <w:proofErr w:type="spellEnd"/>
      <w:r w:rsidR="00C6088D" w:rsidRPr="00766D4B">
        <w:rPr>
          <w:color w:val="000000"/>
          <w:sz w:val="28"/>
          <w:szCs w:val="28"/>
        </w:rPr>
        <w:t xml:space="preserve"> </w:t>
      </w:r>
      <w:proofErr w:type="spellStart"/>
      <w:r w:rsidR="00C6088D" w:rsidRPr="00766D4B">
        <w:rPr>
          <w:color w:val="000000"/>
          <w:sz w:val="28"/>
          <w:szCs w:val="28"/>
        </w:rPr>
        <w:t>орієнтовний</w:t>
      </w:r>
      <w:proofErr w:type="spellEnd"/>
      <w:r w:rsidR="00C6088D" w:rsidRPr="00766D4B">
        <w:rPr>
          <w:color w:val="000000"/>
          <w:sz w:val="28"/>
          <w:szCs w:val="28"/>
        </w:rPr>
        <w:t xml:space="preserve"> </w:t>
      </w:r>
      <w:proofErr w:type="spellStart"/>
      <w:r w:rsidR="00C6088D" w:rsidRPr="00766D4B">
        <w:rPr>
          <w:color w:val="000000"/>
          <w:sz w:val="28"/>
          <w:szCs w:val="28"/>
        </w:rPr>
        <w:t>обсяг</w:t>
      </w:r>
      <w:proofErr w:type="spellEnd"/>
      <w:r w:rsidR="00C6088D" w:rsidRPr="00766D4B">
        <w:rPr>
          <w:color w:val="000000"/>
          <w:sz w:val="28"/>
          <w:szCs w:val="28"/>
        </w:rPr>
        <w:t xml:space="preserve"> </w:t>
      </w:r>
      <w:proofErr w:type="spellStart"/>
      <w:r w:rsidR="00C6088D" w:rsidRPr="00766D4B">
        <w:rPr>
          <w:color w:val="000000"/>
          <w:sz w:val="28"/>
          <w:szCs w:val="28"/>
        </w:rPr>
        <w:t>фінансових</w:t>
      </w:r>
      <w:proofErr w:type="spellEnd"/>
      <w:r w:rsidR="00C6088D" w:rsidRPr="00766D4B">
        <w:rPr>
          <w:color w:val="000000"/>
          <w:sz w:val="28"/>
          <w:szCs w:val="28"/>
        </w:rPr>
        <w:t xml:space="preserve"> </w:t>
      </w:r>
      <w:proofErr w:type="spellStart"/>
      <w:r w:rsidR="00C6088D" w:rsidRPr="00766D4B">
        <w:rPr>
          <w:color w:val="000000"/>
          <w:sz w:val="28"/>
          <w:szCs w:val="28"/>
        </w:rPr>
        <w:t>ресурсів</w:t>
      </w:r>
      <w:proofErr w:type="spellEnd"/>
      <w:r w:rsidR="00C6088D" w:rsidRPr="00766D4B">
        <w:rPr>
          <w:color w:val="000000"/>
          <w:sz w:val="28"/>
          <w:szCs w:val="28"/>
        </w:rPr>
        <w:t xml:space="preserve">, </w:t>
      </w:r>
      <w:proofErr w:type="spellStart"/>
      <w:r w:rsidR="00C6088D" w:rsidRPr="00766D4B">
        <w:rPr>
          <w:color w:val="000000"/>
          <w:sz w:val="28"/>
          <w:szCs w:val="28"/>
        </w:rPr>
        <w:t>необхідних</w:t>
      </w:r>
      <w:proofErr w:type="spellEnd"/>
      <w:r w:rsidR="00C6088D" w:rsidRPr="00766D4B">
        <w:rPr>
          <w:color w:val="000000"/>
          <w:sz w:val="28"/>
          <w:szCs w:val="28"/>
        </w:rPr>
        <w:t xml:space="preserve"> для </w:t>
      </w:r>
      <w:proofErr w:type="spellStart"/>
      <w:r w:rsidR="00C6088D" w:rsidRPr="00766D4B">
        <w:rPr>
          <w:color w:val="000000"/>
          <w:sz w:val="28"/>
          <w:szCs w:val="28"/>
        </w:rPr>
        <w:t>реалізації</w:t>
      </w:r>
      <w:proofErr w:type="spellEnd"/>
      <w:r w:rsidR="00C6088D" w:rsidRPr="00766D4B">
        <w:rPr>
          <w:color w:val="000000"/>
          <w:sz w:val="28"/>
          <w:szCs w:val="28"/>
        </w:rPr>
        <w:t xml:space="preserve"> </w:t>
      </w:r>
      <w:proofErr w:type="spellStart"/>
      <w:r w:rsidR="00C6088D" w:rsidRPr="00766D4B">
        <w:rPr>
          <w:color w:val="000000"/>
          <w:sz w:val="28"/>
          <w:szCs w:val="28"/>
        </w:rPr>
        <w:t>Програми</w:t>
      </w:r>
      <w:proofErr w:type="spellEnd"/>
      <w:r w:rsidR="00C6088D" w:rsidRPr="00766D4B">
        <w:rPr>
          <w:color w:val="000000"/>
          <w:sz w:val="28"/>
          <w:szCs w:val="28"/>
        </w:rPr>
        <w:t xml:space="preserve"> в </w:t>
      </w:r>
      <w:proofErr w:type="spellStart"/>
      <w:r w:rsidR="00C6088D" w:rsidRPr="00766D4B">
        <w:rPr>
          <w:color w:val="000000"/>
          <w:sz w:val="28"/>
          <w:szCs w:val="28"/>
        </w:rPr>
        <w:t>цілому</w:t>
      </w:r>
      <w:proofErr w:type="spellEnd"/>
      <w:r w:rsidR="00C6088D" w:rsidRPr="00766D4B">
        <w:rPr>
          <w:color w:val="000000"/>
          <w:sz w:val="28"/>
          <w:szCs w:val="28"/>
        </w:rPr>
        <w:t xml:space="preserve"> </w:t>
      </w:r>
      <w:proofErr w:type="spellStart"/>
      <w:r w:rsidR="00C6088D" w:rsidRPr="00766D4B">
        <w:rPr>
          <w:color w:val="000000"/>
          <w:sz w:val="28"/>
          <w:szCs w:val="28"/>
        </w:rPr>
        <w:t>впродовж</w:t>
      </w:r>
      <w:proofErr w:type="spellEnd"/>
      <w:r w:rsidR="00C6088D" w:rsidRPr="00766D4B">
        <w:rPr>
          <w:color w:val="000000"/>
          <w:sz w:val="28"/>
          <w:szCs w:val="28"/>
        </w:rPr>
        <w:t xml:space="preserve"> 2022-2024 </w:t>
      </w:r>
      <w:proofErr w:type="spellStart"/>
      <w:r w:rsidR="00C6088D" w:rsidRPr="00766D4B">
        <w:rPr>
          <w:color w:val="000000"/>
          <w:sz w:val="28"/>
          <w:szCs w:val="28"/>
        </w:rPr>
        <w:t>років</w:t>
      </w:r>
      <w:proofErr w:type="spellEnd"/>
      <w:r w:rsidR="00C6088D" w:rsidRPr="00766D4B">
        <w:rPr>
          <w:color w:val="000000"/>
          <w:sz w:val="28"/>
          <w:szCs w:val="28"/>
        </w:rPr>
        <w:t xml:space="preserve"> і становить</w:t>
      </w:r>
      <w:r w:rsidR="00F579D9">
        <w:rPr>
          <w:color w:val="000000"/>
          <w:sz w:val="28"/>
          <w:szCs w:val="28"/>
          <w:lang w:val="uk-UA"/>
        </w:rPr>
        <w:t xml:space="preserve"> 20 271</w:t>
      </w:r>
      <w:r w:rsidR="000C4824">
        <w:rPr>
          <w:color w:val="000000"/>
          <w:sz w:val="28"/>
          <w:szCs w:val="28"/>
          <w:lang w:val="uk-UA"/>
        </w:rPr>
        <w:t>769,20 грн.</w:t>
      </w:r>
      <w:r w:rsidR="00F579D9">
        <w:rPr>
          <w:color w:val="000000"/>
          <w:sz w:val="28"/>
          <w:szCs w:val="28"/>
          <w:lang w:val="uk-UA"/>
        </w:rPr>
        <w:t> </w:t>
      </w:r>
    </w:p>
    <w:p w:rsidR="00C6088D" w:rsidRPr="00CB205A" w:rsidRDefault="00FA71E8" w:rsidP="000C4824">
      <w:pPr>
        <w:pStyle w:val="a9"/>
        <w:tabs>
          <w:tab w:val="left" w:pos="567"/>
        </w:tabs>
        <w:spacing w:before="0" w:beforeAutospacing="0" w:after="0" w:afterAutospacing="0" w:line="20" w:lineRule="atLeast"/>
        <w:ind w:firstLine="567"/>
        <w:jc w:val="both"/>
      </w:pPr>
      <w:proofErr w:type="spellStart"/>
      <w:r>
        <w:rPr>
          <w:color w:val="000000"/>
          <w:sz w:val="28"/>
          <w:szCs w:val="28"/>
        </w:rPr>
        <w:t>Пропонуємо</w:t>
      </w:r>
      <w:proofErr w:type="spellEnd"/>
      <w:r w:rsidR="00723659" w:rsidRPr="00766D4B">
        <w:rPr>
          <w:color w:val="000000"/>
          <w:sz w:val="28"/>
          <w:szCs w:val="28"/>
        </w:rPr>
        <w:t xml:space="preserve"> внести </w:t>
      </w:r>
      <w:proofErr w:type="spellStart"/>
      <w:r w:rsidR="00723659" w:rsidRPr="00766D4B">
        <w:rPr>
          <w:color w:val="000000"/>
          <w:sz w:val="28"/>
          <w:szCs w:val="28"/>
        </w:rPr>
        <w:t>зміни</w:t>
      </w:r>
      <w:proofErr w:type="spellEnd"/>
      <w:r w:rsidR="00723659" w:rsidRPr="00766D4B">
        <w:rPr>
          <w:color w:val="000000"/>
          <w:sz w:val="28"/>
          <w:szCs w:val="28"/>
        </w:rPr>
        <w:t xml:space="preserve"> до </w:t>
      </w:r>
      <w:proofErr w:type="spellStart"/>
      <w:r w:rsidR="00723659" w:rsidRPr="00766D4B">
        <w:rPr>
          <w:color w:val="000000"/>
          <w:sz w:val="28"/>
          <w:szCs w:val="28"/>
        </w:rPr>
        <w:t>рішення</w:t>
      </w:r>
      <w:proofErr w:type="spellEnd"/>
      <w:r w:rsidR="00723659" w:rsidRPr="00766D4B">
        <w:rPr>
          <w:color w:val="000000"/>
          <w:sz w:val="28"/>
          <w:szCs w:val="28"/>
        </w:rPr>
        <w:t xml:space="preserve"> </w:t>
      </w:r>
      <w:proofErr w:type="spellStart"/>
      <w:r w:rsidR="00723659" w:rsidRPr="00766D4B">
        <w:rPr>
          <w:color w:val="000000"/>
          <w:sz w:val="28"/>
          <w:szCs w:val="28"/>
        </w:rPr>
        <w:t>Кременчуцької</w:t>
      </w:r>
      <w:proofErr w:type="spellEnd"/>
      <w:r w:rsidR="00723659" w:rsidRPr="00CB205A">
        <w:rPr>
          <w:color w:val="000000"/>
          <w:sz w:val="28"/>
          <w:szCs w:val="28"/>
        </w:rPr>
        <w:t xml:space="preserve"> </w:t>
      </w:r>
      <w:proofErr w:type="spellStart"/>
      <w:r w:rsidR="00723659" w:rsidRPr="00CB205A">
        <w:rPr>
          <w:color w:val="000000"/>
          <w:sz w:val="28"/>
          <w:szCs w:val="28"/>
        </w:rPr>
        <w:t>міської</w:t>
      </w:r>
      <w:proofErr w:type="spellEnd"/>
      <w:r w:rsidR="00723659" w:rsidRPr="00CB205A">
        <w:rPr>
          <w:color w:val="000000"/>
          <w:sz w:val="28"/>
          <w:szCs w:val="28"/>
        </w:rPr>
        <w:t xml:space="preserve"> ради </w:t>
      </w:r>
      <w:proofErr w:type="spellStart"/>
      <w:r w:rsidR="00723659" w:rsidRPr="00CB205A">
        <w:rPr>
          <w:color w:val="000000"/>
          <w:sz w:val="28"/>
          <w:szCs w:val="28"/>
        </w:rPr>
        <w:t>Кременчуцького</w:t>
      </w:r>
      <w:proofErr w:type="spellEnd"/>
      <w:r w:rsidR="00723659" w:rsidRPr="00CB205A">
        <w:rPr>
          <w:color w:val="000000"/>
          <w:sz w:val="28"/>
          <w:szCs w:val="28"/>
        </w:rPr>
        <w:t xml:space="preserve"> району </w:t>
      </w:r>
      <w:proofErr w:type="spellStart"/>
      <w:r w:rsidR="00723659" w:rsidRPr="00CB205A">
        <w:rPr>
          <w:color w:val="000000"/>
          <w:sz w:val="28"/>
          <w:szCs w:val="28"/>
        </w:rPr>
        <w:t>Полтавської</w:t>
      </w:r>
      <w:proofErr w:type="spellEnd"/>
      <w:r w:rsidR="00723659" w:rsidRPr="00CB205A">
        <w:rPr>
          <w:color w:val="000000"/>
          <w:sz w:val="28"/>
          <w:szCs w:val="28"/>
        </w:rPr>
        <w:t xml:space="preserve"> </w:t>
      </w:r>
      <w:proofErr w:type="spellStart"/>
      <w:r w:rsidR="00723659" w:rsidRPr="00CB205A">
        <w:rPr>
          <w:color w:val="000000"/>
          <w:sz w:val="28"/>
          <w:szCs w:val="28"/>
        </w:rPr>
        <w:t>області</w:t>
      </w:r>
      <w:proofErr w:type="spellEnd"/>
      <w:r w:rsidR="00723659" w:rsidRPr="00CB205A">
        <w:rPr>
          <w:color w:val="000000"/>
          <w:sz w:val="28"/>
          <w:szCs w:val="28"/>
        </w:rPr>
        <w:t> </w:t>
      </w:r>
      <w:proofErr w:type="spellStart"/>
      <w:r w:rsidR="00723659" w:rsidRPr="00CB205A">
        <w:rPr>
          <w:color w:val="000000"/>
          <w:sz w:val="28"/>
          <w:szCs w:val="28"/>
        </w:rPr>
        <w:t>від</w:t>
      </w:r>
      <w:proofErr w:type="spellEnd"/>
      <w:r w:rsidR="00723659" w:rsidRPr="00CB205A">
        <w:rPr>
          <w:color w:val="000000"/>
          <w:sz w:val="28"/>
          <w:szCs w:val="28"/>
        </w:rPr>
        <w:t xml:space="preserve"> 23 </w:t>
      </w:r>
      <w:proofErr w:type="gramStart"/>
      <w:r w:rsidR="00723659" w:rsidRPr="00CB205A">
        <w:rPr>
          <w:color w:val="000000"/>
          <w:sz w:val="28"/>
          <w:szCs w:val="28"/>
        </w:rPr>
        <w:t>листопада  2021</w:t>
      </w:r>
      <w:proofErr w:type="gramEnd"/>
      <w:r w:rsidR="000C4824" w:rsidRPr="000C4824">
        <w:rPr>
          <w:color w:val="000000"/>
          <w:sz w:val="28"/>
          <w:szCs w:val="28"/>
        </w:rPr>
        <w:t xml:space="preserve"> </w:t>
      </w:r>
      <w:r w:rsidR="000C4824" w:rsidRPr="00CB205A">
        <w:rPr>
          <w:color w:val="000000"/>
          <w:sz w:val="28"/>
          <w:szCs w:val="28"/>
        </w:rPr>
        <w:t xml:space="preserve">року «Про </w:t>
      </w:r>
      <w:proofErr w:type="spellStart"/>
      <w:r w:rsidR="000C4824" w:rsidRPr="00CB205A">
        <w:rPr>
          <w:color w:val="000000"/>
          <w:sz w:val="28"/>
          <w:szCs w:val="28"/>
        </w:rPr>
        <w:t>затвердження</w:t>
      </w:r>
      <w:proofErr w:type="spellEnd"/>
      <w:r w:rsidR="000C4824" w:rsidRPr="00CB205A">
        <w:rPr>
          <w:color w:val="000000"/>
          <w:sz w:val="28"/>
          <w:szCs w:val="28"/>
        </w:rPr>
        <w:t xml:space="preserve"> </w:t>
      </w:r>
      <w:proofErr w:type="spellStart"/>
      <w:r w:rsidR="000C4824" w:rsidRPr="00CB205A">
        <w:rPr>
          <w:color w:val="000000"/>
          <w:sz w:val="28"/>
          <w:szCs w:val="28"/>
        </w:rPr>
        <w:t>Програми</w:t>
      </w:r>
      <w:proofErr w:type="spellEnd"/>
      <w:r w:rsidR="000C4824" w:rsidRPr="00CB205A">
        <w:rPr>
          <w:color w:val="000000"/>
          <w:sz w:val="28"/>
          <w:szCs w:val="28"/>
        </w:rPr>
        <w:t xml:space="preserve"> </w:t>
      </w:r>
      <w:proofErr w:type="spellStart"/>
      <w:r w:rsidR="000C4824" w:rsidRPr="00CB205A">
        <w:rPr>
          <w:color w:val="000000"/>
          <w:sz w:val="28"/>
          <w:szCs w:val="28"/>
        </w:rPr>
        <w:t>забезпечення</w:t>
      </w:r>
      <w:proofErr w:type="spellEnd"/>
      <w:r w:rsidR="000C4824" w:rsidRPr="00CB205A">
        <w:rPr>
          <w:color w:val="000000"/>
          <w:sz w:val="28"/>
          <w:szCs w:val="28"/>
        </w:rPr>
        <w:t xml:space="preserve">  </w:t>
      </w:r>
      <w:proofErr w:type="spellStart"/>
      <w:r w:rsidR="000C4824" w:rsidRPr="00CB205A">
        <w:rPr>
          <w:color w:val="000000"/>
          <w:sz w:val="28"/>
          <w:szCs w:val="28"/>
        </w:rPr>
        <w:t>діяльності</w:t>
      </w:r>
      <w:proofErr w:type="spellEnd"/>
      <w:r w:rsidR="000C4824" w:rsidRPr="00CB205A">
        <w:rPr>
          <w:color w:val="000000"/>
          <w:sz w:val="28"/>
          <w:szCs w:val="28"/>
        </w:rPr>
        <w:t xml:space="preserve"> та </w:t>
      </w:r>
      <w:proofErr w:type="spellStart"/>
      <w:r w:rsidR="000C4824" w:rsidRPr="00CB205A">
        <w:rPr>
          <w:color w:val="000000"/>
          <w:sz w:val="28"/>
          <w:szCs w:val="28"/>
        </w:rPr>
        <w:t>утримання</w:t>
      </w:r>
      <w:proofErr w:type="spellEnd"/>
      <w:r w:rsidR="000C4824" w:rsidRPr="00CB205A">
        <w:rPr>
          <w:color w:val="000000"/>
          <w:sz w:val="28"/>
          <w:szCs w:val="28"/>
        </w:rPr>
        <w:t xml:space="preserve"> в </w:t>
      </w:r>
      <w:r w:rsidR="00723659" w:rsidRPr="00CB205A">
        <w:rPr>
          <w:color w:val="000000"/>
          <w:sz w:val="28"/>
          <w:szCs w:val="28"/>
        </w:rPr>
        <w:t xml:space="preserve"> </w:t>
      </w:r>
      <w:proofErr w:type="spellStart"/>
      <w:r w:rsidR="00C6088D" w:rsidRPr="00CB205A">
        <w:rPr>
          <w:color w:val="000000"/>
          <w:sz w:val="28"/>
          <w:szCs w:val="28"/>
        </w:rPr>
        <w:t>належному</w:t>
      </w:r>
      <w:proofErr w:type="spellEnd"/>
      <w:r w:rsidR="00C6088D" w:rsidRPr="00CB205A">
        <w:rPr>
          <w:color w:val="000000"/>
          <w:sz w:val="28"/>
          <w:szCs w:val="28"/>
        </w:rPr>
        <w:t xml:space="preserve"> </w:t>
      </w:r>
      <w:proofErr w:type="spellStart"/>
      <w:r w:rsidR="00C6088D" w:rsidRPr="00CB205A">
        <w:rPr>
          <w:color w:val="000000"/>
          <w:sz w:val="28"/>
          <w:szCs w:val="28"/>
        </w:rPr>
        <w:t>стані</w:t>
      </w:r>
      <w:proofErr w:type="spellEnd"/>
      <w:r w:rsidR="00C6088D" w:rsidRPr="00CB205A">
        <w:rPr>
          <w:color w:val="000000"/>
          <w:sz w:val="28"/>
          <w:szCs w:val="28"/>
        </w:rPr>
        <w:t xml:space="preserve"> </w:t>
      </w:r>
      <w:proofErr w:type="spellStart"/>
      <w:r w:rsidR="00C6088D" w:rsidRPr="00CB205A">
        <w:rPr>
          <w:color w:val="000000"/>
          <w:sz w:val="28"/>
          <w:szCs w:val="28"/>
        </w:rPr>
        <w:t>матеріально</w:t>
      </w:r>
      <w:proofErr w:type="spellEnd"/>
      <w:r w:rsidR="00C6088D" w:rsidRPr="00CB205A">
        <w:rPr>
          <w:color w:val="000000"/>
          <w:sz w:val="28"/>
          <w:szCs w:val="28"/>
        </w:rPr>
        <w:t> - </w:t>
      </w:r>
      <w:proofErr w:type="spellStart"/>
      <w:r w:rsidR="00C6088D" w:rsidRPr="00CB205A">
        <w:rPr>
          <w:color w:val="000000"/>
          <w:sz w:val="28"/>
          <w:szCs w:val="28"/>
        </w:rPr>
        <w:t>технічної</w:t>
      </w:r>
      <w:proofErr w:type="spellEnd"/>
      <w:r w:rsidR="00C6088D" w:rsidRPr="00CB205A">
        <w:rPr>
          <w:color w:val="000000"/>
          <w:sz w:val="28"/>
          <w:szCs w:val="28"/>
        </w:rPr>
        <w:t xml:space="preserve"> </w:t>
      </w:r>
      <w:proofErr w:type="spellStart"/>
      <w:r w:rsidR="00C6088D" w:rsidRPr="00CB205A">
        <w:rPr>
          <w:color w:val="000000"/>
          <w:sz w:val="28"/>
          <w:szCs w:val="28"/>
        </w:rPr>
        <w:t>бази</w:t>
      </w:r>
      <w:proofErr w:type="spellEnd"/>
      <w:r w:rsidR="00C6088D" w:rsidRPr="00CB205A">
        <w:rPr>
          <w:color w:val="000000"/>
          <w:sz w:val="28"/>
          <w:szCs w:val="28"/>
        </w:rPr>
        <w:t xml:space="preserve"> КП «КОМФОРТНИЙ ДІМ» на 2022 - 2024 роки», </w:t>
      </w:r>
      <w:proofErr w:type="spellStart"/>
      <w:r w:rsidR="00C6088D" w:rsidRPr="00CB205A">
        <w:rPr>
          <w:color w:val="000000"/>
          <w:sz w:val="28"/>
          <w:szCs w:val="28"/>
        </w:rPr>
        <w:t>зокрема</w:t>
      </w:r>
      <w:proofErr w:type="spellEnd"/>
      <w:r w:rsidR="00C6088D" w:rsidRPr="00CB205A">
        <w:rPr>
          <w:color w:val="000000"/>
          <w:sz w:val="28"/>
          <w:szCs w:val="28"/>
        </w:rPr>
        <w:t xml:space="preserve"> </w:t>
      </w:r>
      <w:proofErr w:type="spellStart"/>
      <w:r w:rsidR="00C6088D" w:rsidRPr="00CB205A">
        <w:rPr>
          <w:color w:val="000000"/>
          <w:sz w:val="28"/>
          <w:szCs w:val="28"/>
        </w:rPr>
        <w:t>викласти</w:t>
      </w:r>
      <w:proofErr w:type="spellEnd"/>
      <w:r w:rsidR="00C6088D" w:rsidRPr="00CB205A">
        <w:rPr>
          <w:color w:val="000000"/>
          <w:sz w:val="28"/>
          <w:szCs w:val="28"/>
        </w:rPr>
        <w:t xml:space="preserve">  в </w:t>
      </w:r>
      <w:proofErr w:type="spellStart"/>
      <w:r w:rsidR="00C6088D" w:rsidRPr="00CB205A">
        <w:rPr>
          <w:color w:val="000000"/>
          <w:sz w:val="28"/>
          <w:szCs w:val="28"/>
        </w:rPr>
        <w:t>новій</w:t>
      </w:r>
      <w:proofErr w:type="spellEnd"/>
      <w:r w:rsidR="00C6088D" w:rsidRPr="00CB205A">
        <w:rPr>
          <w:color w:val="000000"/>
          <w:sz w:val="28"/>
          <w:szCs w:val="28"/>
        </w:rPr>
        <w:t xml:space="preserve"> </w:t>
      </w:r>
      <w:proofErr w:type="spellStart"/>
      <w:r w:rsidR="00C6088D" w:rsidRPr="00CB205A">
        <w:rPr>
          <w:color w:val="000000"/>
          <w:sz w:val="28"/>
          <w:szCs w:val="28"/>
        </w:rPr>
        <w:t>редакції</w:t>
      </w:r>
      <w:proofErr w:type="spellEnd"/>
      <w:r w:rsidR="00C6088D" w:rsidRPr="00CB205A">
        <w:rPr>
          <w:color w:val="000000"/>
          <w:sz w:val="28"/>
          <w:szCs w:val="28"/>
        </w:rPr>
        <w:t>:</w:t>
      </w:r>
    </w:p>
    <w:p w:rsidR="00C6088D" w:rsidRPr="00CB205A" w:rsidRDefault="00C6088D" w:rsidP="00FA71E8">
      <w:pPr>
        <w:pStyle w:val="a9"/>
        <w:tabs>
          <w:tab w:val="left" w:pos="0"/>
          <w:tab w:val="left" w:pos="567"/>
        </w:tabs>
        <w:spacing w:before="0" w:beforeAutospacing="0" w:after="0" w:afterAutospacing="0" w:line="20" w:lineRule="atLeast"/>
        <w:ind w:right="-1" w:firstLine="675"/>
        <w:jc w:val="both"/>
      </w:pPr>
      <w:r w:rsidRPr="00CB205A">
        <w:rPr>
          <w:color w:val="000000"/>
          <w:sz w:val="28"/>
          <w:szCs w:val="28"/>
        </w:rPr>
        <w:t xml:space="preserve">- Паспорт </w:t>
      </w:r>
      <w:proofErr w:type="spellStart"/>
      <w:r w:rsidRPr="00CB205A">
        <w:rPr>
          <w:color w:val="000000"/>
          <w:sz w:val="28"/>
          <w:szCs w:val="28"/>
        </w:rPr>
        <w:t>Програми</w:t>
      </w:r>
      <w:proofErr w:type="spellEnd"/>
      <w:r w:rsidRPr="00CB205A">
        <w:rPr>
          <w:color w:val="000000"/>
          <w:sz w:val="28"/>
          <w:szCs w:val="28"/>
        </w:rPr>
        <w:t xml:space="preserve"> </w:t>
      </w:r>
      <w:proofErr w:type="spellStart"/>
      <w:r w:rsidRPr="00CB205A">
        <w:rPr>
          <w:color w:val="000000"/>
          <w:sz w:val="28"/>
          <w:szCs w:val="28"/>
        </w:rPr>
        <w:t>забезпечення</w:t>
      </w:r>
      <w:proofErr w:type="spellEnd"/>
      <w:r w:rsidRPr="00CB205A">
        <w:rPr>
          <w:color w:val="000000"/>
          <w:sz w:val="28"/>
          <w:szCs w:val="28"/>
        </w:rPr>
        <w:t xml:space="preserve"> </w:t>
      </w:r>
      <w:proofErr w:type="spellStart"/>
      <w:r w:rsidRPr="00CB205A">
        <w:rPr>
          <w:color w:val="000000"/>
          <w:sz w:val="28"/>
          <w:szCs w:val="28"/>
        </w:rPr>
        <w:t>діяльності</w:t>
      </w:r>
      <w:proofErr w:type="spellEnd"/>
      <w:r w:rsidRPr="00CB205A">
        <w:rPr>
          <w:color w:val="000000"/>
          <w:sz w:val="28"/>
          <w:szCs w:val="28"/>
        </w:rPr>
        <w:t xml:space="preserve"> та </w:t>
      </w:r>
      <w:proofErr w:type="spellStart"/>
      <w:proofErr w:type="gramStart"/>
      <w:r w:rsidRPr="00CB205A">
        <w:rPr>
          <w:color w:val="000000"/>
          <w:sz w:val="28"/>
          <w:szCs w:val="28"/>
        </w:rPr>
        <w:t>утримання</w:t>
      </w:r>
      <w:proofErr w:type="spellEnd"/>
      <w:r w:rsidRPr="00CB205A">
        <w:rPr>
          <w:color w:val="000000"/>
          <w:sz w:val="28"/>
          <w:szCs w:val="28"/>
        </w:rPr>
        <w:t>  в</w:t>
      </w:r>
      <w:proofErr w:type="gramEnd"/>
      <w:r w:rsidRPr="00CB205A">
        <w:rPr>
          <w:color w:val="000000"/>
          <w:sz w:val="28"/>
          <w:szCs w:val="28"/>
        </w:rPr>
        <w:t xml:space="preserve"> </w:t>
      </w:r>
      <w:proofErr w:type="spellStart"/>
      <w:r w:rsidRPr="00CB205A">
        <w:rPr>
          <w:color w:val="000000"/>
          <w:sz w:val="28"/>
          <w:szCs w:val="28"/>
        </w:rPr>
        <w:t>належному</w:t>
      </w:r>
      <w:proofErr w:type="spellEnd"/>
      <w:r w:rsidRPr="00CB205A">
        <w:rPr>
          <w:color w:val="000000"/>
          <w:sz w:val="28"/>
          <w:szCs w:val="28"/>
        </w:rPr>
        <w:t xml:space="preserve"> </w:t>
      </w:r>
      <w:proofErr w:type="spellStart"/>
      <w:r w:rsidRPr="00CB205A">
        <w:rPr>
          <w:color w:val="000000"/>
          <w:sz w:val="28"/>
          <w:szCs w:val="28"/>
        </w:rPr>
        <w:t>стані</w:t>
      </w:r>
      <w:proofErr w:type="spellEnd"/>
      <w:r w:rsidRPr="00CB205A">
        <w:rPr>
          <w:color w:val="000000"/>
          <w:sz w:val="28"/>
          <w:szCs w:val="28"/>
        </w:rPr>
        <w:t xml:space="preserve"> </w:t>
      </w:r>
      <w:proofErr w:type="spellStart"/>
      <w:r w:rsidRPr="00CB205A">
        <w:rPr>
          <w:color w:val="000000"/>
          <w:sz w:val="28"/>
          <w:szCs w:val="28"/>
        </w:rPr>
        <w:t>матеріально</w:t>
      </w:r>
      <w:proofErr w:type="spellEnd"/>
      <w:r w:rsidRPr="00CB205A">
        <w:rPr>
          <w:color w:val="000000"/>
          <w:sz w:val="28"/>
          <w:szCs w:val="28"/>
        </w:rPr>
        <w:t> - </w:t>
      </w:r>
      <w:proofErr w:type="spellStart"/>
      <w:r w:rsidRPr="00CB205A">
        <w:rPr>
          <w:color w:val="000000"/>
          <w:sz w:val="28"/>
          <w:szCs w:val="28"/>
        </w:rPr>
        <w:t>технічної</w:t>
      </w:r>
      <w:proofErr w:type="spellEnd"/>
      <w:r w:rsidRPr="00CB205A">
        <w:rPr>
          <w:color w:val="000000"/>
          <w:sz w:val="28"/>
          <w:szCs w:val="28"/>
        </w:rPr>
        <w:t xml:space="preserve"> </w:t>
      </w:r>
      <w:proofErr w:type="spellStart"/>
      <w:r w:rsidRPr="00CB205A">
        <w:rPr>
          <w:color w:val="000000"/>
          <w:sz w:val="28"/>
          <w:szCs w:val="28"/>
        </w:rPr>
        <w:t>бази</w:t>
      </w:r>
      <w:proofErr w:type="spellEnd"/>
      <w:r w:rsidRPr="00CB205A">
        <w:rPr>
          <w:color w:val="000000"/>
          <w:sz w:val="28"/>
          <w:szCs w:val="28"/>
        </w:rPr>
        <w:t xml:space="preserve"> КП «КОМФОРТНИЙ ДІМ» на </w:t>
      </w:r>
      <w:r w:rsidR="0080428C" w:rsidRPr="0080428C">
        <w:rPr>
          <w:color w:val="000000"/>
          <w:sz w:val="28"/>
          <w:szCs w:val="28"/>
        </w:rPr>
        <w:t xml:space="preserve">                             </w:t>
      </w:r>
      <w:r w:rsidRPr="00CB205A">
        <w:rPr>
          <w:color w:val="000000"/>
          <w:sz w:val="28"/>
          <w:szCs w:val="28"/>
        </w:rPr>
        <w:t>2022 - 2024 роки;</w:t>
      </w:r>
    </w:p>
    <w:p w:rsidR="00C6088D" w:rsidRPr="00FA71E8" w:rsidRDefault="00C6088D" w:rsidP="00EA5326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B205A">
        <w:rPr>
          <w:color w:val="000000"/>
          <w:sz w:val="28"/>
          <w:szCs w:val="28"/>
        </w:rPr>
        <w:t xml:space="preserve">  </w:t>
      </w:r>
      <w:r w:rsidR="00723659">
        <w:rPr>
          <w:color w:val="000000"/>
          <w:sz w:val="28"/>
          <w:szCs w:val="28"/>
        </w:rPr>
        <w:t xml:space="preserve">  </w:t>
      </w:r>
      <w:r w:rsidR="00EA5326">
        <w:rPr>
          <w:color w:val="000000"/>
          <w:sz w:val="28"/>
          <w:szCs w:val="28"/>
        </w:rPr>
        <w:t>-</w:t>
      </w:r>
      <w:r w:rsidR="001F7477">
        <w:rPr>
          <w:color w:val="000000"/>
          <w:sz w:val="28"/>
          <w:szCs w:val="28"/>
        </w:rPr>
        <w:t xml:space="preserve"> </w:t>
      </w:r>
      <w:r w:rsidRPr="00FA71E8">
        <w:rPr>
          <w:rFonts w:ascii="Times New Roman" w:hAnsi="Times New Roman" w:cs="Times New Roman"/>
          <w:color w:val="000000"/>
          <w:sz w:val="28"/>
          <w:szCs w:val="28"/>
        </w:rPr>
        <w:t>Розділ ІІІ. Заходи забезпечення виконання Програми</w:t>
      </w:r>
      <w:r w:rsidR="00976F2D" w:rsidRPr="00FA71E8">
        <w:rPr>
          <w:rFonts w:ascii="Times New Roman" w:hAnsi="Times New Roman" w:cs="Times New Roman"/>
          <w:color w:val="000000"/>
          <w:sz w:val="28"/>
          <w:szCs w:val="28"/>
        </w:rPr>
        <w:t>, додавши п.31 «</w:t>
      </w:r>
      <w:r w:rsidR="00976F2D" w:rsidRPr="00FA71E8">
        <w:rPr>
          <w:rFonts w:ascii="Times New Roman" w:hAnsi="Times New Roman" w:cs="Times New Roman"/>
          <w:sz w:val="28"/>
          <w:szCs w:val="28"/>
          <w:lang w:eastAsia="ru-RU"/>
        </w:rPr>
        <w:t>Поточний ремонт свердловини № 7 в селі Потоки Кременчуцького району Полтавської області»</w:t>
      </w:r>
      <w:r w:rsidRPr="00FA71E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B205A" w:rsidRPr="0080428C" w:rsidRDefault="00976F2D" w:rsidP="00EA5326">
      <w:pPr>
        <w:pStyle w:val="a9"/>
        <w:tabs>
          <w:tab w:val="left" w:pos="-142"/>
          <w:tab w:val="left" w:pos="547"/>
        </w:tabs>
        <w:spacing w:before="0" w:beforeAutospacing="0" w:after="0" w:afterAutospacing="0" w:line="20" w:lineRule="atLeast"/>
        <w:ind w:left="-108" w:right="-1" w:firstLine="67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- </w:t>
      </w:r>
      <w:proofErr w:type="spellStart"/>
      <w:r>
        <w:rPr>
          <w:color w:val="000000"/>
          <w:sz w:val="28"/>
          <w:szCs w:val="28"/>
        </w:rPr>
        <w:t>Додаток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1</w:t>
      </w:r>
      <w:r w:rsidR="00C6088D" w:rsidRPr="00CB205A">
        <w:rPr>
          <w:color w:val="000000"/>
          <w:sz w:val="28"/>
          <w:szCs w:val="28"/>
        </w:rPr>
        <w:t xml:space="preserve"> до </w:t>
      </w:r>
      <w:proofErr w:type="spellStart"/>
      <w:r w:rsidR="00C6088D" w:rsidRPr="00CB205A">
        <w:rPr>
          <w:color w:val="000000"/>
          <w:sz w:val="28"/>
          <w:szCs w:val="28"/>
        </w:rPr>
        <w:t>Програми</w:t>
      </w:r>
      <w:proofErr w:type="spellEnd"/>
      <w:r w:rsidR="00C6088D" w:rsidRPr="00CB205A">
        <w:rPr>
          <w:color w:val="000000"/>
          <w:sz w:val="28"/>
          <w:szCs w:val="28"/>
        </w:rPr>
        <w:t xml:space="preserve"> </w:t>
      </w:r>
      <w:proofErr w:type="spellStart"/>
      <w:r w:rsidR="00C6088D" w:rsidRPr="00CB205A">
        <w:rPr>
          <w:color w:val="000000"/>
          <w:sz w:val="28"/>
          <w:szCs w:val="28"/>
        </w:rPr>
        <w:t>забезпечення</w:t>
      </w:r>
      <w:proofErr w:type="spellEnd"/>
      <w:r w:rsidR="00C6088D" w:rsidRPr="00CB205A">
        <w:rPr>
          <w:color w:val="000000"/>
          <w:sz w:val="28"/>
          <w:szCs w:val="28"/>
        </w:rPr>
        <w:t xml:space="preserve"> </w:t>
      </w:r>
      <w:proofErr w:type="spellStart"/>
      <w:r w:rsidR="00C6088D" w:rsidRPr="00CB205A">
        <w:rPr>
          <w:color w:val="000000"/>
          <w:sz w:val="28"/>
          <w:szCs w:val="28"/>
        </w:rPr>
        <w:t>діяльності</w:t>
      </w:r>
      <w:proofErr w:type="spellEnd"/>
      <w:r w:rsidR="00C6088D" w:rsidRPr="00CB205A">
        <w:rPr>
          <w:color w:val="000000"/>
          <w:sz w:val="28"/>
          <w:szCs w:val="28"/>
        </w:rPr>
        <w:t xml:space="preserve"> та </w:t>
      </w:r>
      <w:proofErr w:type="spellStart"/>
      <w:r w:rsidR="00C6088D" w:rsidRPr="00CB205A">
        <w:rPr>
          <w:color w:val="000000"/>
          <w:sz w:val="28"/>
          <w:szCs w:val="28"/>
        </w:rPr>
        <w:t>утримання</w:t>
      </w:r>
      <w:proofErr w:type="spellEnd"/>
      <w:r w:rsidR="00C6088D" w:rsidRPr="00CB205A">
        <w:rPr>
          <w:color w:val="000000"/>
          <w:sz w:val="28"/>
          <w:szCs w:val="28"/>
        </w:rPr>
        <w:t xml:space="preserve"> в </w:t>
      </w:r>
      <w:proofErr w:type="spellStart"/>
      <w:r w:rsidR="00C6088D" w:rsidRPr="00CB205A">
        <w:rPr>
          <w:color w:val="000000"/>
          <w:sz w:val="28"/>
          <w:szCs w:val="28"/>
        </w:rPr>
        <w:t>належному</w:t>
      </w:r>
      <w:proofErr w:type="spellEnd"/>
      <w:r w:rsidR="00C6088D" w:rsidRPr="00CB205A">
        <w:rPr>
          <w:color w:val="000000"/>
          <w:sz w:val="28"/>
          <w:szCs w:val="28"/>
        </w:rPr>
        <w:t xml:space="preserve"> </w:t>
      </w:r>
      <w:proofErr w:type="spellStart"/>
      <w:r w:rsidR="00C6088D" w:rsidRPr="00CB205A">
        <w:rPr>
          <w:color w:val="000000"/>
          <w:sz w:val="28"/>
          <w:szCs w:val="28"/>
        </w:rPr>
        <w:t>стані</w:t>
      </w:r>
      <w:proofErr w:type="spellEnd"/>
      <w:r w:rsidR="00C6088D" w:rsidRPr="00CB205A">
        <w:rPr>
          <w:color w:val="000000"/>
          <w:sz w:val="28"/>
          <w:szCs w:val="28"/>
        </w:rPr>
        <w:t xml:space="preserve"> </w:t>
      </w:r>
      <w:proofErr w:type="spellStart"/>
      <w:r w:rsidR="00C6088D" w:rsidRPr="00CB205A">
        <w:rPr>
          <w:color w:val="000000"/>
          <w:sz w:val="28"/>
          <w:szCs w:val="28"/>
        </w:rPr>
        <w:t>матеріально</w:t>
      </w:r>
      <w:proofErr w:type="spellEnd"/>
      <w:r w:rsidR="00C6088D" w:rsidRPr="00CB205A">
        <w:rPr>
          <w:color w:val="000000"/>
          <w:sz w:val="28"/>
          <w:szCs w:val="28"/>
        </w:rPr>
        <w:t xml:space="preserve"> - </w:t>
      </w:r>
      <w:proofErr w:type="spellStart"/>
      <w:r w:rsidR="00C6088D" w:rsidRPr="00CB205A">
        <w:rPr>
          <w:color w:val="000000"/>
          <w:sz w:val="28"/>
          <w:szCs w:val="28"/>
        </w:rPr>
        <w:t>технічної</w:t>
      </w:r>
      <w:proofErr w:type="spellEnd"/>
      <w:r w:rsidR="00C6088D" w:rsidRPr="00CB205A">
        <w:rPr>
          <w:color w:val="000000"/>
          <w:sz w:val="28"/>
          <w:szCs w:val="28"/>
        </w:rPr>
        <w:t xml:space="preserve"> </w:t>
      </w:r>
      <w:proofErr w:type="spellStart"/>
      <w:r w:rsidR="00C6088D" w:rsidRPr="00CB205A">
        <w:rPr>
          <w:color w:val="000000"/>
          <w:sz w:val="28"/>
          <w:szCs w:val="28"/>
        </w:rPr>
        <w:t>бази</w:t>
      </w:r>
      <w:proofErr w:type="spellEnd"/>
      <w:r w:rsidR="00C6088D" w:rsidRPr="00CB205A">
        <w:rPr>
          <w:color w:val="000000"/>
          <w:sz w:val="28"/>
          <w:szCs w:val="28"/>
        </w:rPr>
        <w:t xml:space="preserve"> КП «КОМФ</w:t>
      </w:r>
      <w:r>
        <w:rPr>
          <w:color w:val="000000"/>
          <w:sz w:val="28"/>
          <w:szCs w:val="28"/>
        </w:rPr>
        <w:t>ОРТНИЙ ДІМ» на 2022 - 2024 роки</w:t>
      </w:r>
      <w:r w:rsidR="00620F8F">
        <w:rPr>
          <w:color w:val="000000"/>
          <w:sz w:val="28"/>
          <w:szCs w:val="28"/>
          <w:lang w:val="uk-UA"/>
        </w:rPr>
        <w:t>,</w:t>
      </w:r>
      <w:r w:rsidR="00FA71E8">
        <w:rPr>
          <w:color w:val="000000"/>
          <w:sz w:val="28"/>
          <w:szCs w:val="28"/>
          <w:lang w:val="uk-UA"/>
        </w:rPr>
        <w:t xml:space="preserve"> </w:t>
      </w:r>
      <w:r w:rsidR="00620F8F">
        <w:rPr>
          <w:color w:val="000000"/>
          <w:sz w:val="28"/>
          <w:szCs w:val="28"/>
          <w:lang w:val="uk-UA"/>
        </w:rPr>
        <w:t>додавши п.31 «</w:t>
      </w:r>
      <w:proofErr w:type="spellStart"/>
      <w:r w:rsidR="00620F8F" w:rsidRPr="007D3C48">
        <w:rPr>
          <w:sz w:val="28"/>
          <w:szCs w:val="28"/>
        </w:rPr>
        <w:t>Поточний</w:t>
      </w:r>
      <w:proofErr w:type="spellEnd"/>
      <w:r w:rsidR="00620F8F" w:rsidRPr="007D3C48">
        <w:rPr>
          <w:sz w:val="28"/>
          <w:szCs w:val="28"/>
        </w:rPr>
        <w:t xml:space="preserve"> ремонт </w:t>
      </w:r>
      <w:proofErr w:type="spellStart"/>
      <w:r w:rsidR="00620F8F" w:rsidRPr="007D3C48">
        <w:rPr>
          <w:sz w:val="28"/>
          <w:szCs w:val="28"/>
        </w:rPr>
        <w:t>свердловини</w:t>
      </w:r>
      <w:proofErr w:type="spellEnd"/>
      <w:r w:rsidR="00620F8F" w:rsidRPr="007D3C48">
        <w:rPr>
          <w:sz w:val="28"/>
          <w:szCs w:val="28"/>
        </w:rPr>
        <w:t xml:space="preserve"> № 7 в </w:t>
      </w:r>
      <w:proofErr w:type="spellStart"/>
      <w:r w:rsidR="00620F8F" w:rsidRPr="007D3C48">
        <w:rPr>
          <w:sz w:val="28"/>
          <w:szCs w:val="28"/>
        </w:rPr>
        <w:t>селі</w:t>
      </w:r>
      <w:proofErr w:type="spellEnd"/>
      <w:r w:rsidR="00620F8F" w:rsidRPr="007D3C48">
        <w:rPr>
          <w:sz w:val="28"/>
          <w:szCs w:val="28"/>
        </w:rPr>
        <w:t xml:space="preserve"> Потоки </w:t>
      </w:r>
      <w:proofErr w:type="spellStart"/>
      <w:r w:rsidR="00620F8F" w:rsidRPr="007D3C48">
        <w:rPr>
          <w:sz w:val="28"/>
          <w:szCs w:val="28"/>
        </w:rPr>
        <w:t>Кременчуцького</w:t>
      </w:r>
      <w:proofErr w:type="spellEnd"/>
      <w:r w:rsidR="00620F8F" w:rsidRPr="007D3C48">
        <w:rPr>
          <w:sz w:val="28"/>
          <w:szCs w:val="28"/>
        </w:rPr>
        <w:t xml:space="preserve"> району </w:t>
      </w:r>
      <w:proofErr w:type="spellStart"/>
      <w:r w:rsidR="00620F8F" w:rsidRPr="007D3C48">
        <w:rPr>
          <w:sz w:val="28"/>
          <w:szCs w:val="28"/>
        </w:rPr>
        <w:t>Полтавської</w:t>
      </w:r>
      <w:proofErr w:type="spellEnd"/>
      <w:r w:rsidR="00620F8F" w:rsidRPr="007D3C48">
        <w:rPr>
          <w:sz w:val="28"/>
          <w:szCs w:val="28"/>
        </w:rPr>
        <w:t xml:space="preserve"> </w:t>
      </w:r>
      <w:proofErr w:type="spellStart"/>
      <w:r w:rsidR="00620F8F" w:rsidRPr="007D3C48">
        <w:rPr>
          <w:sz w:val="28"/>
          <w:szCs w:val="28"/>
        </w:rPr>
        <w:t>області</w:t>
      </w:r>
      <w:proofErr w:type="spellEnd"/>
      <w:r w:rsidR="00620F8F">
        <w:rPr>
          <w:sz w:val="28"/>
          <w:szCs w:val="28"/>
        </w:rPr>
        <w:t>»</w:t>
      </w:r>
      <w:r w:rsidR="0080428C">
        <w:rPr>
          <w:sz w:val="28"/>
          <w:szCs w:val="28"/>
          <w:lang w:val="uk-UA"/>
        </w:rPr>
        <w:t>.</w:t>
      </w:r>
      <w:bookmarkStart w:id="0" w:name="_GoBack"/>
      <w:bookmarkEnd w:id="0"/>
    </w:p>
    <w:p w:rsidR="00CB205A" w:rsidRDefault="00CB205A" w:rsidP="00C6088D">
      <w:pPr>
        <w:pStyle w:val="a9"/>
        <w:tabs>
          <w:tab w:val="left" w:pos="-142"/>
          <w:tab w:val="left" w:pos="547"/>
        </w:tabs>
        <w:spacing w:before="0" w:beforeAutospacing="0" w:after="0" w:afterAutospacing="0" w:line="20" w:lineRule="atLeast"/>
        <w:ind w:left="-108" w:right="-1" w:firstLine="675"/>
        <w:jc w:val="both"/>
        <w:rPr>
          <w:color w:val="000000"/>
          <w:sz w:val="28"/>
          <w:szCs w:val="28"/>
          <w:lang w:val="uk-UA"/>
        </w:rPr>
      </w:pPr>
    </w:p>
    <w:p w:rsidR="00C6088D" w:rsidRPr="00CB205A" w:rsidRDefault="00C6088D" w:rsidP="00C6088D">
      <w:pPr>
        <w:pStyle w:val="a9"/>
        <w:tabs>
          <w:tab w:val="left" w:pos="-142"/>
          <w:tab w:val="left" w:pos="547"/>
        </w:tabs>
        <w:spacing w:before="0" w:beforeAutospacing="0" w:after="0" w:afterAutospacing="0" w:line="20" w:lineRule="atLeast"/>
        <w:ind w:left="-108" w:right="-1" w:firstLine="675"/>
        <w:jc w:val="both"/>
      </w:pPr>
      <w:r w:rsidRPr="00CB205A">
        <w:t> </w:t>
      </w:r>
    </w:p>
    <w:p w:rsidR="00C6088D" w:rsidRPr="00CB205A" w:rsidRDefault="00C6088D" w:rsidP="00C6088D">
      <w:pPr>
        <w:pStyle w:val="a9"/>
        <w:spacing w:before="0" w:beforeAutospacing="0" w:after="0" w:afterAutospacing="0"/>
        <w:ind w:hanging="142"/>
      </w:pPr>
      <w:r w:rsidRPr="00CB205A">
        <w:rPr>
          <w:b/>
          <w:bCs/>
          <w:color w:val="000000"/>
          <w:sz w:val="28"/>
          <w:szCs w:val="28"/>
        </w:rPr>
        <w:t xml:space="preserve">Директор </w:t>
      </w:r>
      <w:r w:rsidRPr="00CB205A">
        <w:rPr>
          <w:b/>
          <w:bCs/>
          <w:color w:val="000000"/>
          <w:sz w:val="28"/>
          <w:szCs w:val="28"/>
        </w:rPr>
        <w:tab/>
      </w:r>
      <w:r w:rsidRPr="00CB205A">
        <w:rPr>
          <w:b/>
          <w:bCs/>
          <w:color w:val="000000"/>
          <w:sz w:val="28"/>
          <w:szCs w:val="28"/>
        </w:rPr>
        <w:tab/>
      </w:r>
      <w:r w:rsidRPr="00CB205A">
        <w:rPr>
          <w:b/>
          <w:bCs/>
          <w:color w:val="000000"/>
          <w:sz w:val="28"/>
          <w:szCs w:val="28"/>
        </w:rPr>
        <w:tab/>
      </w:r>
      <w:r w:rsidRPr="00CB205A">
        <w:rPr>
          <w:b/>
          <w:bCs/>
          <w:color w:val="000000"/>
          <w:sz w:val="28"/>
          <w:szCs w:val="28"/>
        </w:rPr>
        <w:tab/>
      </w:r>
      <w:r w:rsidRPr="00CB205A">
        <w:rPr>
          <w:b/>
          <w:bCs/>
          <w:color w:val="000000"/>
          <w:sz w:val="28"/>
          <w:szCs w:val="28"/>
        </w:rPr>
        <w:tab/>
      </w:r>
      <w:r w:rsidR="00CB205A">
        <w:rPr>
          <w:b/>
          <w:bCs/>
          <w:color w:val="000000"/>
          <w:sz w:val="28"/>
          <w:szCs w:val="28"/>
          <w:lang w:val="uk-UA"/>
        </w:rPr>
        <w:tab/>
      </w:r>
      <w:r w:rsidR="00CB205A">
        <w:rPr>
          <w:b/>
          <w:bCs/>
          <w:color w:val="000000"/>
          <w:sz w:val="28"/>
          <w:szCs w:val="28"/>
          <w:lang w:val="uk-UA"/>
        </w:rPr>
        <w:tab/>
      </w:r>
      <w:r w:rsidRPr="00CB205A">
        <w:rPr>
          <w:b/>
          <w:bCs/>
          <w:color w:val="000000"/>
          <w:sz w:val="28"/>
          <w:szCs w:val="28"/>
        </w:rPr>
        <w:t>     </w:t>
      </w:r>
      <w:r w:rsidR="0080428C" w:rsidRPr="0080428C">
        <w:rPr>
          <w:b/>
          <w:bCs/>
          <w:color w:val="000000"/>
          <w:sz w:val="28"/>
          <w:szCs w:val="28"/>
        </w:rPr>
        <w:t xml:space="preserve">           </w:t>
      </w:r>
      <w:proofErr w:type="spellStart"/>
      <w:r w:rsidRPr="00CB205A">
        <w:rPr>
          <w:b/>
          <w:bCs/>
          <w:color w:val="000000"/>
          <w:sz w:val="28"/>
          <w:szCs w:val="28"/>
        </w:rPr>
        <w:t>Володимир</w:t>
      </w:r>
      <w:proofErr w:type="spellEnd"/>
      <w:r w:rsidRPr="00CB205A">
        <w:rPr>
          <w:b/>
          <w:bCs/>
          <w:color w:val="000000"/>
          <w:sz w:val="28"/>
          <w:szCs w:val="28"/>
        </w:rPr>
        <w:t xml:space="preserve"> КУРГАЄВ</w:t>
      </w:r>
    </w:p>
    <w:p w:rsidR="00765227" w:rsidRPr="00CB205A" w:rsidRDefault="00765227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65227" w:rsidRDefault="00765227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65227" w:rsidRDefault="00765227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65227" w:rsidRDefault="00765227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65227" w:rsidRDefault="00765227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65227" w:rsidRDefault="00765227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65227" w:rsidRDefault="00765227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65227" w:rsidRDefault="00765227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65227" w:rsidRDefault="00765227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65227" w:rsidRDefault="00765227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65227" w:rsidRDefault="00765227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65227" w:rsidRDefault="00765227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65227" w:rsidRDefault="00765227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65227" w:rsidRDefault="00765227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65227" w:rsidRDefault="00765227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B3450C" w:rsidRDefault="00B3450C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B3450C" w:rsidRDefault="00B3450C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B3450C" w:rsidRDefault="00B3450C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65227" w:rsidRDefault="00765227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E50B38" w:rsidRDefault="00E50B38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E50B38" w:rsidRDefault="00E50B38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EA3248" w:rsidRPr="00F33701" w:rsidRDefault="00765227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Світлана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Петухова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0663836822</w:t>
      </w:r>
    </w:p>
    <w:sectPr w:rsidR="00EA3248" w:rsidRPr="00F33701" w:rsidSect="003C39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6D6"/>
    <w:multiLevelType w:val="hybridMultilevel"/>
    <w:tmpl w:val="C7BAACB8"/>
    <w:lvl w:ilvl="0" w:tplc="4E86D6AA">
      <w:start w:val="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630050F"/>
    <w:multiLevelType w:val="hybridMultilevel"/>
    <w:tmpl w:val="484052E4"/>
    <w:lvl w:ilvl="0" w:tplc="EFE6DFE8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2" w:hanging="360"/>
      </w:pPr>
    </w:lvl>
    <w:lvl w:ilvl="2" w:tplc="0422001B" w:tentative="1">
      <w:start w:val="1"/>
      <w:numFmt w:val="lowerRoman"/>
      <w:lvlText w:val="%3."/>
      <w:lvlJc w:val="right"/>
      <w:pPr>
        <w:ind w:left="2142" w:hanging="180"/>
      </w:pPr>
    </w:lvl>
    <w:lvl w:ilvl="3" w:tplc="0422000F" w:tentative="1">
      <w:start w:val="1"/>
      <w:numFmt w:val="decimal"/>
      <w:lvlText w:val="%4."/>
      <w:lvlJc w:val="left"/>
      <w:pPr>
        <w:ind w:left="2862" w:hanging="360"/>
      </w:pPr>
    </w:lvl>
    <w:lvl w:ilvl="4" w:tplc="04220019" w:tentative="1">
      <w:start w:val="1"/>
      <w:numFmt w:val="lowerLetter"/>
      <w:lvlText w:val="%5."/>
      <w:lvlJc w:val="left"/>
      <w:pPr>
        <w:ind w:left="3582" w:hanging="360"/>
      </w:pPr>
    </w:lvl>
    <w:lvl w:ilvl="5" w:tplc="0422001B" w:tentative="1">
      <w:start w:val="1"/>
      <w:numFmt w:val="lowerRoman"/>
      <w:lvlText w:val="%6."/>
      <w:lvlJc w:val="right"/>
      <w:pPr>
        <w:ind w:left="4302" w:hanging="180"/>
      </w:pPr>
    </w:lvl>
    <w:lvl w:ilvl="6" w:tplc="0422000F" w:tentative="1">
      <w:start w:val="1"/>
      <w:numFmt w:val="decimal"/>
      <w:lvlText w:val="%7."/>
      <w:lvlJc w:val="left"/>
      <w:pPr>
        <w:ind w:left="5022" w:hanging="360"/>
      </w:pPr>
    </w:lvl>
    <w:lvl w:ilvl="7" w:tplc="04220019" w:tentative="1">
      <w:start w:val="1"/>
      <w:numFmt w:val="lowerLetter"/>
      <w:lvlText w:val="%8."/>
      <w:lvlJc w:val="left"/>
      <w:pPr>
        <w:ind w:left="5742" w:hanging="360"/>
      </w:pPr>
    </w:lvl>
    <w:lvl w:ilvl="8" w:tplc="0422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" w15:restartNumberingAfterBreak="0">
    <w:nsid w:val="18687398"/>
    <w:multiLevelType w:val="hybridMultilevel"/>
    <w:tmpl w:val="06AC69A4"/>
    <w:lvl w:ilvl="0" w:tplc="677A381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A4FEB"/>
    <w:multiLevelType w:val="hybridMultilevel"/>
    <w:tmpl w:val="407AD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1171B"/>
    <w:multiLevelType w:val="hybridMultilevel"/>
    <w:tmpl w:val="BD82D60E"/>
    <w:lvl w:ilvl="0" w:tplc="EB98A412">
      <w:start w:val="3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67553FE"/>
    <w:multiLevelType w:val="hybridMultilevel"/>
    <w:tmpl w:val="FFECC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0130D"/>
    <w:multiLevelType w:val="hybridMultilevel"/>
    <w:tmpl w:val="55CCC976"/>
    <w:lvl w:ilvl="0" w:tplc="C914965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B8D3F41"/>
    <w:multiLevelType w:val="hybridMultilevel"/>
    <w:tmpl w:val="AF8C40D2"/>
    <w:lvl w:ilvl="0" w:tplc="0958ED6A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58720D3"/>
    <w:multiLevelType w:val="hybridMultilevel"/>
    <w:tmpl w:val="D09EE694"/>
    <w:lvl w:ilvl="0" w:tplc="D742BA9E">
      <w:start w:val="7"/>
      <w:numFmt w:val="bullet"/>
      <w:lvlText w:val="-"/>
      <w:lvlJc w:val="left"/>
      <w:pPr>
        <w:ind w:left="4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9" w15:restartNumberingAfterBreak="0">
    <w:nsid w:val="6A57691A"/>
    <w:multiLevelType w:val="hybridMultilevel"/>
    <w:tmpl w:val="484052E4"/>
    <w:lvl w:ilvl="0" w:tplc="EFE6DFE8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2" w:hanging="360"/>
      </w:pPr>
    </w:lvl>
    <w:lvl w:ilvl="2" w:tplc="0422001B" w:tentative="1">
      <w:start w:val="1"/>
      <w:numFmt w:val="lowerRoman"/>
      <w:lvlText w:val="%3."/>
      <w:lvlJc w:val="right"/>
      <w:pPr>
        <w:ind w:left="2142" w:hanging="180"/>
      </w:pPr>
    </w:lvl>
    <w:lvl w:ilvl="3" w:tplc="0422000F" w:tentative="1">
      <w:start w:val="1"/>
      <w:numFmt w:val="decimal"/>
      <w:lvlText w:val="%4."/>
      <w:lvlJc w:val="left"/>
      <w:pPr>
        <w:ind w:left="2862" w:hanging="360"/>
      </w:pPr>
    </w:lvl>
    <w:lvl w:ilvl="4" w:tplc="04220019" w:tentative="1">
      <w:start w:val="1"/>
      <w:numFmt w:val="lowerLetter"/>
      <w:lvlText w:val="%5."/>
      <w:lvlJc w:val="left"/>
      <w:pPr>
        <w:ind w:left="3582" w:hanging="360"/>
      </w:pPr>
    </w:lvl>
    <w:lvl w:ilvl="5" w:tplc="0422001B" w:tentative="1">
      <w:start w:val="1"/>
      <w:numFmt w:val="lowerRoman"/>
      <w:lvlText w:val="%6."/>
      <w:lvlJc w:val="right"/>
      <w:pPr>
        <w:ind w:left="4302" w:hanging="180"/>
      </w:pPr>
    </w:lvl>
    <w:lvl w:ilvl="6" w:tplc="0422000F" w:tentative="1">
      <w:start w:val="1"/>
      <w:numFmt w:val="decimal"/>
      <w:lvlText w:val="%7."/>
      <w:lvlJc w:val="left"/>
      <w:pPr>
        <w:ind w:left="5022" w:hanging="360"/>
      </w:pPr>
    </w:lvl>
    <w:lvl w:ilvl="7" w:tplc="04220019" w:tentative="1">
      <w:start w:val="1"/>
      <w:numFmt w:val="lowerLetter"/>
      <w:lvlText w:val="%8."/>
      <w:lvlJc w:val="left"/>
      <w:pPr>
        <w:ind w:left="5742" w:hanging="360"/>
      </w:pPr>
    </w:lvl>
    <w:lvl w:ilvl="8" w:tplc="0422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0" w15:restartNumberingAfterBreak="0">
    <w:nsid w:val="71E642A0"/>
    <w:multiLevelType w:val="hybridMultilevel"/>
    <w:tmpl w:val="6010AFE0"/>
    <w:lvl w:ilvl="0" w:tplc="0EDA357C">
      <w:start w:val="1"/>
      <w:numFmt w:val="decimal"/>
      <w:lvlText w:val="%1."/>
      <w:lvlJc w:val="left"/>
      <w:pPr>
        <w:ind w:left="93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10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60"/>
    <w:rsid w:val="0001485C"/>
    <w:rsid w:val="000173A7"/>
    <w:rsid w:val="0002137E"/>
    <w:rsid w:val="00042B39"/>
    <w:rsid w:val="0005103D"/>
    <w:rsid w:val="00054404"/>
    <w:rsid w:val="00054B54"/>
    <w:rsid w:val="000707C2"/>
    <w:rsid w:val="00074DE2"/>
    <w:rsid w:val="00093498"/>
    <w:rsid w:val="000B0218"/>
    <w:rsid w:val="000B0343"/>
    <w:rsid w:val="000C4824"/>
    <w:rsid w:val="000C6766"/>
    <w:rsid w:val="000C70A2"/>
    <w:rsid w:val="001124D7"/>
    <w:rsid w:val="001146E7"/>
    <w:rsid w:val="00133C9C"/>
    <w:rsid w:val="00180A4B"/>
    <w:rsid w:val="001B5CFA"/>
    <w:rsid w:val="001C4347"/>
    <w:rsid w:val="001C5C72"/>
    <w:rsid w:val="001E58A0"/>
    <w:rsid w:val="001F21D6"/>
    <w:rsid w:val="001F7477"/>
    <w:rsid w:val="00217852"/>
    <w:rsid w:val="00243AF8"/>
    <w:rsid w:val="00287CF0"/>
    <w:rsid w:val="002B1F49"/>
    <w:rsid w:val="002B27F7"/>
    <w:rsid w:val="002C04D0"/>
    <w:rsid w:val="002D6A98"/>
    <w:rsid w:val="002E019F"/>
    <w:rsid w:val="002E25F8"/>
    <w:rsid w:val="002E2788"/>
    <w:rsid w:val="003162CF"/>
    <w:rsid w:val="00354799"/>
    <w:rsid w:val="003867D7"/>
    <w:rsid w:val="00387B6D"/>
    <w:rsid w:val="003A665C"/>
    <w:rsid w:val="003C39F7"/>
    <w:rsid w:val="003C6673"/>
    <w:rsid w:val="003F4E2C"/>
    <w:rsid w:val="00420F68"/>
    <w:rsid w:val="00426D61"/>
    <w:rsid w:val="004317A6"/>
    <w:rsid w:val="00445388"/>
    <w:rsid w:val="00454C5C"/>
    <w:rsid w:val="004668BD"/>
    <w:rsid w:val="0047167B"/>
    <w:rsid w:val="00475A7A"/>
    <w:rsid w:val="00491000"/>
    <w:rsid w:val="004B379D"/>
    <w:rsid w:val="004C0995"/>
    <w:rsid w:val="004C2FB7"/>
    <w:rsid w:val="004E08DE"/>
    <w:rsid w:val="004E4060"/>
    <w:rsid w:val="004F7260"/>
    <w:rsid w:val="00501477"/>
    <w:rsid w:val="00535E8B"/>
    <w:rsid w:val="00543B91"/>
    <w:rsid w:val="0055773B"/>
    <w:rsid w:val="005621D9"/>
    <w:rsid w:val="00594122"/>
    <w:rsid w:val="00594208"/>
    <w:rsid w:val="005A7907"/>
    <w:rsid w:val="005C1BB8"/>
    <w:rsid w:val="005D67DC"/>
    <w:rsid w:val="005D7188"/>
    <w:rsid w:val="005E1B1B"/>
    <w:rsid w:val="005E4B3B"/>
    <w:rsid w:val="005E7E86"/>
    <w:rsid w:val="00606CB6"/>
    <w:rsid w:val="006117E3"/>
    <w:rsid w:val="006125A2"/>
    <w:rsid w:val="00620F8F"/>
    <w:rsid w:val="00621635"/>
    <w:rsid w:val="00646699"/>
    <w:rsid w:val="006A2EFE"/>
    <w:rsid w:val="006A33F6"/>
    <w:rsid w:val="006B7391"/>
    <w:rsid w:val="006C1B95"/>
    <w:rsid w:val="006D0723"/>
    <w:rsid w:val="006E1393"/>
    <w:rsid w:val="006F1B05"/>
    <w:rsid w:val="0071311E"/>
    <w:rsid w:val="00723659"/>
    <w:rsid w:val="00733700"/>
    <w:rsid w:val="00765227"/>
    <w:rsid w:val="00766D4B"/>
    <w:rsid w:val="00775F8B"/>
    <w:rsid w:val="0077717E"/>
    <w:rsid w:val="00783CE0"/>
    <w:rsid w:val="00797C6F"/>
    <w:rsid w:val="007A001D"/>
    <w:rsid w:val="007A3F7B"/>
    <w:rsid w:val="007B5C62"/>
    <w:rsid w:val="007E44EA"/>
    <w:rsid w:val="007F4BE0"/>
    <w:rsid w:val="0080428C"/>
    <w:rsid w:val="00811DBD"/>
    <w:rsid w:val="008145DD"/>
    <w:rsid w:val="0082141E"/>
    <w:rsid w:val="0086339A"/>
    <w:rsid w:val="008B15BF"/>
    <w:rsid w:val="008C456A"/>
    <w:rsid w:val="008D17C8"/>
    <w:rsid w:val="00924878"/>
    <w:rsid w:val="00933C6C"/>
    <w:rsid w:val="00965B6A"/>
    <w:rsid w:val="00976F2D"/>
    <w:rsid w:val="009A5F66"/>
    <w:rsid w:val="009B3C08"/>
    <w:rsid w:val="009C0252"/>
    <w:rsid w:val="009C6DD5"/>
    <w:rsid w:val="009D4888"/>
    <w:rsid w:val="009E1775"/>
    <w:rsid w:val="00A17DF6"/>
    <w:rsid w:val="00A27959"/>
    <w:rsid w:val="00A279BA"/>
    <w:rsid w:val="00A34AD2"/>
    <w:rsid w:val="00A54379"/>
    <w:rsid w:val="00AA1C2D"/>
    <w:rsid w:val="00AA2443"/>
    <w:rsid w:val="00AA5FFE"/>
    <w:rsid w:val="00AB4A06"/>
    <w:rsid w:val="00AC3E3E"/>
    <w:rsid w:val="00AE056C"/>
    <w:rsid w:val="00B12AE6"/>
    <w:rsid w:val="00B14E0C"/>
    <w:rsid w:val="00B231E7"/>
    <w:rsid w:val="00B3450C"/>
    <w:rsid w:val="00B52291"/>
    <w:rsid w:val="00B93D39"/>
    <w:rsid w:val="00BC3EF4"/>
    <w:rsid w:val="00C0183B"/>
    <w:rsid w:val="00C10AC0"/>
    <w:rsid w:val="00C21F23"/>
    <w:rsid w:val="00C30498"/>
    <w:rsid w:val="00C34C1B"/>
    <w:rsid w:val="00C50A68"/>
    <w:rsid w:val="00C51735"/>
    <w:rsid w:val="00C6088D"/>
    <w:rsid w:val="00C83A31"/>
    <w:rsid w:val="00CA4478"/>
    <w:rsid w:val="00CA6574"/>
    <w:rsid w:val="00CB1EAD"/>
    <w:rsid w:val="00CB205A"/>
    <w:rsid w:val="00CE2DED"/>
    <w:rsid w:val="00CE6E99"/>
    <w:rsid w:val="00CF2ED5"/>
    <w:rsid w:val="00CF39DE"/>
    <w:rsid w:val="00D00ABE"/>
    <w:rsid w:val="00D30215"/>
    <w:rsid w:val="00D3200C"/>
    <w:rsid w:val="00D57242"/>
    <w:rsid w:val="00D60BF9"/>
    <w:rsid w:val="00D720E5"/>
    <w:rsid w:val="00D869A4"/>
    <w:rsid w:val="00D90D09"/>
    <w:rsid w:val="00DA79C6"/>
    <w:rsid w:val="00DB1F9B"/>
    <w:rsid w:val="00DD4126"/>
    <w:rsid w:val="00DD57A1"/>
    <w:rsid w:val="00DF5609"/>
    <w:rsid w:val="00E10561"/>
    <w:rsid w:val="00E261A5"/>
    <w:rsid w:val="00E264C5"/>
    <w:rsid w:val="00E3163A"/>
    <w:rsid w:val="00E405A1"/>
    <w:rsid w:val="00E50B38"/>
    <w:rsid w:val="00E87485"/>
    <w:rsid w:val="00E96A81"/>
    <w:rsid w:val="00EA3248"/>
    <w:rsid w:val="00EA5326"/>
    <w:rsid w:val="00EA54F0"/>
    <w:rsid w:val="00EA6F84"/>
    <w:rsid w:val="00EB6FBD"/>
    <w:rsid w:val="00ED34C4"/>
    <w:rsid w:val="00F120F2"/>
    <w:rsid w:val="00F14359"/>
    <w:rsid w:val="00F203FB"/>
    <w:rsid w:val="00F228EB"/>
    <w:rsid w:val="00F33701"/>
    <w:rsid w:val="00F579D9"/>
    <w:rsid w:val="00F71D5A"/>
    <w:rsid w:val="00F732F7"/>
    <w:rsid w:val="00F81300"/>
    <w:rsid w:val="00FA5816"/>
    <w:rsid w:val="00FA71E8"/>
    <w:rsid w:val="00FB259E"/>
    <w:rsid w:val="00FB6613"/>
    <w:rsid w:val="00FD0273"/>
    <w:rsid w:val="00FE0343"/>
    <w:rsid w:val="00FE52DE"/>
    <w:rsid w:val="00FF1B24"/>
    <w:rsid w:val="00FF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FD5E6-E659-424C-B7CB-F230DF3D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7260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2E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7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173A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rsid w:val="00E874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ий текст Знак"/>
    <w:basedOn w:val="a0"/>
    <w:link w:val="a7"/>
    <w:semiHidden/>
    <w:rsid w:val="00E874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data">
    <w:name w:val="docdata"/>
    <w:aliases w:val="docy,v5,1730,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420F68"/>
  </w:style>
  <w:style w:type="paragraph" w:customStyle="1" w:styleId="9057">
    <w:name w:val="9057"/>
    <w:aliases w:val="baiaagaaboqcaaadkx8aaawhhwaaaaaaaaaaaaaaaaaaaaaaaaaaaaaaaaaaaaaaaaaaaaaaaaaaaaaaaaaaaaaaaaaaaaaaaaaaaaaaaaaaaaaaaaaaaaaaaaaaaaaaaaaaaaaaaaaaaaaaaaaaaaaaaaaaaaaaaaaaaaaaaaaaaaaaaaaaaaaaaaaaaaaaaaaaaaaaaaaaaaaaaaaaaaaaaaaaaaaaaaaaaaaa"/>
    <w:basedOn w:val="a"/>
    <w:rsid w:val="0044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9155">
    <w:name w:val="29155"/>
    <w:aliases w:val="baiaagaaboqcaaadqg0aaaw2bqaaaaaaaaaaaaaaaaaaaaaaaaaaaaaaaaaaaaaaaaaaaaaaaaaaaaaaaaaaaaaaaaaaaaaaaaaaaaaaaaaaaaaaaaaaaaaaaaaaaaaaaaaaaaaaaaaaaaaaaaaaaaaaaaaaaaaaaaaaaaaaaaaaaaaaaaaaaaaaaaaaaaaaaaaaaaaaaaaaaaaaaaaaaaaaaaaaaaaaaaaaaaa"/>
    <w:basedOn w:val="a"/>
    <w:rsid w:val="00C60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C60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B2BC6-EEE9-46A6-B725-77BAEE37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Южная ж.д.</Company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Кургаєва Тетяна Миколаївна</cp:lastModifiedBy>
  <cp:revision>15</cp:revision>
  <cp:lastPrinted>2024-09-09T06:10:00Z</cp:lastPrinted>
  <dcterms:created xsi:type="dcterms:W3CDTF">2024-09-06T07:11:00Z</dcterms:created>
  <dcterms:modified xsi:type="dcterms:W3CDTF">2024-09-09T06:54:00Z</dcterms:modified>
</cp:coreProperties>
</file>