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ED" w:rsidRDefault="006D77ED" w:rsidP="006D77ED">
      <w:pPr>
        <w:spacing w:after="60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</w:t>
      </w:r>
      <w:r>
        <w:rPr>
          <w:noProof/>
          <w:szCs w:val="28"/>
          <w:lang w:eastAsia="ru-RU"/>
        </w:rPr>
        <w:drawing>
          <wp:inline distT="0" distB="0" distL="0" distR="0">
            <wp:extent cx="463550" cy="5842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uk-UA"/>
        </w:rPr>
        <w:t xml:space="preserve">                                   </w:t>
      </w:r>
      <w:r w:rsidRPr="00CD0BDC">
        <w:rPr>
          <w:b/>
          <w:szCs w:val="28"/>
          <w:lang w:val="uk-UA"/>
        </w:rPr>
        <w:t xml:space="preserve"> </w:t>
      </w:r>
      <w:r w:rsidR="00CD0BDC">
        <w:rPr>
          <w:b/>
          <w:szCs w:val="28"/>
          <w:lang w:val="uk-UA"/>
        </w:rPr>
        <w:t xml:space="preserve">      </w:t>
      </w:r>
      <w:r w:rsidR="00CD0BDC" w:rsidRPr="00CD0BDC">
        <w:rPr>
          <w:b/>
          <w:szCs w:val="28"/>
          <w:lang w:val="uk-UA"/>
        </w:rPr>
        <w:t>ПРОЕКТ</w:t>
      </w:r>
      <w:r>
        <w:rPr>
          <w:szCs w:val="28"/>
          <w:lang w:val="uk-UA"/>
        </w:rPr>
        <w:t xml:space="preserve">          </w:t>
      </w: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</w:t>
      </w:r>
      <w:r>
        <w:rPr>
          <w:rFonts w:ascii="Times New Roman" w:hAnsi="Times New Roman"/>
          <w:b/>
          <w:sz w:val="28"/>
          <w:szCs w:val="28"/>
        </w:rPr>
        <w:t>XV</w:t>
      </w:r>
      <w:r w:rsidR="00CD0BDC"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VIІ CКЛИКАННЯ</w:t>
      </w: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6D77ED" w:rsidRDefault="006D77ED" w:rsidP="006D77E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6D77ED" w:rsidRDefault="00CD0BDC" w:rsidP="006D77E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21 грудня</w:t>
      </w:r>
      <w:r w:rsidR="006D77ED">
        <w:rPr>
          <w:rFonts w:ascii="Times New Roman" w:hAnsi="Times New Roman"/>
          <w:b/>
          <w:sz w:val="28"/>
          <w:szCs w:val="28"/>
          <w:lang w:val="uk-UA"/>
        </w:rPr>
        <w:t xml:space="preserve"> 2017 року</w:t>
      </w:r>
    </w:p>
    <w:p w:rsidR="006D77ED" w:rsidRDefault="006D77ED" w:rsidP="006D77ED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6D77ED" w:rsidRDefault="006D77ED" w:rsidP="006D77ED">
      <w:pPr>
        <w:rPr>
          <w:b/>
          <w:lang w:val="uk-UA"/>
        </w:rPr>
      </w:pPr>
    </w:p>
    <w:p w:rsidR="00CD0BDC" w:rsidRDefault="006D77ED" w:rsidP="00CD0BD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CD0BDC">
        <w:rPr>
          <w:rFonts w:ascii="Times New Roman" w:hAnsi="Times New Roman"/>
          <w:b/>
          <w:sz w:val="28"/>
          <w:szCs w:val="28"/>
          <w:lang w:val="ru-RU"/>
        </w:rPr>
        <w:t>Міської</w:t>
      </w:r>
      <w:proofErr w:type="spellEnd"/>
    </w:p>
    <w:p w:rsidR="00CD0BDC" w:rsidRDefault="00CD0BDC" w:rsidP="008E47F1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цільової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8E47F1">
        <w:rPr>
          <w:rFonts w:ascii="Times New Roman" w:hAnsi="Times New Roman"/>
          <w:b/>
          <w:sz w:val="28"/>
          <w:szCs w:val="28"/>
          <w:lang w:val="ru-RU"/>
        </w:rPr>
        <w:t>лікування</w:t>
      </w:r>
      <w:proofErr w:type="spellEnd"/>
    </w:p>
    <w:p w:rsidR="008E47F1" w:rsidRDefault="008E47F1" w:rsidP="008E47F1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онкологічних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гематологічних</w:t>
      </w:r>
      <w:proofErr w:type="spellEnd"/>
    </w:p>
    <w:p w:rsidR="006D77ED" w:rsidRPr="008E47F1" w:rsidRDefault="008E47F1" w:rsidP="00CD0BD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захворювань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D0BD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 2018</w:t>
      </w:r>
      <w:r w:rsidR="006D25A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-2020</w:t>
      </w:r>
      <w:r w:rsidR="006D77ED"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роки</w:t>
      </w:r>
    </w:p>
    <w:p w:rsidR="006D77ED" w:rsidRPr="006D77ED" w:rsidRDefault="006D77ED" w:rsidP="006D77E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D77ED" w:rsidRPr="006D25A2" w:rsidRDefault="006D25A2" w:rsidP="006D25A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D77ED" w:rsidRPr="006D25A2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241EAB">
        <w:rPr>
          <w:rFonts w:ascii="Times New Roman" w:hAnsi="Times New Roman"/>
          <w:sz w:val="28"/>
          <w:szCs w:val="28"/>
          <w:lang w:val="uk-UA"/>
        </w:rPr>
        <w:t>зниження рівня захворюваності на онкологічну та гематологічну патологію серед населення міста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41EAB">
        <w:rPr>
          <w:rFonts w:ascii="Times New Roman" w:hAnsi="Times New Roman"/>
          <w:sz w:val="28"/>
          <w:szCs w:val="28"/>
          <w:lang w:val="uk-UA"/>
        </w:rPr>
        <w:t xml:space="preserve">забезпечення лікування пацієнтів на ранніх стадіях за рахунок місцевого бюджету, </w:t>
      </w:r>
      <w:bookmarkStart w:id="0" w:name="_GoBack"/>
      <w:bookmarkEnd w:id="0"/>
      <w:r w:rsidR="006D77ED" w:rsidRPr="006D25A2">
        <w:rPr>
          <w:rFonts w:ascii="Times New Roman" w:hAnsi="Times New Roman"/>
          <w:sz w:val="28"/>
          <w:szCs w:val="28"/>
          <w:lang w:val="uk-UA"/>
        </w:rPr>
        <w:t>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6D77ED" w:rsidRPr="006D77ED" w:rsidRDefault="006D77ED" w:rsidP="006D77E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D77ED" w:rsidRDefault="006D77ED" w:rsidP="006D77ED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6D77ED" w:rsidRDefault="006D77ED" w:rsidP="006D77ED">
      <w:pPr>
        <w:spacing w:line="240" w:lineRule="auto"/>
        <w:ind w:firstLine="709"/>
        <w:jc w:val="both"/>
        <w:rPr>
          <w:b/>
          <w:lang w:val="uk-UA"/>
        </w:rPr>
      </w:pPr>
    </w:p>
    <w:p w:rsidR="006D77ED" w:rsidRPr="006D77ED" w:rsidRDefault="006D77ED" w:rsidP="006D77ED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0B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D0BDC">
        <w:rPr>
          <w:rFonts w:ascii="Times New Roman" w:hAnsi="Times New Roman"/>
          <w:sz w:val="28"/>
          <w:szCs w:val="28"/>
          <w:lang w:val="ru-RU"/>
        </w:rPr>
        <w:t>Міську</w:t>
      </w:r>
      <w:proofErr w:type="spellEnd"/>
      <w:r w:rsidR="00CD0B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D0BDC">
        <w:rPr>
          <w:rFonts w:ascii="Times New Roman" w:hAnsi="Times New Roman"/>
          <w:sz w:val="28"/>
          <w:szCs w:val="28"/>
          <w:lang w:val="ru-RU"/>
        </w:rPr>
        <w:t>цільову</w:t>
      </w:r>
      <w:proofErr w:type="spellEnd"/>
      <w:r w:rsidR="00CD0B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D0BDC">
        <w:rPr>
          <w:rFonts w:ascii="Times New Roman" w:hAnsi="Times New Roman"/>
          <w:sz w:val="28"/>
          <w:szCs w:val="28"/>
          <w:lang w:val="ru-RU"/>
        </w:rPr>
        <w:t>програму</w:t>
      </w:r>
      <w:proofErr w:type="spellEnd"/>
      <w:r w:rsidR="00CD0B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E47F1">
        <w:rPr>
          <w:rFonts w:ascii="Times New Roman" w:hAnsi="Times New Roman"/>
          <w:sz w:val="28"/>
          <w:szCs w:val="28"/>
          <w:lang w:val="ru-RU"/>
        </w:rPr>
        <w:t>лікування</w:t>
      </w:r>
      <w:proofErr w:type="spellEnd"/>
      <w:r w:rsidR="008E47F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E47F1">
        <w:rPr>
          <w:rFonts w:ascii="Times New Roman" w:hAnsi="Times New Roman"/>
          <w:sz w:val="28"/>
          <w:szCs w:val="28"/>
          <w:lang w:val="ru-RU"/>
        </w:rPr>
        <w:t>онкологічних</w:t>
      </w:r>
      <w:proofErr w:type="spellEnd"/>
      <w:r w:rsidR="008E47F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8E47F1">
        <w:rPr>
          <w:rFonts w:ascii="Times New Roman" w:hAnsi="Times New Roman"/>
          <w:sz w:val="28"/>
          <w:szCs w:val="28"/>
          <w:lang w:val="ru-RU"/>
        </w:rPr>
        <w:t>гематологічних</w:t>
      </w:r>
      <w:proofErr w:type="spellEnd"/>
      <w:r w:rsidR="008E47F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E47F1">
        <w:rPr>
          <w:rFonts w:ascii="Times New Roman" w:hAnsi="Times New Roman"/>
          <w:sz w:val="28"/>
          <w:szCs w:val="28"/>
          <w:lang w:val="ru-RU"/>
        </w:rPr>
        <w:t>захворювань</w:t>
      </w:r>
      <w:proofErr w:type="spellEnd"/>
      <w:r w:rsidR="008E47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0BDC">
        <w:rPr>
          <w:rFonts w:ascii="Times New Roman" w:hAnsi="Times New Roman"/>
          <w:color w:val="000000" w:themeColor="text1"/>
          <w:sz w:val="28"/>
          <w:szCs w:val="28"/>
          <w:lang w:val="uk-UA"/>
        </w:rPr>
        <w:t>на 2018</w:t>
      </w:r>
      <w:r w:rsidR="006D25A2">
        <w:rPr>
          <w:rFonts w:ascii="Times New Roman" w:hAnsi="Times New Roman"/>
          <w:color w:val="000000" w:themeColor="text1"/>
          <w:sz w:val="28"/>
          <w:szCs w:val="28"/>
          <w:lang w:val="uk-UA"/>
        </w:rPr>
        <w:t>-2020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роки</w:t>
      </w:r>
      <w:r w:rsidRPr="00883E7A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6D77ED" w:rsidRPr="006D77ED" w:rsidRDefault="006D77ED" w:rsidP="006D77E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7ED">
        <w:rPr>
          <w:rFonts w:ascii="Times New Roman" w:hAnsi="Times New Roman"/>
          <w:sz w:val="28"/>
          <w:szCs w:val="28"/>
          <w:lang w:val="uk-UA"/>
        </w:rPr>
        <w:t xml:space="preserve">2. Заступнику міського голови – начальнику фінансового управління виконавчого комітету Кременчуцької міської ради Полтавської області </w:t>
      </w:r>
      <w:proofErr w:type="spellStart"/>
      <w:r w:rsidRPr="006D77ED"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 w:rsidRPr="006D77ED">
        <w:rPr>
          <w:rFonts w:ascii="Times New Roman" w:hAnsi="Times New Roman"/>
          <w:sz w:val="28"/>
          <w:szCs w:val="28"/>
          <w:lang w:val="uk-UA"/>
        </w:rPr>
        <w:t xml:space="preserve"> Т.Г. </w:t>
      </w:r>
      <w:r>
        <w:rPr>
          <w:rFonts w:ascii="Times New Roman" w:hAnsi="Times New Roman"/>
          <w:sz w:val="28"/>
          <w:szCs w:val="28"/>
          <w:lang w:val="uk-UA"/>
        </w:rPr>
        <w:t>щорічно при формуванні бюджету передбачити кошти на виконання затвердженої програми.</w:t>
      </w:r>
    </w:p>
    <w:p w:rsidR="006D77ED" w:rsidRDefault="006D77ED" w:rsidP="006D77E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Оприлюднити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D77ED" w:rsidRDefault="006D77ED" w:rsidP="006D77E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цього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міського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Усанову О.П.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депутатську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молоді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спорту,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пов’язаних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АТО,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материнства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дитинства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(голова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Терещенко Д.Ю.).</w:t>
      </w:r>
    </w:p>
    <w:p w:rsidR="006D77ED" w:rsidRDefault="006D77ED" w:rsidP="006D77ED">
      <w:pPr>
        <w:spacing w:line="240" w:lineRule="auto"/>
        <w:ind w:firstLine="709"/>
        <w:jc w:val="both"/>
        <w:rPr>
          <w:lang w:val="uk-UA"/>
        </w:rPr>
      </w:pPr>
    </w:p>
    <w:p w:rsidR="006D77ED" w:rsidRDefault="006D77ED" w:rsidP="006D77ED">
      <w:pPr>
        <w:spacing w:line="240" w:lineRule="auto"/>
        <w:ind w:firstLine="709"/>
        <w:jc w:val="both"/>
        <w:rPr>
          <w:lang w:val="uk-UA"/>
        </w:rPr>
      </w:pPr>
    </w:p>
    <w:p w:rsidR="006D77ED" w:rsidRDefault="006D77ED" w:rsidP="006D77ED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В.О.МАЛЕЦЬКИЙ</w:t>
      </w:r>
    </w:p>
    <w:p w:rsidR="00711335" w:rsidRDefault="00711335"/>
    <w:sectPr w:rsidR="00711335" w:rsidSect="00322BE4">
      <w:pgSz w:w="11906" w:h="16838"/>
      <w:pgMar w:top="284" w:right="567" w:bottom="284" w:left="1701" w:header="709" w:footer="7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FF"/>
    <w:rsid w:val="00241EAB"/>
    <w:rsid w:val="00273231"/>
    <w:rsid w:val="00322BE4"/>
    <w:rsid w:val="006D25A2"/>
    <w:rsid w:val="006D77ED"/>
    <w:rsid w:val="00711335"/>
    <w:rsid w:val="007557FF"/>
    <w:rsid w:val="007B7253"/>
    <w:rsid w:val="00802924"/>
    <w:rsid w:val="00883E7A"/>
    <w:rsid w:val="008E378F"/>
    <w:rsid w:val="008E47F1"/>
    <w:rsid w:val="00CD0BDC"/>
    <w:rsid w:val="00D76E30"/>
    <w:rsid w:val="00E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ED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7E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D7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ED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7E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D7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Asrock</cp:lastModifiedBy>
  <cp:revision>12</cp:revision>
  <cp:lastPrinted>2017-12-11T07:29:00Z</cp:lastPrinted>
  <dcterms:created xsi:type="dcterms:W3CDTF">2017-09-12T13:07:00Z</dcterms:created>
  <dcterms:modified xsi:type="dcterms:W3CDTF">2017-12-11T07:30:00Z</dcterms:modified>
</cp:coreProperties>
</file>