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CB6928" w:rsidP="00AC6DA1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</w:t>
      </w:r>
      <w:r w:rsidR="00AC6DA1">
        <w:rPr>
          <w:szCs w:val="28"/>
          <w:lang w:val="uk-UA"/>
        </w:rPr>
        <w:t xml:space="preserve">  </w:t>
      </w:r>
      <w:r w:rsidR="00AC6DA1"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C2B">
        <w:rPr>
          <w:szCs w:val="28"/>
          <w:lang w:val="uk-UA"/>
        </w:rPr>
        <w:t xml:space="preserve">    </w:t>
      </w:r>
      <w:r w:rsidR="00AC6DA1">
        <w:rPr>
          <w:szCs w:val="28"/>
          <w:lang w:val="uk-UA"/>
        </w:rPr>
        <w:t xml:space="preserve">                                </w:t>
      </w:r>
      <w:r>
        <w:rPr>
          <w:szCs w:val="28"/>
          <w:lang w:val="uk-UA"/>
        </w:rPr>
        <w:t xml:space="preserve">       </w:t>
      </w:r>
      <w:r w:rsidR="00AC6DA1">
        <w:rPr>
          <w:szCs w:val="28"/>
          <w:lang w:val="uk-UA"/>
        </w:rPr>
        <w:t xml:space="preserve">     </w:t>
      </w:r>
      <w:r w:rsidRPr="00CB6928">
        <w:rPr>
          <w:b/>
          <w:szCs w:val="28"/>
          <w:lang w:val="uk-UA"/>
        </w:rPr>
        <w:t>ПРОЕКТ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115C2B" w:rsidRDefault="00115C2B" w:rsidP="00115C2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XXVI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115C2B" w:rsidRDefault="00115C2B" w:rsidP="00115C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5C2B" w:rsidRDefault="00115C2B" w:rsidP="00115C2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115C2B" w:rsidRDefault="00115C2B" w:rsidP="00115C2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15C2B" w:rsidRDefault="00115C2B" w:rsidP="00115C2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21 грудня 2017 року</w:t>
      </w:r>
    </w:p>
    <w:p w:rsidR="00115C2B" w:rsidRDefault="00115C2B" w:rsidP="00115C2B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CB6928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  <w:r w:rsidR="00CB6928">
        <w:rPr>
          <w:b/>
          <w:lang w:val="uk-UA"/>
        </w:rPr>
        <w:t xml:space="preserve"> </w:t>
      </w:r>
    </w:p>
    <w:p w:rsidR="00CB6928" w:rsidRDefault="00CB6928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к</w:t>
      </w:r>
      <w:r w:rsidR="00AC6DA1">
        <w:rPr>
          <w:b/>
          <w:lang w:val="uk-UA"/>
        </w:rPr>
        <w:t>омунального</w:t>
      </w:r>
      <w:r>
        <w:rPr>
          <w:b/>
          <w:lang w:val="uk-UA"/>
        </w:rPr>
        <w:t xml:space="preserve"> н</w:t>
      </w:r>
      <w:r w:rsidR="00AC6DA1">
        <w:rPr>
          <w:b/>
          <w:lang w:val="uk-UA"/>
        </w:rPr>
        <w:t>екомерційного</w:t>
      </w:r>
      <w:r>
        <w:rPr>
          <w:b/>
          <w:lang w:val="uk-UA"/>
        </w:rPr>
        <w:t xml:space="preserve"> </w:t>
      </w:r>
    </w:p>
    <w:p w:rsidR="00AC6DA1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</w:p>
    <w:p w:rsidR="00760459" w:rsidRDefault="00760459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«Кременчуцька міська</w:t>
      </w:r>
    </w:p>
    <w:p w:rsidR="00CB6928" w:rsidRDefault="00760459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дитяча лікарня»</w:t>
      </w:r>
      <w:r w:rsidR="00CB6928">
        <w:rPr>
          <w:b/>
          <w:lang w:val="uk-UA"/>
        </w:rPr>
        <w:t xml:space="preserve"> 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AC6DA1" w:rsidRPr="00915919" w:rsidRDefault="00AC6DA1" w:rsidP="00B7687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15919">
        <w:rPr>
          <w:lang w:val="uk-UA"/>
        </w:rPr>
        <w:tab/>
      </w:r>
      <w:r w:rsidRPr="00915919">
        <w:rPr>
          <w:rFonts w:ascii="Times New Roman" w:hAnsi="Times New Roman"/>
          <w:sz w:val="28"/>
          <w:szCs w:val="28"/>
          <w:lang w:val="uk-UA"/>
        </w:rPr>
        <w:t xml:space="preserve">Відповідно до ст. 57 Господарського кодексу України, </w:t>
      </w:r>
      <w:r w:rsidR="00B76872" w:rsidRPr="00915919"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D838C1" w:rsidRPr="00915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872" w:rsidRPr="00915919">
        <w:rPr>
          <w:rFonts w:ascii="Times New Roman" w:hAnsi="Times New Roman"/>
          <w:sz w:val="28"/>
          <w:szCs w:val="28"/>
          <w:lang w:val="uk-UA"/>
        </w:rPr>
        <w:t>26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5919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Кременчуцька міська рада Полтавської області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Кремен</w:t>
      </w:r>
      <w:r w:rsidR="00915919">
        <w:rPr>
          <w:rFonts w:ascii="Times New Roman" w:hAnsi="Times New Roman"/>
          <w:sz w:val="28"/>
          <w:szCs w:val="28"/>
          <w:lang w:val="uk-UA"/>
        </w:rPr>
        <w:t>чуц</w:t>
      </w:r>
      <w:r w:rsidR="00F266F8">
        <w:rPr>
          <w:rFonts w:ascii="Times New Roman" w:hAnsi="Times New Roman"/>
          <w:sz w:val="28"/>
          <w:szCs w:val="28"/>
          <w:lang w:val="uk-UA"/>
        </w:rPr>
        <w:t>ька міська дитяча лікарня</w:t>
      </w:r>
      <w:bookmarkStart w:id="0" w:name="_GoBack"/>
      <w:bookmarkEnd w:id="0"/>
      <w:r w:rsidRPr="00B76872">
        <w:rPr>
          <w:rFonts w:ascii="Times New Roman" w:hAnsi="Times New Roman"/>
          <w:sz w:val="28"/>
          <w:szCs w:val="28"/>
          <w:lang w:val="uk-UA"/>
        </w:rPr>
        <w:t>»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«Кремен</w:t>
      </w:r>
      <w:r w:rsidR="00760459">
        <w:rPr>
          <w:rFonts w:ascii="Times New Roman" w:hAnsi="Times New Roman"/>
          <w:sz w:val="28"/>
          <w:szCs w:val="28"/>
          <w:lang w:val="uk-UA"/>
        </w:rPr>
        <w:t>чуцька міська дитяча лікарня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CB6928" w:rsidRDefault="00CB6928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CB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426" w:right="567" w:bottom="284" w:left="1701" w:header="1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7B" w:rsidRDefault="00F53B7B" w:rsidP="00F53B7B">
      <w:pPr>
        <w:spacing w:line="240" w:lineRule="auto"/>
      </w:pPr>
      <w:r>
        <w:separator/>
      </w:r>
    </w:p>
  </w:endnote>
  <w:endnote w:type="continuationSeparator" w:id="0">
    <w:p w:rsidR="00F53B7B" w:rsidRDefault="00F53B7B" w:rsidP="00F53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7B" w:rsidRDefault="00F53B7B" w:rsidP="00F53B7B">
      <w:pPr>
        <w:spacing w:line="240" w:lineRule="auto"/>
      </w:pPr>
      <w:r>
        <w:separator/>
      </w:r>
    </w:p>
  </w:footnote>
  <w:footnote w:type="continuationSeparator" w:id="0">
    <w:p w:rsidR="00F53B7B" w:rsidRDefault="00F53B7B" w:rsidP="00F53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8"/>
    <w:rsid w:val="00115C2B"/>
    <w:rsid w:val="00166766"/>
    <w:rsid w:val="00340037"/>
    <w:rsid w:val="003D232E"/>
    <w:rsid w:val="00495CEA"/>
    <w:rsid w:val="00622EB8"/>
    <w:rsid w:val="00760459"/>
    <w:rsid w:val="00915919"/>
    <w:rsid w:val="009F5AF4"/>
    <w:rsid w:val="00AC6DA1"/>
    <w:rsid w:val="00B3685B"/>
    <w:rsid w:val="00B76872"/>
    <w:rsid w:val="00C84B77"/>
    <w:rsid w:val="00CB6928"/>
    <w:rsid w:val="00CD4A2E"/>
    <w:rsid w:val="00D614B4"/>
    <w:rsid w:val="00D838C1"/>
    <w:rsid w:val="00EB00DF"/>
    <w:rsid w:val="00EC43E2"/>
    <w:rsid w:val="00F266F8"/>
    <w:rsid w:val="00F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  <w:style w:type="paragraph" w:styleId="a6">
    <w:name w:val="header"/>
    <w:basedOn w:val="a"/>
    <w:link w:val="a7"/>
    <w:uiPriority w:val="99"/>
    <w:unhideWhenUsed/>
    <w:rsid w:val="00F53B7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B7B"/>
    <w:rPr>
      <w:rFonts w:ascii="Times New Roman" w:hAnsi="Times New Roman" w:cs="Times New Roman"/>
      <w:sz w:val="28"/>
      <w:u w:color="000000" w:themeColor="text1"/>
    </w:rPr>
  </w:style>
  <w:style w:type="paragraph" w:styleId="a8">
    <w:name w:val="footer"/>
    <w:basedOn w:val="a"/>
    <w:link w:val="a9"/>
    <w:uiPriority w:val="99"/>
    <w:unhideWhenUsed/>
    <w:rsid w:val="00F53B7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B7B"/>
    <w:rPr>
      <w:rFonts w:ascii="Times New Roman" w:hAnsi="Times New Roman" w:cs="Times New Roman"/>
      <w:sz w:val="28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  <w:style w:type="paragraph" w:styleId="a6">
    <w:name w:val="header"/>
    <w:basedOn w:val="a"/>
    <w:link w:val="a7"/>
    <w:uiPriority w:val="99"/>
    <w:unhideWhenUsed/>
    <w:rsid w:val="00F53B7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B7B"/>
    <w:rPr>
      <w:rFonts w:ascii="Times New Roman" w:hAnsi="Times New Roman" w:cs="Times New Roman"/>
      <w:sz w:val="28"/>
      <w:u w:color="000000" w:themeColor="text1"/>
    </w:rPr>
  </w:style>
  <w:style w:type="paragraph" w:styleId="a8">
    <w:name w:val="footer"/>
    <w:basedOn w:val="a"/>
    <w:link w:val="a9"/>
    <w:uiPriority w:val="99"/>
    <w:unhideWhenUsed/>
    <w:rsid w:val="00F53B7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B7B"/>
    <w:rPr>
      <w:rFonts w:ascii="Times New Roman" w:hAnsi="Times New Roman" w:cs="Times New Roman"/>
      <w:sz w:val="28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2017-11-23T13:36:00Z</cp:lastPrinted>
  <dcterms:created xsi:type="dcterms:W3CDTF">2017-09-12T11:18:00Z</dcterms:created>
  <dcterms:modified xsi:type="dcterms:W3CDTF">2017-11-23T13:36:00Z</dcterms:modified>
</cp:coreProperties>
</file>