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9" w:rsidRPr="00F92949" w:rsidRDefault="001966B9" w:rsidP="001966B9">
      <w:pPr>
        <w:pStyle w:val="a3"/>
        <w:jc w:val="center"/>
        <w:rPr>
          <w:b/>
          <w:sz w:val="28"/>
          <w:szCs w:val="28"/>
          <w:lang w:val="uk-UA"/>
        </w:rPr>
      </w:pPr>
      <w:r w:rsidRPr="00F92949">
        <w:rPr>
          <w:b/>
          <w:sz w:val="28"/>
          <w:szCs w:val="28"/>
          <w:lang w:val="uk-UA"/>
        </w:rPr>
        <w:t>ПОЯСНЮВАЛЬНА ЗАПИСКА</w:t>
      </w:r>
    </w:p>
    <w:p w:rsidR="001966B9" w:rsidRPr="00F92949" w:rsidRDefault="001966B9" w:rsidP="001966B9">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1966B9" w:rsidRPr="002667E9" w:rsidRDefault="001E1475" w:rsidP="001966B9">
      <w:pPr>
        <w:spacing w:line="240" w:lineRule="auto"/>
        <w:jc w:val="center"/>
        <w:rPr>
          <w:b/>
          <w:lang w:val="uk-UA"/>
        </w:rPr>
      </w:pPr>
      <w:r>
        <w:rPr>
          <w:b/>
          <w:szCs w:val="28"/>
          <w:lang w:val="uk-UA"/>
        </w:rPr>
        <w:t>від 21</w:t>
      </w:r>
      <w:r w:rsidR="00D155FC">
        <w:rPr>
          <w:b/>
          <w:szCs w:val="28"/>
          <w:lang w:val="uk-UA"/>
        </w:rPr>
        <w:t xml:space="preserve"> </w:t>
      </w:r>
      <w:r>
        <w:rPr>
          <w:b/>
          <w:szCs w:val="28"/>
          <w:lang w:val="uk-UA"/>
        </w:rPr>
        <w:t>грудня</w:t>
      </w:r>
      <w:r w:rsidR="001966B9" w:rsidRPr="00F92949">
        <w:rPr>
          <w:b/>
          <w:szCs w:val="28"/>
          <w:lang w:val="uk-UA"/>
        </w:rPr>
        <w:t xml:space="preserve"> 2017 року «</w:t>
      </w:r>
      <w:r w:rsidR="001966B9" w:rsidRPr="002667E9">
        <w:rPr>
          <w:b/>
          <w:lang w:val="uk-UA"/>
        </w:rPr>
        <w:t>Про затвердження статуту</w:t>
      </w:r>
      <w:r w:rsidR="00D155FC">
        <w:rPr>
          <w:b/>
          <w:lang w:val="uk-UA"/>
        </w:rPr>
        <w:t xml:space="preserve"> к</w:t>
      </w:r>
      <w:r w:rsidR="001966B9" w:rsidRPr="002667E9">
        <w:rPr>
          <w:b/>
          <w:lang w:val="uk-UA"/>
        </w:rPr>
        <w:t>омунального некомерційного</w:t>
      </w:r>
      <w:r w:rsidR="001966B9">
        <w:rPr>
          <w:b/>
          <w:lang w:val="uk-UA"/>
        </w:rPr>
        <w:t xml:space="preserve"> </w:t>
      </w:r>
      <w:r w:rsidR="001966B9" w:rsidRPr="002667E9">
        <w:rPr>
          <w:b/>
          <w:lang w:val="uk-UA"/>
        </w:rPr>
        <w:t xml:space="preserve">медичного підприємства </w:t>
      </w:r>
      <w:r w:rsidR="001966B9">
        <w:rPr>
          <w:b/>
          <w:lang w:val="uk-UA"/>
        </w:rPr>
        <w:t>«</w:t>
      </w:r>
      <w:r>
        <w:rPr>
          <w:b/>
          <w:lang w:val="uk-UA"/>
        </w:rPr>
        <w:t>Кременчуцький міський пологовий будинок»</w:t>
      </w:r>
    </w:p>
    <w:p w:rsidR="001966B9" w:rsidRPr="00F92949" w:rsidRDefault="001966B9" w:rsidP="001966B9">
      <w:pPr>
        <w:pStyle w:val="a3"/>
        <w:jc w:val="center"/>
        <w:rPr>
          <w:sz w:val="28"/>
          <w:szCs w:val="28"/>
          <w:lang w:val="uk-UA"/>
        </w:rPr>
      </w:pPr>
    </w:p>
    <w:p w:rsidR="001966B9" w:rsidRPr="00F92949" w:rsidRDefault="001966B9" w:rsidP="001966B9">
      <w:pPr>
        <w:pStyle w:val="a3"/>
        <w:rPr>
          <w:sz w:val="28"/>
          <w:szCs w:val="28"/>
          <w:lang w:val="uk-UA"/>
        </w:rPr>
      </w:pPr>
    </w:p>
    <w:p w:rsidR="001E1475" w:rsidRDefault="001E1475" w:rsidP="001966B9">
      <w:pPr>
        <w:pStyle w:val="a3"/>
        <w:ind w:firstLine="709"/>
        <w:jc w:val="both"/>
        <w:rPr>
          <w:sz w:val="28"/>
          <w:szCs w:val="28"/>
          <w:lang w:val="uk-UA"/>
        </w:rPr>
      </w:pPr>
      <w:r>
        <w:rPr>
          <w:sz w:val="28"/>
          <w:szCs w:val="28"/>
          <w:lang w:val="uk-UA"/>
        </w:rPr>
        <w:t>На розгляд чергової сесії міської ради 21 грудня 2017 року винесено проект рішення «Про реорганізацію міського пологового будинку шляхом перетворення».  Метою вищезазначеного проекту рішення є створення</w:t>
      </w:r>
      <w:r>
        <w:rPr>
          <w:sz w:val="28"/>
          <w:szCs w:val="28"/>
          <w:lang w:val="uk-UA"/>
        </w:rPr>
        <w:t xml:space="preserve"> к</w:t>
      </w:r>
      <w:r>
        <w:rPr>
          <w:sz w:val="28"/>
          <w:szCs w:val="28"/>
          <w:lang w:val="uk-UA"/>
        </w:rPr>
        <w:t>омунального некомерційного медичного підприємства</w:t>
      </w:r>
      <w:r w:rsidRPr="00F92949">
        <w:rPr>
          <w:sz w:val="28"/>
          <w:szCs w:val="28"/>
          <w:lang w:val="uk-UA"/>
        </w:rPr>
        <w:t xml:space="preserve"> «</w:t>
      </w:r>
      <w:r>
        <w:rPr>
          <w:sz w:val="28"/>
          <w:szCs w:val="28"/>
          <w:lang w:val="uk-UA"/>
        </w:rPr>
        <w:t>Кременчуцький</w:t>
      </w:r>
      <w:r>
        <w:rPr>
          <w:sz w:val="28"/>
          <w:szCs w:val="28"/>
          <w:lang w:val="uk-UA"/>
        </w:rPr>
        <w:t xml:space="preserve"> місь</w:t>
      </w:r>
      <w:r>
        <w:rPr>
          <w:sz w:val="28"/>
          <w:szCs w:val="28"/>
          <w:lang w:val="uk-UA"/>
        </w:rPr>
        <w:t>кий пологовий будинок»</w:t>
      </w:r>
      <w:r>
        <w:rPr>
          <w:sz w:val="28"/>
          <w:szCs w:val="28"/>
          <w:lang w:val="uk-UA"/>
        </w:rPr>
        <w:t xml:space="preserve"> </w:t>
      </w:r>
      <w:r>
        <w:rPr>
          <w:sz w:val="28"/>
          <w:szCs w:val="28"/>
          <w:lang w:val="uk-UA"/>
        </w:rPr>
        <w:t xml:space="preserve"> </w:t>
      </w:r>
      <w:r w:rsidR="001966B9" w:rsidRPr="00F92949">
        <w:rPr>
          <w:sz w:val="28"/>
          <w:szCs w:val="28"/>
          <w:lang w:val="uk-UA"/>
        </w:rPr>
        <w:t>з 0</w:t>
      </w:r>
      <w:r>
        <w:rPr>
          <w:sz w:val="28"/>
          <w:szCs w:val="28"/>
          <w:lang w:val="uk-UA"/>
        </w:rPr>
        <w:t>3 квітня 2018</w:t>
      </w:r>
      <w:r w:rsidR="00D155FC">
        <w:rPr>
          <w:sz w:val="28"/>
          <w:szCs w:val="28"/>
          <w:lang w:val="uk-UA"/>
        </w:rPr>
        <w:t xml:space="preserve"> року</w:t>
      </w:r>
      <w:r>
        <w:rPr>
          <w:sz w:val="28"/>
          <w:szCs w:val="28"/>
          <w:lang w:val="uk-UA"/>
        </w:rPr>
        <w:t>.</w:t>
      </w:r>
      <w:r w:rsidR="00D155FC">
        <w:rPr>
          <w:sz w:val="28"/>
          <w:szCs w:val="28"/>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1966B9" w:rsidRPr="00F92949" w:rsidRDefault="001966B9" w:rsidP="001966B9">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1966B9" w:rsidRPr="00F92949" w:rsidRDefault="001966B9" w:rsidP="001966B9">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1966B9" w:rsidRPr="00F92949" w:rsidRDefault="001966B9" w:rsidP="001966B9">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1966B9" w:rsidRPr="00F92949" w:rsidRDefault="001966B9" w:rsidP="001966B9">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1966B9" w:rsidRPr="00F92949" w:rsidRDefault="001966B9" w:rsidP="001966B9">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1966B9" w:rsidRPr="00F92949" w:rsidRDefault="001966B9" w:rsidP="001966B9">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1966B9" w:rsidRPr="00F92949" w:rsidRDefault="001966B9" w:rsidP="001966B9">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1966B9" w:rsidRPr="00F92949" w:rsidRDefault="001966B9" w:rsidP="001966B9">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1966B9" w:rsidRPr="00F92949" w:rsidRDefault="001966B9" w:rsidP="001966B9">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1966B9" w:rsidRPr="00F92949" w:rsidRDefault="001966B9" w:rsidP="001966B9">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1966B9" w:rsidRPr="00F92949" w:rsidRDefault="001966B9" w:rsidP="001966B9">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041BCF" w:rsidRDefault="001966B9" w:rsidP="00041BCF">
      <w:pPr>
        <w:pStyle w:val="a3"/>
        <w:ind w:firstLine="709"/>
        <w:jc w:val="both"/>
        <w:rPr>
          <w:sz w:val="28"/>
          <w:szCs w:val="28"/>
          <w:lang w:val="uk-UA"/>
        </w:rPr>
      </w:pPr>
      <w:bookmarkStart w:id="3" w:name="n422"/>
      <w:bookmarkStart w:id="4" w:name="n423"/>
      <w:bookmarkStart w:id="5" w:name="n424"/>
      <w:bookmarkEnd w:id="3"/>
      <w:bookmarkEnd w:id="4"/>
      <w:bookmarkEnd w:id="5"/>
      <w:r w:rsidRPr="00F92949">
        <w:rPr>
          <w:sz w:val="28"/>
          <w:szCs w:val="28"/>
          <w:lang w:val="uk-UA"/>
        </w:rPr>
        <w:t>Статут затверджується власником майна (засновником) суб'єкта господарювання чи його представниками.</w:t>
      </w:r>
      <w:r w:rsidR="00041BCF" w:rsidRPr="00041BCF">
        <w:rPr>
          <w:sz w:val="28"/>
          <w:szCs w:val="28"/>
          <w:lang w:val="uk-UA"/>
        </w:rPr>
        <w:t xml:space="preserve"> </w:t>
      </w:r>
      <w:r w:rsidR="00041BCF">
        <w:rPr>
          <w:sz w:val="28"/>
          <w:szCs w:val="28"/>
          <w:lang w:val="uk-UA"/>
        </w:rPr>
        <w:t>У зв’язку із</w:t>
      </w:r>
      <w:r w:rsidR="001E1475">
        <w:rPr>
          <w:sz w:val="28"/>
          <w:szCs w:val="28"/>
          <w:lang w:val="uk-UA"/>
        </w:rPr>
        <w:t xml:space="preserve"> вищевикладеним, а також із</w:t>
      </w:r>
      <w:r w:rsidR="00041BCF">
        <w:rPr>
          <w:sz w:val="28"/>
          <w:szCs w:val="28"/>
          <w:lang w:val="uk-UA"/>
        </w:rPr>
        <w:t xml:space="preserve"> набранням чинності Закону України «Про внесення змін до деяких законодавчих актів України щодо удосконалення законодавства з питань діяльності закладів охорони здоров’я»</w:t>
      </w:r>
      <w:r w:rsidR="001E1475">
        <w:rPr>
          <w:sz w:val="28"/>
          <w:szCs w:val="28"/>
          <w:lang w:val="uk-UA"/>
        </w:rPr>
        <w:t xml:space="preserve"> </w:t>
      </w:r>
      <w:r w:rsidR="00041BCF">
        <w:rPr>
          <w:sz w:val="28"/>
          <w:szCs w:val="28"/>
          <w:lang w:val="uk-UA"/>
        </w:rPr>
        <w:t xml:space="preserve"> - виникає необхідність у затвердженні </w:t>
      </w:r>
      <w:r w:rsidR="001E1475">
        <w:rPr>
          <w:sz w:val="28"/>
          <w:szCs w:val="28"/>
          <w:lang w:val="uk-UA"/>
        </w:rPr>
        <w:t>установчого</w:t>
      </w:r>
      <w:r w:rsidR="00041BCF">
        <w:rPr>
          <w:sz w:val="28"/>
          <w:szCs w:val="28"/>
          <w:lang w:val="uk-UA"/>
        </w:rPr>
        <w:t xml:space="preserve"> д</w:t>
      </w:r>
      <w:r w:rsidR="001E1475">
        <w:rPr>
          <w:sz w:val="28"/>
          <w:szCs w:val="28"/>
          <w:lang w:val="uk-UA"/>
        </w:rPr>
        <w:t>окументу майбутнього</w:t>
      </w:r>
      <w:bookmarkStart w:id="6" w:name="_GoBack"/>
      <w:bookmarkEnd w:id="6"/>
      <w:r w:rsidR="00041BCF">
        <w:rPr>
          <w:sz w:val="28"/>
          <w:szCs w:val="28"/>
          <w:lang w:val="uk-UA"/>
        </w:rPr>
        <w:t xml:space="preserve"> підприємства – Статуті. </w:t>
      </w:r>
    </w:p>
    <w:p w:rsidR="001966B9" w:rsidRPr="00F92949" w:rsidRDefault="001966B9" w:rsidP="001966B9">
      <w:pPr>
        <w:pStyle w:val="a3"/>
        <w:ind w:firstLine="709"/>
        <w:jc w:val="both"/>
        <w:rPr>
          <w:lang w:val="uk-UA"/>
        </w:rPr>
      </w:pPr>
    </w:p>
    <w:p w:rsidR="001966B9" w:rsidRPr="00F92949" w:rsidRDefault="001966B9" w:rsidP="001966B9">
      <w:pPr>
        <w:pStyle w:val="a3"/>
        <w:rPr>
          <w:sz w:val="28"/>
          <w:szCs w:val="28"/>
          <w:shd w:val="clear" w:color="auto" w:fill="FFFFFF"/>
          <w:lang w:val="uk-UA"/>
        </w:rPr>
      </w:pPr>
    </w:p>
    <w:p w:rsidR="001966B9" w:rsidRPr="00F92949" w:rsidRDefault="001966B9" w:rsidP="001966B9">
      <w:pPr>
        <w:pStyle w:val="a3"/>
        <w:rPr>
          <w:sz w:val="28"/>
          <w:szCs w:val="28"/>
          <w:lang w:val="uk-UA"/>
        </w:rPr>
      </w:pPr>
    </w:p>
    <w:p w:rsidR="001966B9" w:rsidRPr="00F92949" w:rsidRDefault="001966B9" w:rsidP="001966B9">
      <w:pPr>
        <w:pStyle w:val="a3"/>
        <w:rPr>
          <w:b/>
          <w:sz w:val="28"/>
          <w:szCs w:val="28"/>
          <w:lang w:val="uk-UA"/>
        </w:rPr>
      </w:pPr>
      <w:r w:rsidRPr="00F92949">
        <w:rPr>
          <w:b/>
          <w:sz w:val="28"/>
          <w:szCs w:val="28"/>
          <w:lang w:val="uk-UA"/>
        </w:rPr>
        <w:t xml:space="preserve">Начальник управління охорони </w:t>
      </w:r>
    </w:p>
    <w:p w:rsidR="001966B9" w:rsidRPr="00F92949" w:rsidRDefault="001966B9" w:rsidP="001966B9">
      <w:pPr>
        <w:pStyle w:val="a3"/>
        <w:rPr>
          <w:b/>
          <w:sz w:val="28"/>
          <w:szCs w:val="28"/>
          <w:lang w:val="uk-UA"/>
        </w:rPr>
      </w:pPr>
      <w:r w:rsidRPr="00F92949">
        <w:rPr>
          <w:b/>
          <w:sz w:val="28"/>
          <w:szCs w:val="28"/>
          <w:lang w:val="uk-UA"/>
        </w:rPr>
        <w:t xml:space="preserve">здоров'я виконавчого комітету </w:t>
      </w:r>
    </w:p>
    <w:p w:rsidR="001966B9" w:rsidRPr="00F92949" w:rsidRDefault="001966B9" w:rsidP="001966B9">
      <w:pPr>
        <w:pStyle w:val="a3"/>
        <w:rPr>
          <w:b/>
          <w:sz w:val="28"/>
          <w:szCs w:val="28"/>
          <w:lang w:val="uk-UA"/>
        </w:rPr>
      </w:pPr>
      <w:r w:rsidRPr="00F92949">
        <w:rPr>
          <w:b/>
          <w:sz w:val="28"/>
          <w:szCs w:val="28"/>
          <w:lang w:val="uk-UA"/>
        </w:rPr>
        <w:t xml:space="preserve">Кременчуцької міської ради </w:t>
      </w:r>
    </w:p>
    <w:p w:rsidR="001966B9" w:rsidRPr="00F92949" w:rsidRDefault="001966B9" w:rsidP="001966B9">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1966B9" w:rsidRPr="00F92949" w:rsidRDefault="001966B9" w:rsidP="001966B9">
      <w:pPr>
        <w:pStyle w:val="a3"/>
        <w:ind w:firstLine="709"/>
        <w:jc w:val="both"/>
        <w:rPr>
          <w:lang w:val="uk-UA"/>
        </w:rPr>
      </w:pPr>
    </w:p>
    <w:p w:rsidR="004605A9" w:rsidRPr="00D155FC" w:rsidRDefault="004605A9">
      <w:pPr>
        <w:rPr>
          <w:lang w:val="uk-UA"/>
        </w:rPr>
      </w:pPr>
    </w:p>
    <w:sectPr w:rsidR="004605A9" w:rsidRPr="00D155FC"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4637"/>
    <w:rsid w:val="00041BCF"/>
    <w:rsid w:val="001966B9"/>
    <w:rsid w:val="001E1475"/>
    <w:rsid w:val="00456E06"/>
    <w:rsid w:val="004605A9"/>
    <w:rsid w:val="00D155FC"/>
    <w:rsid w:val="00D62D56"/>
    <w:rsid w:val="00F54637"/>
    <w:rsid w:val="00F9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B9"/>
    <w:pPr>
      <w:spacing w:after="0" w:line="276" w:lineRule="auto"/>
    </w:pPr>
    <w:rPr>
      <w:rFonts w:ascii="Times New Roman" w:hAnsi="Times New Roman" w:cs="Times New Roman"/>
      <w:sz w:val="28"/>
      <w:u w:color="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6B9"/>
    <w:pPr>
      <w:spacing w:after="0" w:line="240" w:lineRule="auto"/>
    </w:pPr>
    <w:rPr>
      <w:rFonts w:ascii="Times New Roman" w:eastAsia="SimSu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828</Words>
  <Characters>4723</Characters>
  <Application>Microsoft Office Word</Application>
  <DocSecurity>0</DocSecurity>
  <Lines>39</Lines>
  <Paragraphs>11</Paragraphs>
  <ScaleCrop>false</ScaleCrop>
  <Company>diakov.net</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Admin</cp:lastModifiedBy>
  <cp:revision>7</cp:revision>
  <cp:lastPrinted>2017-09-11T08:51:00Z</cp:lastPrinted>
  <dcterms:created xsi:type="dcterms:W3CDTF">2017-09-11T08:52:00Z</dcterms:created>
  <dcterms:modified xsi:type="dcterms:W3CDTF">2017-11-23T11:58:00Z</dcterms:modified>
</cp:coreProperties>
</file>