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F3E" w:rsidRPr="00584BEF" w:rsidRDefault="00C11C86" w:rsidP="00B218E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</w:t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  <w:t xml:space="preserve">    </w:t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B218E9">
        <w:rPr>
          <w:rFonts w:eastAsia="Times New Roman"/>
          <w:sz w:val="24"/>
          <w:szCs w:val="24"/>
          <w:lang w:eastAsia="ru-RU"/>
        </w:rPr>
        <w:tab/>
      </w:r>
      <w:r w:rsidR="0008107B">
        <w:rPr>
          <w:rFonts w:eastAsia="Times New Roman"/>
          <w:sz w:val="24"/>
          <w:szCs w:val="24"/>
          <w:lang w:eastAsia="ru-RU"/>
        </w:rPr>
        <w:t xml:space="preserve">  </w:t>
      </w:r>
      <w:r w:rsidR="00947F3E" w:rsidRPr="00584BEF">
        <w:rPr>
          <w:rFonts w:eastAsia="Times New Roman"/>
          <w:sz w:val="24"/>
          <w:szCs w:val="24"/>
          <w:lang w:eastAsia="ru-RU"/>
        </w:rPr>
        <w:t xml:space="preserve">Додаток 1 </w:t>
      </w:r>
    </w:p>
    <w:p w:rsidR="00947F3E" w:rsidRPr="00584BEF" w:rsidRDefault="00947F3E" w:rsidP="00947F3E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="00B218E9" w:rsidRPr="00584BEF">
        <w:rPr>
          <w:rFonts w:eastAsia="Times New Roman"/>
          <w:sz w:val="24"/>
          <w:szCs w:val="24"/>
          <w:lang w:eastAsia="ru-RU"/>
        </w:rPr>
        <w:tab/>
      </w:r>
      <w:r w:rsidR="0008107B">
        <w:rPr>
          <w:rFonts w:eastAsia="Times New Roman"/>
          <w:sz w:val="24"/>
          <w:szCs w:val="24"/>
          <w:lang w:eastAsia="ru-RU"/>
        </w:rPr>
        <w:t xml:space="preserve">  </w:t>
      </w:r>
      <w:r w:rsidRPr="00584BEF">
        <w:rPr>
          <w:rFonts w:eastAsia="Times New Roman"/>
          <w:sz w:val="24"/>
          <w:szCs w:val="24"/>
          <w:lang w:eastAsia="ru-RU"/>
        </w:rPr>
        <w:t>до рішення міської ради</w:t>
      </w:r>
    </w:p>
    <w:p w:rsidR="004827D7" w:rsidRDefault="00947F3E" w:rsidP="00584BEF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Pr="00584BEF">
        <w:rPr>
          <w:rFonts w:eastAsia="Times New Roman"/>
          <w:sz w:val="24"/>
          <w:szCs w:val="24"/>
          <w:lang w:eastAsia="ru-RU"/>
        </w:rPr>
        <w:tab/>
      </w:r>
      <w:r w:rsidR="00B218E9" w:rsidRPr="00584BEF">
        <w:rPr>
          <w:rFonts w:eastAsia="Times New Roman"/>
          <w:sz w:val="24"/>
          <w:szCs w:val="24"/>
          <w:lang w:eastAsia="ru-RU"/>
        </w:rPr>
        <w:tab/>
      </w:r>
      <w:r w:rsidR="0008107B">
        <w:rPr>
          <w:rFonts w:eastAsia="Times New Roman"/>
          <w:sz w:val="24"/>
          <w:szCs w:val="24"/>
          <w:lang w:eastAsia="ru-RU"/>
        </w:rPr>
        <w:t xml:space="preserve">  </w:t>
      </w:r>
      <w:r w:rsidRPr="00584BEF">
        <w:rPr>
          <w:rFonts w:eastAsia="Times New Roman"/>
          <w:sz w:val="24"/>
          <w:szCs w:val="24"/>
          <w:lang w:eastAsia="ru-RU"/>
        </w:rPr>
        <w:t xml:space="preserve">від </w:t>
      </w:r>
      <w:r w:rsidR="0008107B">
        <w:rPr>
          <w:rFonts w:eastAsia="Times New Roman"/>
          <w:sz w:val="24"/>
          <w:szCs w:val="24"/>
          <w:lang w:eastAsia="ru-RU"/>
        </w:rPr>
        <w:t>16 листопада</w:t>
      </w:r>
      <w:r w:rsidR="00FB3D68" w:rsidRPr="00584BEF">
        <w:rPr>
          <w:rFonts w:eastAsia="Times New Roman"/>
          <w:sz w:val="24"/>
          <w:szCs w:val="24"/>
          <w:lang w:eastAsia="ru-RU"/>
        </w:rPr>
        <w:t xml:space="preserve"> </w:t>
      </w:r>
      <w:r w:rsidRPr="00584BEF">
        <w:rPr>
          <w:rFonts w:eastAsia="Times New Roman"/>
          <w:sz w:val="24"/>
          <w:szCs w:val="24"/>
          <w:lang w:eastAsia="ru-RU"/>
        </w:rPr>
        <w:t>201</w:t>
      </w:r>
      <w:r w:rsidR="00EA4E18" w:rsidRPr="00584BEF">
        <w:rPr>
          <w:rFonts w:eastAsia="Times New Roman"/>
          <w:sz w:val="24"/>
          <w:szCs w:val="24"/>
          <w:lang w:eastAsia="ru-RU"/>
        </w:rPr>
        <w:t>7</w:t>
      </w:r>
      <w:r w:rsidRPr="00584BEF">
        <w:rPr>
          <w:rFonts w:eastAsia="Times New Roman"/>
          <w:sz w:val="24"/>
          <w:szCs w:val="24"/>
          <w:lang w:eastAsia="ru-RU"/>
        </w:rPr>
        <w:t xml:space="preserve"> року</w:t>
      </w:r>
    </w:p>
    <w:p w:rsidR="00584BEF" w:rsidRPr="00584BEF" w:rsidRDefault="00584BEF" w:rsidP="00584BEF">
      <w:pPr>
        <w:spacing w:after="0" w:line="240" w:lineRule="auto"/>
        <w:ind w:left="6372" w:firstLine="708"/>
        <w:rPr>
          <w:rFonts w:eastAsia="Times New Roman"/>
          <w:sz w:val="24"/>
          <w:szCs w:val="24"/>
          <w:lang w:eastAsia="ru-RU"/>
        </w:rPr>
      </w:pPr>
    </w:p>
    <w:p w:rsidR="00584BEF" w:rsidRDefault="00584BEF" w:rsidP="00584BEF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sz w:val="24"/>
          <w:szCs w:val="24"/>
          <w:lang w:eastAsia="ru-RU"/>
        </w:rPr>
        <w:t>Напрями діяльності та заходи Програми розвитку комунального госпрозрахунк</w:t>
      </w:r>
      <w:r>
        <w:rPr>
          <w:rFonts w:eastAsia="Times New Roman"/>
          <w:b/>
          <w:sz w:val="24"/>
          <w:szCs w:val="24"/>
          <w:lang w:eastAsia="ru-RU"/>
        </w:rPr>
        <w:t xml:space="preserve">ового житлово-експлуатаційного </w:t>
      </w:r>
      <w:r w:rsidRPr="0053759D">
        <w:rPr>
          <w:rFonts w:eastAsia="Times New Roman"/>
          <w:b/>
          <w:sz w:val="24"/>
          <w:szCs w:val="24"/>
          <w:lang w:eastAsia="ru-RU"/>
        </w:rPr>
        <w:t xml:space="preserve">підприємства «Автозаводське»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та  забезпечення належного утримання майна комунальної власності,</w:t>
      </w:r>
      <w:r>
        <w:rPr>
          <w:rFonts w:eastAsia="Times New Roman"/>
          <w:b/>
          <w:bCs/>
          <w:iCs/>
          <w:sz w:val="24"/>
          <w:szCs w:val="24"/>
          <w:lang w:eastAsia="ru-RU"/>
        </w:rPr>
        <w:t xml:space="preserve"> що знаходиться </w:t>
      </w: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 xml:space="preserve">на балансі  підприємства </w:t>
      </w:r>
    </w:p>
    <w:p w:rsidR="00584BEF" w:rsidRPr="0053759D" w:rsidRDefault="00584BEF" w:rsidP="00584BEF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sz w:val="24"/>
          <w:szCs w:val="24"/>
          <w:lang w:eastAsia="ru-RU"/>
        </w:rPr>
      </w:pPr>
      <w:r w:rsidRPr="0053759D">
        <w:rPr>
          <w:rFonts w:eastAsia="Times New Roman"/>
          <w:b/>
          <w:bCs/>
          <w:iCs/>
          <w:sz w:val="24"/>
          <w:szCs w:val="24"/>
          <w:lang w:eastAsia="ru-RU"/>
        </w:rPr>
        <w:t>на 2017-2018 роки</w:t>
      </w:r>
    </w:p>
    <w:p w:rsidR="00EA4E18" w:rsidRPr="00584BEF" w:rsidRDefault="00EA4E18" w:rsidP="00B218E9">
      <w:pPr>
        <w:spacing w:after="0" w:line="240" w:lineRule="auto"/>
        <w:rPr>
          <w:rFonts w:eastAsia="Times New Roman"/>
          <w:sz w:val="24"/>
          <w:szCs w:val="24"/>
          <w:lang w:val="ru-RU" w:eastAsia="ru-RU"/>
        </w:rPr>
      </w:pPr>
    </w:p>
    <w:tbl>
      <w:tblPr>
        <w:tblW w:w="148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118"/>
        <w:gridCol w:w="3827"/>
        <w:gridCol w:w="1276"/>
        <w:gridCol w:w="1701"/>
        <w:gridCol w:w="1134"/>
        <w:gridCol w:w="992"/>
        <w:gridCol w:w="1134"/>
        <w:gridCol w:w="972"/>
      </w:tblGrid>
      <w:tr w:rsidR="00CE28E8" w:rsidRPr="00584BEF" w:rsidTr="00426A7D">
        <w:trPr>
          <w:trHeight w:val="968"/>
        </w:trPr>
        <w:tc>
          <w:tcPr>
            <w:tcW w:w="710" w:type="dxa"/>
            <w:vMerge w:val="restart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Pr="00584BEF"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3827" w:type="dxa"/>
            <w:vMerge w:val="restart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BC3B83" w:rsidRPr="00584BEF" w:rsidRDefault="00B218E9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84BEF"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="007E1E0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="00BC3B83" w:rsidRPr="00584BEF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232" w:type="dxa"/>
            <w:gridSpan w:val="4"/>
            <w:shd w:val="clear" w:color="auto" w:fill="auto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 xml:space="preserve">Орієнтовні обсяги фінансування (вартість), тис. гривень, </w:t>
            </w:r>
          </w:p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CE28E8" w:rsidRPr="00584BEF" w:rsidTr="00426A7D">
        <w:trPr>
          <w:trHeight w:val="348"/>
        </w:trPr>
        <w:tc>
          <w:tcPr>
            <w:tcW w:w="710" w:type="dxa"/>
            <w:vMerge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992" w:type="dxa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Pr="00584BEF">
              <w:rPr>
                <w:rFonts w:eastAsia="Times New Roman"/>
                <w:sz w:val="24"/>
                <w:szCs w:val="24"/>
                <w:lang w:val="ru-RU" w:eastAsia="ru-RU"/>
              </w:rPr>
              <w:t>7</w:t>
            </w:r>
          </w:p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1134" w:type="dxa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</w:t>
            </w:r>
            <w:r w:rsidRPr="00584BEF">
              <w:rPr>
                <w:rFonts w:eastAsia="Times New Roman"/>
                <w:sz w:val="24"/>
                <w:szCs w:val="24"/>
                <w:lang w:val="ru-RU" w:eastAsia="ru-RU"/>
              </w:rPr>
              <w:t>8</w:t>
            </w:r>
          </w:p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рік</w:t>
            </w:r>
          </w:p>
        </w:tc>
        <w:tc>
          <w:tcPr>
            <w:tcW w:w="972" w:type="dxa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val="ru-RU" w:eastAsia="ru-RU"/>
              </w:rPr>
              <w:t>Прим.</w:t>
            </w:r>
          </w:p>
        </w:tc>
      </w:tr>
      <w:tr w:rsidR="00CE28E8" w:rsidRPr="00584BEF" w:rsidTr="00426A7D">
        <w:trPr>
          <w:trHeight w:val="1069"/>
        </w:trPr>
        <w:tc>
          <w:tcPr>
            <w:tcW w:w="710" w:type="dxa"/>
            <w:vAlign w:val="center"/>
          </w:tcPr>
          <w:p w:rsidR="00CE28E8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8" w:type="dxa"/>
            <w:vAlign w:val="center"/>
          </w:tcPr>
          <w:p w:rsidR="00CE28E8" w:rsidRDefault="00CE28E8" w:rsidP="00B218E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Виконання повноважень </w:t>
            </w:r>
          </w:p>
          <w:p w:rsidR="00CE28E8" w:rsidRDefault="00CE28E8" w:rsidP="00B218E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3827" w:type="dxa"/>
          </w:tcPr>
          <w:p w:rsidR="00CE28E8" w:rsidRDefault="00CE28E8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4.6.2 Проектування </w:t>
            </w:r>
          </w:p>
          <w:p w:rsidR="00CE28E8" w:rsidRDefault="00CE28E8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та реконструкція системи опалення нежитлового будинку </w:t>
            </w:r>
          </w:p>
          <w:p w:rsidR="00CE28E8" w:rsidRDefault="00CE28E8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 вул. 1905 року, 32</w:t>
            </w:r>
          </w:p>
        </w:tc>
        <w:tc>
          <w:tcPr>
            <w:tcW w:w="1276" w:type="dxa"/>
            <w:vAlign w:val="center"/>
          </w:tcPr>
          <w:p w:rsidR="00CE28E8" w:rsidRDefault="00CE28E8" w:rsidP="00CD6E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28E8" w:rsidRDefault="00CE28E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CE28E8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992" w:type="dxa"/>
            <w:vAlign w:val="center"/>
          </w:tcPr>
          <w:p w:rsidR="00CE28E8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E28E8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323,0</w:t>
            </w:r>
          </w:p>
        </w:tc>
        <w:tc>
          <w:tcPr>
            <w:tcW w:w="972" w:type="dxa"/>
          </w:tcPr>
          <w:p w:rsidR="00CE28E8" w:rsidRPr="00584BEF" w:rsidRDefault="00CE28E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28E8" w:rsidRPr="00584BEF" w:rsidTr="00426A7D">
        <w:trPr>
          <w:trHeight w:val="1069"/>
        </w:trPr>
        <w:tc>
          <w:tcPr>
            <w:tcW w:w="710" w:type="dxa"/>
            <w:vAlign w:val="center"/>
          </w:tcPr>
          <w:p w:rsidR="00AB57FA" w:rsidRDefault="00AB57FA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8" w:type="dxa"/>
            <w:vAlign w:val="center"/>
          </w:tcPr>
          <w:p w:rsidR="00AB57FA" w:rsidRPr="00584BEF" w:rsidRDefault="00AB57FA" w:rsidP="00B218E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Вжиття заходів з енергозбереження</w:t>
            </w:r>
          </w:p>
        </w:tc>
        <w:tc>
          <w:tcPr>
            <w:tcW w:w="3827" w:type="dxa"/>
          </w:tcPr>
          <w:p w:rsidR="00CE28E8" w:rsidRDefault="00AB57FA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7.3 Виготовлення проектно – кошторисної документації </w:t>
            </w:r>
          </w:p>
          <w:p w:rsidR="00CE28E8" w:rsidRDefault="00AB57FA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та виконання робіт з реконструкції системи опалення у вільних нежитлових приміщеннях, </w:t>
            </w:r>
          </w:p>
          <w:p w:rsidR="00CE28E8" w:rsidRDefault="00AB57FA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що знаходяться на балансі </w:t>
            </w:r>
          </w:p>
          <w:p w:rsidR="00AB57FA" w:rsidRDefault="00AB57FA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КГЖЕП «Автозаводське» </w:t>
            </w:r>
          </w:p>
        </w:tc>
        <w:tc>
          <w:tcPr>
            <w:tcW w:w="1276" w:type="dxa"/>
            <w:vAlign w:val="center"/>
          </w:tcPr>
          <w:p w:rsidR="00AB57FA" w:rsidRPr="00584BEF" w:rsidRDefault="00AB57FA" w:rsidP="00CD6E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2018 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57FA" w:rsidRPr="00584BEF" w:rsidRDefault="00CE28E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AB57FA" w:rsidRPr="00584BEF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992" w:type="dxa"/>
            <w:vAlign w:val="center"/>
          </w:tcPr>
          <w:p w:rsidR="00AB57FA" w:rsidRPr="00584BEF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AB57FA" w:rsidRPr="00584BEF" w:rsidRDefault="00CE28E8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1269,7</w:t>
            </w:r>
          </w:p>
        </w:tc>
        <w:tc>
          <w:tcPr>
            <w:tcW w:w="972" w:type="dxa"/>
          </w:tcPr>
          <w:p w:rsidR="00AB57FA" w:rsidRPr="00584BEF" w:rsidRDefault="00AB57FA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28E8" w:rsidRPr="00584BEF" w:rsidTr="00426A7D">
        <w:trPr>
          <w:trHeight w:val="1069"/>
        </w:trPr>
        <w:tc>
          <w:tcPr>
            <w:tcW w:w="710" w:type="dxa"/>
            <w:vAlign w:val="center"/>
          </w:tcPr>
          <w:p w:rsidR="00CD6ED2" w:rsidRPr="00584BEF" w:rsidRDefault="004D2AAA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BC3B83"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C3B83" w:rsidRPr="00584BEF" w:rsidRDefault="00BC3B83" w:rsidP="00B218E9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E28E8" w:rsidRDefault="00CE28E8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 xml:space="preserve">Виконання поточного ремонту </w:t>
            </w:r>
          </w:p>
          <w:p w:rsidR="00BC3B83" w:rsidRPr="00CE28E8" w:rsidRDefault="00CE28E8" w:rsidP="00B61F3F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по відновленню пошкоджених газопроводів</w:t>
            </w:r>
            <w:r w:rsidR="00B61F3F"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B61F3F">
              <w:rPr>
                <w:b/>
                <w:bCs/>
                <w:iCs/>
                <w:sz w:val="24"/>
                <w:szCs w:val="24"/>
              </w:rPr>
              <w:t>з метою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ліквідації аварійних ситуацій на інженерних мережах газопостачання</w:t>
            </w:r>
            <w:r w:rsidR="00B61F3F">
              <w:rPr>
                <w:b/>
                <w:bCs/>
                <w:iCs/>
                <w:sz w:val="24"/>
                <w:szCs w:val="24"/>
              </w:rPr>
              <w:t>,</w:t>
            </w:r>
            <w:r w:rsidRPr="00CE28E8">
              <w:rPr>
                <w:b/>
                <w:bCs/>
                <w:iCs/>
                <w:sz w:val="24"/>
                <w:szCs w:val="24"/>
              </w:rPr>
              <w:t xml:space="preserve"> у житлових будинках комунальної власності міста</w:t>
            </w:r>
            <w:r w:rsidR="009971DA"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827" w:type="dxa"/>
          </w:tcPr>
          <w:p w:rsidR="004827D7" w:rsidRPr="004D2AAA" w:rsidRDefault="004827D7" w:rsidP="00CE28E8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C3B83" w:rsidRPr="00584BEF" w:rsidRDefault="00BC3B83" w:rsidP="00CD6ED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BC3B83" w:rsidRPr="00584BEF" w:rsidRDefault="00BC3B83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BC3B83" w:rsidRPr="00584BEF" w:rsidRDefault="00962406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9971DA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E28E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vAlign w:val="center"/>
          </w:tcPr>
          <w:p w:rsidR="00BC3B83" w:rsidRPr="00584BEF" w:rsidRDefault="009971DA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CE28E8">
              <w:rPr>
                <w:rFonts w:eastAsia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:rsidR="00BC3B83" w:rsidRPr="00584BEF" w:rsidRDefault="00962406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CE28E8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2" w:type="dxa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28E8" w:rsidRPr="00584BEF" w:rsidTr="00426A7D">
        <w:trPr>
          <w:trHeight w:val="1247"/>
        </w:trPr>
        <w:tc>
          <w:tcPr>
            <w:tcW w:w="710" w:type="dxa"/>
            <w:vAlign w:val="center"/>
          </w:tcPr>
          <w:p w:rsidR="004D2AAA" w:rsidRPr="00584BEF" w:rsidRDefault="004D2AAA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18</w:t>
            </w: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D2AAA" w:rsidRPr="00584BEF" w:rsidRDefault="004D2AAA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CE28E8" w:rsidRDefault="009971DA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Послуги по трасуванню</w:t>
            </w:r>
            <w:r w:rsidR="00CE28E8" w:rsidRPr="00CE28E8">
              <w:rPr>
                <w:b/>
                <w:bCs/>
                <w:iCs/>
                <w:sz w:val="24"/>
                <w:szCs w:val="24"/>
              </w:rPr>
              <w:t xml:space="preserve"> зовнішніх мереж електропостачання, </w:t>
            </w:r>
          </w:p>
          <w:p w:rsidR="004D2AAA" w:rsidRPr="00CE28E8" w:rsidRDefault="00CE28E8" w:rsidP="00B218E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E28E8">
              <w:rPr>
                <w:b/>
                <w:bCs/>
                <w:iCs/>
                <w:sz w:val="24"/>
                <w:szCs w:val="24"/>
              </w:rPr>
              <w:t>що живлять житлові будинки комунальної власності міста</w:t>
            </w:r>
            <w:r w:rsidR="009971DA">
              <w:rPr>
                <w:b/>
                <w:bCs/>
                <w:iCs/>
                <w:sz w:val="24"/>
                <w:szCs w:val="24"/>
              </w:rPr>
              <w:t xml:space="preserve"> Кременчука</w:t>
            </w:r>
          </w:p>
        </w:tc>
        <w:tc>
          <w:tcPr>
            <w:tcW w:w="3827" w:type="dxa"/>
          </w:tcPr>
          <w:p w:rsidR="004D2AAA" w:rsidRPr="00584BEF" w:rsidRDefault="004D2AAA" w:rsidP="00CE28E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CE28E8" w:rsidRDefault="00CE28E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2AAA" w:rsidRPr="00584BEF" w:rsidRDefault="004D2AAA" w:rsidP="00CE28E8">
            <w:pPr>
              <w:spacing w:after="0" w:line="240" w:lineRule="auto"/>
              <w:jc w:val="center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2017-2018 рр.</w:t>
            </w:r>
          </w:p>
          <w:p w:rsidR="004D2AAA" w:rsidRPr="00584BEF" w:rsidRDefault="004D2AAA" w:rsidP="007E1E0F">
            <w:pPr>
              <w:spacing w:after="0" w:line="240" w:lineRule="auto"/>
              <w:rPr>
                <w:rFonts w:eastAsia="Times New Roman"/>
                <w:color w:val="E36C0A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D2AAA" w:rsidRPr="00584BEF" w:rsidRDefault="004D2AAA" w:rsidP="00CE28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Місцевий</w:t>
            </w:r>
          </w:p>
          <w:p w:rsidR="004D2AAA" w:rsidRPr="00584BEF" w:rsidRDefault="004D2AAA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134" w:type="dxa"/>
            <w:vAlign w:val="center"/>
          </w:tcPr>
          <w:p w:rsidR="004D2AAA" w:rsidRPr="00584BEF" w:rsidRDefault="0068149E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CE28E8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D2AAA" w:rsidRPr="00584BEF" w:rsidRDefault="007A6F4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CE28E8">
              <w:rPr>
                <w:rFonts w:eastAsia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D2AAA" w:rsidRPr="00584BEF" w:rsidRDefault="00CE28E8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100,0</w:t>
            </w:r>
          </w:p>
        </w:tc>
        <w:tc>
          <w:tcPr>
            <w:tcW w:w="972" w:type="dxa"/>
          </w:tcPr>
          <w:p w:rsidR="004D2AAA" w:rsidRDefault="004D2AAA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4D2AAA" w:rsidRPr="007E1E0F" w:rsidRDefault="004D2AAA" w:rsidP="007E1E0F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F6B37" w:rsidRPr="00584BEF" w:rsidTr="00426A7D">
        <w:trPr>
          <w:trHeight w:val="1247"/>
        </w:trPr>
        <w:tc>
          <w:tcPr>
            <w:tcW w:w="710" w:type="dxa"/>
            <w:vAlign w:val="center"/>
          </w:tcPr>
          <w:p w:rsidR="007F6B37" w:rsidRDefault="007F6B37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8" w:type="dxa"/>
            <w:vAlign w:val="center"/>
          </w:tcPr>
          <w:p w:rsid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Поточний ремонт частини фасаду будівлі </w:t>
            </w:r>
          </w:p>
          <w:p w:rsid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 xml:space="preserve">по пров. Д. Тьомкіна, 4 </w:t>
            </w:r>
          </w:p>
          <w:p w:rsidR="007F6B37" w:rsidRP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 w:rsidRPr="00D84DA2">
              <w:rPr>
                <w:b/>
                <w:bCs/>
                <w:iCs/>
                <w:sz w:val="24"/>
                <w:szCs w:val="24"/>
              </w:rPr>
              <w:t>в м. Кременчуці</w:t>
            </w:r>
          </w:p>
        </w:tc>
        <w:tc>
          <w:tcPr>
            <w:tcW w:w="3827" w:type="dxa"/>
          </w:tcPr>
          <w:p w:rsidR="007F6B37" w:rsidRPr="00584BEF" w:rsidRDefault="007F6B37" w:rsidP="00CE28E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7F6B37" w:rsidRDefault="007F6B37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B37" w:rsidRPr="00584BEF" w:rsidRDefault="007F6B37" w:rsidP="00CE28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7F6B37" w:rsidRPr="00057006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 w:rsidR="00057006"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7F6B37" w:rsidRPr="00703D6F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</w:t>
            </w:r>
            <w:r w:rsidR="00703D6F">
              <w:rPr>
                <w:rFonts w:eastAsia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F6B37" w:rsidRDefault="007F6B37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2" w:type="dxa"/>
          </w:tcPr>
          <w:p w:rsidR="007F6B37" w:rsidRDefault="007F6B37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84DA2" w:rsidRPr="00584BEF" w:rsidTr="00426A7D">
        <w:trPr>
          <w:trHeight w:val="1247"/>
        </w:trPr>
        <w:tc>
          <w:tcPr>
            <w:tcW w:w="710" w:type="dxa"/>
            <w:vAlign w:val="center"/>
          </w:tcPr>
          <w:p w:rsidR="00D84DA2" w:rsidRDefault="00D84DA2" w:rsidP="00B218E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8" w:type="dxa"/>
            <w:vAlign w:val="center"/>
          </w:tcPr>
          <w:p w:rsid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Монтаж захисних пристроїв (ролетів) </w:t>
            </w:r>
          </w:p>
          <w:p w:rsid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у будівлі </w:t>
            </w:r>
          </w:p>
          <w:p w:rsidR="00D84DA2" w:rsidRDefault="00D84DA2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по пров. Д. Тьомкіна, 4 </w:t>
            </w:r>
          </w:p>
          <w:p w:rsidR="00D84DA2" w:rsidRDefault="00100B5D" w:rsidP="00B218E9">
            <w:pPr>
              <w:spacing w:after="0" w:line="24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в</w:t>
            </w:r>
            <w:r w:rsidR="00D84DA2">
              <w:rPr>
                <w:b/>
                <w:bCs/>
                <w:iCs/>
                <w:sz w:val="24"/>
                <w:szCs w:val="24"/>
              </w:rPr>
              <w:t xml:space="preserve"> м. Кременчуці</w:t>
            </w:r>
          </w:p>
        </w:tc>
        <w:tc>
          <w:tcPr>
            <w:tcW w:w="3827" w:type="dxa"/>
          </w:tcPr>
          <w:p w:rsidR="00D84DA2" w:rsidRPr="00584BEF" w:rsidRDefault="00D84DA2" w:rsidP="00CE28E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D84DA2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2017 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84DA2" w:rsidRDefault="00D84DA2" w:rsidP="00CE28E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Місцевий бюджет</w:t>
            </w:r>
          </w:p>
        </w:tc>
        <w:tc>
          <w:tcPr>
            <w:tcW w:w="1134" w:type="dxa"/>
            <w:vAlign w:val="center"/>
          </w:tcPr>
          <w:p w:rsidR="00D84DA2" w:rsidRPr="00057006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 w:rsidR="00057006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D84DA2" w:rsidRPr="00703D6F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48,</w:t>
            </w:r>
            <w:r w:rsidR="00703D6F">
              <w:rPr>
                <w:rFonts w:eastAsia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D84DA2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972" w:type="dxa"/>
          </w:tcPr>
          <w:p w:rsidR="00D84DA2" w:rsidRDefault="00D84DA2" w:rsidP="004D2AA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C3B83" w:rsidRPr="00584BEF" w:rsidTr="00426A7D">
        <w:tc>
          <w:tcPr>
            <w:tcW w:w="3828" w:type="dxa"/>
            <w:gridSpan w:val="2"/>
          </w:tcPr>
          <w:p w:rsidR="00426A7D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  <w:r w:rsid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804" w:type="dxa"/>
            <w:gridSpan w:val="3"/>
            <w:vMerge w:val="restart"/>
          </w:tcPr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C3B83" w:rsidRPr="00EA7E40" w:rsidRDefault="007A6F48" w:rsidP="007F6B3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057006">
              <w:rPr>
                <w:rFonts w:eastAsia="Times New Roman"/>
                <w:b/>
                <w:sz w:val="24"/>
                <w:szCs w:val="24"/>
                <w:lang w:eastAsia="ru-RU"/>
              </w:rPr>
              <w:t>413</w:t>
            </w:r>
            <w:r w:rsidR="00057006">
              <w:rPr>
                <w:rFonts w:eastAsia="Times New Roman"/>
                <w:b/>
                <w:sz w:val="24"/>
                <w:szCs w:val="24"/>
                <w:lang w:val="ru-RU" w:eastAsia="ru-RU"/>
              </w:rPr>
              <w:t>7</w:t>
            </w:r>
            <w:r w:rsidR="0005700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057006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  <w:r w:rsidR="00662D81"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C3B83" w:rsidRPr="00057006" w:rsidRDefault="00057006" w:rsidP="004D2AA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615</w:t>
            </w: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1</w:t>
            </w:r>
            <w:r w:rsidR="00662D81"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C3B83" w:rsidRPr="00D84DA2" w:rsidRDefault="00962406" w:rsidP="00350166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4DA2">
              <w:rPr>
                <w:rFonts w:eastAsia="Times New Roman"/>
                <w:b/>
                <w:sz w:val="24"/>
                <w:szCs w:val="24"/>
                <w:lang w:eastAsia="ru-RU"/>
              </w:rPr>
              <w:t>7985</w:t>
            </w:r>
            <w:r w:rsidR="00662D81" w:rsidRPr="00D84DA2">
              <w:rPr>
                <w:rFonts w:eastAsia="Times New Roman"/>
                <w:b/>
                <w:sz w:val="24"/>
                <w:szCs w:val="24"/>
                <w:lang w:eastAsia="ru-RU"/>
              </w:rPr>
              <w:t>,74</w:t>
            </w:r>
          </w:p>
        </w:tc>
        <w:tc>
          <w:tcPr>
            <w:tcW w:w="972" w:type="dxa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B83" w:rsidRPr="00584BEF" w:rsidTr="00426A7D">
        <w:trPr>
          <w:trHeight w:val="424"/>
        </w:trPr>
        <w:tc>
          <w:tcPr>
            <w:tcW w:w="3828" w:type="dxa"/>
            <w:gridSpan w:val="2"/>
          </w:tcPr>
          <w:p w:rsidR="00584BEF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Місцевий бюджет,</w:t>
            </w:r>
          </w:p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тис. грн. </w:t>
            </w:r>
          </w:p>
        </w:tc>
        <w:tc>
          <w:tcPr>
            <w:tcW w:w="6804" w:type="dxa"/>
            <w:gridSpan w:val="3"/>
            <w:vMerge/>
          </w:tcPr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BC3B83" w:rsidRPr="00EA7E40" w:rsidRDefault="007A6F48" w:rsidP="007F6B3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1</w:t>
            </w:r>
            <w:r w:rsidR="00057006">
              <w:rPr>
                <w:rFonts w:eastAsia="Times New Roman"/>
                <w:b/>
                <w:sz w:val="24"/>
                <w:szCs w:val="24"/>
                <w:lang w:eastAsia="ru-RU"/>
              </w:rPr>
              <w:t>317</w:t>
            </w:r>
            <w:r w:rsidR="00057006">
              <w:rPr>
                <w:rFonts w:eastAsia="Times New Roman"/>
                <w:b/>
                <w:sz w:val="24"/>
                <w:szCs w:val="24"/>
                <w:lang w:val="ru-RU" w:eastAsia="ru-RU"/>
              </w:rPr>
              <w:t>2</w:t>
            </w:r>
            <w:r w:rsidR="00057006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057006">
              <w:rPr>
                <w:rFonts w:eastAsia="Times New Roman"/>
                <w:b/>
                <w:sz w:val="24"/>
                <w:szCs w:val="24"/>
                <w:lang w:val="ru-RU" w:eastAsia="ru-RU"/>
              </w:rPr>
              <w:t>0</w:t>
            </w:r>
            <w:r w:rsidR="00662D81"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BC3B83" w:rsidRPr="00057006" w:rsidRDefault="00962406" w:rsidP="007F6B37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  <w:r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5</w:t>
            </w:r>
            <w:r w:rsidR="00EA7E40"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638</w:t>
            </w:r>
            <w:r w:rsidR="00662D81" w:rsidRPr="00EA7E40"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  <w:r w:rsidR="00057006">
              <w:rPr>
                <w:rFonts w:eastAsia="Times New Roman"/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C3B83" w:rsidRPr="00D84DA2" w:rsidRDefault="00962406" w:rsidP="004D2AA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84DA2">
              <w:rPr>
                <w:rFonts w:eastAsia="Times New Roman"/>
                <w:b/>
                <w:sz w:val="24"/>
                <w:szCs w:val="24"/>
                <w:lang w:eastAsia="ru-RU"/>
              </w:rPr>
              <w:t>753</w:t>
            </w:r>
            <w:r w:rsidR="00662D81" w:rsidRPr="00D84DA2">
              <w:rPr>
                <w:rFonts w:eastAsia="Times New Roman"/>
                <w:b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72" w:type="dxa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C3B83" w:rsidRPr="00584BEF" w:rsidTr="00426A7D">
        <w:tc>
          <w:tcPr>
            <w:tcW w:w="3828" w:type="dxa"/>
            <w:gridSpan w:val="2"/>
          </w:tcPr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Власні кошти,</w:t>
            </w:r>
          </w:p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тис. грн.</w:t>
            </w:r>
          </w:p>
        </w:tc>
        <w:tc>
          <w:tcPr>
            <w:tcW w:w="6804" w:type="dxa"/>
            <w:gridSpan w:val="3"/>
            <w:vMerge/>
          </w:tcPr>
          <w:p w:rsidR="00BC3B83" w:rsidRPr="00584BEF" w:rsidRDefault="00BC3B83" w:rsidP="004D2AAA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Align w:val="center"/>
          </w:tcPr>
          <w:p w:rsidR="00BC3B83" w:rsidRPr="00426A7D" w:rsidRDefault="00662D81" w:rsidP="004D2AA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965,20</w:t>
            </w:r>
          </w:p>
        </w:tc>
        <w:tc>
          <w:tcPr>
            <w:tcW w:w="992" w:type="dxa"/>
            <w:vAlign w:val="center"/>
          </w:tcPr>
          <w:p w:rsidR="00BC3B83" w:rsidRPr="00426A7D" w:rsidRDefault="00662D81" w:rsidP="004D2AA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512,6</w:t>
            </w:r>
          </w:p>
        </w:tc>
        <w:tc>
          <w:tcPr>
            <w:tcW w:w="1134" w:type="dxa"/>
            <w:vAlign w:val="center"/>
          </w:tcPr>
          <w:p w:rsidR="00BC3B83" w:rsidRPr="00426A7D" w:rsidRDefault="00662D81" w:rsidP="004D2AA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452,6</w:t>
            </w:r>
          </w:p>
        </w:tc>
        <w:tc>
          <w:tcPr>
            <w:tcW w:w="972" w:type="dxa"/>
          </w:tcPr>
          <w:p w:rsidR="00BC3B83" w:rsidRPr="00584BEF" w:rsidRDefault="00BC3B83" w:rsidP="004D2AA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84BEF" w:rsidRDefault="00584BEF" w:rsidP="00B218E9">
      <w:pPr>
        <w:rPr>
          <w:rFonts w:eastAsia="Times New Roman"/>
          <w:b/>
          <w:lang w:eastAsia="ru-RU"/>
        </w:rPr>
      </w:pPr>
    </w:p>
    <w:p w:rsidR="00CE28E8" w:rsidRDefault="00CE28E8" w:rsidP="00B218E9">
      <w:pPr>
        <w:rPr>
          <w:rFonts w:eastAsia="Times New Roman"/>
          <w:b/>
          <w:lang w:eastAsia="ru-RU"/>
        </w:rPr>
      </w:pPr>
    </w:p>
    <w:p w:rsidR="009E4ECF" w:rsidRPr="00FD737D" w:rsidRDefault="00CD6ED2" w:rsidP="00B218E9">
      <w:r>
        <w:rPr>
          <w:rFonts w:eastAsia="Times New Roman"/>
          <w:b/>
          <w:lang w:eastAsia="ru-RU"/>
        </w:rPr>
        <w:t xml:space="preserve">Директор КГЖЕП «Автозаводське»                                                                                           </w:t>
      </w:r>
      <w:r w:rsidR="00B218E9">
        <w:rPr>
          <w:rFonts w:eastAsia="Times New Roman"/>
          <w:b/>
          <w:lang w:eastAsia="ru-RU"/>
        </w:rPr>
        <w:t xml:space="preserve">                          </w:t>
      </w:r>
      <w:r>
        <w:rPr>
          <w:rFonts w:eastAsia="Times New Roman"/>
          <w:b/>
          <w:lang w:eastAsia="ru-RU"/>
        </w:rPr>
        <w:t>О.І. КІЙЛО</w:t>
      </w:r>
    </w:p>
    <w:sectPr w:rsidR="009E4ECF" w:rsidRPr="00FD737D" w:rsidSect="00584BEF">
      <w:pgSz w:w="16838" w:h="11906" w:orient="landscape"/>
      <w:pgMar w:top="709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EA7"/>
    <w:multiLevelType w:val="hybridMultilevel"/>
    <w:tmpl w:val="F104D71C"/>
    <w:lvl w:ilvl="0" w:tplc="A642CAC8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E75B3"/>
    <w:multiLevelType w:val="hybridMultilevel"/>
    <w:tmpl w:val="54B4CFE4"/>
    <w:lvl w:ilvl="0" w:tplc="475E2CA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A2C48"/>
    <w:multiLevelType w:val="hybridMultilevel"/>
    <w:tmpl w:val="A64405C6"/>
    <w:lvl w:ilvl="0" w:tplc="4EEE75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A1213A"/>
    <w:multiLevelType w:val="hybridMultilevel"/>
    <w:tmpl w:val="F8403B9A"/>
    <w:lvl w:ilvl="0" w:tplc="425888D0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15FB5"/>
    <w:multiLevelType w:val="hybridMultilevel"/>
    <w:tmpl w:val="37A03F9A"/>
    <w:lvl w:ilvl="0" w:tplc="535EB5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2C665A"/>
    <w:multiLevelType w:val="hybridMultilevel"/>
    <w:tmpl w:val="CEFAC636"/>
    <w:lvl w:ilvl="0" w:tplc="592C64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F23A9"/>
    <w:multiLevelType w:val="hybridMultilevel"/>
    <w:tmpl w:val="B3927AEE"/>
    <w:lvl w:ilvl="0" w:tplc="630A13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C7798"/>
    <w:multiLevelType w:val="hybridMultilevel"/>
    <w:tmpl w:val="57D64842"/>
    <w:lvl w:ilvl="0" w:tplc="8312F046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64DE2"/>
    <w:multiLevelType w:val="hybridMultilevel"/>
    <w:tmpl w:val="510C957C"/>
    <w:lvl w:ilvl="0" w:tplc="73FE5F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6F5CB2"/>
    <w:multiLevelType w:val="hybridMultilevel"/>
    <w:tmpl w:val="E1B46060"/>
    <w:lvl w:ilvl="0" w:tplc="1DD60B1E">
      <w:start w:val="2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36A5F"/>
    <w:multiLevelType w:val="hybridMultilevel"/>
    <w:tmpl w:val="94F4CAB0"/>
    <w:lvl w:ilvl="0" w:tplc="CAD4AA5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947F3E"/>
    <w:rsid w:val="00011C52"/>
    <w:rsid w:val="000214B9"/>
    <w:rsid w:val="00024E71"/>
    <w:rsid w:val="00057006"/>
    <w:rsid w:val="00061881"/>
    <w:rsid w:val="00072C19"/>
    <w:rsid w:val="0008107B"/>
    <w:rsid w:val="00090E81"/>
    <w:rsid w:val="00095D2B"/>
    <w:rsid w:val="000B497A"/>
    <w:rsid w:val="000E1BB6"/>
    <w:rsid w:val="000E7907"/>
    <w:rsid w:val="000F4DCB"/>
    <w:rsid w:val="00100B5D"/>
    <w:rsid w:val="00113869"/>
    <w:rsid w:val="00120ED7"/>
    <w:rsid w:val="0017119D"/>
    <w:rsid w:val="00176769"/>
    <w:rsid w:val="001A0A1D"/>
    <w:rsid w:val="001E7816"/>
    <w:rsid w:val="00222E24"/>
    <w:rsid w:val="002650E0"/>
    <w:rsid w:val="002B095E"/>
    <w:rsid w:val="002B0A44"/>
    <w:rsid w:val="002E6DEC"/>
    <w:rsid w:val="0033098C"/>
    <w:rsid w:val="00335256"/>
    <w:rsid w:val="00350166"/>
    <w:rsid w:val="0036483A"/>
    <w:rsid w:val="003774E8"/>
    <w:rsid w:val="00383F43"/>
    <w:rsid w:val="003D4C87"/>
    <w:rsid w:val="0040209B"/>
    <w:rsid w:val="00426A7D"/>
    <w:rsid w:val="004827D7"/>
    <w:rsid w:val="004827FE"/>
    <w:rsid w:val="004D2AAA"/>
    <w:rsid w:val="00515DA1"/>
    <w:rsid w:val="0053759D"/>
    <w:rsid w:val="00566048"/>
    <w:rsid w:val="00584BEF"/>
    <w:rsid w:val="005C34E9"/>
    <w:rsid w:val="0060519E"/>
    <w:rsid w:val="0060561A"/>
    <w:rsid w:val="00622F2E"/>
    <w:rsid w:val="006410F2"/>
    <w:rsid w:val="00662D81"/>
    <w:rsid w:val="0068149E"/>
    <w:rsid w:val="006842C1"/>
    <w:rsid w:val="006B241D"/>
    <w:rsid w:val="006C2D9F"/>
    <w:rsid w:val="006D1139"/>
    <w:rsid w:val="006E7086"/>
    <w:rsid w:val="00701B37"/>
    <w:rsid w:val="00703D6F"/>
    <w:rsid w:val="00720954"/>
    <w:rsid w:val="00722E41"/>
    <w:rsid w:val="0075049B"/>
    <w:rsid w:val="0076641D"/>
    <w:rsid w:val="007818AF"/>
    <w:rsid w:val="007A6F48"/>
    <w:rsid w:val="007D33E7"/>
    <w:rsid w:val="007E1E0F"/>
    <w:rsid w:val="007F6B37"/>
    <w:rsid w:val="008074A7"/>
    <w:rsid w:val="00821ED9"/>
    <w:rsid w:val="008A626B"/>
    <w:rsid w:val="008C6F11"/>
    <w:rsid w:val="008C71A7"/>
    <w:rsid w:val="008F1A25"/>
    <w:rsid w:val="008F64BD"/>
    <w:rsid w:val="009030DF"/>
    <w:rsid w:val="0094408E"/>
    <w:rsid w:val="00947F3E"/>
    <w:rsid w:val="00962406"/>
    <w:rsid w:val="00966F43"/>
    <w:rsid w:val="009716DD"/>
    <w:rsid w:val="00972974"/>
    <w:rsid w:val="009971DA"/>
    <w:rsid w:val="009E1343"/>
    <w:rsid w:val="009E4ECF"/>
    <w:rsid w:val="00A108B4"/>
    <w:rsid w:val="00AB2649"/>
    <w:rsid w:val="00AB57FA"/>
    <w:rsid w:val="00AE7711"/>
    <w:rsid w:val="00B05B6E"/>
    <w:rsid w:val="00B218E9"/>
    <w:rsid w:val="00B21F6D"/>
    <w:rsid w:val="00B4237B"/>
    <w:rsid w:val="00B61F3F"/>
    <w:rsid w:val="00B64FC8"/>
    <w:rsid w:val="00B74370"/>
    <w:rsid w:val="00B907F4"/>
    <w:rsid w:val="00BB7051"/>
    <w:rsid w:val="00BB7B01"/>
    <w:rsid w:val="00BC0E89"/>
    <w:rsid w:val="00BC3B83"/>
    <w:rsid w:val="00BE0D87"/>
    <w:rsid w:val="00BF33C7"/>
    <w:rsid w:val="00BF56F8"/>
    <w:rsid w:val="00C11C86"/>
    <w:rsid w:val="00C22537"/>
    <w:rsid w:val="00C27EE6"/>
    <w:rsid w:val="00C64A84"/>
    <w:rsid w:val="00C71578"/>
    <w:rsid w:val="00C77D91"/>
    <w:rsid w:val="00C833DD"/>
    <w:rsid w:val="00C851A7"/>
    <w:rsid w:val="00CC0971"/>
    <w:rsid w:val="00CD6ED2"/>
    <w:rsid w:val="00CE28E8"/>
    <w:rsid w:val="00D62C35"/>
    <w:rsid w:val="00D84DA2"/>
    <w:rsid w:val="00D9733B"/>
    <w:rsid w:val="00DA687E"/>
    <w:rsid w:val="00DB2827"/>
    <w:rsid w:val="00E00495"/>
    <w:rsid w:val="00E17BBC"/>
    <w:rsid w:val="00E50BD4"/>
    <w:rsid w:val="00EA4E18"/>
    <w:rsid w:val="00EA7E40"/>
    <w:rsid w:val="00EB4C58"/>
    <w:rsid w:val="00F114A0"/>
    <w:rsid w:val="00F178CA"/>
    <w:rsid w:val="00F501CB"/>
    <w:rsid w:val="00F665B2"/>
    <w:rsid w:val="00F715A6"/>
    <w:rsid w:val="00F90FAE"/>
    <w:rsid w:val="00FB3D68"/>
    <w:rsid w:val="00FD737D"/>
    <w:rsid w:val="00FD7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A62D9-8BFA-4263-B85D-71C320BC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61</cp:revision>
  <cp:lastPrinted>2017-11-13T11:19:00Z</cp:lastPrinted>
  <dcterms:created xsi:type="dcterms:W3CDTF">2016-10-27T08:48:00Z</dcterms:created>
  <dcterms:modified xsi:type="dcterms:W3CDTF">2017-11-13T11:19:00Z</dcterms:modified>
</cp:coreProperties>
</file>