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08" w:rsidRPr="00614408" w:rsidRDefault="00614408" w:rsidP="00614408">
      <w:pPr>
        <w:keepNext/>
        <w:widowControl w:val="0"/>
        <w:tabs>
          <w:tab w:val="left" w:pos="709"/>
          <w:tab w:val="left" w:pos="4962"/>
        </w:tabs>
        <w:spacing w:after="0" w:line="240" w:lineRule="auto"/>
        <w:jc w:val="center"/>
        <w:rPr>
          <w:rFonts w:ascii="Times New Roman" w:eastAsia="Times New Roman" w:hAnsi="Times New Roman" w:cs="Times New Roman"/>
          <w:b/>
          <w:color w:val="000000"/>
          <w:spacing w:val="-4"/>
          <w:sz w:val="28"/>
          <w:szCs w:val="20"/>
          <w:lang w:val="uk-UA" w:eastAsia="ru-RU"/>
        </w:rPr>
      </w:pPr>
      <w:r w:rsidRPr="00614408">
        <w:rPr>
          <w:rFonts w:ascii="Times New Roman" w:eastAsia="Times New Roman" w:hAnsi="Times New Roman" w:cs="Times New Roman"/>
          <w:b/>
          <w:color w:val="000000"/>
          <w:spacing w:val="-4"/>
          <w:sz w:val="28"/>
          <w:szCs w:val="20"/>
          <w:lang w:val="uk-UA" w:eastAsia="ru-RU"/>
        </w:rPr>
        <w:t>Пояснювальна записка до проєкту рішення Кременчуцької міської ради Кременчуцького району Полтавської області</w:t>
      </w:r>
    </w:p>
    <w:p w:rsidR="00536EC6" w:rsidRDefault="00614408" w:rsidP="003E1F4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3E1F42" w:rsidRPr="003E1F42">
        <w:rPr>
          <w:rFonts w:ascii="Times New Roman" w:hAnsi="Times New Roman" w:cs="Times New Roman"/>
          <w:b/>
          <w:sz w:val="28"/>
          <w:szCs w:val="28"/>
          <w:lang w:val="uk-UA"/>
        </w:rPr>
        <w:t>Про внесення змін до рішення Кременчуцької міської ради Кременчуцького району Полтавської області від 1</w:t>
      </w:r>
      <w:r w:rsidR="00A5230B">
        <w:rPr>
          <w:rFonts w:ascii="Times New Roman" w:hAnsi="Times New Roman" w:cs="Times New Roman"/>
          <w:b/>
          <w:sz w:val="28"/>
          <w:szCs w:val="28"/>
          <w:lang w:val="uk-UA"/>
        </w:rPr>
        <w:t>0</w:t>
      </w:r>
      <w:r w:rsidR="003E1F42" w:rsidRPr="003E1F42">
        <w:rPr>
          <w:rFonts w:ascii="Times New Roman" w:hAnsi="Times New Roman" w:cs="Times New Roman"/>
          <w:b/>
          <w:sz w:val="28"/>
          <w:szCs w:val="28"/>
          <w:lang w:val="uk-UA"/>
        </w:rPr>
        <w:t xml:space="preserve"> </w:t>
      </w:r>
      <w:r w:rsidR="00A5230B">
        <w:rPr>
          <w:rFonts w:ascii="Times New Roman" w:hAnsi="Times New Roman" w:cs="Times New Roman"/>
          <w:b/>
          <w:sz w:val="28"/>
          <w:szCs w:val="28"/>
          <w:lang w:val="uk-UA"/>
        </w:rPr>
        <w:t>квітня</w:t>
      </w:r>
      <w:r w:rsidR="003E1F42" w:rsidRPr="003E1F42">
        <w:rPr>
          <w:rFonts w:ascii="Times New Roman" w:hAnsi="Times New Roman" w:cs="Times New Roman"/>
          <w:b/>
          <w:sz w:val="28"/>
          <w:szCs w:val="28"/>
          <w:lang w:val="uk-UA"/>
        </w:rPr>
        <w:t xml:space="preserve"> 202</w:t>
      </w:r>
      <w:r w:rsidR="00A5230B">
        <w:rPr>
          <w:rFonts w:ascii="Times New Roman" w:hAnsi="Times New Roman" w:cs="Times New Roman"/>
          <w:b/>
          <w:sz w:val="28"/>
          <w:szCs w:val="28"/>
          <w:lang w:val="uk-UA"/>
        </w:rPr>
        <w:t>4</w:t>
      </w:r>
      <w:r w:rsidR="003E1F42" w:rsidRPr="003E1F42">
        <w:rPr>
          <w:rFonts w:ascii="Times New Roman" w:hAnsi="Times New Roman" w:cs="Times New Roman"/>
          <w:b/>
          <w:sz w:val="28"/>
          <w:szCs w:val="28"/>
          <w:lang w:val="uk-UA"/>
        </w:rPr>
        <w:t xml:space="preserve"> року </w:t>
      </w:r>
    </w:p>
    <w:p w:rsidR="003E1F42" w:rsidRDefault="003E1F42" w:rsidP="003E1F42">
      <w:pPr>
        <w:spacing w:after="0" w:line="240" w:lineRule="auto"/>
        <w:jc w:val="center"/>
        <w:rPr>
          <w:rFonts w:ascii="Times New Roman" w:hAnsi="Times New Roman" w:cs="Times New Roman"/>
          <w:b/>
          <w:sz w:val="28"/>
          <w:szCs w:val="28"/>
          <w:lang w:val="uk-UA"/>
        </w:rPr>
      </w:pPr>
      <w:r w:rsidRPr="003E1F42">
        <w:rPr>
          <w:rFonts w:ascii="Times New Roman" w:hAnsi="Times New Roman" w:cs="Times New Roman"/>
          <w:b/>
          <w:sz w:val="28"/>
          <w:szCs w:val="28"/>
          <w:lang w:val="uk-UA"/>
        </w:rPr>
        <w:t xml:space="preserve">«Про затвердження міської цільової програми «Діти Кременчука» </w:t>
      </w:r>
    </w:p>
    <w:p w:rsidR="00614408" w:rsidRDefault="003E1F42" w:rsidP="003E1F42">
      <w:pPr>
        <w:spacing w:after="0" w:line="240" w:lineRule="auto"/>
        <w:jc w:val="center"/>
        <w:rPr>
          <w:rFonts w:ascii="Times New Roman" w:hAnsi="Times New Roman" w:cs="Times New Roman"/>
          <w:b/>
          <w:sz w:val="28"/>
          <w:szCs w:val="28"/>
          <w:lang w:val="uk-UA"/>
        </w:rPr>
      </w:pPr>
      <w:r w:rsidRPr="003E1F42">
        <w:rPr>
          <w:rFonts w:ascii="Times New Roman" w:hAnsi="Times New Roman" w:cs="Times New Roman"/>
          <w:b/>
          <w:sz w:val="28"/>
          <w:szCs w:val="28"/>
          <w:lang w:val="uk-UA"/>
        </w:rPr>
        <w:t>на 2021-2025 роки у новій редакції»</w:t>
      </w:r>
    </w:p>
    <w:p w:rsidR="00A5230B" w:rsidRPr="00A5230B" w:rsidRDefault="00A5230B" w:rsidP="00A5230B">
      <w:pPr>
        <w:tabs>
          <w:tab w:val="left" w:pos="709"/>
          <w:tab w:val="left" w:pos="1080"/>
          <w:tab w:val="left" w:pos="1260"/>
          <w:tab w:val="left" w:pos="1440"/>
          <w:tab w:val="left" w:pos="1980"/>
          <w:tab w:val="left" w:pos="6804"/>
        </w:tabs>
        <w:spacing w:after="0" w:line="240" w:lineRule="auto"/>
        <w:ind w:firstLine="567"/>
        <w:jc w:val="both"/>
        <w:rPr>
          <w:rFonts w:ascii="Times New Roman" w:eastAsia="Times New Roman" w:hAnsi="Times New Roman" w:cs="Times New Roman"/>
          <w:sz w:val="28"/>
          <w:szCs w:val="28"/>
          <w:lang w:val="uk-UA" w:eastAsia="ru-RU"/>
        </w:rPr>
      </w:pPr>
      <w:r w:rsidRPr="00A5230B">
        <w:rPr>
          <w:rFonts w:ascii="Times New Roman" w:hAnsi="Times New Roman" w:cs="Times New Roman"/>
          <w:sz w:val="28"/>
          <w:szCs w:val="28"/>
          <w:lang w:val="uk-UA"/>
        </w:rPr>
        <w:t>Департаменту у справах сімей та дітей Кременчуцької міської ради Кременчуцького району Полтавської області підпорядкований Центр соціально-психологічної реабілітації дітей Кременчуцької міської ради Кременчуцького району Полтавської області,</w:t>
      </w:r>
      <w:r w:rsidRPr="00A5230B">
        <w:rPr>
          <w:rFonts w:ascii="Times New Roman" w:eastAsia="Times New Roman" w:hAnsi="Times New Roman" w:cs="Times New Roman"/>
          <w:sz w:val="28"/>
          <w:szCs w:val="28"/>
          <w:lang w:val="uk-UA" w:eastAsia="ru-RU"/>
        </w:rPr>
        <w:t xml:space="preserve"> </w:t>
      </w:r>
      <w:r w:rsidRPr="00A5230B">
        <w:rPr>
          <w:rFonts w:ascii="Times New Roman" w:eastAsia="Times New Roman" w:hAnsi="Times New Roman" w:cs="Times New Roman"/>
          <w:sz w:val="28"/>
          <w:szCs w:val="28"/>
          <w:lang w:val="uk-UA" w:eastAsia="ar-SA"/>
        </w:rPr>
        <w:t xml:space="preserve">який розташований </w:t>
      </w:r>
      <w:r w:rsidRPr="00A5230B">
        <w:rPr>
          <w:rFonts w:ascii="Times New Roman" w:eastAsia="Times New Roman" w:hAnsi="Times New Roman" w:cs="Times New Roman"/>
          <w:color w:val="000000"/>
          <w:sz w:val="28"/>
          <w:szCs w:val="28"/>
          <w:lang w:val="uk-UA" w:eastAsia="ar-SA"/>
        </w:rPr>
        <w:t xml:space="preserve">за адресою: Полтавська область, м. Кременчук, проспект Свободи, будинок 148 </w:t>
      </w:r>
      <w:r w:rsidRPr="00A5230B">
        <w:rPr>
          <w:rFonts w:ascii="Times New Roman" w:eastAsia="Times New Roman" w:hAnsi="Times New Roman" w:cs="Times New Roman"/>
          <w:sz w:val="28"/>
          <w:szCs w:val="28"/>
          <w:lang w:val="uk-UA" w:eastAsia="ar-SA"/>
        </w:rPr>
        <w:t xml:space="preserve">(далі </w:t>
      </w:r>
      <w:r w:rsidRPr="00A5230B">
        <w:rPr>
          <w:rFonts w:ascii="Times New Roman" w:eastAsia="Times New Roman" w:hAnsi="Times New Roman" w:cs="Times New Roman"/>
          <w:color w:val="000000"/>
          <w:sz w:val="28"/>
          <w:szCs w:val="28"/>
          <w:lang w:val="uk-UA" w:eastAsia="ar-SA"/>
        </w:rPr>
        <w:t>–</w:t>
      </w:r>
      <w:r w:rsidRPr="00A5230B">
        <w:rPr>
          <w:rFonts w:ascii="Times New Roman" w:eastAsia="Times New Roman" w:hAnsi="Times New Roman" w:cs="Times New Roman"/>
          <w:sz w:val="28"/>
          <w:szCs w:val="28"/>
          <w:lang w:val="uk-UA" w:eastAsia="ar-SA"/>
        </w:rPr>
        <w:t xml:space="preserve"> Центр для дітей</w:t>
      </w:r>
      <w:r w:rsidRPr="00A5230B">
        <w:rPr>
          <w:rFonts w:ascii="Times New Roman" w:eastAsia="Times New Roman" w:hAnsi="Times New Roman" w:cs="Times New Roman"/>
          <w:sz w:val="28"/>
          <w:szCs w:val="28"/>
          <w:lang w:val="uk-UA" w:eastAsia="ru-RU"/>
        </w:rPr>
        <w:t>).</w:t>
      </w:r>
    </w:p>
    <w:p w:rsidR="00A5230B" w:rsidRPr="00A5230B" w:rsidRDefault="00A5230B" w:rsidP="00A5230B">
      <w:pPr>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 xml:space="preserve">Центр для дітей – заклад соціального захисту, створений для тривалого (стаціонарного) або денного перебування дітей віком від 3 до 18 років, які опинились у складних життєвих обставинах, надання їм комплексної соціальної, психологічної, педагогічної, медичної, правової та інших видів допомоги. Потужність Центру для дітей розрахована на 40 дітей, які зареєстровані (фактично проживають) на території Кременчуцької міської територіальної громади або інших населених пунктах. </w:t>
      </w:r>
    </w:p>
    <w:p w:rsidR="00A5230B" w:rsidRPr="00A5230B" w:rsidRDefault="00A5230B" w:rsidP="00A5230B">
      <w:pPr>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До Центру для дітей приймаються:</w:t>
      </w:r>
    </w:p>
    <w:p w:rsidR="00A5230B" w:rsidRPr="00A5230B" w:rsidRDefault="00A5230B" w:rsidP="00A5230B">
      <w:pPr>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 діти з сімей, які опинилися у складних життєвих обставинах і не в змозі подолати їх за допомогою власних можливостей, якщо батьки з певних причин (через тривалу хворобу, інвалідність тощо) не можуть забезпечити належного утримання та догляду за дитиною, ухиляються від виконання батьківських обов’язків, вживають алкоголь, наркотичні засоби;</w:t>
      </w:r>
    </w:p>
    <w:p w:rsidR="00A5230B" w:rsidRPr="00A5230B" w:rsidRDefault="00A5230B" w:rsidP="00A5230B">
      <w:pPr>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 діти, які залишилися без піклування батьків або осіб, які їх замінюють;</w:t>
      </w:r>
    </w:p>
    <w:p w:rsidR="00A5230B" w:rsidRPr="00A5230B" w:rsidRDefault="00A5230B" w:rsidP="00A5230B">
      <w:pPr>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 xml:space="preserve">- діти, які зазнали будь-якої форми насильства, зокрема домашнього  насильства, та діти, які вчинили домашнє насильство у будь-якій формі (у разі неможливості проживання дитини з батьками, іншими законними представниками у зв’язку із вчиненням домашнього насильства стосовно неї або за її участю та за умови відсутності контакту між постраждалою від домашнього насильства дитиною та дитиною, яка вчинила домашнє насильство у будь-якій формі), крім тих, які вчинили домашнє насильство у вигляді актів насильства кримінального характеру, діти, які постраждали від торгівлі дітьми;  </w:t>
      </w:r>
    </w:p>
    <w:p w:rsidR="00A5230B" w:rsidRPr="00A5230B" w:rsidRDefault="00A5230B" w:rsidP="00A5230B">
      <w:pPr>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w:t>
      </w:r>
      <w:r w:rsidRPr="00A5230B">
        <w:rPr>
          <w:rFonts w:ascii="Times New Roman" w:eastAsia="Times New Roman" w:hAnsi="Times New Roman" w:cs="Times New Roman"/>
          <w:sz w:val="28"/>
          <w:szCs w:val="28"/>
          <w:lang w:val="uk-UA" w:eastAsia="ar-SA"/>
        </w:rPr>
        <w:tab/>
        <w:t>безпритульні діти.</w:t>
      </w:r>
    </w:p>
    <w:p w:rsidR="00A5230B" w:rsidRDefault="00A5230B" w:rsidP="00A5230B">
      <w:pPr>
        <w:suppressAutoHyphens/>
        <w:spacing w:after="0" w:line="240" w:lineRule="auto"/>
        <w:ind w:firstLine="567"/>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Основним завданням закладу є забезпечення добробуту і безпеки дітей на його території. Найкращий спосіб надати безпеку дітям в закладі – встановити систему відеоспостереження, що дасть змогу забезпечити дітей якісними, комфортними та безпечними умовами перебування у закладі. Більш того, установка відеоспостереження в Центрі для дітей – це необхідний захід, для запобігання протиправних дій з боку батьків або вихованців Центру для дітей. За допомогою відеокамер можна в будь-який момент отримати інформацію про те, що відбувається не тільки на території, але і безпосередньо в групі.</w:t>
      </w:r>
    </w:p>
    <w:p w:rsidR="00A5230B" w:rsidRPr="00A5230B" w:rsidRDefault="00A5230B" w:rsidP="00A5230B">
      <w:pPr>
        <w:suppressAutoHyphens/>
        <w:spacing w:after="0" w:line="240" w:lineRule="auto"/>
        <w:ind w:firstLine="567"/>
        <w:jc w:val="both"/>
        <w:rPr>
          <w:rFonts w:ascii="Times New Roman" w:eastAsia="Times New Roman" w:hAnsi="Times New Roman" w:cs="Times New Roman"/>
          <w:sz w:val="28"/>
          <w:szCs w:val="28"/>
          <w:lang w:val="uk-UA" w:eastAsia="ar-SA"/>
        </w:rPr>
      </w:pPr>
      <w:r w:rsidRPr="00102DAF">
        <w:rPr>
          <w:rFonts w:ascii="Times New Roman" w:eastAsia="Times New Roman" w:hAnsi="Times New Roman" w:cs="Times New Roman"/>
          <w:sz w:val="28"/>
          <w:szCs w:val="28"/>
          <w:lang w:val="uk-UA" w:eastAsia="ar-SA"/>
        </w:rPr>
        <w:t xml:space="preserve">Вартість </w:t>
      </w:r>
      <w:r>
        <w:rPr>
          <w:rFonts w:ascii="Times New Roman" w:eastAsia="Times New Roman" w:hAnsi="Times New Roman" w:cs="Times New Roman"/>
          <w:sz w:val="28"/>
          <w:szCs w:val="28"/>
          <w:lang w:val="uk-UA" w:eastAsia="ar-SA"/>
        </w:rPr>
        <w:t xml:space="preserve">матеріалів та </w:t>
      </w:r>
      <w:r w:rsidRPr="00102DAF">
        <w:rPr>
          <w:rFonts w:ascii="Times New Roman" w:eastAsia="Times New Roman" w:hAnsi="Times New Roman" w:cs="Times New Roman"/>
          <w:sz w:val="28"/>
          <w:szCs w:val="28"/>
          <w:lang w:val="uk-UA" w:eastAsia="ar-SA"/>
        </w:rPr>
        <w:t xml:space="preserve">робіт по </w:t>
      </w:r>
      <w:r>
        <w:rPr>
          <w:rFonts w:ascii="Times New Roman" w:eastAsia="Times New Roman" w:hAnsi="Times New Roman" w:cs="Times New Roman"/>
          <w:sz w:val="28"/>
          <w:szCs w:val="28"/>
          <w:lang w:val="uk-UA" w:eastAsia="ar-SA"/>
        </w:rPr>
        <w:t xml:space="preserve">встановленню </w:t>
      </w:r>
      <w:r>
        <w:rPr>
          <w:rFonts w:ascii="Times New Roman" w:eastAsia="Times New Roman" w:hAnsi="Times New Roman" w:cs="Times New Roman"/>
          <w:sz w:val="28"/>
          <w:szCs w:val="28"/>
          <w:lang w:val="en-US" w:eastAsia="ar-SA"/>
        </w:rPr>
        <w:t>IP</w:t>
      </w:r>
      <w:r w:rsidRPr="004041C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val="uk-UA" w:eastAsia="ar-SA"/>
        </w:rPr>
        <w:t xml:space="preserve">системи відеоспостереження з роздільною здатністю 4 </w:t>
      </w:r>
      <w:proofErr w:type="spellStart"/>
      <w:r>
        <w:rPr>
          <w:rFonts w:ascii="Times New Roman" w:eastAsia="Times New Roman" w:hAnsi="Times New Roman" w:cs="Times New Roman"/>
          <w:sz w:val="28"/>
          <w:szCs w:val="28"/>
          <w:lang w:val="uk-UA" w:eastAsia="ar-SA"/>
        </w:rPr>
        <w:t>Мп</w:t>
      </w:r>
      <w:proofErr w:type="spellEnd"/>
      <w:r w:rsidRPr="00102DA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на території</w:t>
      </w:r>
      <w:r w:rsidRPr="00102DAF">
        <w:rPr>
          <w:rFonts w:ascii="Times New Roman" w:eastAsia="Times New Roman" w:hAnsi="Times New Roman" w:cs="Times New Roman"/>
          <w:sz w:val="28"/>
          <w:szCs w:val="28"/>
          <w:lang w:val="uk-UA" w:eastAsia="ar-SA"/>
        </w:rPr>
        <w:t xml:space="preserve"> Центру для дітей складає </w:t>
      </w:r>
      <w:r>
        <w:rPr>
          <w:rFonts w:ascii="Times New Roman" w:eastAsia="Times New Roman" w:hAnsi="Times New Roman" w:cs="Times New Roman"/>
          <w:sz w:val="28"/>
          <w:szCs w:val="28"/>
          <w:lang w:val="uk-UA" w:eastAsia="ar-SA"/>
        </w:rPr>
        <w:t>79 204,80</w:t>
      </w:r>
      <w:r w:rsidRPr="00102DAF">
        <w:rPr>
          <w:rFonts w:ascii="Times New Roman" w:eastAsia="Times New Roman" w:hAnsi="Times New Roman" w:cs="Times New Roman"/>
          <w:sz w:val="28"/>
          <w:szCs w:val="28"/>
          <w:lang w:val="uk-UA" w:eastAsia="ar-SA"/>
        </w:rPr>
        <w:t xml:space="preserve"> </w:t>
      </w:r>
      <w:r w:rsidRPr="00102DAF">
        <w:rPr>
          <w:rFonts w:ascii="Times New Roman" w:eastAsia="Times New Roman" w:hAnsi="Times New Roman" w:cs="Times New Roman"/>
          <w:color w:val="000000"/>
          <w:sz w:val="28"/>
          <w:szCs w:val="28"/>
          <w:lang w:val="uk-UA" w:eastAsia="ar-SA"/>
        </w:rPr>
        <w:t>грн</w:t>
      </w:r>
      <w:r>
        <w:rPr>
          <w:rFonts w:ascii="Times New Roman" w:eastAsia="Times New Roman" w:hAnsi="Times New Roman" w:cs="Times New Roman"/>
          <w:color w:val="000000"/>
          <w:sz w:val="28"/>
          <w:szCs w:val="28"/>
          <w:lang w:val="uk-UA" w:eastAsia="ar-SA"/>
        </w:rPr>
        <w:t>.</w:t>
      </w:r>
    </w:p>
    <w:p w:rsidR="00A5230B" w:rsidRPr="00A5230B" w:rsidRDefault="00614408" w:rsidP="00A5230B">
      <w:pPr>
        <w:spacing w:after="0" w:line="240" w:lineRule="auto"/>
        <w:ind w:firstLine="567"/>
        <w:jc w:val="both"/>
        <w:rPr>
          <w:rFonts w:ascii="Times New Roman" w:eastAsia="Times New Roman" w:hAnsi="Times New Roman" w:cs="Times New Roman"/>
          <w:b/>
          <w:bCs/>
          <w:sz w:val="28"/>
          <w:szCs w:val="28"/>
          <w:lang w:val="uk-UA" w:eastAsia="ar-SA"/>
        </w:rPr>
      </w:pPr>
      <w:r w:rsidRPr="00614408">
        <w:rPr>
          <w:rFonts w:ascii="Times New Roman" w:eastAsia="Times New Roman" w:hAnsi="Times New Roman" w:cs="Times New Roman"/>
          <w:sz w:val="28"/>
          <w:szCs w:val="28"/>
          <w:lang w:val="uk-UA" w:eastAsia="uk-UA"/>
        </w:rPr>
        <w:lastRenderedPageBreak/>
        <w:t>У зв’язку із вищевикладеним</w:t>
      </w:r>
      <w:r w:rsidR="009A2FC8">
        <w:rPr>
          <w:rFonts w:ascii="Times New Roman" w:eastAsia="Times New Roman" w:hAnsi="Times New Roman" w:cs="Times New Roman"/>
          <w:sz w:val="28"/>
          <w:szCs w:val="28"/>
          <w:lang w:val="uk-UA" w:eastAsia="uk-UA"/>
        </w:rPr>
        <w:t>,</w:t>
      </w:r>
      <w:r w:rsidRPr="00614408">
        <w:rPr>
          <w:rFonts w:ascii="Times New Roman" w:eastAsia="Times New Roman" w:hAnsi="Times New Roman" w:cs="Times New Roman"/>
          <w:sz w:val="28"/>
          <w:szCs w:val="28"/>
          <w:lang w:val="uk-UA" w:eastAsia="uk-UA"/>
        </w:rPr>
        <w:t xml:space="preserve"> існує необхідність у внесенні змін до </w:t>
      </w:r>
      <w:r>
        <w:rPr>
          <w:rFonts w:ascii="Times New Roman" w:eastAsia="Times New Roman" w:hAnsi="Times New Roman" w:cs="Times New Roman"/>
          <w:sz w:val="28"/>
          <w:szCs w:val="28"/>
          <w:lang w:val="uk-UA" w:eastAsia="uk-UA"/>
        </w:rPr>
        <w:t>міської цільової програми «Діти Кременчука» на 2021-20</w:t>
      </w:r>
      <w:r w:rsidR="00E972E7">
        <w:rPr>
          <w:rFonts w:ascii="Times New Roman" w:eastAsia="Times New Roman" w:hAnsi="Times New Roman" w:cs="Times New Roman"/>
          <w:sz w:val="28"/>
          <w:szCs w:val="28"/>
          <w:lang w:val="uk-UA" w:eastAsia="uk-UA"/>
        </w:rPr>
        <w:t>25 роки</w:t>
      </w:r>
      <w:r w:rsidR="003E1F42">
        <w:rPr>
          <w:rFonts w:ascii="Times New Roman" w:eastAsia="Times New Roman" w:hAnsi="Times New Roman" w:cs="Times New Roman"/>
          <w:sz w:val="28"/>
          <w:szCs w:val="28"/>
          <w:lang w:val="uk-UA" w:eastAsia="uk-UA"/>
        </w:rPr>
        <w:t xml:space="preserve">, </w:t>
      </w:r>
      <w:r w:rsidR="003E1F42">
        <w:rPr>
          <w:rFonts w:ascii="Times New Roman" w:eastAsia="Times New Roman" w:hAnsi="Times New Roman"/>
          <w:sz w:val="28"/>
          <w:szCs w:val="28"/>
          <w:lang w:val="uk-UA" w:eastAsia="ar-SA"/>
        </w:rPr>
        <w:t>а саме</w:t>
      </w:r>
      <w:r w:rsidR="0070361F">
        <w:rPr>
          <w:rFonts w:ascii="Times New Roman" w:eastAsia="Times New Roman" w:hAnsi="Times New Roman"/>
          <w:sz w:val="28"/>
          <w:szCs w:val="28"/>
          <w:lang w:val="uk-UA" w:eastAsia="ar-SA"/>
        </w:rPr>
        <w:t>:</w:t>
      </w:r>
      <w:r w:rsidR="003E1F42">
        <w:rPr>
          <w:rFonts w:ascii="Times New Roman" w:eastAsia="Times New Roman" w:hAnsi="Times New Roman"/>
          <w:sz w:val="28"/>
          <w:szCs w:val="28"/>
          <w:lang w:val="uk-UA" w:eastAsia="ar-SA"/>
        </w:rPr>
        <w:t xml:space="preserve"> в розділ                    </w:t>
      </w:r>
      <w:r w:rsidR="00A5230B">
        <w:rPr>
          <w:rFonts w:ascii="Times New Roman" w:eastAsia="Times New Roman" w:hAnsi="Times New Roman"/>
          <w:sz w:val="28"/>
          <w:szCs w:val="28"/>
          <w:lang w:val="uk-UA" w:eastAsia="ar-SA"/>
        </w:rPr>
        <w:t>V.</w:t>
      </w:r>
      <w:r w:rsidR="00A5230B" w:rsidRPr="00A5230B">
        <w:rPr>
          <w:rFonts w:ascii="Times New Roman" w:eastAsia="Times New Roman" w:hAnsi="Times New Roman"/>
          <w:sz w:val="28"/>
          <w:szCs w:val="28"/>
          <w:lang w:val="uk-UA" w:eastAsia="ar-SA"/>
        </w:rPr>
        <w:t xml:space="preserve"> Програма діяльності Центру соціально-психологічної реабілітації дітей Кременчуцької міської ради Кременчуцького району Полтавської області</w:t>
      </w:r>
      <w:r w:rsidR="00A5230B">
        <w:rPr>
          <w:rFonts w:ascii="Times New Roman" w:eastAsia="Times New Roman" w:hAnsi="Times New Roman"/>
          <w:sz w:val="28"/>
          <w:szCs w:val="28"/>
          <w:lang w:val="uk-UA" w:eastAsia="ar-SA"/>
        </w:rPr>
        <w:t xml:space="preserve"> </w:t>
      </w:r>
      <w:r w:rsidR="003E1F42">
        <w:rPr>
          <w:rFonts w:ascii="Times New Roman" w:eastAsia="Times New Roman" w:hAnsi="Times New Roman"/>
          <w:sz w:val="28"/>
          <w:szCs w:val="28"/>
          <w:lang w:val="uk-UA" w:eastAsia="ar-SA"/>
        </w:rPr>
        <w:t xml:space="preserve">додати пункт </w:t>
      </w:r>
      <w:r w:rsidR="00A5230B" w:rsidRPr="00A5230B">
        <w:rPr>
          <w:rFonts w:ascii="Times New Roman" w:eastAsia="Times New Roman" w:hAnsi="Times New Roman" w:cs="Times New Roman"/>
          <w:b/>
          <w:sz w:val="28"/>
          <w:szCs w:val="28"/>
          <w:lang w:val="uk-UA" w:eastAsia="ar-SA"/>
        </w:rPr>
        <w:t>7.</w:t>
      </w:r>
      <w:r w:rsidR="00A5230B" w:rsidRPr="00A5230B">
        <w:rPr>
          <w:rFonts w:ascii="Times New Roman" w:eastAsia="Times New Roman" w:hAnsi="Times New Roman" w:cs="Times New Roman"/>
          <w:sz w:val="28"/>
          <w:szCs w:val="28"/>
          <w:lang w:val="uk-UA" w:eastAsia="ar-SA"/>
        </w:rPr>
        <w:t xml:space="preserve"> </w:t>
      </w:r>
      <w:r w:rsidR="00A5230B" w:rsidRPr="00A5230B">
        <w:rPr>
          <w:rFonts w:ascii="Times New Roman" w:eastAsia="Times New Roman" w:hAnsi="Times New Roman" w:cs="Times New Roman"/>
          <w:b/>
          <w:bCs/>
          <w:sz w:val="28"/>
          <w:szCs w:val="28"/>
          <w:lang w:val="uk-UA" w:eastAsia="ar-SA"/>
        </w:rPr>
        <w:t>Створення безпечних умов перебування дітей на території закладу</w:t>
      </w:r>
    </w:p>
    <w:p w:rsidR="00A5230B" w:rsidRPr="00A5230B" w:rsidRDefault="00A5230B" w:rsidP="00A5230B">
      <w:pPr>
        <w:suppressAutoHyphens/>
        <w:spacing w:after="0" w:line="240" w:lineRule="auto"/>
        <w:jc w:val="both"/>
        <w:outlineLvl w:val="0"/>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b/>
          <w:sz w:val="28"/>
          <w:szCs w:val="28"/>
          <w:lang w:val="uk-UA" w:eastAsia="ar-SA"/>
        </w:rPr>
        <w:t>Строк виконання:</w:t>
      </w:r>
      <w:r w:rsidRPr="00A5230B">
        <w:rPr>
          <w:rFonts w:ascii="Times New Roman" w:eastAsia="Times New Roman" w:hAnsi="Times New Roman" w:cs="Times New Roman"/>
          <w:sz w:val="28"/>
          <w:szCs w:val="28"/>
          <w:lang w:val="uk-UA" w:eastAsia="ar-SA"/>
        </w:rPr>
        <w:t xml:space="preserve"> 2024 рік.</w:t>
      </w:r>
    </w:p>
    <w:p w:rsidR="00A5230B" w:rsidRPr="00A5230B" w:rsidRDefault="00A5230B" w:rsidP="00A5230B">
      <w:pPr>
        <w:suppressAutoHyphens/>
        <w:spacing w:after="0" w:line="240" w:lineRule="auto"/>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b/>
          <w:sz w:val="28"/>
          <w:szCs w:val="28"/>
          <w:lang w:val="uk-UA" w:eastAsia="ar-SA"/>
        </w:rPr>
        <w:t>Відповідальний виконавець:</w:t>
      </w:r>
      <w:r w:rsidRPr="00A5230B">
        <w:rPr>
          <w:rFonts w:ascii="Times New Roman" w:eastAsia="Times New Roman" w:hAnsi="Times New Roman" w:cs="Times New Roman"/>
          <w:sz w:val="28"/>
          <w:szCs w:val="28"/>
          <w:lang w:val="uk-UA" w:eastAsia="ar-SA"/>
        </w:rPr>
        <w:t xml:space="preserve"> Центр соціально-психологічної реабілітації дітей Кременчуцької міської ради Кременчуцького району Полтавської області.</w:t>
      </w:r>
    </w:p>
    <w:p w:rsidR="00A5230B" w:rsidRPr="00A5230B" w:rsidRDefault="00A5230B" w:rsidP="00A5230B">
      <w:pPr>
        <w:suppressAutoHyphens/>
        <w:spacing w:after="0" w:line="240" w:lineRule="auto"/>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b/>
          <w:sz w:val="28"/>
          <w:szCs w:val="28"/>
          <w:lang w:val="uk-UA" w:eastAsia="ar-SA"/>
        </w:rPr>
        <w:t>Мета програми:</w:t>
      </w:r>
      <w:r w:rsidRPr="00A5230B">
        <w:rPr>
          <w:rFonts w:ascii="Times New Roman" w:eastAsia="Times New Roman" w:hAnsi="Times New Roman" w:cs="Times New Roman"/>
          <w:sz w:val="28"/>
          <w:szCs w:val="28"/>
          <w:lang w:val="uk-UA" w:eastAsia="ar-SA"/>
        </w:rPr>
        <w:t xml:space="preserve"> створення належних умов перебування та життєзабезпечення дітей та персоналу закладу, </w:t>
      </w:r>
      <w:r w:rsidRPr="00A5230B">
        <w:rPr>
          <w:rFonts w:ascii="Times New Roman" w:eastAsia="Times New Roman" w:hAnsi="Times New Roman" w:cs="Times New Roman"/>
          <w:sz w:val="28"/>
          <w:szCs w:val="28"/>
          <w:lang w:val="uk-UA" w:eastAsia="ru-RU"/>
        </w:rPr>
        <w:t xml:space="preserve">спостерігання за діями, які відбуваються на території закладу та спостереженням за відвідувачами, що дає можливість усунути протиправні дії з їхньої сторони. </w:t>
      </w:r>
    </w:p>
    <w:p w:rsidR="00A5230B" w:rsidRPr="00A5230B" w:rsidRDefault="00A5230B" w:rsidP="00A5230B">
      <w:pPr>
        <w:suppressAutoHyphens/>
        <w:spacing w:after="0" w:line="240" w:lineRule="auto"/>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b/>
          <w:sz w:val="28"/>
          <w:szCs w:val="28"/>
          <w:lang w:val="uk-UA" w:eastAsia="ar-SA"/>
        </w:rPr>
        <w:t>Стислий опис реалізації:</w:t>
      </w:r>
      <w:r w:rsidRPr="00A5230B">
        <w:rPr>
          <w:rFonts w:ascii="Times New Roman" w:eastAsia="Times New Roman" w:hAnsi="Times New Roman" w:cs="Times New Roman"/>
          <w:sz w:val="28"/>
          <w:szCs w:val="28"/>
          <w:lang w:val="uk-UA" w:eastAsia="ar-SA"/>
        </w:rPr>
        <w:t xml:space="preserve"> проведення робіт по встановленню </w:t>
      </w:r>
      <w:r w:rsidRPr="00A5230B">
        <w:rPr>
          <w:rFonts w:ascii="Times New Roman" w:eastAsia="Times New Roman" w:hAnsi="Times New Roman" w:cs="Times New Roman"/>
          <w:sz w:val="28"/>
          <w:szCs w:val="28"/>
          <w:lang w:val="en-US" w:eastAsia="ar-SA"/>
        </w:rPr>
        <w:t>IP</w:t>
      </w:r>
      <w:r w:rsidRPr="00A5230B">
        <w:rPr>
          <w:rFonts w:ascii="Times New Roman" w:eastAsia="Times New Roman" w:hAnsi="Times New Roman" w:cs="Times New Roman"/>
          <w:sz w:val="28"/>
          <w:szCs w:val="28"/>
          <w:lang w:val="uk-UA" w:eastAsia="ar-SA"/>
        </w:rPr>
        <w:t xml:space="preserve"> системи відеоспостереження з роздільною здатністю 4 </w:t>
      </w:r>
      <w:proofErr w:type="spellStart"/>
      <w:r w:rsidRPr="00A5230B">
        <w:rPr>
          <w:rFonts w:ascii="Times New Roman" w:eastAsia="Times New Roman" w:hAnsi="Times New Roman" w:cs="Times New Roman"/>
          <w:sz w:val="28"/>
          <w:szCs w:val="28"/>
          <w:lang w:val="uk-UA" w:eastAsia="ar-SA"/>
        </w:rPr>
        <w:t>Мп</w:t>
      </w:r>
      <w:proofErr w:type="spellEnd"/>
      <w:r w:rsidRPr="00A5230B">
        <w:rPr>
          <w:rFonts w:ascii="Times New Roman" w:eastAsia="Times New Roman" w:hAnsi="Times New Roman" w:cs="Times New Roman"/>
          <w:sz w:val="28"/>
          <w:szCs w:val="28"/>
          <w:lang w:val="uk-UA" w:eastAsia="ar-SA"/>
        </w:rPr>
        <w:t xml:space="preserve"> на території </w:t>
      </w:r>
      <w:r w:rsidRPr="00A5230B">
        <w:rPr>
          <w:rFonts w:ascii="Times New Roman" w:eastAsia="Times New Roman" w:hAnsi="Times New Roman" w:cs="Times New Roman"/>
          <w:iCs/>
          <w:sz w:val="28"/>
          <w:szCs w:val="28"/>
          <w:lang w:val="uk-UA" w:eastAsia="ar-SA"/>
        </w:rPr>
        <w:t>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w:t>
      </w:r>
    </w:p>
    <w:p w:rsidR="00A5230B" w:rsidRPr="00A5230B" w:rsidRDefault="00A5230B" w:rsidP="00A5230B">
      <w:pPr>
        <w:suppressAutoHyphens/>
        <w:spacing w:after="0" w:line="240" w:lineRule="auto"/>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b/>
          <w:sz w:val="28"/>
          <w:szCs w:val="28"/>
          <w:lang w:val="uk-UA" w:eastAsia="ar-SA"/>
        </w:rPr>
        <w:t>Очікувані результати:</w:t>
      </w:r>
      <w:r w:rsidRPr="00A5230B">
        <w:rPr>
          <w:rFonts w:ascii="Times New Roman" w:eastAsia="Times New Roman" w:hAnsi="Times New Roman" w:cs="Times New Roman"/>
          <w:sz w:val="28"/>
          <w:szCs w:val="28"/>
          <w:lang w:val="uk-UA" w:eastAsia="ar-SA"/>
        </w:rPr>
        <w:t xml:space="preserve"> Фінансування відповідно до потреб закладу.</w:t>
      </w:r>
    </w:p>
    <w:p w:rsidR="00A5230B" w:rsidRPr="00A5230B" w:rsidRDefault="00A5230B" w:rsidP="00A5230B">
      <w:pPr>
        <w:suppressAutoHyphens/>
        <w:spacing w:after="0" w:line="240" w:lineRule="auto"/>
        <w:jc w:val="both"/>
        <w:rPr>
          <w:rFonts w:ascii="Times New Roman" w:eastAsia="Times New Roman" w:hAnsi="Times New Roman" w:cs="Times New Roman"/>
          <w:sz w:val="28"/>
          <w:szCs w:val="28"/>
          <w:lang w:val="uk-UA" w:eastAsia="ar-SA"/>
        </w:rPr>
      </w:pPr>
      <w:r w:rsidRPr="00A5230B">
        <w:rPr>
          <w:rFonts w:ascii="Times New Roman" w:eastAsia="Times New Roman" w:hAnsi="Times New Roman" w:cs="Times New Roman"/>
          <w:sz w:val="28"/>
          <w:szCs w:val="28"/>
          <w:lang w:val="uk-UA" w:eastAsia="ar-SA"/>
        </w:rPr>
        <w:t>Орієнтована кількість охоплених заходами дітей – 40/80 (40 – планова місткість, 80 – орієнтовна кількість дітей протягом року).</w:t>
      </w:r>
    </w:p>
    <w:p w:rsidR="00A5230B" w:rsidRPr="00A5230B" w:rsidRDefault="00A5230B" w:rsidP="00A5230B">
      <w:pPr>
        <w:suppressAutoHyphens/>
        <w:spacing w:after="0" w:line="240" w:lineRule="auto"/>
        <w:jc w:val="both"/>
        <w:rPr>
          <w:rFonts w:ascii="Times New Roman" w:eastAsia="Times New Roman" w:hAnsi="Times New Roman" w:cs="Times New Roman"/>
          <w:sz w:val="28"/>
          <w:szCs w:val="28"/>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1275"/>
        <w:gridCol w:w="1134"/>
        <w:gridCol w:w="1134"/>
        <w:gridCol w:w="1026"/>
      </w:tblGrid>
      <w:tr w:rsidR="00A5230B" w:rsidRPr="00A5230B" w:rsidTr="00EA463B">
        <w:tc>
          <w:tcPr>
            <w:tcW w:w="534" w:type="dxa"/>
            <w:vMerge w:val="restart"/>
            <w:vAlign w:val="center"/>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 з/п</w:t>
            </w:r>
          </w:p>
        </w:tc>
        <w:tc>
          <w:tcPr>
            <w:tcW w:w="3402" w:type="dxa"/>
            <w:vMerge w:val="restart"/>
            <w:vAlign w:val="center"/>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Статті витрат</w:t>
            </w:r>
          </w:p>
        </w:tc>
        <w:tc>
          <w:tcPr>
            <w:tcW w:w="5703" w:type="dxa"/>
            <w:gridSpan w:val="5"/>
          </w:tcPr>
          <w:p w:rsidR="00A5230B" w:rsidRPr="00A5230B" w:rsidRDefault="00A5230B" w:rsidP="00A5230B">
            <w:pPr>
              <w:tabs>
                <w:tab w:val="left" w:pos="1035"/>
              </w:tabs>
              <w:suppressAutoHyphens/>
              <w:spacing w:after="0" w:line="240" w:lineRule="auto"/>
              <w:jc w:val="both"/>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Необхідне фінансування по рокам, тис грн</w:t>
            </w:r>
          </w:p>
        </w:tc>
      </w:tr>
      <w:tr w:rsidR="00A5230B" w:rsidRPr="00A5230B" w:rsidTr="00EA463B">
        <w:tc>
          <w:tcPr>
            <w:tcW w:w="534" w:type="dxa"/>
            <w:vMerge/>
          </w:tcPr>
          <w:p w:rsidR="00A5230B" w:rsidRPr="00A5230B" w:rsidRDefault="00A5230B" w:rsidP="00A5230B">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A5230B" w:rsidRPr="00A5230B" w:rsidRDefault="00A5230B" w:rsidP="00A5230B">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34" w:type="dxa"/>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2021 рік</w:t>
            </w:r>
          </w:p>
        </w:tc>
        <w:tc>
          <w:tcPr>
            <w:tcW w:w="1275" w:type="dxa"/>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2022 рік</w:t>
            </w:r>
          </w:p>
        </w:tc>
        <w:tc>
          <w:tcPr>
            <w:tcW w:w="1134" w:type="dxa"/>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2023 рік</w:t>
            </w:r>
          </w:p>
        </w:tc>
        <w:tc>
          <w:tcPr>
            <w:tcW w:w="1134" w:type="dxa"/>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2024 рік</w:t>
            </w:r>
          </w:p>
        </w:tc>
        <w:tc>
          <w:tcPr>
            <w:tcW w:w="1026" w:type="dxa"/>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2025 рік</w:t>
            </w:r>
          </w:p>
        </w:tc>
      </w:tr>
      <w:tr w:rsidR="00A5230B" w:rsidRPr="00A5230B" w:rsidTr="00EA463B">
        <w:tc>
          <w:tcPr>
            <w:tcW w:w="534" w:type="dxa"/>
            <w:vMerge/>
          </w:tcPr>
          <w:p w:rsidR="00A5230B" w:rsidRPr="00A5230B" w:rsidRDefault="00A5230B" w:rsidP="00A5230B">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A5230B" w:rsidRPr="00A5230B" w:rsidRDefault="00A5230B" w:rsidP="00A5230B">
            <w:pPr>
              <w:tabs>
                <w:tab w:val="left" w:pos="1035"/>
              </w:tabs>
              <w:suppressAutoHyphens/>
              <w:spacing w:after="0" w:line="240" w:lineRule="auto"/>
              <w:jc w:val="both"/>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Загальне фінансування за програмою:</w:t>
            </w:r>
          </w:p>
        </w:tc>
        <w:tc>
          <w:tcPr>
            <w:tcW w:w="1134" w:type="dxa"/>
            <w:vAlign w:val="center"/>
          </w:tcPr>
          <w:p w:rsidR="00A5230B" w:rsidRPr="00A5230B" w:rsidRDefault="00A5230B" w:rsidP="00A5230B">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w:t>
            </w:r>
          </w:p>
        </w:tc>
        <w:tc>
          <w:tcPr>
            <w:tcW w:w="1275" w:type="dxa"/>
            <w:vAlign w:val="center"/>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w:t>
            </w:r>
          </w:p>
        </w:tc>
        <w:tc>
          <w:tcPr>
            <w:tcW w:w="1134" w:type="dxa"/>
            <w:vAlign w:val="center"/>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w:t>
            </w:r>
          </w:p>
        </w:tc>
        <w:tc>
          <w:tcPr>
            <w:tcW w:w="1134" w:type="dxa"/>
            <w:vAlign w:val="center"/>
          </w:tcPr>
          <w:p w:rsidR="00A5230B" w:rsidRPr="00A5230B" w:rsidRDefault="00F12651"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10</w:t>
            </w:r>
            <w:r w:rsidR="00A5230B" w:rsidRPr="00A5230B">
              <w:rPr>
                <w:rFonts w:ascii="Times New Roman" w:eastAsia="Times New Roman" w:hAnsi="Times New Roman" w:cs="Times New Roman"/>
                <w:b/>
                <w:lang w:val="uk-UA" w:eastAsia="ar-SA"/>
              </w:rPr>
              <w:t>0,000</w:t>
            </w:r>
          </w:p>
        </w:tc>
        <w:tc>
          <w:tcPr>
            <w:tcW w:w="1026" w:type="dxa"/>
            <w:vAlign w:val="center"/>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b/>
                <w:lang w:val="uk-UA" w:eastAsia="ar-SA"/>
              </w:rPr>
            </w:pPr>
            <w:r w:rsidRPr="00A5230B">
              <w:rPr>
                <w:rFonts w:ascii="Times New Roman" w:eastAsia="Times New Roman" w:hAnsi="Times New Roman" w:cs="Times New Roman"/>
                <w:b/>
                <w:lang w:val="uk-UA" w:eastAsia="ar-SA"/>
              </w:rPr>
              <w:t>-</w:t>
            </w:r>
          </w:p>
        </w:tc>
      </w:tr>
      <w:tr w:rsidR="00A5230B" w:rsidRPr="00A5230B" w:rsidTr="00EA463B">
        <w:tc>
          <w:tcPr>
            <w:tcW w:w="534" w:type="dxa"/>
            <w:vAlign w:val="center"/>
          </w:tcPr>
          <w:p w:rsidR="00A5230B" w:rsidRPr="00A5230B" w:rsidRDefault="00A5230B" w:rsidP="00A5230B">
            <w:pPr>
              <w:tabs>
                <w:tab w:val="left" w:pos="1035"/>
              </w:tabs>
              <w:suppressAutoHyphens/>
              <w:spacing w:after="0" w:line="240" w:lineRule="auto"/>
              <w:jc w:val="center"/>
              <w:rPr>
                <w:rFonts w:ascii="Times New Roman" w:eastAsia="Times New Roman" w:hAnsi="Times New Roman" w:cs="Times New Roman"/>
                <w:lang w:val="uk-UA" w:eastAsia="ar-SA"/>
              </w:rPr>
            </w:pPr>
            <w:r w:rsidRPr="00A5230B">
              <w:rPr>
                <w:rFonts w:ascii="Times New Roman" w:eastAsia="Times New Roman" w:hAnsi="Times New Roman" w:cs="Times New Roman"/>
                <w:lang w:val="uk-UA" w:eastAsia="ar-SA"/>
              </w:rPr>
              <w:t>1.</w:t>
            </w:r>
          </w:p>
        </w:tc>
        <w:tc>
          <w:tcPr>
            <w:tcW w:w="3402" w:type="dxa"/>
            <w:vAlign w:val="center"/>
          </w:tcPr>
          <w:p w:rsidR="00A5230B" w:rsidRPr="00A5230B" w:rsidRDefault="00A5230B" w:rsidP="00A5230B">
            <w:pPr>
              <w:suppressAutoHyphens/>
              <w:spacing w:after="0" w:line="240" w:lineRule="auto"/>
              <w:jc w:val="both"/>
              <w:rPr>
                <w:rFonts w:ascii="Times New Roman" w:eastAsia="Times New Roman" w:hAnsi="Times New Roman" w:cs="Times New Roman"/>
                <w:color w:val="000000"/>
                <w:sz w:val="24"/>
                <w:szCs w:val="24"/>
                <w:lang w:val="uk-UA" w:eastAsia="ar-SA"/>
              </w:rPr>
            </w:pPr>
            <w:r w:rsidRPr="00A5230B">
              <w:rPr>
                <w:rFonts w:ascii="Times New Roman" w:eastAsia="Times New Roman" w:hAnsi="Times New Roman" w:cs="Times New Roman"/>
                <w:iCs/>
                <w:sz w:val="24"/>
                <w:szCs w:val="24"/>
                <w:lang w:val="uk-UA" w:eastAsia="ar-SA"/>
              </w:rPr>
              <w:t xml:space="preserve">Встановленню </w:t>
            </w:r>
            <w:r w:rsidRPr="00A5230B">
              <w:rPr>
                <w:rFonts w:ascii="Times New Roman" w:eastAsia="Times New Roman" w:hAnsi="Times New Roman" w:cs="Times New Roman"/>
                <w:iCs/>
                <w:sz w:val="24"/>
                <w:szCs w:val="24"/>
                <w:lang w:val="en-US" w:eastAsia="ar-SA"/>
              </w:rPr>
              <w:t>IP</w:t>
            </w:r>
            <w:r w:rsidRPr="00A5230B">
              <w:rPr>
                <w:rFonts w:ascii="Times New Roman" w:eastAsia="Times New Roman" w:hAnsi="Times New Roman" w:cs="Times New Roman"/>
                <w:iCs/>
                <w:sz w:val="24"/>
                <w:szCs w:val="24"/>
                <w:lang w:val="uk-UA" w:eastAsia="ar-SA"/>
              </w:rPr>
              <w:t xml:space="preserve"> системи відеоспостереження з роздільною здатністю 4 </w:t>
            </w:r>
            <w:proofErr w:type="spellStart"/>
            <w:r w:rsidRPr="00A5230B">
              <w:rPr>
                <w:rFonts w:ascii="Times New Roman" w:eastAsia="Times New Roman" w:hAnsi="Times New Roman" w:cs="Times New Roman"/>
                <w:iCs/>
                <w:sz w:val="24"/>
                <w:szCs w:val="24"/>
                <w:lang w:val="uk-UA" w:eastAsia="ar-SA"/>
              </w:rPr>
              <w:t>Мп</w:t>
            </w:r>
            <w:proofErr w:type="spellEnd"/>
            <w:r w:rsidRPr="00A5230B">
              <w:rPr>
                <w:rFonts w:ascii="Times New Roman" w:eastAsia="Times New Roman" w:hAnsi="Times New Roman" w:cs="Times New Roman"/>
                <w:iCs/>
                <w:sz w:val="24"/>
                <w:szCs w:val="24"/>
                <w:lang w:val="uk-UA" w:eastAsia="ar-SA"/>
              </w:rPr>
              <w:t xml:space="preserve"> на території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w:t>
            </w:r>
          </w:p>
        </w:tc>
        <w:tc>
          <w:tcPr>
            <w:tcW w:w="1134" w:type="dxa"/>
            <w:vAlign w:val="center"/>
          </w:tcPr>
          <w:p w:rsidR="00A5230B" w:rsidRPr="00A5230B" w:rsidRDefault="00A5230B" w:rsidP="00A5230B">
            <w:pPr>
              <w:suppressAutoHyphens/>
              <w:spacing w:after="0" w:line="240" w:lineRule="auto"/>
              <w:jc w:val="center"/>
              <w:rPr>
                <w:rFonts w:ascii="Times New Roman" w:eastAsia="Times New Roman" w:hAnsi="Times New Roman" w:cs="Times New Roman"/>
                <w:color w:val="000000"/>
                <w:lang w:val="uk-UA" w:eastAsia="ar-SA"/>
              </w:rPr>
            </w:pPr>
            <w:r w:rsidRPr="00A5230B">
              <w:rPr>
                <w:rFonts w:ascii="Times New Roman" w:eastAsia="Times New Roman" w:hAnsi="Times New Roman" w:cs="Times New Roman"/>
                <w:color w:val="000000"/>
                <w:lang w:val="uk-UA" w:eastAsia="ar-SA"/>
              </w:rPr>
              <w:t>-</w:t>
            </w:r>
          </w:p>
        </w:tc>
        <w:tc>
          <w:tcPr>
            <w:tcW w:w="1275" w:type="dxa"/>
            <w:vAlign w:val="center"/>
          </w:tcPr>
          <w:p w:rsidR="00A5230B" w:rsidRPr="00A5230B" w:rsidRDefault="00A5230B" w:rsidP="00A5230B">
            <w:pPr>
              <w:suppressAutoHyphens/>
              <w:spacing w:after="0" w:line="240" w:lineRule="auto"/>
              <w:jc w:val="center"/>
              <w:rPr>
                <w:rFonts w:ascii="Times New Roman" w:eastAsia="Times New Roman" w:hAnsi="Times New Roman" w:cs="Times New Roman"/>
                <w:color w:val="000000"/>
                <w:lang w:val="uk-UA" w:eastAsia="ar-SA"/>
              </w:rPr>
            </w:pPr>
            <w:r w:rsidRPr="00A5230B">
              <w:rPr>
                <w:rFonts w:ascii="Times New Roman" w:eastAsia="Times New Roman" w:hAnsi="Times New Roman" w:cs="Times New Roman"/>
                <w:color w:val="000000"/>
                <w:lang w:val="uk-UA" w:eastAsia="ar-SA"/>
              </w:rPr>
              <w:t>-</w:t>
            </w:r>
          </w:p>
        </w:tc>
        <w:tc>
          <w:tcPr>
            <w:tcW w:w="1134" w:type="dxa"/>
            <w:vAlign w:val="center"/>
          </w:tcPr>
          <w:p w:rsidR="00A5230B" w:rsidRPr="00A5230B" w:rsidRDefault="00A5230B" w:rsidP="00A5230B">
            <w:pPr>
              <w:suppressAutoHyphens/>
              <w:spacing w:after="0" w:line="240" w:lineRule="auto"/>
              <w:jc w:val="center"/>
              <w:rPr>
                <w:rFonts w:ascii="Times New Roman" w:eastAsia="Times New Roman" w:hAnsi="Times New Roman" w:cs="Times New Roman"/>
                <w:color w:val="000000"/>
                <w:lang w:val="uk-UA" w:eastAsia="ar-SA"/>
              </w:rPr>
            </w:pPr>
            <w:r w:rsidRPr="00A5230B">
              <w:rPr>
                <w:rFonts w:ascii="Times New Roman" w:eastAsia="Times New Roman" w:hAnsi="Times New Roman" w:cs="Times New Roman"/>
                <w:color w:val="000000"/>
                <w:lang w:val="uk-UA" w:eastAsia="ar-SA"/>
              </w:rPr>
              <w:t>-</w:t>
            </w:r>
          </w:p>
        </w:tc>
        <w:tc>
          <w:tcPr>
            <w:tcW w:w="1134" w:type="dxa"/>
            <w:shd w:val="clear" w:color="auto" w:fill="auto"/>
            <w:vAlign w:val="center"/>
          </w:tcPr>
          <w:p w:rsidR="00A5230B" w:rsidRPr="00A5230B" w:rsidRDefault="00F12651" w:rsidP="00A5230B">
            <w:pPr>
              <w:suppressAutoHyphens/>
              <w:spacing w:after="0" w:line="240" w:lineRule="auto"/>
              <w:jc w:val="center"/>
              <w:rPr>
                <w:rFonts w:ascii="Times New Roman" w:eastAsia="Times New Roman" w:hAnsi="Times New Roman" w:cs="Times New Roman"/>
                <w:color w:val="000000"/>
                <w:lang w:val="uk-UA" w:eastAsia="ar-SA"/>
              </w:rPr>
            </w:pPr>
            <w:r>
              <w:rPr>
                <w:rFonts w:ascii="Times New Roman" w:eastAsia="Times New Roman" w:hAnsi="Times New Roman" w:cs="Times New Roman"/>
                <w:color w:val="000000"/>
                <w:lang w:val="uk-UA" w:eastAsia="ar-SA"/>
              </w:rPr>
              <w:t>10</w:t>
            </w:r>
            <w:r w:rsidR="00A5230B" w:rsidRPr="00A5230B">
              <w:rPr>
                <w:rFonts w:ascii="Times New Roman" w:eastAsia="Times New Roman" w:hAnsi="Times New Roman" w:cs="Times New Roman"/>
                <w:color w:val="000000"/>
                <w:lang w:val="uk-UA" w:eastAsia="ar-SA"/>
              </w:rPr>
              <w:t xml:space="preserve">0,000 </w:t>
            </w:r>
          </w:p>
        </w:tc>
        <w:tc>
          <w:tcPr>
            <w:tcW w:w="1026" w:type="dxa"/>
            <w:vAlign w:val="center"/>
          </w:tcPr>
          <w:p w:rsidR="00A5230B" w:rsidRPr="00A5230B" w:rsidRDefault="00A5230B" w:rsidP="00A5230B">
            <w:pPr>
              <w:suppressAutoHyphens/>
              <w:spacing w:after="0" w:line="240" w:lineRule="auto"/>
              <w:jc w:val="center"/>
              <w:rPr>
                <w:rFonts w:ascii="Times New Roman" w:eastAsia="Times New Roman" w:hAnsi="Times New Roman" w:cs="Times New Roman"/>
                <w:color w:val="000000"/>
                <w:lang w:val="uk-UA" w:eastAsia="ar-SA"/>
              </w:rPr>
            </w:pPr>
            <w:r w:rsidRPr="00A5230B">
              <w:rPr>
                <w:rFonts w:ascii="Times New Roman" w:eastAsia="Times New Roman" w:hAnsi="Times New Roman" w:cs="Times New Roman"/>
                <w:color w:val="000000"/>
                <w:lang w:val="uk-UA" w:eastAsia="ar-SA"/>
              </w:rPr>
              <w:t>-</w:t>
            </w:r>
          </w:p>
        </w:tc>
      </w:tr>
    </w:tbl>
    <w:p w:rsidR="003E1F42" w:rsidRDefault="003E1F42" w:rsidP="00A5230B">
      <w:pPr>
        <w:spacing w:after="0" w:line="240" w:lineRule="auto"/>
        <w:ind w:firstLine="567"/>
        <w:jc w:val="both"/>
        <w:rPr>
          <w:rFonts w:ascii="Times New Roman" w:eastAsia="Times New Roman" w:hAnsi="Times New Roman"/>
          <w:sz w:val="28"/>
          <w:szCs w:val="28"/>
          <w:lang w:val="uk-UA" w:eastAsia="ar-SA"/>
        </w:rPr>
      </w:pPr>
    </w:p>
    <w:p w:rsidR="00611A5C" w:rsidRDefault="00611A5C" w:rsidP="00C66B20">
      <w:pPr>
        <w:spacing w:after="0" w:line="240" w:lineRule="auto"/>
        <w:ind w:firstLine="567"/>
        <w:jc w:val="both"/>
        <w:rPr>
          <w:rFonts w:ascii="Times New Roman" w:eastAsia="Times New Roman" w:hAnsi="Times New Roman"/>
          <w:sz w:val="28"/>
          <w:szCs w:val="28"/>
          <w:lang w:val="uk-UA" w:eastAsia="ar-SA"/>
        </w:rPr>
      </w:pPr>
    </w:p>
    <w:p w:rsidR="00A5230B" w:rsidRPr="00331D8F" w:rsidRDefault="00A5230B" w:rsidP="00A5230B">
      <w:pPr>
        <w:tabs>
          <w:tab w:val="left" w:pos="709"/>
          <w:tab w:val="left" w:pos="1080"/>
          <w:tab w:val="left" w:pos="1260"/>
          <w:tab w:val="left" w:pos="1440"/>
          <w:tab w:val="left" w:pos="1980"/>
          <w:tab w:val="left" w:pos="6804"/>
        </w:tabs>
        <w:spacing w:after="0" w:line="240" w:lineRule="auto"/>
        <w:rPr>
          <w:rFonts w:ascii="Times New Roman" w:hAnsi="Times New Roman" w:cs="Times New Roman"/>
          <w:b/>
          <w:sz w:val="28"/>
          <w:szCs w:val="28"/>
          <w:lang w:val="uk-UA"/>
        </w:rPr>
      </w:pPr>
      <w:r w:rsidRPr="00331D8F">
        <w:rPr>
          <w:rFonts w:ascii="Times New Roman" w:hAnsi="Times New Roman" w:cs="Times New Roman"/>
          <w:b/>
          <w:sz w:val="28"/>
          <w:szCs w:val="28"/>
          <w:lang w:val="uk-UA"/>
        </w:rPr>
        <w:t>Директор Департаменту</w:t>
      </w:r>
    </w:p>
    <w:p w:rsidR="00A5230B" w:rsidRPr="00331D8F" w:rsidRDefault="00A5230B" w:rsidP="00A5230B">
      <w:pPr>
        <w:tabs>
          <w:tab w:val="left" w:pos="709"/>
          <w:tab w:val="left" w:pos="1080"/>
          <w:tab w:val="left" w:pos="1260"/>
          <w:tab w:val="left" w:pos="1440"/>
          <w:tab w:val="left" w:pos="1980"/>
          <w:tab w:val="left" w:pos="6804"/>
        </w:tabs>
        <w:spacing w:after="0" w:line="240" w:lineRule="auto"/>
        <w:rPr>
          <w:rFonts w:ascii="Times New Roman" w:hAnsi="Times New Roman" w:cs="Times New Roman"/>
          <w:sz w:val="28"/>
          <w:szCs w:val="28"/>
          <w:lang w:val="uk-UA"/>
        </w:rPr>
      </w:pPr>
      <w:r w:rsidRPr="00331D8F">
        <w:rPr>
          <w:rFonts w:ascii="Times New Roman" w:hAnsi="Times New Roman" w:cs="Times New Roman"/>
          <w:b/>
          <w:sz w:val="28"/>
          <w:szCs w:val="28"/>
          <w:lang w:val="uk-UA"/>
        </w:rPr>
        <w:t xml:space="preserve">у справах сімей та дітей </w:t>
      </w:r>
      <w:r w:rsidRPr="00331D8F">
        <w:rPr>
          <w:rFonts w:ascii="Times New Roman" w:hAnsi="Times New Roman" w:cs="Times New Roman"/>
          <w:b/>
          <w:sz w:val="28"/>
          <w:szCs w:val="28"/>
          <w:lang w:val="uk-UA"/>
        </w:rPr>
        <w:tab/>
      </w:r>
      <w:r>
        <w:rPr>
          <w:rFonts w:ascii="Times New Roman" w:hAnsi="Times New Roman" w:cs="Times New Roman"/>
          <w:b/>
          <w:sz w:val="28"/>
          <w:szCs w:val="28"/>
          <w:lang w:val="uk-UA"/>
        </w:rPr>
        <w:t xml:space="preserve"> </w:t>
      </w:r>
      <w:r w:rsidR="00F12651">
        <w:rPr>
          <w:rFonts w:ascii="Times New Roman" w:hAnsi="Times New Roman" w:cs="Times New Roman"/>
          <w:b/>
          <w:sz w:val="28"/>
          <w:szCs w:val="28"/>
          <w:lang w:val="uk-UA"/>
        </w:rPr>
        <w:t xml:space="preserve">         </w:t>
      </w:r>
      <w:bookmarkStart w:id="0" w:name="_GoBack"/>
      <w:bookmarkEnd w:id="0"/>
      <w:r>
        <w:rPr>
          <w:rFonts w:ascii="Times New Roman" w:hAnsi="Times New Roman" w:cs="Times New Roman"/>
          <w:b/>
          <w:sz w:val="28"/>
          <w:szCs w:val="28"/>
          <w:lang w:val="uk-UA"/>
        </w:rPr>
        <w:t xml:space="preserve">  Ігор ШТЕФАН</w:t>
      </w:r>
    </w:p>
    <w:p w:rsidR="004D793C" w:rsidRPr="00A5230B" w:rsidRDefault="00F12651" w:rsidP="00A5230B">
      <w:pPr>
        <w:suppressAutoHyphen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4D793C" w:rsidRPr="00A5230B" w:rsidSect="00B6270D">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BF2"/>
    <w:multiLevelType w:val="hybridMultilevel"/>
    <w:tmpl w:val="985218A0"/>
    <w:lvl w:ilvl="0" w:tplc="266C6F6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8"/>
    <w:rsid w:val="00010250"/>
    <w:rsid w:val="00051B37"/>
    <w:rsid w:val="000B4F30"/>
    <w:rsid w:val="000C1D6B"/>
    <w:rsid w:val="00122427"/>
    <w:rsid w:val="00203978"/>
    <w:rsid w:val="00213AEF"/>
    <w:rsid w:val="00272149"/>
    <w:rsid w:val="002726BA"/>
    <w:rsid w:val="00274D7B"/>
    <w:rsid w:val="002D788F"/>
    <w:rsid w:val="002F61FF"/>
    <w:rsid w:val="003555E2"/>
    <w:rsid w:val="00367CC8"/>
    <w:rsid w:val="00383934"/>
    <w:rsid w:val="00384F9B"/>
    <w:rsid w:val="003933EE"/>
    <w:rsid w:val="003A2E82"/>
    <w:rsid w:val="003B66F4"/>
    <w:rsid w:val="003E1F42"/>
    <w:rsid w:val="003E6821"/>
    <w:rsid w:val="003F0303"/>
    <w:rsid w:val="00456F63"/>
    <w:rsid w:val="004D793C"/>
    <w:rsid w:val="005077C9"/>
    <w:rsid w:val="00536EC6"/>
    <w:rsid w:val="005A0197"/>
    <w:rsid w:val="005C4A9C"/>
    <w:rsid w:val="00611A5C"/>
    <w:rsid w:val="00614408"/>
    <w:rsid w:val="0067483A"/>
    <w:rsid w:val="006E6EC7"/>
    <w:rsid w:val="006F3A38"/>
    <w:rsid w:val="0070361F"/>
    <w:rsid w:val="00712E71"/>
    <w:rsid w:val="0071619C"/>
    <w:rsid w:val="007C3E78"/>
    <w:rsid w:val="007F69CA"/>
    <w:rsid w:val="00806930"/>
    <w:rsid w:val="00841806"/>
    <w:rsid w:val="008927E3"/>
    <w:rsid w:val="008C16E5"/>
    <w:rsid w:val="00975E96"/>
    <w:rsid w:val="00987167"/>
    <w:rsid w:val="009A2FC8"/>
    <w:rsid w:val="00A469FE"/>
    <w:rsid w:val="00A5230B"/>
    <w:rsid w:val="00A52DEA"/>
    <w:rsid w:val="00A92333"/>
    <w:rsid w:val="00AA215F"/>
    <w:rsid w:val="00AC57E0"/>
    <w:rsid w:val="00AC62A6"/>
    <w:rsid w:val="00B439F7"/>
    <w:rsid w:val="00B6270D"/>
    <w:rsid w:val="00BE61A4"/>
    <w:rsid w:val="00C25B37"/>
    <w:rsid w:val="00C4319C"/>
    <w:rsid w:val="00C66B20"/>
    <w:rsid w:val="00C6734B"/>
    <w:rsid w:val="00D47D76"/>
    <w:rsid w:val="00D51C84"/>
    <w:rsid w:val="00DA5E40"/>
    <w:rsid w:val="00E814BB"/>
    <w:rsid w:val="00E96EA4"/>
    <w:rsid w:val="00E972E7"/>
    <w:rsid w:val="00EF609B"/>
    <w:rsid w:val="00F06280"/>
    <w:rsid w:val="00F12651"/>
    <w:rsid w:val="00F60B61"/>
    <w:rsid w:val="00F85BF8"/>
    <w:rsid w:val="00FD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3240"/>
  <w15:docId w15:val="{A3BA6EC6-E471-448E-9227-66AD8BE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83A"/>
    <w:pPr>
      <w:tabs>
        <w:tab w:val="left" w:pos="709"/>
        <w:tab w:val="left" w:pos="4962"/>
      </w:tabs>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67483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272149"/>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styleId="a6">
    <w:name w:val="Balloon Text"/>
    <w:basedOn w:val="a"/>
    <w:link w:val="a7"/>
    <w:uiPriority w:val="99"/>
    <w:semiHidden/>
    <w:unhideWhenUsed/>
    <w:rsid w:val="008C16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Olga Polushko</cp:lastModifiedBy>
  <cp:revision>3</cp:revision>
  <cp:lastPrinted>2024-07-01T08:25:00Z</cp:lastPrinted>
  <dcterms:created xsi:type="dcterms:W3CDTF">2024-07-01T07:28:00Z</dcterms:created>
  <dcterms:modified xsi:type="dcterms:W3CDTF">2024-07-01T08:26:00Z</dcterms:modified>
</cp:coreProperties>
</file>