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Додаток </w:t>
      </w:r>
    </w:p>
    <w:p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до комплексної програми розвитку</w:t>
      </w:r>
    </w:p>
    <w:p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комунального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некомерційного медичного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підприємства «Лікарня інтенсивного лікування «Кременчуцька»</w:t>
      </w:r>
    </w:p>
    <w:p w:rsidR="002355C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 2023 - 2025 роки</w:t>
      </w:r>
    </w:p>
    <w:p w:rsidR="00E87738" w:rsidRDefault="00E8773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комплексної  програми розвитку </w:t>
      </w:r>
      <w:r w:rsidR="006D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та підтримки </w:t>
      </w: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комунального некомерційного медичного підприємства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«Лікарня інтенсивного лікування «Кременчуцька»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 2023-2025 роки</w:t>
      </w:r>
    </w:p>
    <w:p w:rsidR="00115128" w:rsidRPr="00EA63EC" w:rsidRDefault="00115128" w:rsidP="00115128">
      <w:pPr>
        <w:spacing w:after="0"/>
        <w:jc w:val="both"/>
        <w:rPr>
          <w:sz w:val="24"/>
          <w:szCs w:val="24"/>
          <w:lang w:val="uk-UA"/>
        </w:rPr>
      </w:pPr>
    </w:p>
    <w:tbl>
      <w:tblPr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264"/>
        <w:gridCol w:w="863"/>
        <w:gridCol w:w="4961"/>
        <w:gridCol w:w="1134"/>
        <w:gridCol w:w="1985"/>
        <w:gridCol w:w="1417"/>
        <w:gridCol w:w="1276"/>
        <w:gridCol w:w="1276"/>
        <w:gridCol w:w="1276"/>
      </w:tblGrid>
      <w:tr w:rsidR="00C47C2F" w:rsidRPr="009464D4" w:rsidTr="00E42C89">
        <w:trPr>
          <w:trHeight w:val="79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4D07B5" w:rsidRPr="009464D4" w:rsidTr="00E42C89">
        <w:trPr>
          <w:trHeight w:val="41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</w:tr>
      <w:tr w:rsidR="009464D4" w:rsidRPr="009464D4" w:rsidTr="00E42C89">
        <w:trPr>
          <w:trHeight w:val="312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9464D4" w:rsidRPr="009464D4" w:rsidTr="008C2055">
        <w:trPr>
          <w:trHeight w:val="312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CC0061" w:rsidRPr="009464D4" w:rsidTr="00E42C89">
        <w:trPr>
          <w:trHeight w:val="9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9464D4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937F90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Надходження бюджетних коштів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8C2055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9464D4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8C2055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1141D3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392 173,2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709E9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709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061" w:rsidRPr="009709E9" w:rsidRDefault="001141D3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142 247,5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709E9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709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5F2702" w:rsidRPr="009464D4" w:rsidTr="00E42C89">
        <w:trPr>
          <w:trHeight w:val="19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37F90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Медичні послуги населенню відповідно до договорів з Національною службою охорони здоров'я України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8C2055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8C2055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631 498,0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709E9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709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709E9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709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205 750,0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709E9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709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9464D4" w:rsidRPr="009464D4" w:rsidTr="00E42C89">
        <w:trPr>
          <w:trHeight w:val="12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8C2055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30 553,7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16 203,6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11 920,0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2 430,1</w:t>
            </w:r>
          </w:p>
        </w:tc>
      </w:tr>
      <w:tr w:rsidR="009464D4" w:rsidRPr="009464D4" w:rsidTr="00E42C89">
        <w:trPr>
          <w:trHeight w:val="6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8C2055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3 656,7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740,0</w:t>
            </w:r>
          </w:p>
        </w:tc>
      </w:tr>
      <w:tr w:rsidR="00CC0061" w:rsidRPr="009464D4" w:rsidTr="006D7410">
        <w:trPr>
          <w:trHeight w:val="456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9464D4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доходів,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CC0061" w:rsidP="0011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="00114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057 881,6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E41C27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1141D3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361 377,5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E41C27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319 970,1</w:t>
            </w:r>
          </w:p>
        </w:tc>
      </w:tr>
      <w:tr w:rsidR="00CC0061" w:rsidRPr="009464D4" w:rsidTr="006D7410">
        <w:trPr>
          <w:trHeight w:val="42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9464D4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1141D3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392 173,2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1141D3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142 247,5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5F2702" w:rsidRPr="009464D4" w:rsidTr="006D7410">
        <w:trPr>
          <w:trHeight w:val="42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631 498,0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205 750,0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C47C2F" w:rsidRPr="009464D4" w:rsidTr="006D7410">
        <w:trPr>
          <w:trHeight w:val="444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34 210,4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3 170,1</w:t>
            </w:r>
          </w:p>
        </w:tc>
      </w:tr>
      <w:tr w:rsidR="009464D4" w:rsidRPr="009464D4" w:rsidTr="008C2055">
        <w:trPr>
          <w:trHeight w:val="312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5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9464D4" w:rsidRPr="009464D4" w:rsidTr="00E42C89">
        <w:trPr>
          <w:trHeight w:val="34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</w:t>
            </w:r>
            <w:r w:rsidR="00E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540635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4 289,8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2 839,0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</w:t>
            </w:r>
            <w:r w:rsidR="004C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450,8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C47C2F" w:rsidRPr="009464D4" w:rsidTr="00E42C8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. оснащення меблями, інвентарем захисної споруди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47C2F" w:rsidRPr="009464D4" w:rsidTr="00E42C89">
        <w:trPr>
          <w:cantSplit/>
          <w:trHeight w:val="81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. оснащення меблями, інвентарем травматологічного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2 535,0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47C2F" w:rsidRPr="009464D4" w:rsidTr="00E42C89">
        <w:trPr>
          <w:trHeight w:val="79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. оснащення меблями, інвентарем паліативного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47C2F" w:rsidRPr="009464D4" w:rsidTr="00E42C89">
        <w:trPr>
          <w:trHeight w:val="112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. оснащення меблями, інвентарем приміщень для розміщення системи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4C6DA8" w:rsidRPr="009464D4" w:rsidTr="00E42C89">
        <w:trPr>
          <w:trHeight w:val="112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937F90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. придбання запчастин для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C47C2F" w:rsidRPr="009464D4" w:rsidTr="00E42C89">
        <w:trPr>
          <w:trHeight w:val="4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B43BC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</w:t>
            </w:r>
            <w:r w:rsidR="00E10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000</w:t>
            </w:r>
            <w:r w:rsidR="00E10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E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E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E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E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E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E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9464D4" w:rsidRPr="009464D4" w:rsidTr="00842C3D">
        <w:trPr>
          <w:trHeight w:val="4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B43BC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  <w:r w:rsidR="00E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  <w:r w:rsidR="00E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9464D4" w:rsidRPr="009464D4" w:rsidTr="00E42C89">
        <w:trPr>
          <w:cantSplit/>
          <w:trHeight w:val="5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.</w:t>
            </w:r>
            <w:r w:rsidR="009464D4"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медикаменти для лікування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="009464D4"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9464D4" w:rsidRPr="009464D4" w:rsidTr="00E42C89">
        <w:trPr>
          <w:trHeight w:val="5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</w:t>
            </w:r>
            <w:r w:rsidR="00E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3-2025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.</w:t>
            </w:r>
            <w:r w:rsidR="009464D4"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медикаменти для лікування учасників ЛНА на ЧАЕС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9464D4"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9464D4"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9464D4" w:rsidRPr="009464D4" w:rsidTr="00E42C89">
        <w:trPr>
          <w:trHeight w:val="7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B43BC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68</w:t>
            </w:r>
            <w:r w:rsidR="00842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265</w:t>
            </w:r>
            <w:r w:rsidR="00842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265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B60CCE" w:rsidRPr="009464D4" w:rsidTr="00E42C89">
        <w:trPr>
          <w:trHeight w:val="46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CE" w:rsidRPr="00B43BC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1 461,1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B60CCE" w:rsidRPr="009464D4" w:rsidTr="00E42C89">
        <w:trPr>
          <w:trHeight w:val="1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CE" w:rsidRPr="00937F90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 xml:space="preserve">. </w:t>
            </w:r>
            <w:r w:rsidR="00B60CCE" w:rsidRPr="00937F90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B60CCE" w:rsidRPr="009464D4" w:rsidTr="00E42C89">
        <w:trPr>
          <w:trHeight w:val="58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CE" w:rsidRPr="00937F90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 xml:space="preserve">. </w:t>
            </w:r>
            <w:r w:rsidR="00B60CCE" w:rsidRPr="00937F90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 xml:space="preserve">додаткове харчування учасників ЛНА на ЧАЕС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B60CCE" w:rsidRPr="009464D4" w:rsidTr="00E42C89">
        <w:trPr>
          <w:trHeight w:val="58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0CCE" w:rsidRPr="008C2055" w:rsidRDefault="00B60CCE" w:rsidP="00EA6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49</w:t>
            </w:r>
            <w:r w:rsidR="00842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900</w:t>
            </w:r>
            <w:r w:rsidR="00842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E42C89" w:rsidRPr="009464D4" w:rsidTr="00E42C89">
        <w:trPr>
          <w:cantSplit/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E42C89" w:rsidRPr="009464D4" w:rsidRDefault="00E42C89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8C2055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4 666,2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</w:t>
            </w:r>
          </w:p>
        </w:tc>
      </w:tr>
      <w:tr w:rsidR="00E42C89" w:rsidRPr="009464D4" w:rsidTr="009709E9">
        <w:trPr>
          <w:trHeight w:val="54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464D4" w:rsidRDefault="00E42C89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37F90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.</w:t>
            </w:r>
            <w:r w:rsidR="00E42C89"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оплата послуг за покіс трави, бур’янів, карантинних рослин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42C89" w:rsidRPr="009464D4" w:rsidTr="009709E9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464D4" w:rsidRDefault="00E42C89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37F90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Поточний ремонт приміщення конференц-залу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42C89" w:rsidRPr="009464D4" w:rsidTr="00E42C89">
        <w:trPr>
          <w:trHeight w:val="11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37F90" w:rsidRDefault="00E42C89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Поточний ремонт системи водопостачання і водовідведення захисної споруди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циві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-</w:t>
            </w: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льного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захисту вул. Квітки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Цісик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, 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42C89" w:rsidRPr="009464D4" w:rsidTr="00E42C89">
        <w:trPr>
          <w:trHeight w:val="2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37F90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Поточний ремонт будівлі за адресою: набережна Лейтенанта Дніпрова, 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42C89" w:rsidRPr="009464D4" w:rsidTr="00E42C89">
        <w:trPr>
          <w:trHeight w:val="101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37F90" w:rsidRDefault="00E42C89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Поточний ремонт з вимощення частини будівлі основного корпусу вул. Лікаря Парнети,2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42C89" w:rsidRPr="009464D4" w:rsidTr="00E42C89">
        <w:trPr>
          <w:trHeight w:val="9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464D4" w:rsidRDefault="00E42C89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E42C89" w:rsidRPr="009464D4" w:rsidRDefault="00E42C89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37F90" w:rsidRDefault="00E42C89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Демонтажні роботи  частини приміщень першого поверху будівлі основного корпусу для розміщення МРТ вул. Лікаря Парнети,2»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42C89" w:rsidRPr="009464D4" w:rsidTr="00E42C89">
        <w:trPr>
          <w:trHeight w:val="113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C89" w:rsidRPr="00937F90" w:rsidRDefault="00E42C89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Оплата послуг по встановленню теплового вузла на будівлю по вул. Лікаря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E42C89" w:rsidRPr="009464D4" w:rsidTr="00E42C89">
        <w:trPr>
          <w:trHeight w:val="113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C89" w:rsidRPr="00937F90" w:rsidRDefault="00E42C89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Оплата послуг по встановленню теплового вузла на будівлю по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проспекту</w:t>
            </w: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E42C89" w:rsidRPr="009464D4" w:rsidTr="00E42C89">
        <w:trPr>
          <w:trHeight w:val="113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C89" w:rsidRPr="00937F90" w:rsidRDefault="00E42C89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Оплата послуг з фізичної охорони об’єкту укриття по проспекту Лесі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Default="00E42C89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Default="00E42C89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E42C89" w:rsidRPr="009464D4" w:rsidTr="00E42C89">
        <w:trPr>
          <w:trHeight w:val="112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C89" w:rsidRPr="00937F90" w:rsidRDefault="00E42C89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Оплата послуг з поточного ремонту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7F6CD7" w:rsidRPr="009464D4" w:rsidTr="00E42C89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074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074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7F6CD7" w:rsidRPr="009464D4" w:rsidTr="00E42C89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64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400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7F6CD7" w:rsidRPr="009464D4" w:rsidTr="00E42C89">
        <w:trPr>
          <w:trHeight w:val="1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5 339,5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1 860,9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1 578,5</w:t>
            </w:r>
          </w:p>
        </w:tc>
      </w:tr>
      <w:tr w:rsidR="007F6CD7" w:rsidRPr="009464D4" w:rsidTr="00E42C89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842C3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67 718,6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33 088,5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842C3D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24 630,1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E1092C" w:rsidRPr="009464D4" w:rsidTr="00E42C89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092C" w:rsidRPr="009464D4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092C" w:rsidRPr="009464D4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1092C" w:rsidRPr="009464D4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1092C" w:rsidRPr="009464D4" w:rsidRDefault="00E109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92C" w:rsidRPr="00E1092C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</w:pPr>
            <w:r w:rsidRPr="00E1092C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E1092C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E1092C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>. для розрахунку з працівниками, які забезпечують цілодобову ургентну допомогу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2C" w:rsidRPr="00842C3D" w:rsidRDefault="00E109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42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2 703,2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2C" w:rsidRPr="00842C3D" w:rsidRDefault="00E109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2C" w:rsidRPr="00842C3D" w:rsidRDefault="00E1092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2 703,2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2C" w:rsidRPr="00842C3D" w:rsidRDefault="00E109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453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212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139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212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149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165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7F6CD7" w:rsidRPr="009464D4" w:rsidTr="00E42C89">
        <w:trPr>
          <w:trHeight w:val="2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17 723,8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629,8</w:t>
            </w:r>
          </w:p>
        </w:tc>
      </w:tr>
      <w:tr w:rsidR="007F6CD7" w:rsidRPr="009464D4" w:rsidTr="00E42C89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6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7F6CD7" w:rsidRPr="009464D4" w:rsidTr="00E42C89">
        <w:trPr>
          <w:trHeight w:val="58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Державний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949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549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650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750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7F6CD7" w:rsidRPr="009464D4" w:rsidTr="00E42C8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14 459,3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4 659,3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4 900,0</w:t>
            </w:r>
          </w:p>
        </w:tc>
      </w:tr>
      <w:tr w:rsidR="007F6CD7" w:rsidRPr="009464D4" w:rsidTr="00E42C89">
        <w:trPr>
          <w:cantSplit/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888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388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7F6CD7" w:rsidRPr="009464D4" w:rsidTr="00E42C89">
        <w:trPr>
          <w:cantSplit/>
          <w:trHeight w:val="6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7 244,3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2 892,9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916,8</w:t>
            </w:r>
          </w:p>
        </w:tc>
      </w:tr>
      <w:tr w:rsidR="007F6CD7" w:rsidRPr="009464D4" w:rsidTr="006D7410">
        <w:trPr>
          <w:trHeight w:val="444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842C3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819 296,8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9709E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265 604,1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842C3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274 772,6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9709E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278 920,1</w:t>
            </w:r>
          </w:p>
        </w:tc>
      </w:tr>
      <w:tr w:rsidR="007F6CD7" w:rsidRPr="009464D4" w:rsidTr="006D7410">
        <w:trPr>
          <w:trHeight w:val="42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842C3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157 798,4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9709E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57 955,8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842C3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56 842,6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43 000,0</w:t>
            </w:r>
          </w:p>
        </w:tc>
      </w:tr>
      <w:tr w:rsidR="007F6CD7" w:rsidRPr="009464D4" w:rsidTr="00E42C8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627 288,0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189 988,0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204 550,0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232 750,0</w:t>
            </w:r>
          </w:p>
        </w:tc>
      </w:tr>
      <w:tr w:rsidR="007F6CD7" w:rsidRPr="009464D4" w:rsidTr="006D7410">
        <w:trPr>
          <w:trHeight w:val="312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34 210,4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3 170,1</w:t>
            </w:r>
          </w:p>
        </w:tc>
      </w:tr>
      <w:tr w:rsidR="009709E9" w:rsidRPr="009464D4" w:rsidTr="009709E9">
        <w:trPr>
          <w:trHeight w:val="2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709E9" w:rsidRPr="009464D4" w:rsidRDefault="009709E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9E9" w:rsidRPr="009464D4" w:rsidRDefault="009709E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9E9" w:rsidRPr="009464D4" w:rsidRDefault="009709E9" w:rsidP="00970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 </w:t>
            </w:r>
          </w:p>
        </w:tc>
      </w:tr>
      <w:tr w:rsidR="007F6CD7" w:rsidRPr="009464D4" w:rsidTr="00E42C89">
        <w:trPr>
          <w:trHeight w:val="2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Комп’ютерна техніка для забезпечення автоматизації 30 робочих місць лікарів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965EF1">
        <w:trPr>
          <w:trHeight w:val="5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Закупівля медичного обладнання та інвентарю для травматологічного відділення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Автомобіль швидкої медичної допомоги класу «С» (1 од.)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6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Впровадження новітніх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методик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лікування - придбання стоматологічної установки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</w:tr>
      <w:tr w:rsidR="007F6CD7" w:rsidRPr="009464D4" w:rsidTr="00E42C89">
        <w:trPr>
          <w:trHeight w:val="3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Кондиціонери у палати серцево-судинного центру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5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Коагулятор лазерний універсальний для потреб операційного блоку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</w:tr>
      <w:tr w:rsidR="007F6CD7" w:rsidRPr="009464D4" w:rsidTr="00E42C89">
        <w:trPr>
          <w:trHeight w:val="5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рентгенологічного електронно-оптичного перетворювача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4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системи рентгенологічної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6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Оснащення захисної споруди цивільного захисту у будівлі КДЦ за адресою: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33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реконструкції приймального відділення будівлі КНМП «Лікарня інтенсивного лікування «Кременчуцька» по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 в м. Кременчуці Полтавської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10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капітального ремонту приміщення для створення та розміщення відділення спеціалізованої травматології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 320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55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капітального ремонту приміщень травматологічного відділення будівлі КНМП "Лікарня інтенсивного лікування "Кременчуцька" по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в м. Кременчуці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Полт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9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частини покрівлі даху клініко-діагностичного центру за адресою: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в місті Кременчуці Полтавської області (460,8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кв.м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5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A16D14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кошторисної документації по об’єкту «Ре</w:t>
            </w:r>
            <w:r w:rsidR="007F6CD7"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конструкці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я</w:t>
            </w:r>
            <w:r w:rsidR="007F6CD7"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приміщення для створення кардіохірургічної служби за адресою: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 м. Кременчук»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</w:t>
            </w:r>
            <w:r w:rsidR="007F6CD7"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6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підлоги КДЦ  (пр. Лесі Українки б. 80) 1630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68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з оснащенням нейрохірургічного відділення площа 1000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кв.м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 - 2024р.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13 572,5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12 572,5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7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з оснащенням гнійно-септичного хір</w:t>
            </w:r>
            <w:r w:rsidR="00E42C8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ургічного відділення площа 1000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10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Внесення змін до проектно-кошторисної документації будівництва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9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Нове будівництво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34 500,0</w:t>
            </w:r>
          </w:p>
        </w:tc>
      </w:tr>
      <w:tr w:rsidR="007F6CD7" w:rsidRPr="009464D4" w:rsidTr="00E42C89">
        <w:trPr>
          <w:trHeight w:val="9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приміщень жіночої консультації консультативно-діагностичного центру за адресою проспект Лесі Українки, 80, 500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7F6CD7" w:rsidRPr="009464D4" w:rsidTr="00E42C89">
        <w:trPr>
          <w:trHeight w:val="8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Облаштування під’їзних шляхів, тротуарів та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паркувального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майданчику для санітарного транспорту біля приймального відділення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12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Реконструкція внутрішніх мереж електропостачання  для можливості підключення резервного джерела живлення КНМП «</w:t>
            </w:r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 xml:space="preserve">Лікарня інтенсивного лікування «Кременчуцька»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 xml:space="preserve">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Термомодернізація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будівлі за адресою: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Реконструкція системи кондиціювання кардіологічного блоку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350,0</w:t>
            </w:r>
          </w:p>
        </w:tc>
      </w:tr>
      <w:tr w:rsidR="007F6CD7" w:rsidRPr="009464D4" w:rsidTr="00E42C89">
        <w:trPr>
          <w:trHeight w:val="4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огорожі території лікарні за адресою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просп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огорожі території лікарні за адресою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cantSplit/>
          <w:trHeight w:val="6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капітального ремонту системи водопостачання і водовідведення по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3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-кошторисної документації по об’єкту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  <w:r w:rsidR="00A16D1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та її коригування у 2024 році на суму 97,7тис.грн. в зв’язку з додатковими роботами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</w:t>
            </w:r>
            <w:r w:rsidR="00A1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-2024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69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Роботи по об’єкту будівництва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</w:t>
            </w:r>
            <w:r w:rsidR="00A1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-2024р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A1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  <w:r w:rsidR="00A16D14"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02</w:t>
            </w:r>
            <w:r w:rsidR="00A16D14"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4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-кошторисної документації по об’єкту «Реконструкція приміщень для створення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інсультного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2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автоматизованої системи протипожежного захисту та її складових (пожежна сигналізація, оповіщення про пожежу) захисної споруди цивільного захисту у підвальному приміщенні будівлі КНМП «Лікарня інтенсивного лікування «Кременчуцька»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вул. Лікаря Парнети,2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12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першого поверху будівлі інфекційного корпусу для розміщення адміністрації КНМП «Лікарня інтенсивного лікування «Кременчуцька»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12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Реконструкція системи лікувального газопостачання в травматологічному відділенні КНМП «Лікарня інтенсивного лікування «Кременчуцька»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12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захисної споруди цивільного захисту у підвальному приміщені будівлі Центру відновного лікування та реабілітації КНМП «Лікарня інтенсивного лікування «Кременчуцька» за адресою: м. Кременчук,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вул.Квітки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Цісик,1-А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69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-кошторисної документації по об’єкту будівництва «Реконструкція приймального відділення будівлі КНМП «Лікарня інтенсивного лікування «Кременчуцька» по вул. Павлова, 2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15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-кошторисної документації по об’єкту будівництва «Капітальний ремонт приміщень травматологічного відділення будівлі КНМП "Лікарня інтенсивного лікування "Кременчуцька" по вул. Павлова, 2 в м. Кременчуці Полтавської області. Коригування»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-кошторисної документації по об’єкту будівництва «Капітальний ремонт окремих приміщень першого поверху інфекційного відділення стаціонару КНМП «Лікарня інтенсивного лікування «Кременчуцька» по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просп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Лесі Українки, 80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2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-кошторисної документації по об’єкту будівництва «Капітальний ремонт приміщень конференц-залу та вестибюлю з улаштуванням гардеробної КНМП «Лікарня інтенсивного лікування «Кременчуцька» КДЦ по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просп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Лесі Українки, 80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-кошторисної документації по об’єкту 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 м. Кременчук вул. Лікаря Парнети,16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cantSplit/>
          <w:trHeight w:val="125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12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частини приміщень першого поверху КДЦ основного корпусу будівлі КНМП «Лікарня інтенсивного лікування «Кременчуцька» за адресою м. Кременчук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8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сходової клітини будівлі в КНМП «Лікарня інтенсивного лікування «Кременчуцька» за адресою м. Кременчук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6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частини покрівлі будівлі інфекційного відділення за адресою: Полтавська обл. м. Кременчук, проспект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9709E9">
        <w:trPr>
          <w:trHeight w:val="4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Монтаж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киснепостачання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терапевтичного відділення з ліжками для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 xml:space="preserve">учасників ЛНА на ЧАЕС центру відновного лікування та реабілітації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3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Реконструкція внутрішніх мереж електропостачання для збільшення потужності із заміною резервного джерела живлення за адресою м. Кременчук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6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65EF1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65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Придбання обладнання і предметів довгострокового використання для паліативного</w:t>
            </w:r>
            <w:r w:rsidR="00965EF1" w:rsidRPr="00965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965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128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(заміна вікон) з улаштуванням укосів в частині приміщень другого поверху інфекційного відділення в КНМП «Лікарня інтенсивного лікування «Кременчуцька» за адресою м. Кременчук,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просп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Лесі Українки,80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cantSplit/>
          <w:trHeight w:val="6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Нестандартне приєднання до електричних мереж системи розподілу «під ключ» за адресою: м. Кременчук, вул. Павлова,2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8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(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термомодернізація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) бокової частини будівлі основного корпусу  КНМП «Лікарня інтенсивного лікування «Кременчуцька» за адресою: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 м. Кременчук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9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обладнання і предметів довгострокового використання для оснащення приміщень для розміщення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E42C89">
        <w:trPr>
          <w:trHeight w:val="68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-кошторисної документації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965EF1">
        <w:trPr>
          <w:trHeight w:val="3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Придбання вузла обліку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4C6DA8" w:rsidRPr="009464D4" w:rsidTr="00E42C8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8C2055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дороговартісних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запчастин для ремонту системи рентгенівської діагностичної ІМАХ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7F6CD7" w:rsidRPr="004832D3" w:rsidTr="00E42C89">
        <w:trPr>
          <w:cantSplit/>
          <w:trHeight w:val="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F6CD7" w:rsidRPr="009464D4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D7" w:rsidRPr="009464D4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8C2055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Проведення будівельних робіт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4A43CD" w:rsidRPr="004832D3" w:rsidTr="00E42C89">
        <w:trPr>
          <w:cantSplit/>
          <w:trHeight w:val="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A43CD" w:rsidRPr="009464D4" w:rsidRDefault="004A43CD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CD" w:rsidRPr="009464D4" w:rsidRDefault="004A43CD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Pr="008C2055" w:rsidRDefault="009E6BFE" w:rsidP="00F966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hAnsi="Times New Roman" w:cs="Times New Roman"/>
                <w:bCs/>
                <w:lang w:val="uk-UA"/>
              </w:rPr>
              <w:t xml:space="preserve">Оплата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проєктно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-кошторисної документації та робіт по об’єкту «Реконструкція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Default="004A43C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Pr="009464D4" w:rsidRDefault="004A43C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F53A7F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F53A7F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9E6BFE" w:rsidRPr="009E6BFE" w:rsidTr="00E42C89">
        <w:trPr>
          <w:cantSplit/>
          <w:trHeight w:val="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E6BFE" w:rsidRPr="009464D4" w:rsidRDefault="009E6BF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E" w:rsidRPr="009464D4" w:rsidRDefault="009E6BF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Pr="008C2055" w:rsidRDefault="009E6BFE" w:rsidP="00F966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hAnsi="Times New Roman" w:cs="Times New Roman"/>
                <w:lang w:val="uk-UA"/>
              </w:rPr>
              <w:t xml:space="preserve">Оплата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проєктно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-кошторисної документації та робіт по об’єкту «Реконструкція внутрішніх мереж електропостачання для можливості підключення резервного джерела живлення будівлі водогрязелікарні Центру відновного </w:t>
            </w:r>
            <w:r w:rsidR="008C2055" w:rsidRPr="008C2055">
              <w:rPr>
                <w:rFonts w:ascii="Times New Roman" w:hAnsi="Times New Roman" w:cs="Times New Roman"/>
                <w:lang w:val="uk-UA"/>
              </w:rPr>
              <w:t>лікування та реабілітації КНМП «</w:t>
            </w:r>
            <w:r w:rsidRPr="008C2055">
              <w:rPr>
                <w:rFonts w:ascii="Times New Roman" w:hAnsi="Times New Roman" w:cs="Times New Roman"/>
                <w:lang w:val="uk-UA"/>
              </w:rPr>
              <w:t>Лікарня інтенсивного лікування</w:t>
            </w:r>
            <w:r w:rsidR="008C2055" w:rsidRPr="008C2055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8C2055">
              <w:rPr>
                <w:rFonts w:ascii="Times New Roman" w:hAnsi="Times New Roman" w:cs="Times New Roman"/>
                <w:lang w:val="uk-UA"/>
              </w:rPr>
              <w:t>Кременчуцька</w:t>
            </w:r>
            <w:r w:rsidR="008C2055" w:rsidRPr="008C2055">
              <w:rPr>
                <w:rFonts w:ascii="Times New Roman" w:hAnsi="Times New Roman" w:cs="Times New Roman"/>
                <w:lang w:val="uk-UA"/>
              </w:rPr>
              <w:t>»</w:t>
            </w:r>
            <w:r w:rsidRPr="008C2055">
              <w:rPr>
                <w:rFonts w:ascii="Times New Roman" w:hAnsi="Times New Roman" w:cs="Times New Roman"/>
                <w:lang w:val="uk-UA"/>
              </w:rPr>
              <w:t xml:space="preserve"> за адресою: м. Кременчук, вул. Квітки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F53A7F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F53A7F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726F8E" w:rsidRPr="00726F8E" w:rsidTr="00E42C89">
        <w:trPr>
          <w:cantSplit/>
          <w:trHeight w:val="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26F8E" w:rsidRPr="009464D4" w:rsidRDefault="00726F8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8E" w:rsidRPr="009464D4" w:rsidRDefault="00726F8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F8E" w:rsidRPr="008C2055" w:rsidRDefault="00726F8E" w:rsidP="00F9661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Оплата робіт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по об’єкту «Реконструкція приміщень для створення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інсультного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F8E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F8E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F8E" w:rsidRPr="00247881" w:rsidRDefault="00726F8E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6F8E" w:rsidRPr="00247881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6F8E" w:rsidRPr="00247881" w:rsidRDefault="00726F8E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E41C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6F8E" w:rsidRPr="00247881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F9661D" w:rsidRPr="00F9661D" w:rsidTr="00E42C89">
        <w:trPr>
          <w:cantSplit/>
          <w:trHeight w:val="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9661D" w:rsidRPr="009464D4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D" w:rsidRPr="009464D4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Pr="00F9661D" w:rsidRDefault="005E6D6D" w:rsidP="005E6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будівлі інфекційного корпусу для</w:t>
            </w:r>
            <w:r>
              <w:rPr>
                <w:rFonts w:ascii="Times New Roman" w:hAnsi="Times New Roman" w:cs="Times New Roman"/>
                <w:lang w:val="uk-UA"/>
              </w:rPr>
              <w:t xml:space="preserve"> розміщення адміністрації КНМП «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>Лікарня інтенсивного лікування "Кременчуцька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 xml:space="preserve"> за адресою: м. Кременчук, вул. Лікаря Парнети,16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1D" w:rsidRP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247881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247881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F9661D" w:rsidRPr="00F9661D" w:rsidTr="00E42C89">
        <w:trPr>
          <w:cantSplit/>
          <w:trHeight w:val="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9661D" w:rsidRPr="009464D4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D" w:rsidRPr="009464D4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Pr="00F9661D" w:rsidRDefault="005E6D6D" w:rsidP="005E6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 xml:space="preserve">Реконструкція внутрішніх мереж електропостачання для можливості підключення резервного джерела живлення будівлі стаціонару Центру відновного </w:t>
            </w:r>
            <w:r>
              <w:rPr>
                <w:rFonts w:ascii="Times New Roman" w:hAnsi="Times New Roman" w:cs="Times New Roman"/>
                <w:lang w:val="uk-UA"/>
              </w:rPr>
              <w:t>лікування та реабілітації КНМП «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>Лікарня інтенсивного лікування "Кременчуцька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 xml:space="preserve"> за адресою: м. Кременчук, вул. Квітки </w:t>
            </w:r>
            <w:proofErr w:type="spellStart"/>
            <w:r w:rsidR="00F9661D" w:rsidRPr="00F9661D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="00F9661D" w:rsidRPr="00F9661D">
              <w:rPr>
                <w:rFonts w:ascii="Times New Roman" w:hAnsi="Times New Roman" w:cs="Times New Roman"/>
                <w:lang w:val="uk-UA"/>
              </w:rPr>
              <w:t>, 1А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1D" w:rsidRP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247881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247881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6953E0" w:rsidRPr="00F9661D" w:rsidTr="00E42C89">
        <w:trPr>
          <w:cantSplit/>
          <w:trHeight w:val="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953E0" w:rsidRPr="009464D4" w:rsidRDefault="006953E0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E0" w:rsidRPr="009464D4" w:rsidRDefault="006953E0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3E0" w:rsidRDefault="00526DE0" w:rsidP="005E6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</w:t>
            </w:r>
            <w:r w:rsidR="006953E0">
              <w:rPr>
                <w:rFonts w:ascii="Times New Roman" w:hAnsi="Times New Roman" w:cs="Times New Roman"/>
                <w:lang w:val="uk-UA"/>
              </w:rPr>
              <w:t xml:space="preserve"> робіт з проведення експертного обстеження покрівлі по об’єкту «Реконструкція системи електропостачання КНМП «Лікарня інтенсивного лікування «Кремен-</w:t>
            </w:r>
            <w:proofErr w:type="spellStart"/>
            <w:r w:rsidR="006953E0">
              <w:rPr>
                <w:rFonts w:ascii="Times New Roman" w:hAnsi="Times New Roman" w:cs="Times New Roman"/>
                <w:lang w:val="uk-UA"/>
              </w:rPr>
              <w:t>чуцька</w:t>
            </w:r>
            <w:proofErr w:type="spellEnd"/>
            <w:r w:rsidR="006953E0">
              <w:rPr>
                <w:rFonts w:ascii="Times New Roman" w:hAnsi="Times New Roman" w:cs="Times New Roman"/>
                <w:lang w:val="uk-UA"/>
              </w:rPr>
              <w:t xml:space="preserve">» з встановлення дахової СЕС для власних потреб за адресою вул. Лікаря </w:t>
            </w:r>
            <w:proofErr w:type="spellStart"/>
            <w:r w:rsidR="006953E0"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 w:rsidR="006953E0">
              <w:rPr>
                <w:rFonts w:ascii="Times New Roman" w:hAnsi="Times New Roman" w:cs="Times New Roman"/>
                <w:lang w:val="uk-UA"/>
              </w:rPr>
              <w:t>, буд.2, м. Кременчук, Полтавська область»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3E0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3E0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E0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53E0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53E0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53E0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F5187C" w:rsidRPr="00F9661D" w:rsidTr="00E42C89">
        <w:trPr>
          <w:cantSplit/>
          <w:trHeight w:val="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5187C" w:rsidRPr="009464D4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C" w:rsidRPr="009464D4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Pr="00526DE0" w:rsidRDefault="00526DE0" w:rsidP="00F5187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Оплата робіт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по об’єкту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«</w:t>
            </w:r>
            <w:r w:rsidR="00F5187C" w:rsidRPr="00F5187C">
              <w:rPr>
                <w:rFonts w:ascii="Times New Roman" w:hAnsi="Times New Roman" w:cs="Times New Roman"/>
                <w:lang w:val="uk-UA"/>
              </w:rPr>
              <w:t xml:space="preserve">Реконструкція з надбудовою третього поверху будівлі водогрязелікарні Центру відновного лікування та реабілітації КНМП "Лікарня інтенсивного лікування "Кременчуцька" за адресою: м. Кременчук, вул. </w:t>
            </w:r>
            <w:r w:rsidR="00F5187C" w:rsidRPr="00526DE0">
              <w:rPr>
                <w:rFonts w:ascii="Times New Roman" w:hAnsi="Times New Roman" w:cs="Times New Roman"/>
                <w:lang w:val="uk-UA"/>
              </w:rPr>
              <w:t xml:space="preserve">Квітки </w:t>
            </w:r>
            <w:proofErr w:type="spellStart"/>
            <w:r w:rsidR="00F5187C" w:rsidRPr="00526DE0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="00F5187C" w:rsidRPr="00526DE0">
              <w:rPr>
                <w:rFonts w:ascii="Times New Roman" w:hAnsi="Times New Roman" w:cs="Times New Roman"/>
                <w:lang w:val="uk-UA"/>
              </w:rPr>
              <w:t xml:space="preserve"> б. 1А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F5187C" w:rsidRPr="00F9661D" w:rsidTr="00E42C89">
        <w:trPr>
          <w:cantSplit/>
          <w:trHeight w:val="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5187C" w:rsidRPr="009464D4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C" w:rsidRPr="009464D4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Pr="00F5187C" w:rsidRDefault="00526DE0" w:rsidP="00F5187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="00F5187C" w:rsidRPr="00526DE0">
              <w:rPr>
                <w:rFonts w:ascii="Times New Roman" w:hAnsi="Times New Roman" w:cs="Times New Roman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консультативно-діагностичного центру КНМП "Лікарня інтенсивного лікування "Кременчуцька" за адресою: м. Кременчук, вул. Київська,14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F5187C" w:rsidRPr="00F9661D" w:rsidTr="00E42C89">
        <w:trPr>
          <w:cantSplit/>
          <w:trHeight w:val="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5187C" w:rsidRPr="009464D4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C" w:rsidRPr="009464D4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Pr="00526DE0" w:rsidRDefault="00526DE0" w:rsidP="00F5187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Оплата робіт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по об’єкту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«</w:t>
            </w:r>
            <w:r w:rsidR="00F5187C" w:rsidRPr="00F5187C">
              <w:rPr>
                <w:rFonts w:ascii="Times New Roman" w:hAnsi="Times New Roman" w:cs="Times New Roman"/>
                <w:lang w:val="uk-UA"/>
              </w:rPr>
              <w:t xml:space="preserve">Капітальний ремонт приміщень травматологічного відділення будівлі КНМП «Лікарня інтенсивного лікування «Кременчуцька» по вул. </w:t>
            </w:r>
            <w:r w:rsidR="00F5187C" w:rsidRPr="00526DE0">
              <w:rPr>
                <w:rFonts w:ascii="Times New Roman" w:hAnsi="Times New Roman" w:cs="Times New Roman"/>
                <w:lang w:val="uk-UA"/>
              </w:rPr>
              <w:t>Павлова, 2 в м. Кременчуці Полтавської області. Коригування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7F6CD7" w:rsidRPr="004832D3" w:rsidTr="006D7410">
        <w:trPr>
          <w:trHeight w:val="516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9709E9" w:rsidP="0029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238 584,8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4725C2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110 929,9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1E2E7C" w:rsidRDefault="009709E9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86 604,9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41 050,0</w:t>
            </w:r>
          </w:p>
        </w:tc>
      </w:tr>
      <w:tr w:rsidR="007F6CD7" w:rsidRPr="009464D4" w:rsidTr="006D7410">
        <w:trPr>
          <w:trHeight w:val="348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</w:t>
            </w:r>
            <w:r w:rsidR="00B4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</w:t>
            </w:r>
            <w:r w:rsidR="0024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З них: м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1E2E7C" w:rsidP="0097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</w:t>
            </w:r>
            <w:r w:rsidR="00970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374,8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109</w:t>
            </w:r>
            <w:r w:rsidR="00472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1E2E7C" w:rsidRDefault="009709E9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85 404,9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39 700,0</w:t>
            </w:r>
          </w:p>
        </w:tc>
      </w:tr>
      <w:tr w:rsidR="007F6CD7" w:rsidRPr="009464D4" w:rsidTr="006D7410">
        <w:trPr>
          <w:trHeight w:val="348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д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4 210,0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1E2E7C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E2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1 350,0</w:t>
            </w:r>
          </w:p>
        </w:tc>
      </w:tr>
      <w:tr w:rsidR="007F6CD7" w:rsidRPr="009464D4" w:rsidTr="006D7410">
        <w:trPr>
          <w:trHeight w:val="348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483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видатків, 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6953E0" w:rsidP="0084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="00842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057 881,6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9709E9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7942DA" w:rsidRDefault="00842C3D" w:rsidP="0097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darkCy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361 377,5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9709E9" w:rsidP="0084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319</w:t>
            </w:r>
            <w:r w:rsidR="00842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970,1</w:t>
            </w:r>
          </w:p>
        </w:tc>
      </w:tr>
      <w:tr w:rsidR="007F6CD7" w:rsidRPr="009464D4" w:rsidTr="006D7410">
        <w:trPr>
          <w:trHeight w:val="348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</w:t>
            </w:r>
            <w:r w:rsidR="00B4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472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м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842C3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392 173,2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247881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7942DA" w:rsidRDefault="00842C3D" w:rsidP="0097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darkCy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142 247,5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82 700,0</w:t>
            </w:r>
          </w:p>
        </w:tc>
        <w:bookmarkStart w:id="0" w:name="_GoBack"/>
        <w:bookmarkEnd w:id="0"/>
      </w:tr>
      <w:tr w:rsidR="007F6CD7" w:rsidRPr="009464D4" w:rsidTr="006D7410">
        <w:trPr>
          <w:trHeight w:val="348"/>
        </w:trPr>
        <w:tc>
          <w:tcPr>
            <w:tcW w:w="1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6CD7" w:rsidRPr="009464D4" w:rsidRDefault="007F6CD7" w:rsidP="00483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д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ержавний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631 498,0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B60CCE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205 750,0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7F6CD7" w:rsidRPr="009464D4" w:rsidTr="006D7410">
        <w:trPr>
          <w:trHeight w:val="348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к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34 210,4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9709E9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B60CCE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9709E9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170,1</w:t>
            </w:r>
          </w:p>
        </w:tc>
      </w:tr>
    </w:tbl>
    <w:p w:rsidR="00E87738" w:rsidRDefault="00E87738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87738" w:rsidRDefault="00E87738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5659" w:rsidRDefault="004E5659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</w:t>
      </w:r>
      <w:r w:rsidR="00AC3A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Департаменту охорони</w:t>
      </w:r>
    </w:p>
    <w:p w:rsidR="00AC3ADB" w:rsidRDefault="00AC3ADB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здоров’я Кременчуцької міської ради</w:t>
      </w:r>
    </w:p>
    <w:p w:rsidR="00AC3ADB" w:rsidRDefault="00AC3ADB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Кременчуцького району Полтавської</w:t>
      </w:r>
    </w:p>
    <w:p w:rsidR="004E5659" w:rsidRPr="009464D4" w:rsidRDefault="00AC3ADB" w:rsidP="00902127">
      <w:pPr>
        <w:pStyle w:val="a7"/>
        <w:rPr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області                                                                                                                                                                    Максим СЕРЕДА     </w:t>
      </w:r>
    </w:p>
    <w:sectPr w:rsidR="004E5659" w:rsidRPr="009464D4" w:rsidSect="00703315">
      <w:headerReference w:type="default" r:id="rId7"/>
      <w:pgSz w:w="16838" w:h="11906" w:orient="landscape" w:code="9"/>
      <w:pgMar w:top="312" w:right="567" w:bottom="2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92C" w:rsidRDefault="00E1092C" w:rsidP="004E5659">
      <w:pPr>
        <w:spacing w:after="0" w:line="240" w:lineRule="auto"/>
      </w:pPr>
      <w:r>
        <w:separator/>
      </w:r>
    </w:p>
  </w:endnote>
  <w:endnote w:type="continuationSeparator" w:id="0">
    <w:p w:rsidR="00E1092C" w:rsidRDefault="00E1092C" w:rsidP="004E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92C" w:rsidRDefault="00E1092C" w:rsidP="004E5659">
      <w:pPr>
        <w:spacing w:after="0" w:line="240" w:lineRule="auto"/>
      </w:pPr>
      <w:r>
        <w:separator/>
      </w:r>
    </w:p>
  </w:footnote>
  <w:footnote w:type="continuationSeparator" w:id="0">
    <w:p w:rsidR="00E1092C" w:rsidRDefault="00E1092C" w:rsidP="004E5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92C" w:rsidRPr="004E5659" w:rsidRDefault="00E1092C" w:rsidP="004E5659">
    <w:pPr>
      <w:pStyle w:val="a3"/>
      <w:jc w:val="right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20"/>
    <w:rsid w:val="00023631"/>
    <w:rsid w:val="000A16EA"/>
    <w:rsid w:val="000F7330"/>
    <w:rsid w:val="000F7950"/>
    <w:rsid w:val="001141D3"/>
    <w:rsid w:val="0011491B"/>
    <w:rsid w:val="00115128"/>
    <w:rsid w:val="00127D58"/>
    <w:rsid w:val="001B48E5"/>
    <w:rsid w:val="001E2E7C"/>
    <w:rsid w:val="00202A66"/>
    <w:rsid w:val="00226FAC"/>
    <w:rsid w:val="002355C8"/>
    <w:rsid w:val="00247881"/>
    <w:rsid w:val="002723CA"/>
    <w:rsid w:val="00273596"/>
    <w:rsid w:val="00294AC8"/>
    <w:rsid w:val="002F471A"/>
    <w:rsid w:val="003261BD"/>
    <w:rsid w:val="00351EEC"/>
    <w:rsid w:val="00387CC9"/>
    <w:rsid w:val="003F5A6E"/>
    <w:rsid w:val="003F72D7"/>
    <w:rsid w:val="004725C2"/>
    <w:rsid w:val="00482999"/>
    <w:rsid w:val="004832D3"/>
    <w:rsid w:val="004A43CD"/>
    <w:rsid w:val="004C6DA8"/>
    <w:rsid w:val="004C73E3"/>
    <w:rsid w:val="004D07B5"/>
    <w:rsid w:val="004E5659"/>
    <w:rsid w:val="00514976"/>
    <w:rsid w:val="00526DE0"/>
    <w:rsid w:val="00540635"/>
    <w:rsid w:val="00571B9E"/>
    <w:rsid w:val="00572A99"/>
    <w:rsid w:val="005C088C"/>
    <w:rsid w:val="005E6D6D"/>
    <w:rsid w:val="005F2702"/>
    <w:rsid w:val="0061753B"/>
    <w:rsid w:val="00630330"/>
    <w:rsid w:val="00632208"/>
    <w:rsid w:val="00647251"/>
    <w:rsid w:val="006708F3"/>
    <w:rsid w:val="006953E0"/>
    <w:rsid w:val="006D7410"/>
    <w:rsid w:val="00703315"/>
    <w:rsid w:val="00726F8E"/>
    <w:rsid w:val="00737462"/>
    <w:rsid w:val="007942DA"/>
    <w:rsid w:val="007F6CD7"/>
    <w:rsid w:val="00841F79"/>
    <w:rsid w:val="00842C3D"/>
    <w:rsid w:val="008C2055"/>
    <w:rsid w:val="00902127"/>
    <w:rsid w:val="00920419"/>
    <w:rsid w:val="00937F90"/>
    <w:rsid w:val="009464D4"/>
    <w:rsid w:val="009640F0"/>
    <w:rsid w:val="00965EF1"/>
    <w:rsid w:val="009709E9"/>
    <w:rsid w:val="009760EC"/>
    <w:rsid w:val="00982EB2"/>
    <w:rsid w:val="009E6BFE"/>
    <w:rsid w:val="00A16D14"/>
    <w:rsid w:val="00A35340"/>
    <w:rsid w:val="00A85E14"/>
    <w:rsid w:val="00A909CC"/>
    <w:rsid w:val="00AC3ADB"/>
    <w:rsid w:val="00B43BCD"/>
    <w:rsid w:val="00B60CCE"/>
    <w:rsid w:val="00B827AA"/>
    <w:rsid w:val="00B92C6B"/>
    <w:rsid w:val="00BD6935"/>
    <w:rsid w:val="00C47C2F"/>
    <w:rsid w:val="00C969C8"/>
    <w:rsid w:val="00CB6620"/>
    <w:rsid w:val="00CC0061"/>
    <w:rsid w:val="00CE26DA"/>
    <w:rsid w:val="00D73B49"/>
    <w:rsid w:val="00E10058"/>
    <w:rsid w:val="00E1092C"/>
    <w:rsid w:val="00E41C27"/>
    <w:rsid w:val="00E42C89"/>
    <w:rsid w:val="00E7186D"/>
    <w:rsid w:val="00E87738"/>
    <w:rsid w:val="00EA63EC"/>
    <w:rsid w:val="00F5187C"/>
    <w:rsid w:val="00F53A7F"/>
    <w:rsid w:val="00F9245A"/>
    <w:rsid w:val="00F9661D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9B65F1"/>
  <w15:docId w15:val="{2F8264B8-9B7B-4F4B-8CAA-6E531964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639A5-81EE-479D-BC87-A7C452BF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14</Pages>
  <Words>3116</Words>
  <Characters>17764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2024-05-22T14:39:00Z</cp:lastPrinted>
  <dcterms:created xsi:type="dcterms:W3CDTF">2024-05-20T13:36:00Z</dcterms:created>
  <dcterms:modified xsi:type="dcterms:W3CDTF">2024-05-24T08:42:00Z</dcterms:modified>
</cp:coreProperties>
</file>