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4307E" w14:textId="77777777" w:rsidR="00D64CB2" w:rsidRDefault="00D64CB2" w:rsidP="00553593">
      <w:pPr>
        <w:pStyle w:val="a3"/>
        <w:jc w:val="center"/>
        <w:rPr>
          <w:b/>
          <w:sz w:val="28"/>
          <w:szCs w:val="28"/>
          <w:lang w:val="uk-UA"/>
        </w:rPr>
      </w:pPr>
    </w:p>
    <w:p w14:paraId="6BF51941" w14:textId="77777777" w:rsidR="00D64CB2" w:rsidRDefault="00D64CB2" w:rsidP="00553593">
      <w:pPr>
        <w:pStyle w:val="a3"/>
        <w:jc w:val="center"/>
        <w:rPr>
          <w:b/>
          <w:sz w:val="28"/>
          <w:szCs w:val="28"/>
          <w:lang w:val="uk-UA"/>
        </w:rPr>
      </w:pPr>
    </w:p>
    <w:p w14:paraId="34D6B765" w14:textId="77777777" w:rsidR="00D64CB2" w:rsidRDefault="00D64CB2" w:rsidP="00553593">
      <w:pPr>
        <w:pStyle w:val="a3"/>
        <w:jc w:val="center"/>
        <w:rPr>
          <w:b/>
          <w:sz w:val="28"/>
          <w:szCs w:val="28"/>
          <w:lang w:val="uk-UA"/>
        </w:rPr>
      </w:pPr>
    </w:p>
    <w:p w14:paraId="3FCD99A3" w14:textId="77777777" w:rsidR="00922322" w:rsidRPr="00CD598F" w:rsidRDefault="00922322" w:rsidP="00553593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>ПОЯСНЮВАЛЬНА ЗАПИСКА</w:t>
      </w:r>
    </w:p>
    <w:p w14:paraId="6490F20D" w14:textId="1E4A9B44" w:rsidR="00612AB9" w:rsidRDefault="00922322" w:rsidP="00553593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 xml:space="preserve">до проекту рішення </w:t>
      </w:r>
      <w:r w:rsidR="0076246F" w:rsidRPr="00E20D58">
        <w:rPr>
          <w:b/>
          <w:sz w:val="28"/>
          <w:szCs w:val="28"/>
          <w:lang w:val="uk-UA"/>
        </w:rPr>
        <w:t xml:space="preserve">Кременчуцької міської ради </w:t>
      </w:r>
      <w:r w:rsidR="0076246F">
        <w:rPr>
          <w:b/>
          <w:sz w:val="28"/>
          <w:szCs w:val="28"/>
          <w:lang w:val="uk-UA"/>
        </w:rPr>
        <w:t xml:space="preserve">Кременчуцького району </w:t>
      </w:r>
      <w:r w:rsidR="0076246F" w:rsidRPr="00E20D58">
        <w:rPr>
          <w:b/>
          <w:sz w:val="28"/>
          <w:szCs w:val="28"/>
          <w:lang w:val="uk-UA"/>
        </w:rPr>
        <w:t>Полтавської області</w:t>
      </w:r>
      <w:r w:rsidR="0076246F" w:rsidRPr="006B641C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від «</w:t>
      </w:r>
      <w:r w:rsidR="000666BA">
        <w:rPr>
          <w:b/>
          <w:sz w:val="28"/>
          <w:szCs w:val="28"/>
          <w:lang w:val="uk-UA"/>
        </w:rPr>
        <w:t>___</w:t>
      </w:r>
      <w:r w:rsidR="00C83054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»</w:t>
      </w:r>
      <w:r w:rsidR="00D64CB2">
        <w:rPr>
          <w:b/>
          <w:sz w:val="28"/>
          <w:szCs w:val="28"/>
          <w:lang w:val="uk-UA"/>
        </w:rPr>
        <w:t xml:space="preserve"> квітня</w:t>
      </w:r>
      <w:r w:rsidR="0076246F">
        <w:rPr>
          <w:b/>
          <w:sz w:val="28"/>
          <w:szCs w:val="28"/>
          <w:lang w:val="uk-UA"/>
        </w:rPr>
        <w:t xml:space="preserve"> 202</w:t>
      </w:r>
      <w:r w:rsidR="005F0E4C">
        <w:rPr>
          <w:b/>
          <w:sz w:val="28"/>
          <w:szCs w:val="28"/>
          <w:lang w:val="uk-UA"/>
        </w:rPr>
        <w:t>4</w:t>
      </w:r>
      <w:r w:rsidR="0076246F">
        <w:rPr>
          <w:b/>
          <w:sz w:val="28"/>
          <w:szCs w:val="28"/>
          <w:lang w:val="uk-UA"/>
        </w:rPr>
        <w:t xml:space="preserve"> року </w:t>
      </w:r>
      <w:r w:rsidR="00C83054">
        <w:rPr>
          <w:b/>
          <w:sz w:val="28"/>
          <w:szCs w:val="28"/>
          <w:lang w:val="uk-UA"/>
        </w:rPr>
        <w:t>«</w:t>
      </w:r>
      <w:r w:rsidR="00C83054" w:rsidRPr="00A20E8E">
        <w:rPr>
          <w:b/>
          <w:sz w:val="28"/>
          <w:szCs w:val="28"/>
          <w:lang w:val="uk-UA"/>
        </w:rPr>
        <w:t>Про внесення змін до рішення Кременчуцької міської ради</w:t>
      </w:r>
      <w:r w:rsidR="00C83054">
        <w:rPr>
          <w:b/>
          <w:sz w:val="28"/>
          <w:szCs w:val="28"/>
          <w:lang w:val="uk-UA"/>
        </w:rPr>
        <w:t xml:space="preserve"> </w:t>
      </w:r>
      <w:r w:rsidR="00C83054" w:rsidRPr="00A20E8E">
        <w:rPr>
          <w:b/>
          <w:sz w:val="28"/>
          <w:szCs w:val="28"/>
          <w:lang w:val="uk-UA"/>
        </w:rPr>
        <w:t>Кременчуцького району Полтавської області від 16 грудня 2022 року «Про затвердження комплексної програми розвитку комунального некомерційного медичного підприємства «</w:t>
      </w:r>
      <w:r w:rsidR="00C83054">
        <w:rPr>
          <w:b/>
          <w:sz w:val="28"/>
          <w:szCs w:val="28"/>
          <w:lang w:val="uk-UA"/>
        </w:rPr>
        <w:t xml:space="preserve">Лікарня інтенсивного лікування «Кременчуцька» </w:t>
      </w:r>
    </w:p>
    <w:p w14:paraId="5997EAEE" w14:textId="27A2C540" w:rsidR="00C83054" w:rsidRPr="00A60331" w:rsidRDefault="00C83054" w:rsidP="00553593">
      <w:pPr>
        <w:pStyle w:val="a3"/>
        <w:jc w:val="center"/>
        <w:rPr>
          <w:lang w:val="uk-UA"/>
        </w:rPr>
      </w:pPr>
      <w:r w:rsidRPr="00E04CA2">
        <w:rPr>
          <w:b/>
          <w:sz w:val="28"/>
          <w:szCs w:val="28"/>
          <w:lang w:val="uk-UA"/>
        </w:rPr>
        <w:t>на 2023-2025 рок</w:t>
      </w:r>
      <w:r>
        <w:rPr>
          <w:b/>
          <w:sz w:val="28"/>
          <w:szCs w:val="28"/>
          <w:lang w:val="uk-UA"/>
        </w:rPr>
        <w:t>и»</w:t>
      </w:r>
    </w:p>
    <w:p w14:paraId="52591EBE" w14:textId="77777777" w:rsidR="00DF1351" w:rsidRDefault="00DF1351" w:rsidP="005F0E4C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14:paraId="2F33379A" w14:textId="77777777" w:rsidR="00D64CB2" w:rsidRDefault="00D64CB2" w:rsidP="005F0E4C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14:paraId="2963EAE1" w14:textId="03A63D86" w:rsidR="00441C4D" w:rsidRDefault="000447C4" w:rsidP="00CA173B">
      <w:pPr>
        <w:tabs>
          <w:tab w:val="left" w:pos="7088"/>
        </w:tabs>
        <w:spacing w:after="0"/>
        <w:jc w:val="both"/>
        <w:rPr>
          <w:b/>
          <w:sz w:val="28"/>
          <w:szCs w:val="28"/>
          <w:lang w:val="uk-UA"/>
        </w:rPr>
      </w:pPr>
      <w:r w:rsidRPr="000447C4">
        <w:rPr>
          <w:lang w:val="uk-UA"/>
        </w:rPr>
        <w:t xml:space="preserve">       </w:t>
      </w:r>
      <w:bookmarkStart w:id="0" w:name="_GoBack"/>
      <w:bookmarkEnd w:id="0"/>
    </w:p>
    <w:p w14:paraId="57B693E5" w14:textId="7ED3D5F7" w:rsidR="008972E8" w:rsidRPr="008972E8" w:rsidRDefault="008972E8" w:rsidP="008972E8">
      <w:pPr>
        <w:spacing w:after="0"/>
        <w:jc w:val="both"/>
        <w:rPr>
          <w:b/>
          <w:sz w:val="28"/>
          <w:szCs w:val="28"/>
          <w:lang w:val="uk-UA"/>
        </w:rPr>
      </w:pPr>
      <w:r w:rsidRPr="008972E8">
        <w:rPr>
          <w:sz w:val="28"/>
          <w:szCs w:val="28"/>
          <w:lang w:val="uk-UA"/>
        </w:rPr>
        <w:t xml:space="preserve">        Для </w:t>
      </w:r>
      <w:r>
        <w:rPr>
          <w:sz w:val="28"/>
          <w:szCs w:val="28"/>
          <w:lang w:val="uk-UA"/>
        </w:rPr>
        <w:t xml:space="preserve">встановлення сонячної електростанції на покрівлі будівлі КНМП «Лікарня інтенсивного лікування «Кременчуцька» по вул. Лікаря Парнети,2 необхідно провести експертне обстеження покрівлі зі складанням експертного звіту. Вартість даних робіт становить </w:t>
      </w:r>
      <w:r>
        <w:rPr>
          <w:b/>
          <w:sz w:val="28"/>
          <w:szCs w:val="28"/>
          <w:lang w:val="uk-UA"/>
        </w:rPr>
        <w:t>17 800,0 грн.</w:t>
      </w:r>
    </w:p>
    <w:p w14:paraId="3ED2739D" w14:textId="01E11E81" w:rsidR="008E1908" w:rsidRPr="008E1908" w:rsidRDefault="000447C4" w:rsidP="000B25A5">
      <w:pPr>
        <w:ind w:firstLine="567"/>
        <w:contextualSpacing/>
        <w:jc w:val="both"/>
        <w:rPr>
          <w:rFonts w:eastAsia="Times New Roman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647E7A" w:rsidRPr="008E1908">
        <w:rPr>
          <w:color w:val="000000"/>
          <w:sz w:val="28"/>
          <w:szCs w:val="28"/>
          <w:lang w:val="uk-UA"/>
        </w:rPr>
        <w:t xml:space="preserve">ищевказані </w:t>
      </w:r>
      <w:r w:rsidR="008E1908">
        <w:rPr>
          <w:color w:val="000000"/>
          <w:sz w:val="28"/>
          <w:szCs w:val="28"/>
          <w:lang w:val="uk-UA"/>
        </w:rPr>
        <w:t xml:space="preserve">витрати </w:t>
      </w:r>
      <w:r w:rsidR="00647E7A" w:rsidRPr="008E1908">
        <w:rPr>
          <w:color w:val="000000"/>
          <w:sz w:val="28"/>
          <w:szCs w:val="28"/>
          <w:lang w:val="uk-UA"/>
        </w:rPr>
        <w:t xml:space="preserve">не були передбачені </w:t>
      </w:r>
      <w:r w:rsidR="008E1908" w:rsidRPr="008E1908">
        <w:rPr>
          <w:rFonts w:eastAsia="Times New Roman"/>
          <w:sz w:val="28"/>
          <w:szCs w:val="28"/>
          <w:lang w:val="uk-UA"/>
        </w:rPr>
        <w:t>Планом заходів комплексної програми розвитку КНМП «</w:t>
      </w:r>
      <w:r w:rsidR="008E1908">
        <w:rPr>
          <w:rFonts w:eastAsia="Times New Roman"/>
          <w:sz w:val="28"/>
          <w:szCs w:val="28"/>
          <w:lang w:val="uk-UA"/>
        </w:rPr>
        <w:t>Лікарня інтенсивного лікування «Кременчуцька</w:t>
      </w:r>
      <w:r w:rsidR="008E1908" w:rsidRPr="008E1908">
        <w:rPr>
          <w:rFonts w:eastAsia="Times New Roman"/>
          <w:sz w:val="28"/>
          <w:szCs w:val="28"/>
          <w:lang w:val="uk-UA"/>
        </w:rPr>
        <w:t>» на 2024 рік.</w:t>
      </w:r>
    </w:p>
    <w:p w14:paraId="666AC122" w14:textId="0561808A" w:rsidR="00C83054" w:rsidRDefault="00C83054" w:rsidP="000B25A5">
      <w:pPr>
        <w:tabs>
          <w:tab w:val="left" w:pos="7088"/>
        </w:tabs>
        <w:spacing w:after="0"/>
        <w:ind w:firstLine="567"/>
        <w:contextualSpacing/>
        <w:jc w:val="both"/>
        <w:rPr>
          <w:sz w:val="28"/>
          <w:szCs w:val="28"/>
          <w:lang w:val="uk-UA"/>
        </w:rPr>
      </w:pPr>
      <w:r w:rsidRPr="008E1908">
        <w:rPr>
          <w:sz w:val="28"/>
          <w:szCs w:val="28"/>
          <w:lang w:val="uk-UA"/>
        </w:rPr>
        <w:t xml:space="preserve">Враховуючи викладене, виникла необхідність </w:t>
      </w:r>
      <w:proofErr w:type="spellStart"/>
      <w:r w:rsidRPr="008E1908">
        <w:rPr>
          <w:sz w:val="28"/>
          <w:szCs w:val="28"/>
          <w:lang w:val="uk-UA"/>
        </w:rPr>
        <w:t>внести</w:t>
      </w:r>
      <w:proofErr w:type="spellEnd"/>
      <w:r w:rsidRPr="008E1908">
        <w:rPr>
          <w:sz w:val="28"/>
          <w:szCs w:val="28"/>
          <w:lang w:val="uk-UA"/>
        </w:rPr>
        <w:t xml:space="preserve"> зміни до р</w:t>
      </w:r>
      <w:r w:rsidRPr="008E1908">
        <w:rPr>
          <w:rFonts w:eastAsia="Calibri"/>
          <w:sz w:val="28"/>
          <w:szCs w:val="28"/>
          <w:lang w:val="uk-UA"/>
        </w:rPr>
        <w:t>ішення</w:t>
      </w:r>
      <w:r w:rsidRPr="003C47B9">
        <w:rPr>
          <w:rFonts w:eastAsia="Calibri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 від </w:t>
      </w:r>
      <w:r w:rsidR="009D7A12" w:rsidRPr="003C47B9">
        <w:rPr>
          <w:rFonts w:eastAsia="Calibri"/>
          <w:sz w:val="28"/>
          <w:szCs w:val="28"/>
          <w:lang w:val="uk-UA"/>
        </w:rPr>
        <w:t>16</w:t>
      </w:r>
      <w:r w:rsidR="009D7A12">
        <w:rPr>
          <w:rFonts w:eastAsia="Calibri"/>
          <w:sz w:val="28"/>
          <w:szCs w:val="28"/>
          <w:lang w:val="uk-UA"/>
        </w:rPr>
        <w:t xml:space="preserve"> грудня 2</w:t>
      </w:r>
      <w:r w:rsidRPr="00C83054">
        <w:rPr>
          <w:rFonts w:eastAsia="Calibri"/>
          <w:sz w:val="28"/>
          <w:szCs w:val="28"/>
          <w:lang w:val="uk-UA"/>
        </w:rPr>
        <w:t>02</w:t>
      </w:r>
      <w:r w:rsidR="009D7A12">
        <w:rPr>
          <w:rFonts w:eastAsia="Calibri"/>
          <w:sz w:val="28"/>
          <w:szCs w:val="28"/>
          <w:lang w:val="uk-UA"/>
        </w:rPr>
        <w:t>2</w:t>
      </w:r>
      <w:r w:rsidRPr="00C83054">
        <w:rPr>
          <w:rFonts w:eastAsia="Calibri"/>
          <w:sz w:val="28"/>
          <w:szCs w:val="28"/>
          <w:lang w:val="uk-UA"/>
        </w:rPr>
        <w:t xml:space="preserve"> року </w:t>
      </w:r>
      <w:r w:rsidRPr="00C83054">
        <w:rPr>
          <w:sz w:val="28"/>
          <w:szCs w:val="28"/>
          <w:lang w:val="uk-UA"/>
        </w:rPr>
        <w:t>«Про затвердження комплексної програми розвитку комунального некомерційного медичного підприємства «</w:t>
      </w:r>
      <w:r w:rsidR="009D7A12">
        <w:rPr>
          <w:sz w:val="28"/>
          <w:szCs w:val="28"/>
          <w:lang w:val="uk-UA"/>
        </w:rPr>
        <w:t>Лікарня інтенсивного лікування «</w:t>
      </w:r>
      <w:r w:rsidRPr="00C83054">
        <w:rPr>
          <w:sz w:val="28"/>
          <w:szCs w:val="28"/>
          <w:lang w:val="uk-UA"/>
        </w:rPr>
        <w:t>Кременчуцька» на 202</w:t>
      </w:r>
      <w:r w:rsidR="009D7A12">
        <w:rPr>
          <w:sz w:val="28"/>
          <w:szCs w:val="28"/>
          <w:lang w:val="uk-UA"/>
        </w:rPr>
        <w:t>3</w:t>
      </w:r>
      <w:r w:rsidRPr="00C83054">
        <w:rPr>
          <w:sz w:val="28"/>
          <w:szCs w:val="28"/>
          <w:lang w:val="uk-UA"/>
        </w:rPr>
        <w:t>-202</w:t>
      </w:r>
      <w:r w:rsidR="009D7A12">
        <w:rPr>
          <w:sz w:val="28"/>
          <w:szCs w:val="28"/>
          <w:lang w:val="uk-UA"/>
        </w:rPr>
        <w:t>5</w:t>
      </w:r>
      <w:r w:rsidRPr="00C83054">
        <w:rPr>
          <w:sz w:val="28"/>
          <w:szCs w:val="28"/>
          <w:lang w:val="uk-UA"/>
        </w:rPr>
        <w:t xml:space="preserve"> роки -  виклавши додаток до програми у новій редакції.</w:t>
      </w:r>
    </w:p>
    <w:p w14:paraId="2FE915F6" w14:textId="77777777" w:rsidR="00945360" w:rsidRDefault="00945360" w:rsidP="005F0E4C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3F7144E6" w14:textId="77777777" w:rsidR="00647E7A" w:rsidRDefault="00647E7A" w:rsidP="005F0E4C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3AF1AA6F" w14:textId="7A9537BC" w:rsidR="00474034" w:rsidRDefault="00C83054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</w:t>
      </w:r>
      <w:r w:rsidR="00A2285B">
        <w:rPr>
          <w:b/>
          <w:sz w:val="28"/>
          <w:szCs w:val="28"/>
          <w:lang w:val="uk-UA"/>
        </w:rPr>
        <w:t xml:space="preserve"> Департаменту</w:t>
      </w:r>
    </w:p>
    <w:p w14:paraId="265DD885" w14:textId="77777777" w:rsidR="00D172C5" w:rsidRDefault="00A2285B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охорони здоров’я </w:t>
      </w:r>
      <w:r w:rsidR="00D172C5">
        <w:rPr>
          <w:b/>
          <w:sz w:val="28"/>
          <w:szCs w:val="28"/>
          <w:lang w:val="uk-UA"/>
        </w:rPr>
        <w:t xml:space="preserve">Кременчуцької </w:t>
      </w:r>
    </w:p>
    <w:p w14:paraId="23F6D383" w14:textId="77777777" w:rsidR="00D172C5" w:rsidRDefault="00D172C5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</w:t>
      </w:r>
    </w:p>
    <w:p w14:paraId="49882E51" w14:textId="43D0C541" w:rsidR="00A2285B" w:rsidRDefault="00D172C5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району Полтавської області</w:t>
      </w:r>
      <w:r w:rsidR="00A2285B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</w:t>
      </w:r>
      <w:r w:rsidR="00A2285B">
        <w:rPr>
          <w:b/>
          <w:sz w:val="28"/>
          <w:szCs w:val="28"/>
          <w:lang w:val="uk-UA"/>
        </w:rPr>
        <w:t xml:space="preserve">                                Максим СЕРЕДА</w:t>
      </w:r>
    </w:p>
    <w:p w14:paraId="585DD6BA" w14:textId="115B45C2" w:rsidR="00922322" w:rsidRPr="00CD598F" w:rsidRDefault="00922322" w:rsidP="005F0E4C">
      <w:pPr>
        <w:pStyle w:val="a3"/>
        <w:ind w:firstLine="709"/>
        <w:rPr>
          <w:b/>
          <w:sz w:val="28"/>
          <w:szCs w:val="28"/>
          <w:lang w:val="uk-UA"/>
        </w:rPr>
      </w:pPr>
    </w:p>
    <w:sectPr w:rsidR="00922322" w:rsidRPr="00CD598F" w:rsidSect="00660AD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78C77F1"/>
    <w:multiLevelType w:val="hybridMultilevel"/>
    <w:tmpl w:val="78C831E0"/>
    <w:lvl w:ilvl="0" w:tplc="F0C0945E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2355F"/>
    <w:rsid w:val="00032980"/>
    <w:rsid w:val="000366B4"/>
    <w:rsid w:val="00042B93"/>
    <w:rsid w:val="000447C4"/>
    <w:rsid w:val="000666BA"/>
    <w:rsid w:val="000727F3"/>
    <w:rsid w:val="000745F9"/>
    <w:rsid w:val="00075727"/>
    <w:rsid w:val="000A0488"/>
    <w:rsid w:val="000A7DFD"/>
    <w:rsid w:val="000B25A5"/>
    <w:rsid w:val="000B7006"/>
    <w:rsid w:val="000C7697"/>
    <w:rsid w:val="000E4A80"/>
    <w:rsid w:val="000E6022"/>
    <w:rsid w:val="000F126D"/>
    <w:rsid w:val="000F43D7"/>
    <w:rsid w:val="000F587C"/>
    <w:rsid w:val="00114747"/>
    <w:rsid w:val="00114987"/>
    <w:rsid w:val="00117B79"/>
    <w:rsid w:val="00133B95"/>
    <w:rsid w:val="00171374"/>
    <w:rsid w:val="0019009A"/>
    <w:rsid w:val="00190649"/>
    <w:rsid w:val="001A292B"/>
    <w:rsid w:val="001B7159"/>
    <w:rsid w:val="001C6A02"/>
    <w:rsid w:val="001D3FBF"/>
    <w:rsid w:val="001D60D5"/>
    <w:rsid w:val="001E03CF"/>
    <w:rsid w:val="001E5962"/>
    <w:rsid w:val="001E767B"/>
    <w:rsid w:val="001F11EE"/>
    <w:rsid w:val="001F21DF"/>
    <w:rsid w:val="001F2D19"/>
    <w:rsid w:val="001F3B47"/>
    <w:rsid w:val="00210DDB"/>
    <w:rsid w:val="002203BE"/>
    <w:rsid w:val="00244193"/>
    <w:rsid w:val="00251125"/>
    <w:rsid w:val="002650A9"/>
    <w:rsid w:val="0026734B"/>
    <w:rsid w:val="002726C8"/>
    <w:rsid w:val="00272F2F"/>
    <w:rsid w:val="00276FC7"/>
    <w:rsid w:val="002841D4"/>
    <w:rsid w:val="00291112"/>
    <w:rsid w:val="00297885"/>
    <w:rsid w:val="00297D98"/>
    <w:rsid w:val="002A041F"/>
    <w:rsid w:val="002B7399"/>
    <w:rsid w:val="002C5B59"/>
    <w:rsid w:val="002F272A"/>
    <w:rsid w:val="00303333"/>
    <w:rsid w:val="00311E76"/>
    <w:rsid w:val="00322FAF"/>
    <w:rsid w:val="00326184"/>
    <w:rsid w:val="0033604C"/>
    <w:rsid w:val="00350F98"/>
    <w:rsid w:val="0035663D"/>
    <w:rsid w:val="00383AA9"/>
    <w:rsid w:val="0038706B"/>
    <w:rsid w:val="0039438D"/>
    <w:rsid w:val="003B0867"/>
    <w:rsid w:val="003C47B9"/>
    <w:rsid w:val="003D174A"/>
    <w:rsid w:val="003D37C8"/>
    <w:rsid w:val="003E19BF"/>
    <w:rsid w:val="003E61EE"/>
    <w:rsid w:val="003E7D12"/>
    <w:rsid w:val="003F2102"/>
    <w:rsid w:val="00412286"/>
    <w:rsid w:val="00441C4D"/>
    <w:rsid w:val="004605A9"/>
    <w:rsid w:val="00474034"/>
    <w:rsid w:val="00490471"/>
    <w:rsid w:val="004A0045"/>
    <w:rsid w:val="004A264B"/>
    <w:rsid w:val="004A3A39"/>
    <w:rsid w:val="004C068A"/>
    <w:rsid w:val="00517993"/>
    <w:rsid w:val="0053171A"/>
    <w:rsid w:val="00537BA4"/>
    <w:rsid w:val="00545932"/>
    <w:rsid w:val="00553593"/>
    <w:rsid w:val="0056044A"/>
    <w:rsid w:val="005A0E51"/>
    <w:rsid w:val="005A1CBB"/>
    <w:rsid w:val="005A3E27"/>
    <w:rsid w:val="005A7AB2"/>
    <w:rsid w:val="005B1A31"/>
    <w:rsid w:val="005B4CBA"/>
    <w:rsid w:val="005D1E37"/>
    <w:rsid w:val="005D3488"/>
    <w:rsid w:val="005E49AD"/>
    <w:rsid w:val="005F0E4C"/>
    <w:rsid w:val="00612AB9"/>
    <w:rsid w:val="00624CF8"/>
    <w:rsid w:val="00644927"/>
    <w:rsid w:val="00647E7A"/>
    <w:rsid w:val="006572DD"/>
    <w:rsid w:val="00657CFE"/>
    <w:rsid w:val="00660ADB"/>
    <w:rsid w:val="00662917"/>
    <w:rsid w:val="00687821"/>
    <w:rsid w:val="006A218B"/>
    <w:rsid w:val="006E07AB"/>
    <w:rsid w:val="006F2541"/>
    <w:rsid w:val="00703A24"/>
    <w:rsid w:val="00726E95"/>
    <w:rsid w:val="0072796F"/>
    <w:rsid w:val="007437E4"/>
    <w:rsid w:val="007457FB"/>
    <w:rsid w:val="00747E7E"/>
    <w:rsid w:val="0076246F"/>
    <w:rsid w:val="00765877"/>
    <w:rsid w:val="00795817"/>
    <w:rsid w:val="007A0643"/>
    <w:rsid w:val="007B2F96"/>
    <w:rsid w:val="007C7E92"/>
    <w:rsid w:val="007D19A6"/>
    <w:rsid w:val="007E0AF2"/>
    <w:rsid w:val="007E47D1"/>
    <w:rsid w:val="007E484A"/>
    <w:rsid w:val="007F19A5"/>
    <w:rsid w:val="007F48E7"/>
    <w:rsid w:val="00807FB6"/>
    <w:rsid w:val="00821A0E"/>
    <w:rsid w:val="0082655C"/>
    <w:rsid w:val="00826A9F"/>
    <w:rsid w:val="00833911"/>
    <w:rsid w:val="00841344"/>
    <w:rsid w:val="0084415B"/>
    <w:rsid w:val="0085108E"/>
    <w:rsid w:val="00856045"/>
    <w:rsid w:val="00864720"/>
    <w:rsid w:val="0086652B"/>
    <w:rsid w:val="00877953"/>
    <w:rsid w:val="008908D0"/>
    <w:rsid w:val="00891AD2"/>
    <w:rsid w:val="00896DBB"/>
    <w:rsid w:val="008972E8"/>
    <w:rsid w:val="008B4A85"/>
    <w:rsid w:val="008E1908"/>
    <w:rsid w:val="008F53AD"/>
    <w:rsid w:val="008F5620"/>
    <w:rsid w:val="00916B83"/>
    <w:rsid w:val="009173BD"/>
    <w:rsid w:val="00922322"/>
    <w:rsid w:val="009352CC"/>
    <w:rsid w:val="009405BA"/>
    <w:rsid w:val="00943797"/>
    <w:rsid w:val="00945360"/>
    <w:rsid w:val="0095642E"/>
    <w:rsid w:val="009601FA"/>
    <w:rsid w:val="00972B56"/>
    <w:rsid w:val="00983BAB"/>
    <w:rsid w:val="009908DB"/>
    <w:rsid w:val="009A4619"/>
    <w:rsid w:val="009A6AC0"/>
    <w:rsid w:val="009A7CB8"/>
    <w:rsid w:val="009D7A12"/>
    <w:rsid w:val="00A00301"/>
    <w:rsid w:val="00A051E3"/>
    <w:rsid w:val="00A06539"/>
    <w:rsid w:val="00A2285B"/>
    <w:rsid w:val="00A3132D"/>
    <w:rsid w:val="00A41CAE"/>
    <w:rsid w:val="00A41CEF"/>
    <w:rsid w:val="00A46040"/>
    <w:rsid w:val="00A54C66"/>
    <w:rsid w:val="00A60708"/>
    <w:rsid w:val="00A67F18"/>
    <w:rsid w:val="00A81190"/>
    <w:rsid w:val="00AB4580"/>
    <w:rsid w:val="00AB605C"/>
    <w:rsid w:val="00AD0753"/>
    <w:rsid w:val="00AE734E"/>
    <w:rsid w:val="00AF1A6A"/>
    <w:rsid w:val="00AF7277"/>
    <w:rsid w:val="00B13E72"/>
    <w:rsid w:val="00B14E44"/>
    <w:rsid w:val="00B309C5"/>
    <w:rsid w:val="00B53A10"/>
    <w:rsid w:val="00B64AE7"/>
    <w:rsid w:val="00B952E0"/>
    <w:rsid w:val="00BC4A38"/>
    <w:rsid w:val="00BE18A1"/>
    <w:rsid w:val="00BF6354"/>
    <w:rsid w:val="00C0437E"/>
    <w:rsid w:val="00C6458F"/>
    <w:rsid w:val="00C72A04"/>
    <w:rsid w:val="00C772CE"/>
    <w:rsid w:val="00C83054"/>
    <w:rsid w:val="00CA173B"/>
    <w:rsid w:val="00CA7DBF"/>
    <w:rsid w:val="00CC7D31"/>
    <w:rsid w:val="00CD1304"/>
    <w:rsid w:val="00CD3041"/>
    <w:rsid w:val="00CD598F"/>
    <w:rsid w:val="00CE13A5"/>
    <w:rsid w:val="00D172C5"/>
    <w:rsid w:val="00D52277"/>
    <w:rsid w:val="00D53DB8"/>
    <w:rsid w:val="00D64CB2"/>
    <w:rsid w:val="00D65F44"/>
    <w:rsid w:val="00D75950"/>
    <w:rsid w:val="00D862C8"/>
    <w:rsid w:val="00D943F8"/>
    <w:rsid w:val="00DB3C58"/>
    <w:rsid w:val="00DE0793"/>
    <w:rsid w:val="00DF1351"/>
    <w:rsid w:val="00E018C9"/>
    <w:rsid w:val="00E15804"/>
    <w:rsid w:val="00E20A65"/>
    <w:rsid w:val="00E30165"/>
    <w:rsid w:val="00E34DEC"/>
    <w:rsid w:val="00E408FC"/>
    <w:rsid w:val="00E4386A"/>
    <w:rsid w:val="00E43EE0"/>
    <w:rsid w:val="00E52D47"/>
    <w:rsid w:val="00E60E6E"/>
    <w:rsid w:val="00E95E9C"/>
    <w:rsid w:val="00EB291C"/>
    <w:rsid w:val="00F07972"/>
    <w:rsid w:val="00F2474E"/>
    <w:rsid w:val="00F30389"/>
    <w:rsid w:val="00F461EC"/>
    <w:rsid w:val="00F54C99"/>
    <w:rsid w:val="00F86778"/>
    <w:rsid w:val="00F92949"/>
    <w:rsid w:val="00FC189D"/>
    <w:rsid w:val="00FD01D5"/>
    <w:rsid w:val="00FD15F1"/>
    <w:rsid w:val="00FE37AC"/>
    <w:rsid w:val="00FF0E32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19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95A8-DA96-411C-8427-5B63E469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6</cp:revision>
  <cp:lastPrinted>2024-02-28T06:44:00Z</cp:lastPrinted>
  <dcterms:created xsi:type="dcterms:W3CDTF">2024-04-04T07:33:00Z</dcterms:created>
  <dcterms:modified xsi:type="dcterms:W3CDTF">2024-04-18T13:27:00Z</dcterms:modified>
</cp:coreProperties>
</file>