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065F4" w14:textId="77777777" w:rsidR="008D7BEC" w:rsidRDefault="008D7BEC" w:rsidP="00233BD7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4E149B" w14:textId="27B43914" w:rsidR="008D7BEC" w:rsidRDefault="008D7BEC" w:rsidP="009A72BB">
      <w:pPr>
        <w:spacing w:after="0" w:line="240" w:lineRule="auto"/>
        <w:ind w:left="35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0C34">
        <w:rPr>
          <w:rFonts w:ascii="Times New Roman" w:hAnsi="Times New Roman" w:cs="Times New Roman"/>
          <w:sz w:val="28"/>
          <w:szCs w:val="28"/>
          <w:lang w:val="uk-UA"/>
        </w:rPr>
        <w:t xml:space="preserve">До проєкту рішення  </w:t>
      </w:r>
    </w:p>
    <w:p w14:paraId="1D3A2C5E" w14:textId="77777777" w:rsidR="008D7BEC" w:rsidRPr="004F61E4" w:rsidRDefault="008D7BEC" w:rsidP="009A72BB">
      <w:pPr>
        <w:spacing w:after="0" w:line="240" w:lineRule="auto"/>
        <w:ind w:left="3544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966E33A" w14:textId="2E383AF4" w:rsidR="008D7BEC" w:rsidRPr="00C64A89" w:rsidRDefault="008D7BEC" w:rsidP="00BA10FC">
      <w:pPr>
        <w:spacing w:after="0" w:line="310" w:lineRule="exact"/>
        <w:ind w:left="3544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 w:rsidRPr="00C64A89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Про</w:t>
      </w:r>
      <w:r w:rsidR="00C23D21" w:rsidRPr="00C64A89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 надання згоди на</w:t>
      </w:r>
      <w:r w:rsidRPr="00C64A89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 списання</w:t>
      </w:r>
      <w:r w:rsidRPr="00C64A8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C64A89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житлового</w:t>
      </w:r>
      <w:r w:rsidR="00C23D21" w:rsidRPr="00C64A89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 </w:t>
      </w:r>
      <w:r w:rsidRPr="00C64A89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будинку № </w:t>
      </w:r>
      <w:r w:rsidR="009A72BB" w:rsidRPr="00C64A89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33</w:t>
      </w:r>
      <w:r w:rsidRPr="00C64A89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 по вулиці </w:t>
      </w:r>
      <w:proofErr w:type="spellStart"/>
      <w:r w:rsidR="009A72BB" w:rsidRPr="00C64A89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Новокагамлицькій</w:t>
      </w:r>
      <w:proofErr w:type="spellEnd"/>
      <w:r w:rsidR="009A72BB" w:rsidRPr="00C64A89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 в місті</w:t>
      </w:r>
      <w:r w:rsidR="00426DCB" w:rsidRPr="00C64A89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 </w:t>
      </w:r>
      <w:proofErr w:type="spellStart"/>
      <w:r w:rsidR="00C64A89" w:rsidRPr="00C64A89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К</w:t>
      </w:r>
      <w:r w:rsidR="009A72BB" w:rsidRPr="00C64A89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ременчуці</w:t>
      </w:r>
      <w:proofErr w:type="spellEnd"/>
      <w:r w:rsidR="009A72BB" w:rsidRPr="00C64A89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 </w:t>
      </w:r>
      <w:r w:rsidRPr="00C64A89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з балансу КГЖЕП «Автозаводське»</w:t>
      </w:r>
    </w:p>
    <w:p w14:paraId="20BCCF3F" w14:textId="77777777" w:rsidR="00233BD7" w:rsidRPr="004F61E4" w:rsidRDefault="00233BD7" w:rsidP="00233BD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171CDCA" w14:textId="5BC7F2DC" w:rsidR="004145D9" w:rsidRDefault="008D7BEC" w:rsidP="00233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7ED6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87ED6">
        <w:rPr>
          <w:rFonts w:ascii="Times New Roman" w:hAnsi="Times New Roman" w:cs="Times New Roman"/>
          <w:b/>
          <w:sz w:val="28"/>
          <w:szCs w:val="28"/>
          <w:lang w:val="uk-UA"/>
        </w:rPr>
        <w:t>записка</w:t>
      </w:r>
    </w:p>
    <w:p w14:paraId="0833AD66" w14:textId="77777777" w:rsidR="004F61E4" w:rsidRPr="009A72BB" w:rsidRDefault="004F61E4" w:rsidP="00233BD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14:paraId="466F29CB" w14:textId="5359D4E6" w:rsidR="008D7BEC" w:rsidRDefault="008D7BEC" w:rsidP="000E734C">
      <w:pPr>
        <w:spacing w:after="0" w:line="310" w:lineRule="exact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0D1096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До Департаменту житлово-комунального господарства Кременчуцької міської ради Кременчуцького району Полтавської області надійшло звернення від мешканця житлового будинку № 33 по вулиці </w:t>
      </w:r>
      <w:proofErr w:type="spellStart"/>
      <w:r w:rsidRPr="000D1096">
        <w:rPr>
          <w:rFonts w:ascii="Times New Roman" w:hAnsi="Times New Roman" w:cs="Times New Roman"/>
          <w:spacing w:val="-6"/>
          <w:sz w:val="28"/>
          <w:szCs w:val="28"/>
          <w:lang w:val="uk-UA"/>
        </w:rPr>
        <w:t>Новокагамлицькій</w:t>
      </w:r>
      <w:proofErr w:type="spellEnd"/>
      <w:r w:rsidRPr="000D1096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у місті </w:t>
      </w:r>
      <w:proofErr w:type="spellStart"/>
      <w:r w:rsidRPr="000D1096">
        <w:rPr>
          <w:rFonts w:ascii="Times New Roman" w:hAnsi="Times New Roman" w:cs="Times New Roman"/>
          <w:spacing w:val="-6"/>
          <w:sz w:val="28"/>
          <w:szCs w:val="28"/>
          <w:lang w:val="uk-UA"/>
        </w:rPr>
        <w:t>Кременчуці</w:t>
      </w:r>
      <w:proofErr w:type="spellEnd"/>
      <w:r w:rsidRPr="000D1096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щодо списання будинку з балансу  КГЖЕП «Автозаводське». </w:t>
      </w:r>
    </w:p>
    <w:p w14:paraId="5AAD9B12" w14:textId="080AFA34" w:rsidR="00D52649" w:rsidRPr="000D1096" w:rsidRDefault="00D52649" w:rsidP="000E734C">
      <w:pPr>
        <w:spacing w:after="0" w:line="310" w:lineRule="exact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Наразі, житловий будинок </w:t>
      </w:r>
      <w:r w:rsidRPr="000D1096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№ 33 по вулиці </w:t>
      </w:r>
      <w:proofErr w:type="spellStart"/>
      <w:r w:rsidRPr="000D1096">
        <w:rPr>
          <w:rFonts w:ascii="Times New Roman" w:hAnsi="Times New Roman" w:cs="Times New Roman"/>
          <w:spacing w:val="-6"/>
          <w:sz w:val="28"/>
          <w:szCs w:val="28"/>
          <w:lang w:val="uk-UA"/>
        </w:rPr>
        <w:t>Новокагамлицькій</w:t>
      </w:r>
      <w:proofErr w:type="spellEnd"/>
      <w:r w:rsidRPr="000D1096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у місті </w:t>
      </w:r>
      <w:proofErr w:type="spellStart"/>
      <w:r w:rsidRPr="000D1096">
        <w:rPr>
          <w:rFonts w:ascii="Times New Roman" w:hAnsi="Times New Roman" w:cs="Times New Roman"/>
          <w:spacing w:val="-6"/>
          <w:sz w:val="28"/>
          <w:szCs w:val="28"/>
          <w:lang w:val="uk-UA"/>
        </w:rPr>
        <w:t>Кременчуці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обліковується на балансі КГЖЕП «Автозаводське», хоча у будинку відсутні приміщення комунальної форми власності.</w:t>
      </w:r>
    </w:p>
    <w:p w14:paraId="31A32B69" w14:textId="77777777" w:rsidR="008D7BEC" w:rsidRDefault="008D7BEC" w:rsidP="000E734C">
      <w:pPr>
        <w:pStyle w:val="a8"/>
        <w:spacing w:before="0" w:beforeAutospacing="0" w:after="0" w:afterAutospacing="0" w:line="310" w:lineRule="exact"/>
        <w:ind w:firstLine="567"/>
        <w:jc w:val="both"/>
        <w:textAlignment w:val="baseline"/>
        <w:rPr>
          <w:spacing w:val="-6"/>
          <w:sz w:val="28"/>
          <w:szCs w:val="28"/>
          <w:lang w:val="uk-UA"/>
        </w:rPr>
      </w:pPr>
      <w:r w:rsidRPr="000D1096">
        <w:rPr>
          <w:spacing w:val="-6"/>
          <w:sz w:val="28"/>
          <w:szCs w:val="28"/>
          <w:lang w:val="uk-UA"/>
        </w:rPr>
        <w:t xml:space="preserve">Відповідно до Закону України «Про особливості здійснення права власності у багатоквартирному будинку» багатоквартирний будинок - житловий будинок, в якому розташовано три чи більше квартири. </w:t>
      </w:r>
    </w:p>
    <w:p w14:paraId="5BC52CBD" w14:textId="3C99F93A" w:rsidR="008D7BEC" w:rsidRDefault="005C3620" w:rsidP="000E734C">
      <w:pPr>
        <w:pStyle w:val="a8"/>
        <w:spacing w:before="0" w:beforeAutospacing="0" w:after="0" w:afterAutospacing="0" w:line="310" w:lineRule="exact"/>
        <w:ind w:firstLine="567"/>
        <w:jc w:val="both"/>
        <w:textAlignment w:val="baseline"/>
        <w:rPr>
          <w:spacing w:val="-6"/>
          <w:sz w:val="28"/>
          <w:szCs w:val="28"/>
          <w:lang w:val="uk-UA"/>
        </w:rPr>
      </w:pPr>
      <w:r w:rsidRPr="000D1096">
        <w:rPr>
          <w:spacing w:val="-6"/>
          <w:sz w:val="28"/>
          <w:szCs w:val="28"/>
          <w:lang w:val="uk-UA"/>
        </w:rPr>
        <w:t>Кабінетом Міністрів України</w:t>
      </w:r>
      <w:r>
        <w:rPr>
          <w:spacing w:val="-6"/>
          <w:sz w:val="28"/>
          <w:szCs w:val="28"/>
          <w:lang w:val="uk-UA"/>
        </w:rPr>
        <w:t>,</w:t>
      </w:r>
      <w:r w:rsidRPr="000D1096">
        <w:rPr>
          <w:spacing w:val="-6"/>
          <w:sz w:val="28"/>
          <w:szCs w:val="28"/>
          <w:lang w:val="uk-UA"/>
        </w:rPr>
        <w:t xml:space="preserve"> </w:t>
      </w:r>
      <w:r>
        <w:rPr>
          <w:spacing w:val="-6"/>
          <w:sz w:val="28"/>
          <w:szCs w:val="28"/>
          <w:lang w:val="uk-UA"/>
        </w:rPr>
        <w:t>н</w:t>
      </w:r>
      <w:r w:rsidR="008D7BEC" w:rsidRPr="000D1096">
        <w:rPr>
          <w:spacing w:val="-6"/>
          <w:sz w:val="28"/>
          <w:szCs w:val="28"/>
          <w:lang w:val="uk-UA"/>
        </w:rPr>
        <w:t xml:space="preserve">а виконання абзацу 2 пункту 6 статті 13 «Прикінцеві та перехідні положення» Закону України «Про особливості здійснення права власності у багатоквартирному будинку» </w:t>
      </w:r>
      <w:r>
        <w:rPr>
          <w:spacing w:val="-6"/>
          <w:sz w:val="28"/>
          <w:szCs w:val="28"/>
          <w:lang w:val="uk-UA"/>
        </w:rPr>
        <w:t xml:space="preserve">було </w:t>
      </w:r>
      <w:r w:rsidR="008D7BEC" w:rsidRPr="000D1096">
        <w:rPr>
          <w:spacing w:val="-6"/>
          <w:sz w:val="28"/>
          <w:szCs w:val="28"/>
          <w:lang w:val="uk-UA"/>
        </w:rPr>
        <w:t>розроблено та затверджено Порядок списання з балансу багатоквартирних будинків</w:t>
      </w:r>
      <w:r w:rsidR="00F94499" w:rsidRPr="000D1096">
        <w:rPr>
          <w:spacing w:val="-6"/>
          <w:sz w:val="28"/>
          <w:szCs w:val="28"/>
          <w:lang w:val="uk-UA"/>
        </w:rPr>
        <w:t xml:space="preserve">                  </w:t>
      </w:r>
      <w:r w:rsidR="008D7BEC" w:rsidRPr="000D1096">
        <w:rPr>
          <w:spacing w:val="-6"/>
          <w:sz w:val="28"/>
          <w:szCs w:val="28"/>
          <w:lang w:val="uk-UA"/>
        </w:rPr>
        <w:t>від 20.04.2016 №30.</w:t>
      </w:r>
    </w:p>
    <w:p w14:paraId="79F58AA0" w14:textId="3D92C246" w:rsidR="001E4B49" w:rsidRDefault="001E4B49" w:rsidP="000E734C">
      <w:pPr>
        <w:pStyle w:val="a8"/>
        <w:spacing w:before="0" w:beforeAutospacing="0" w:after="0" w:afterAutospacing="0" w:line="310" w:lineRule="exact"/>
        <w:ind w:firstLine="567"/>
        <w:jc w:val="both"/>
        <w:textAlignment w:val="baseline"/>
        <w:rPr>
          <w:spacing w:val="-6"/>
          <w:sz w:val="28"/>
          <w:szCs w:val="28"/>
          <w:lang w:val="uk-UA"/>
        </w:rPr>
      </w:pPr>
      <w:r w:rsidRPr="000D1096">
        <w:rPr>
          <w:spacing w:val="-6"/>
          <w:sz w:val="28"/>
          <w:szCs w:val="28"/>
          <w:lang w:val="uk-UA"/>
        </w:rPr>
        <w:t xml:space="preserve">Житловий будинок № 33 по вулиці </w:t>
      </w:r>
      <w:proofErr w:type="spellStart"/>
      <w:r w:rsidRPr="000D1096">
        <w:rPr>
          <w:spacing w:val="-6"/>
          <w:sz w:val="28"/>
          <w:szCs w:val="28"/>
          <w:lang w:val="uk-UA"/>
        </w:rPr>
        <w:t>Новокагамлицькій</w:t>
      </w:r>
      <w:proofErr w:type="spellEnd"/>
      <w:r w:rsidRPr="000D1096">
        <w:rPr>
          <w:spacing w:val="-6"/>
          <w:sz w:val="28"/>
          <w:szCs w:val="28"/>
          <w:lang w:val="uk-UA"/>
        </w:rPr>
        <w:t xml:space="preserve"> у місті </w:t>
      </w:r>
      <w:proofErr w:type="spellStart"/>
      <w:r w:rsidRPr="000D1096">
        <w:rPr>
          <w:spacing w:val="-6"/>
          <w:sz w:val="28"/>
          <w:szCs w:val="28"/>
          <w:lang w:val="uk-UA"/>
        </w:rPr>
        <w:t>Кременчуці</w:t>
      </w:r>
      <w:proofErr w:type="spellEnd"/>
      <w:r w:rsidRPr="000D1096">
        <w:rPr>
          <w:spacing w:val="-6"/>
          <w:sz w:val="28"/>
          <w:szCs w:val="28"/>
          <w:lang w:val="uk-UA"/>
        </w:rPr>
        <w:t xml:space="preserve"> </w:t>
      </w:r>
      <w:r w:rsidRPr="000D1096">
        <w:rPr>
          <w:spacing w:val="-6"/>
          <w:sz w:val="28"/>
          <w:szCs w:val="28"/>
          <w:shd w:val="clear" w:color="auto" w:fill="FFFFFF"/>
          <w:lang w:val="uk-UA"/>
        </w:rPr>
        <w:t>є двоквартирним</w:t>
      </w:r>
      <w:r w:rsidR="00E455C9">
        <w:rPr>
          <w:spacing w:val="-6"/>
          <w:sz w:val="28"/>
          <w:szCs w:val="28"/>
          <w:shd w:val="clear" w:color="auto" w:fill="FFFFFF"/>
          <w:lang w:val="uk-UA"/>
        </w:rPr>
        <w:t>, де квартира № 1 та квартира № 2 перебувають у приватній власності гр. Романюка С.Д.. Тобто</w:t>
      </w:r>
      <w:r w:rsidR="00D92000">
        <w:rPr>
          <w:spacing w:val="-6"/>
          <w:sz w:val="28"/>
          <w:szCs w:val="28"/>
          <w:shd w:val="clear" w:color="auto" w:fill="FFFFFF"/>
          <w:lang w:val="uk-UA"/>
        </w:rPr>
        <w:t>,</w:t>
      </w:r>
      <w:r w:rsidR="00E455C9">
        <w:rPr>
          <w:spacing w:val="-6"/>
          <w:sz w:val="28"/>
          <w:szCs w:val="28"/>
          <w:shd w:val="clear" w:color="auto" w:fill="FFFFFF"/>
          <w:lang w:val="uk-UA"/>
        </w:rPr>
        <w:t xml:space="preserve"> вказаний будинок не підпадає під визначення «багатоквартирний будинок»</w:t>
      </w:r>
      <w:r w:rsidR="008B7CCE">
        <w:rPr>
          <w:spacing w:val="-6"/>
          <w:sz w:val="28"/>
          <w:szCs w:val="28"/>
          <w:shd w:val="clear" w:color="auto" w:fill="FFFFFF"/>
          <w:lang w:val="uk-UA"/>
        </w:rPr>
        <w:t>,</w:t>
      </w:r>
      <w:r w:rsidR="00D52649">
        <w:rPr>
          <w:spacing w:val="-6"/>
          <w:sz w:val="28"/>
          <w:szCs w:val="28"/>
          <w:shd w:val="clear" w:color="auto" w:fill="FFFFFF"/>
          <w:lang w:val="uk-UA"/>
        </w:rPr>
        <w:t xml:space="preserve"> та з передачею квартир у приватну власність більше не відноситься до державного житлового фонду.</w:t>
      </w:r>
    </w:p>
    <w:p w14:paraId="092E5299" w14:textId="388DAAEB" w:rsidR="008D7BEC" w:rsidRPr="005C3620" w:rsidRDefault="008D7BEC" w:rsidP="000E734C">
      <w:pPr>
        <w:tabs>
          <w:tab w:val="left" w:pos="6840"/>
        </w:tabs>
        <w:spacing w:after="0" w:line="31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620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вищевикладене, </w:t>
      </w:r>
      <w:r w:rsidR="00AD2CC3" w:rsidRPr="005C3620">
        <w:rPr>
          <w:rFonts w:ascii="Times New Roman" w:hAnsi="Times New Roman" w:cs="Times New Roman"/>
          <w:sz w:val="28"/>
          <w:szCs w:val="28"/>
          <w:lang w:val="uk-UA"/>
        </w:rPr>
        <w:t>для списання</w:t>
      </w:r>
      <w:r w:rsidRPr="005C3620">
        <w:rPr>
          <w:rFonts w:ascii="Times New Roman" w:hAnsi="Times New Roman" w:cs="Times New Roman"/>
          <w:sz w:val="28"/>
          <w:szCs w:val="28"/>
          <w:lang w:val="uk-UA"/>
        </w:rPr>
        <w:t xml:space="preserve"> житлового будинку № 33 по вулиці </w:t>
      </w:r>
      <w:proofErr w:type="spellStart"/>
      <w:r w:rsidRPr="005C3620">
        <w:rPr>
          <w:rFonts w:ascii="Times New Roman" w:hAnsi="Times New Roman" w:cs="Times New Roman"/>
          <w:sz w:val="28"/>
          <w:szCs w:val="28"/>
          <w:lang w:val="uk-UA"/>
        </w:rPr>
        <w:t>Новокагамлицькій</w:t>
      </w:r>
      <w:proofErr w:type="spellEnd"/>
      <w:r w:rsidRPr="005C3620">
        <w:rPr>
          <w:rFonts w:ascii="Times New Roman" w:hAnsi="Times New Roman" w:cs="Times New Roman"/>
          <w:sz w:val="28"/>
          <w:szCs w:val="28"/>
          <w:lang w:val="uk-UA"/>
        </w:rPr>
        <w:t xml:space="preserve"> у місті </w:t>
      </w:r>
      <w:proofErr w:type="spellStart"/>
      <w:r w:rsidRPr="005C3620">
        <w:rPr>
          <w:rFonts w:ascii="Times New Roman" w:hAnsi="Times New Roman" w:cs="Times New Roman"/>
          <w:sz w:val="28"/>
          <w:szCs w:val="28"/>
          <w:lang w:val="uk-UA"/>
        </w:rPr>
        <w:t>Кременчуці</w:t>
      </w:r>
      <w:proofErr w:type="spellEnd"/>
      <w:r w:rsidRPr="005C3620">
        <w:rPr>
          <w:rFonts w:ascii="Times New Roman" w:hAnsi="Times New Roman" w:cs="Times New Roman"/>
          <w:sz w:val="28"/>
          <w:szCs w:val="28"/>
          <w:lang w:val="uk-UA"/>
        </w:rPr>
        <w:t xml:space="preserve"> з балансу </w:t>
      </w:r>
      <w:r w:rsidR="00F94499" w:rsidRPr="005C36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3620">
        <w:rPr>
          <w:rFonts w:ascii="Times New Roman" w:hAnsi="Times New Roman" w:cs="Times New Roman"/>
          <w:sz w:val="28"/>
          <w:szCs w:val="28"/>
          <w:lang w:val="uk-UA"/>
        </w:rPr>
        <w:t>КГЖЕП «Автозаводське» необхідна згода Кременчуцької міської ради Кременчуцького району Полтавської області.</w:t>
      </w:r>
    </w:p>
    <w:p w14:paraId="5CC425A0" w14:textId="77777777" w:rsidR="00D92000" w:rsidRPr="005C3620" w:rsidRDefault="008D7BEC" w:rsidP="008D7BEC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36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</w:p>
    <w:p w14:paraId="55BAFC89" w14:textId="51FC7292" w:rsidR="008D7BEC" w:rsidRPr="00AD2CC3" w:rsidRDefault="008D7BEC" w:rsidP="008D7BEC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2C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</w:t>
      </w:r>
    </w:p>
    <w:p w14:paraId="7E801CE2" w14:textId="77777777" w:rsidR="00C15D7D" w:rsidRPr="00C15D7D" w:rsidRDefault="00C15D7D" w:rsidP="00C15D7D">
      <w:p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5D7D">
        <w:rPr>
          <w:rFonts w:ascii="Times New Roman" w:hAnsi="Times New Roman" w:cs="Times New Roman"/>
          <w:b/>
          <w:sz w:val="28"/>
          <w:szCs w:val="28"/>
          <w:lang w:val="uk-UA"/>
        </w:rPr>
        <w:t>Заступник міського голови –</w:t>
      </w:r>
    </w:p>
    <w:p w14:paraId="13E10908" w14:textId="77777777" w:rsidR="00C15D7D" w:rsidRPr="00C15D7D" w:rsidRDefault="00C15D7D" w:rsidP="00C15D7D">
      <w:p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5D7D">
        <w:rPr>
          <w:rFonts w:ascii="Times New Roman" w:hAnsi="Times New Roman" w:cs="Times New Roman"/>
          <w:b/>
          <w:sz w:val="28"/>
          <w:szCs w:val="28"/>
          <w:lang w:val="uk-UA"/>
        </w:rPr>
        <w:t>Директор Департаменту житлово-</w:t>
      </w:r>
    </w:p>
    <w:p w14:paraId="3B24465B" w14:textId="77777777" w:rsidR="00C15D7D" w:rsidRPr="00C15D7D" w:rsidRDefault="00C15D7D" w:rsidP="00C15D7D">
      <w:p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5D7D">
        <w:rPr>
          <w:rFonts w:ascii="Times New Roman" w:hAnsi="Times New Roman" w:cs="Times New Roman"/>
          <w:b/>
          <w:sz w:val="28"/>
          <w:szCs w:val="28"/>
          <w:lang w:val="uk-UA"/>
        </w:rPr>
        <w:t>комунального господарства</w:t>
      </w:r>
    </w:p>
    <w:p w14:paraId="79ABF1B7" w14:textId="77777777" w:rsidR="00C15D7D" w:rsidRPr="00C15D7D" w:rsidRDefault="00C15D7D" w:rsidP="00C15D7D">
      <w:p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5D7D">
        <w:rPr>
          <w:rFonts w:ascii="Times New Roman" w:hAnsi="Times New Roman" w:cs="Times New Roman"/>
          <w:b/>
          <w:sz w:val="28"/>
          <w:szCs w:val="28"/>
          <w:lang w:val="uk-UA"/>
        </w:rPr>
        <w:t>Кременчуцької міської ради</w:t>
      </w:r>
    </w:p>
    <w:p w14:paraId="5464DF75" w14:textId="77777777" w:rsidR="00C15D7D" w:rsidRPr="00C15D7D" w:rsidRDefault="00C15D7D" w:rsidP="00C15D7D">
      <w:p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5D7D">
        <w:rPr>
          <w:rFonts w:ascii="Times New Roman" w:hAnsi="Times New Roman" w:cs="Times New Roman"/>
          <w:b/>
          <w:sz w:val="28"/>
          <w:szCs w:val="28"/>
          <w:lang w:val="uk-UA"/>
        </w:rPr>
        <w:t>Кременчуцького району</w:t>
      </w:r>
    </w:p>
    <w:p w14:paraId="2DC0AF23" w14:textId="3CC1C0C0" w:rsidR="00C15D7D" w:rsidRPr="00C15D7D" w:rsidRDefault="00C15D7D" w:rsidP="00C64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D7D"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</w:t>
      </w:r>
      <w:r w:rsidRPr="00C15D7D">
        <w:rPr>
          <w:rFonts w:ascii="Times New Roman" w:hAnsi="Times New Roman" w:cs="Times New Roman"/>
          <w:b/>
          <w:sz w:val="28"/>
          <w:szCs w:val="28"/>
          <w:lang w:val="uk-UA"/>
        </w:rPr>
        <w:t>Іван МОСКАЛИК</w:t>
      </w:r>
    </w:p>
    <w:sectPr w:rsidR="00C15D7D" w:rsidRPr="00C15D7D" w:rsidSect="00F9449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3E7FC" w14:textId="77777777" w:rsidR="00C45523" w:rsidRDefault="00C45523" w:rsidP="00C45523">
      <w:pPr>
        <w:spacing w:after="0" w:line="240" w:lineRule="auto"/>
      </w:pPr>
      <w:r>
        <w:separator/>
      </w:r>
    </w:p>
  </w:endnote>
  <w:endnote w:type="continuationSeparator" w:id="0">
    <w:p w14:paraId="740F6A7F" w14:textId="77777777" w:rsidR="00C45523" w:rsidRDefault="00C45523" w:rsidP="00C45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72F6A" w14:textId="77777777" w:rsidR="00C45523" w:rsidRDefault="00C45523" w:rsidP="00C45523">
      <w:pPr>
        <w:spacing w:after="0" w:line="240" w:lineRule="auto"/>
      </w:pPr>
      <w:r>
        <w:separator/>
      </w:r>
    </w:p>
  </w:footnote>
  <w:footnote w:type="continuationSeparator" w:id="0">
    <w:p w14:paraId="7C062CAF" w14:textId="77777777" w:rsidR="00C45523" w:rsidRDefault="00C45523" w:rsidP="00C455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5D9"/>
    <w:rsid w:val="000239B8"/>
    <w:rsid w:val="00047F0F"/>
    <w:rsid w:val="000D1096"/>
    <w:rsid w:val="000E734C"/>
    <w:rsid w:val="000F19EE"/>
    <w:rsid w:val="00112DF5"/>
    <w:rsid w:val="001E4B49"/>
    <w:rsid w:val="00233BD7"/>
    <w:rsid w:val="00251FF3"/>
    <w:rsid w:val="002671B7"/>
    <w:rsid w:val="0029310D"/>
    <w:rsid w:val="002D5BE9"/>
    <w:rsid w:val="00311445"/>
    <w:rsid w:val="003F4C24"/>
    <w:rsid w:val="004145D9"/>
    <w:rsid w:val="00426DCB"/>
    <w:rsid w:val="004467A3"/>
    <w:rsid w:val="004C6116"/>
    <w:rsid w:val="004F61E4"/>
    <w:rsid w:val="00501E7C"/>
    <w:rsid w:val="00517EC8"/>
    <w:rsid w:val="00553D76"/>
    <w:rsid w:val="00557D1B"/>
    <w:rsid w:val="005C3620"/>
    <w:rsid w:val="0060707B"/>
    <w:rsid w:val="006167FF"/>
    <w:rsid w:val="00651163"/>
    <w:rsid w:val="0065638B"/>
    <w:rsid w:val="006A65A1"/>
    <w:rsid w:val="006C0ADC"/>
    <w:rsid w:val="006E6D0B"/>
    <w:rsid w:val="0070000A"/>
    <w:rsid w:val="00702C59"/>
    <w:rsid w:val="007A0BB6"/>
    <w:rsid w:val="00817B1C"/>
    <w:rsid w:val="008273DF"/>
    <w:rsid w:val="008806E6"/>
    <w:rsid w:val="008B7CCE"/>
    <w:rsid w:val="008C7630"/>
    <w:rsid w:val="008D7BEC"/>
    <w:rsid w:val="008F1CF1"/>
    <w:rsid w:val="0091757C"/>
    <w:rsid w:val="00997B2D"/>
    <w:rsid w:val="009A72BB"/>
    <w:rsid w:val="009A7C34"/>
    <w:rsid w:val="009C4629"/>
    <w:rsid w:val="009F0CF4"/>
    <w:rsid w:val="009F0EC9"/>
    <w:rsid w:val="00A16C86"/>
    <w:rsid w:val="00A55C92"/>
    <w:rsid w:val="00A607B2"/>
    <w:rsid w:val="00A70631"/>
    <w:rsid w:val="00AD2CC3"/>
    <w:rsid w:val="00B25980"/>
    <w:rsid w:val="00BA10FC"/>
    <w:rsid w:val="00C14360"/>
    <w:rsid w:val="00C15D7D"/>
    <w:rsid w:val="00C23D21"/>
    <w:rsid w:val="00C254F2"/>
    <w:rsid w:val="00C45523"/>
    <w:rsid w:val="00C64A89"/>
    <w:rsid w:val="00CE2C5B"/>
    <w:rsid w:val="00D006A4"/>
    <w:rsid w:val="00D3367B"/>
    <w:rsid w:val="00D52649"/>
    <w:rsid w:val="00D56247"/>
    <w:rsid w:val="00D70C34"/>
    <w:rsid w:val="00D91859"/>
    <w:rsid w:val="00D92000"/>
    <w:rsid w:val="00DC1E1E"/>
    <w:rsid w:val="00DD0795"/>
    <w:rsid w:val="00DE03E6"/>
    <w:rsid w:val="00E455C9"/>
    <w:rsid w:val="00E53143"/>
    <w:rsid w:val="00E94376"/>
    <w:rsid w:val="00EB6DFD"/>
    <w:rsid w:val="00EE6685"/>
    <w:rsid w:val="00F4749D"/>
    <w:rsid w:val="00F66E10"/>
    <w:rsid w:val="00F87ED6"/>
    <w:rsid w:val="00F94499"/>
    <w:rsid w:val="00F95835"/>
    <w:rsid w:val="00F9733D"/>
    <w:rsid w:val="00FA4DD2"/>
    <w:rsid w:val="00FC50F8"/>
    <w:rsid w:val="00FD1238"/>
    <w:rsid w:val="00FD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ABF9"/>
  <w15:docId w15:val="{7DFD0E39-4C94-408C-8D2B-0CC05CD2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4F2"/>
  </w:style>
  <w:style w:type="paragraph" w:styleId="3">
    <w:name w:val="heading 3"/>
    <w:basedOn w:val="a"/>
    <w:link w:val="30"/>
    <w:uiPriority w:val="9"/>
    <w:qFormat/>
    <w:rsid w:val="00E531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7F0F"/>
  </w:style>
  <w:style w:type="character" w:styleId="a3">
    <w:name w:val="Strong"/>
    <w:basedOn w:val="a0"/>
    <w:uiPriority w:val="22"/>
    <w:qFormat/>
    <w:rsid w:val="00047F0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5314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rvts0">
    <w:name w:val="rvts0"/>
    <w:basedOn w:val="a0"/>
    <w:rsid w:val="002D5BE9"/>
  </w:style>
  <w:style w:type="character" w:customStyle="1" w:styleId="rvts9">
    <w:name w:val="rvts9"/>
    <w:basedOn w:val="a0"/>
    <w:rsid w:val="002D5BE9"/>
  </w:style>
  <w:style w:type="character" w:customStyle="1" w:styleId="rvts37">
    <w:name w:val="rvts37"/>
    <w:basedOn w:val="a0"/>
    <w:rsid w:val="002D5BE9"/>
  </w:style>
  <w:style w:type="paragraph" w:styleId="a4">
    <w:name w:val="header"/>
    <w:basedOn w:val="a"/>
    <w:link w:val="a5"/>
    <w:uiPriority w:val="99"/>
    <w:unhideWhenUsed/>
    <w:rsid w:val="00C45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5523"/>
  </w:style>
  <w:style w:type="paragraph" w:styleId="a6">
    <w:name w:val="footer"/>
    <w:basedOn w:val="a"/>
    <w:link w:val="a7"/>
    <w:uiPriority w:val="99"/>
    <w:unhideWhenUsed/>
    <w:rsid w:val="00C45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5523"/>
  </w:style>
  <w:style w:type="paragraph" w:styleId="a8">
    <w:name w:val="Normal (Web)"/>
    <w:basedOn w:val="a"/>
    <w:uiPriority w:val="99"/>
    <w:semiHidden/>
    <w:unhideWhenUsed/>
    <w:rsid w:val="00C45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7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8C2EE-6067-4F41-B2B7-52D8A2FAF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ЖЕВ7</dc:creator>
  <cp:keywords/>
  <dc:description/>
  <cp:lastModifiedBy>ЖЕВ2</cp:lastModifiedBy>
  <cp:revision>60</cp:revision>
  <cp:lastPrinted>2024-02-27T11:44:00Z</cp:lastPrinted>
  <dcterms:created xsi:type="dcterms:W3CDTF">2017-12-27T13:41:00Z</dcterms:created>
  <dcterms:modified xsi:type="dcterms:W3CDTF">2024-02-27T13:36:00Z</dcterms:modified>
</cp:coreProperties>
</file>