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3C34B" w14:textId="77777777" w:rsidR="00E10D6C" w:rsidRDefault="00615C91" w:rsidP="00ED12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5BA8"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14:paraId="486448E5" w14:textId="4828AAEB" w:rsidR="00615C91" w:rsidRPr="00425BA8" w:rsidRDefault="00E10D6C" w:rsidP="00ED12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рішення </w:t>
      </w:r>
      <w:r w:rsidRPr="00425BA8">
        <w:rPr>
          <w:rFonts w:ascii="Times New Roman" w:hAnsi="Times New Roman" w:cs="Times New Roman"/>
          <w:b/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  <w:r w:rsidR="00A935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18 січня 2024 року</w:t>
      </w:r>
    </w:p>
    <w:p w14:paraId="4A4D61CA" w14:textId="22061DA5" w:rsidR="00615C91" w:rsidRPr="00425BA8" w:rsidRDefault="00615C91" w:rsidP="00615C9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25B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10D6C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EE1E94" w:rsidRPr="00425BA8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до рішення Кременчуцької міської ради Кременчуцького району Полтавської області від 15 грудня 2023 року «Про затвердження</w:t>
      </w:r>
      <w:r w:rsidRPr="00425B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Програми </w:t>
      </w:r>
      <w:r w:rsidRPr="00425BA8">
        <w:rPr>
          <w:rFonts w:ascii="Times New Roman" w:hAnsi="Times New Roman" w:cs="Times New Roman"/>
          <w:b/>
          <w:bCs/>
          <w:sz w:val="28"/>
          <w:szCs w:val="28"/>
          <w:lang w:val="uk-UA"/>
        </w:rPr>
        <w:t>«Охорона тваринного св</w:t>
      </w:r>
      <w:r w:rsidR="00E5609D" w:rsidRPr="00425BA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іту та регулювання чисельності </w:t>
      </w:r>
      <w:r w:rsidRPr="00425BA8">
        <w:rPr>
          <w:rFonts w:ascii="Times New Roman" w:hAnsi="Times New Roman" w:cs="Times New Roman"/>
          <w:b/>
          <w:bCs/>
          <w:sz w:val="28"/>
          <w:szCs w:val="28"/>
          <w:lang w:val="uk-UA"/>
        </w:rPr>
        <w:t>безпритульних</w:t>
      </w:r>
      <w:r w:rsidRPr="00425BA8">
        <w:rPr>
          <w:rStyle w:val="HTML"/>
          <w:rFonts w:ascii="Times New Roman" w:eastAsiaTheme="minorHAnsi" w:hAnsi="Times New Roman" w:cs="Times New Roman"/>
          <w:b/>
          <w:bCs/>
          <w:sz w:val="28"/>
          <w:szCs w:val="28"/>
          <w:lang w:val="uk-UA"/>
        </w:rPr>
        <w:t xml:space="preserve"> </w:t>
      </w:r>
      <w:r w:rsidR="00E5609D" w:rsidRPr="00425BA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тварин </w:t>
      </w:r>
      <w:r w:rsidRPr="00425BA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 2024-2026 роки </w:t>
      </w:r>
      <w:r w:rsidRPr="00425BA8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Кременчуцької міської територіальної громади</w:t>
      </w:r>
      <w:r w:rsidR="0099759D" w:rsidRPr="00425BA8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»</w:t>
      </w:r>
    </w:p>
    <w:p w14:paraId="4FD24BB5" w14:textId="27800F08" w:rsidR="00EE1E94" w:rsidRPr="0069521F" w:rsidRDefault="00EE1E94" w:rsidP="0069521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1E94">
        <w:rPr>
          <w:rFonts w:ascii="Times New Roman" w:hAnsi="Times New Roman" w:cs="Times New Roman"/>
          <w:sz w:val="28"/>
          <w:szCs w:val="28"/>
          <w:lang w:val="uk-UA"/>
        </w:rPr>
        <w:t>В зв’язку з</w:t>
      </w:r>
      <w:r w:rsidR="00E623DC">
        <w:rPr>
          <w:rFonts w:ascii="Times New Roman" w:hAnsi="Times New Roman" w:cs="Times New Roman"/>
          <w:sz w:val="28"/>
          <w:szCs w:val="28"/>
          <w:lang w:val="uk-UA"/>
        </w:rPr>
        <w:t xml:space="preserve"> наявністю</w:t>
      </w:r>
      <w:r w:rsidRPr="00EE1E94">
        <w:rPr>
          <w:rFonts w:ascii="Times New Roman" w:hAnsi="Times New Roman" w:cs="Times New Roman"/>
          <w:sz w:val="28"/>
          <w:szCs w:val="28"/>
          <w:lang w:val="uk-UA"/>
        </w:rPr>
        <w:t xml:space="preserve"> зобов’язан</w:t>
      </w:r>
      <w:r w:rsidR="00E623DC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EE1E94">
        <w:rPr>
          <w:rFonts w:ascii="Times New Roman" w:hAnsi="Times New Roman" w:cs="Times New Roman"/>
          <w:sz w:val="28"/>
          <w:szCs w:val="28"/>
          <w:lang w:val="uk-UA"/>
        </w:rPr>
        <w:t>, які виникли в 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23 </w:t>
      </w:r>
      <w:r w:rsidRPr="00EE1E94">
        <w:rPr>
          <w:rFonts w:ascii="Times New Roman" w:hAnsi="Times New Roman" w:cs="Times New Roman"/>
          <w:sz w:val="28"/>
          <w:szCs w:val="28"/>
          <w:lang w:val="uk-UA"/>
        </w:rPr>
        <w:t>році</w:t>
      </w:r>
      <w:r w:rsidR="00E623DC">
        <w:rPr>
          <w:rFonts w:ascii="Times New Roman" w:hAnsi="Times New Roman" w:cs="Times New Roman"/>
          <w:sz w:val="28"/>
          <w:szCs w:val="28"/>
          <w:lang w:val="uk-UA"/>
        </w:rPr>
        <w:t xml:space="preserve"> та не були профінансовані</w:t>
      </w:r>
      <w:r w:rsidR="0069521F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="0069521F" w:rsidRPr="00960407">
        <w:rPr>
          <w:rFonts w:ascii="Times New Roman" w:hAnsi="Times New Roman" w:cs="Times New Roman"/>
          <w:sz w:val="28"/>
          <w:szCs w:val="28"/>
          <w:lang w:val="uk-UA"/>
        </w:rPr>
        <w:t>КП «</w:t>
      </w:r>
      <w:proofErr w:type="spellStart"/>
      <w:r w:rsidR="0069521F" w:rsidRPr="00960407">
        <w:rPr>
          <w:rFonts w:ascii="Times New Roman" w:hAnsi="Times New Roman" w:cs="Times New Roman"/>
          <w:sz w:val="28"/>
          <w:szCs w:val="28"/>
          <w:lang w:val="uk-UA"/>
        </w:rPr>
        <w:t>Спецсервіс</w:t>
      </w:r>
      <w:proofErr w:type="spellEnd"/>
      <w:r w:rsidR="0069521F" w:rsidRPr="00960407">
        <w:rPr>
          <w:rFonts w:ascii="Times New Roman" w:hAnsi="Times New Roman" w:cs="Times New Roman"/>
          <w:sz w:val="28"/>
          <w:szCs w:val="28"/>
          <w:lang w:val="uk-UA"/>
        </w:rPr>
        <w:t>-Кременчук»</w:t>
      </w:r>
      <w:r w:rsidR="006952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1E94">
        <w:rPr>
          <w:rFonts w:ascii="Times New Roman" w:hAnsi="Times New Roman" w:cs="Times New Roman"/>
          <w:sz w:val="28"/>
          <w:szCs w:val="28"/>
          <w:lang w:val="uk-UA"/>
        </w:rPr>
        <w:t xml:space="preserve">виникла кредиторська заборгованість перед постачальниками. З метою ефективного та цільового використання бюджетних коштів пропонується </w:t>
      </w:r>
      <w:proofErr w:type="spellStart"/>
      <w:r w:rsidRPr="00EE1E94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EE1E94">
        <w:rPr>
          <w:rFonts w:ascii="Times New Roman" w:hAnsi="Times New Roman" w:cs="Times New Roman"/>
          <w:sz w:val="28"/>
          <w:szCs w:val="28"/>
          <w:lang w:val="uk-UA"/>
        </w:rPr>
        <w:t xml:space="preserve"> зміни</w:t>
      </w:r>
      <w:r w:rsidR="00A93578">
        <w:rPr>
          <w:rFonts w:ascii="Times New Roman" w:hAnsi="Times New Roman" w:cs="Times New Roman"/>
          <w:sz w:val="28"/>
          <w:szCs w:val="28"/>
          <w:lang w:val="uk-UA"/>
        </w:rPr>
        <w:t xml:space="preserve"> в паспорт</w:t>
      </w:r>
      <w:r w:rsidRPr="00EE1E94">
        <w:rPr>
          <w:rFonts w:ascii="Times New Roman" w:hAnsi="Times New Roman" w:cs="Times New Roman"/>
          <w:sz w:val="28"/>
          <w:szCs w:val="28"/>
          <w:lang w:val="uk-UA"/>
        </w:rPr>
        <w:t xml:space="preserve"> Програм</w:t>
      </w:r>
      <w:r w:rsidR="00A9357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EE1E94">
        <w:rPr>
          <w:rFonts w:ascii="Times New Roman" w:hAnsi="Times New Roman" w:cs="Times New Roman"/>
          <w:sz w:val="28"/>
          <w:szCs w:val="28"/>
          <w:lang w:val="uk-UA"/>
        </w:rPr>
        <w:t xml:space="preserve"> «Охорона тваринного світу та регулювання чисельності безпритульних тварин на 20</w:t>
      </w: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EE1E94">
        <w:rPr>
          <w:rFonts w:ascii="Times New Roman" w:hAnsi="Times New Roman" w:cs="Times New Roman"/>
          <w:sz w:val="28"/>
          <w:szCs w:val="28"/>
          <w:lang w:val="uk-UA"/>
        </w:rPr>
        <w:t>-202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EE1E94">
        <w:rPr>
          <w:rFonts w:ascii="Times New Roman" w:hAnsi="Times New Roman" w:cs="Times New Roman"/>
          <w:sz w:val="28"/>
          <w:szCs w:val="28"/>
          <w:lang w:val="uk-UA"/>
        </w:rPr>
        <w:t xml:space="preserve"> роки</w:t>
      </w:r>
      <w:r w:rsidR="004934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45E" w:rsidRPr="0049345E">
        <w:rPr>
          <w:rFonts w:ascii="Times New Roman" w:eastAsia="Calibri" w:hAnsi="Times New Roman" w:cs="Times New Roman"/>
          <w:sz w:val="28"/>
          <w:szCs w:val="28"/>
          <w:lang w:val="uk-UA"/>
        </w:rPr>
        <w:t>Кременчуцької міської територіальної громади</w:t>
      </w:r>
      <w:r w:rsidRPr="00EE1E94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69521F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E10D6C" w:rsidRPr="00E10D6C">
        <w:rPr>
          <w:rFonts w:ascii="Times New Roman" w:hAnsi="Times New Roman" w:cs="Times New Roman"/>
          <w:sz w:val="28"/>
          <w:szCs w:val="28"/>
          <w:lang w:val="uk-UA"/>
        </w:rPr>
        <w:t xml:space="preserve"> розділ</w:t>
      </w:r>
      <w:r w:rsidR="00A935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0D6C" w:rsidRPr="00E10D6C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E10D6C" w:rsidRPr="00E10D6C">
        <w:rPr>
          <w:rFonts w:ascii="Times New Roman" w:hAnsi="Times New Roman" w:cs="Times New Roman"/>
          <w:sz w:val="28"/>
          <w:szCs w:val="28"/>
          <w:lang w:val="uk-UA"/>
        </w:rPr>
        <w:t xml:space="preserve">. «Ресурсне забезпечення Програми </w:t>
      </w:r>
      <w:r w:rsidR="00E10D6C" w:rsidRPr="00E10D6C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E10D6C" w:rsidRPr="00E10D6C">
        <w:rPr>
          <w:rFonts w:ascii="Times New Roman" w:hAnsi="Times New Roman" w:cs="Times New Roman"/>
          <w:sz w:val="28"/>
          <w:szCs w:val="28"/>
          <w:lang w:val="uk-UA"/>
        </w:rPr>
        <w:t>Охорона тваринного світу та регулювання чисельності безпритульних тварин</w:t>
      </w:r>
      <w:r w:rsidR="00A935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0D6C" w:rsidRPr="00E10D6C">
        <w:rPr>
          <w:rFonts w:ascii="Times New Roman" w:hAnsi="Times New Roman" w:cs="Times New Roman"/>
          <w:sz w:val="28"/>
          <w:szCs w:val="28"/>
          <w:lang w:val="uk-UA"/>
        </w:rPr>
        <w:t>на 2024-2026 роки</w:t>
      </w:r>
      <w:r w:rsidR="00E10D6C" w:rsidRPr="00E10D6C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r w:rsidR="00E10D6C" w:rsidRPr="00E10D6C">
        <w:rPr>
          <w:rFonts w:ascii="Times New Roman" w:eastAsia="Calibri" w:hAnsi="Times New Roman" w:cs="Times New Roman"/>
          <w:sz w:val="28"/>
          <w:szCs w:val="28"/>
          <w:lang w:val="uk-UA"/>
        </w:rPr>
        <w:t>Кременчуцької міської територіальної громади</w:t>
      </w:r>
      <w:r w:rsidR="00E10D6C" w:rsidRPr="00E10D6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10D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1E94">
        <w:rPr>
          <w:rFonts w:ascii="Times New Roman" w:hAnsi="Times New Roman" w:cs="Times New Roman"/>
          <w:sz w:val="28"/>
          <w:szCs w:val="28"/>
          <w:lang w:val="uk-UA"/>
        </w:rPr>
        <w:t xml:space="preserve">частину фінансування </w:t>
      </w:r>
      <w:r w:rsidR="00A93578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Pr="00EE1E94">
        <w:rPr>
          <w:rFonts w:ascii="Times New Roman" w:hAnsi="Times New Roman" w:cs="Times New Roman"/>
          <w:sz w:val="28"/>
          <w:szCs w:val="28"/>
          <w:lang w:val="uk-UA"/>
        </w:rPr>
        <w:t>на 20</w:t>
      </w: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4934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1E94">
        <w:rPr>
          <w:rFonts w:ascii="Times New Roman" w:hAnsi="Times New Roman" w:cs="Times New Roman"/>
          <w:sz w:val="28"/>
          <w:szCs w:val="28"/>
          <w:lang w:val="uk-UA"/>
        </w:rPr>
        <w:t>рік</w:t>
      </w:r>
      <w:r w:rsidR="0049345E">
        <w:rPr>
          <w:rFonts w:ascii="Times New Roman" w:hAnsi="Times New Roman" w:cs="Times New Roman"/>
          <w:sz w:val="28"/>
          <w:szCs w:val="28"/>
          <w:lang w:val="uk-UA"/>
        </w:rPr>
        <w:t>, а саме</w:t>
      </w:r>
      <w:r w:rsidR="006952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23DC">
        <w:rPr>
          <w:rFonts w:ascii="Times New Roman" w:hAnsi="Times New Roman" w:cs="Times New Roman"/>
          <w:sz w:val="28"/>
          <w:szCs w:val="28"/>
          <w:lang w:val="uk-UA"/>
        </w:rPr>
        <w:t>збільш</w:t>
      </w:r>
      <w:r w:rsidR="0069521F"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="00E623DC">
        <w:rPr>
          <w:rFonts w:ascii="Times New Roman" w:hAnsi="Times New Roman" w:cs="Times New Roman"/>
          <w:sz w:val="28"/>
          <w:szCs w:val="28"/>
          <w:lang w:val="uk-UA"/>
        </w:rPr>
        <w:t xml:space="preserve"> обсяг</w:t>
      </w:r>
      <w:r w:rsidR="0069521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623DC">
        <w:rPr>
          <w:rFonts w:ascii="Times New Roman" w:hAnsi="Times New Roman" w:cs="Times New Roman"/>
          <w:sz w:val="28"/>
          <w:szCs w:val="28"/>
          <w:lang w:val="uk-UA"/>
        </w:rPr>
        <w:t xml:space="preserve"> фінансових ресурсів Програми</w:t>
      </w:r>
      <w:r w:rsidR="0069521F">
        <w:rPr>
          <w:rFonts w:ascii="Times New Roman" w:hAnsi="Times New Roman" w:cs="Times New Roman"/>
          <w:sz w:val="28"/>
          <w:szCs w:val="28"/>
          <w:lang w:val="uk-UA"/>
        </w:rPr>
        <w:t xml:space="preserve"> на суму 331 618,18 грн, з них:</w:t>
      </w:r>
    </w:p>
    <w:p w14:paraId="51AF3BF7" w14:textId="2C8B55CA" w:rsidR="00EE1E94" w:rsidRPr="0069521F" w:rsidRDefault="0069521F" w:rsidP="0069521F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521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E1E94" w:rsidRPr="0069521F">
        <w:rPr>
          <w:rFonts w:ascii="Times New Roman" w:hAnsi="Times New Roman" w:cs="Times New Roman"/>
          <w:sz w:val="28"/>
          <w:szCs w:val="28"/>
          <w:lang w:val="uk-UA"/>
        </w:rPr>
        <w:t xml:space="preserve">итрати на відлов безпритульних тварин, які не були профінансовані складають </w:t>
      </w:r>
      <w:r w:rsidR="008B181B" w:rsidRPr="0069521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E1E94" w:rsidRPr="0069521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EE1E94" w:rsidRPr="000A7BE4">
        <w:rPr>
          <w:rFonts w:ascii="Times New Roman" w:hAnsi="Times New Roman" w:cs="Times New Roman"/>
          <w:b/>
          <w:bCs/>
          <w:sz w:val="28"/>
          <w:szCs w:val="28"/>
          <w:lang w:val="uk-UA"/>
        </w:rPr>
        <w:t>65 116,18 грн</w:t>
      </w:r>
      <w:r w:rsidR="00EE1E94" w:rsidRPr="000A7BE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E1E94" w:rsidRPr="006952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181B" w:rsidRPr="0069521F">
        <w:rPr>
          <w:rFonts w:ascii="Times New Roman" w:hAnsi="Times New Roman" w:cs="Times New Roman"/>
          <w:sz w:val="28"/>
          <w:szCs w:val="28"/>
          <w:lang w:val="uk-UA"/>
        </w:rPr>
        <w:t>в тому числі:</w:t>
      </w:r>
    </w:p>
    <w:p w14:paraId="24A5F5A9" w14:textId="2810294E" w:rsidR="008B181B" w:rsidRPr="008B181B" w:rsidRDefault="008B181B" w:rsidP="008B181B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181B">
        <w:rPr>
          <w:rFonts w:ascii="Times New Roman" w:hAnsi="Times New Roman" w:cs="Times New Roman"/>
          <w:sz w:val="28"/>
          <w:szCs w:val="28"/>
          <w:lang w:val="uk-UA"/>
        </w:rPr>
        <w:t>матеріали - 51715,20</w:t>
      </w:r>
      <w:r w:rsidR="0069521F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 w:rsidRPr="008B181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1456C17" w14:textId="54AB92DC" w:rsidR="008B181B" w:rsidRPr="008B181B" w:rsidRDefault="008B181B" w:rsidP="008B181B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181B">
        <w:rPr>
          <w:rFonts w:ascii="Times New Roman" w:hAnsi="Times New Roman" w:cs="Times New Roman"/>
          <w:sz w:val="28"/>
          <w:szCs w:val="28"/>
          <w:lang w:val="uk-UA"/>
        </w:rPr>
        <w:t>медикаменти - 89,97</w:t>
      </w:r>
      <w:r w:rsidR="0069521F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 w:rsidRPr="008B181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A2DBD15" w14:textId="04E68CA0" w:rsidR="008B181B" w:rsidRDefault="008B181B" w:rsidP="0069521F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181B">
        <w:rPr>
          <w:rFonts w:ascii="Times New Roman" w:hAnsi="Times New Roman" w:cs="Times New Roman"/>
          <w:sz w:val="28"/>
          <w:szCs w:val="28"/>
          <w:lang w:val="uk-UA"/>
        </w:rPr>
        <w:t>послуги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(крім комунальних)</w:t>
      </w:r>
      <w:r w:rsidRPr="008B181B">
        <w:rPr>
          <w:rFonts w:ascii="Times New Roman" w:hAnsi="Times New Roman" w:cs="Times New Roman"/>
          <w:sz w:val="28"/>
          <w:szCs w:val="28"/>
          <w:lang w:val="uk-UA"/>
        </w:rPr>
        <w:t xml:space="preserve"> -13311,01</w:t>
      </w:r>
      <w:r w:rsidR="0069521F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 w:rsidR="0049345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17F536B" w14:textId="75F36EBA" w:rsidR="008B181B" w:rsidRPr="0069521F" w:rsidRDefault="008B181B" w:rsidP="0069521F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521F">
        <w:rPr>
          <w:rFonts w:ascii="Times New Roman" w:hAnsi="Times New Roman" w:cs="Times New Roman"/>
          <w:sz w:val="28"/>
          <w:szCs w:val="28"/>
          <w:lang w:val="uk-UA"/>
        </w:rPr>
        <w:t xml:space="preserve">Витрати на утримання безпритульних тварин в пункті тимчасової перетримки, які не були профінансовані складають - </w:t>
      </w:r>
      <w:r w:rsidRPr="000A7BE4">
        <w:rPr>
          <w:rFonts w:ascii="Times New Roman" w:hAnsi="Times New Roman" w:cs="Times New Roman"/>
          <w:b/>
          <w:bCs/>
          <w:sz w:val="28"/>
          <w:szCs w:val="28"/>
          <w:lang w:val="uk-UA"/>
        </w:rPr>
        <w:t>266 502,00 грн</w:t>
      </w:r>
      <w:r w:rsidRPr="0069521F">
        <w:rPr>
          <w:rFonts w:ascii="Times New Roman" w:hAnsi="Times New Roman" w:cs="Times New Roman"/>
          <w:sz w:val="28"/>
          <w:szCs w:val="28"/>
          <w:lang w:val="uk-UA"/>
        </w:rPr>
        <w:t xml:space="preserve"> в тому числі:</w:t>
      </w:r>
    </w:p>
    <w:p w14:paraId="37CC8A8B" w14:textId="2EF84879" w:rsidR="008B181B" w:rsidRPr="008B181B" w:rsidRDefault="008B181B" w:rsidP="008B181B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181B">
        <w:rPr>
          <w:rFonts w:ascii="Times New Roman" w:hAnsi="Times New Roman" w:cs="Times New Roman"/>
          <w:sz w:val="28"/>
          <w:szCs w:val="28"/>
          <w:lang w:val="uk-UA"/>
        </w:rPr>
        <w:t xml:space="preserve">матеріали </w:t>
      </w:r>
      <w:r>
        <w:rPr>
          <w:rFonts w:ascii="Times New Roman" w:hAnsi="Times New Roman" w:cs="Times New Roman"/>
          <w:sz w:val="28"/>
          <w:szCs w:val="28"/>
          <w:lang w:val="uk-UA"/>
        </w:rPr>
        <w:t>-116116,68</w:t>
      </w:r>
      <w:r w:rsidR="000A7BE4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 w:rsidRPr="008B181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CEBB5F6" w14:textId="2DF0AB03" w:rsidR="008B181B" w:rsidRDefault="008B181B" w:rsidP="008B181B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181B">
        <w:rPr>
          <w:rFonts w:ascii="Times New Roman" w:hAnsi="Times New Roman" w:cs="Times New Roman"/>
          <w:sz w:val="28"/>
          <w:szCs w:val="28"/>
          <w:lang w:val="uk-UA"/>
        </w:rPr>
        <w:t xml:space="preserve">медикаменти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B1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4041,20</w:t>
      </w:r>
      <w:r w:rsidR="000A7BE4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 w:rsidRPr="008B181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F5C510B" w14:textId="039ABFE6" w:rsidR="008B181B" w:rsidRPr="008B181B" w:rsidRDefault="008B181B" w:rsidP="008B181B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продукти </w:t>
      </w:r>
      <w:r w:rsidR="0049345E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46063,64</w:t>
      </w:r>
      <w:r w:rsidR="000A7BE4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9B07270" w14:textId="1DB111ED" w:rsidR="008B181B" w:rsidRDefault="008B181B" w:rsidP="008B181B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181B">
        <w:rPr>
          <w:rFonts w:ascii="Times New Roman" w:hAnsi="Times New Roman" w:cs="Times New Roman"/>
          <w:sz w:val="28"/>
          <w:szCs w:val="28"/>
          <w:lang w:val="uk-UA"/>
        </w:rPr>
        <w:t>послуги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(крім комунальних)</w:t>
      </w:r>
      <w:r w:rsidRPr="008B1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345E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29192,65</w:t>
      </w:r>
      <w:r w:rsidR="000A7BE4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53DDAC9" w14:textId="22F33F23" w:rsidR="008B181B" w:rsidRDefault="008B181B" w:rsidP="008B181B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теплопостачання - 22435,76</w:t>
      </w:r>
      <w:r w:rsidR="000A7BE4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C84F052" w14:textId="07F3A3E7" w:rsidR="008B181B" w:rsidRDefault="008B181B" w:rsidP="008B181B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водопостачання </w:t>
      </w:r>
      <w:r w:rsidR="0049345E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1240,20</w:t>
      </w:r>
      <w:r w:rsidR="000A7BE4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2FDD504" w14:textId="4131D0D1" w:rsidR="008B181B" w:rsidRDefault="008B181B" w:rsidP="008B181B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B5F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енер</w:t>
      </w:r>
      <w:r w:rsidR="0049345E">
        <w:rPr>
          <w:rFonts w:ascii="Times New Roman" w:hAnsi="Times New Roman" w:cs="Times New Roman"/>
          <w:sz w:val="28"/>
          <w:szCs w:val="28"/>
          <w:lang w:val="uk-UA"/>
        </w:rPr>
        <w:t>гія - 36611,87</w:t>
      </w:r>
      <w:r w:rsidR="000A7BE4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 w:rsidR="0049345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7503CA0" w14:textId="7C2C5775" w:rsidR="0049345E" w:rsidRDefault="0049345E" w:rsidP="00960407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газ -10800,00</w:t>
      </w:r>
      <w:r w:rsidR="000A7BE4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0216EB0" w14:textId="20AD2BFB" w:rsidR="00223EEE" w:rsidRDefault="000A7BE4" w:rsidP="00960407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Загальна сума </w:t>
      </w:r>
      <w:r w:rsidR="00E632A3" w:rsidRPr="00960407">
        <w:rPr>
          <w:rFonts w:ascii="Times New Roman" w:hAnsi="Times New Roman" w:cs="Times New Roman"/>
          <w:sz w:val="28"/>
          <w:szCs w:val="28"/>
          <w:lang w:val="uk-UA"/>
        </w:rPr>
        <w:t xml:space="preserve">додаткових коштів </w:t>
      </w:r>
      <w:r w:rsidRPr="00960407">
        <w:rPr>
          <w:rFonts w:ascii="Times New Roman" w:hAnsi="Times New Roman" w:cs="Times New Roman"/>
          <w:sz w:val="28"/>
          <w:szCs w:val="28"/>
          <w:lang w:val="uk-UA"/>
        </w:rPr>
        <w:t>на погашення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заборгованості складає</w:t>
      </w:r>
      <w:r w:rsidR="004A38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313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E632A3" w:rsidRPr="00960407">
        <w:rPr>
          <w:rFonts w:ascii="Times New Roman" w:hAnsi="Times New Roman" w:cs="Times New Roman"/>
          <w:sz w:val="28"/>
          <w:szCs w:val="28"/>
          <w:lang w:val="uk-UA"/>
        </w:rPr>
        <w:t xml:space="preserve"> 331</w:t>
      </w:r>
      <w:r w:rsidR="009331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32A3" w:rsidRPr="00960407">
        <w:rPr>
          <w:rFonts w:ascii="Times New Roman" w:hAnsi="Times New Roman" w:cs="Times New Roman"/>
          <w:sz w:val="28"/>
          <w:szCs w:val="28"/>
          <w:lang w:val="uk-UA"/>
        </w:rPr>
        <w:t>618,18 грн. З</w:t>
      </w:r>
      <w:r w:rsidR="00223EEE" w:rsidRPr="00960407">
        <w:rPr>
          <w:rFonts w:ascii="Times New Roman" w:hAnsi="Times New Roman" w:cs="Times New Roman"/>
          <w:sz w:val="28"/>
          <w:szCs w:val="28"/>
          <w:lang w:val="uk-UA"/>
        </w:rPr>
        <w:t>агальний обсяг фінансових ресурсів</w:t>
      </w:r>
      <w:r w:rsidR="00E632A3" w:rsidRPr="00960407">
        <w:rPr>
          <w:rFonts w:ascii="Times New Roman" w:hAnsi="Times New Roman" w:cs="Times New Roman"/>
          <w:sz w:val="28"/>
          <w:szCs w:val="28"/>
          <w:lang w:val="uk-UA"/>
        </w:rPr>
        <w:t xml:space="preserve"> на 2024 рік</w:t>
      </w:r>
      <w:r w:rsidR="00223EEE" w:rsidRPr="00960407">
        <w:rPr>
          <w:rFonts w:ascii="Times New Roman" w:hAnsi="Times New Roman" w:cs="Times New Roman"/>
          <w:sz w:val="28"/>
          <w:szCs w:val="28"/>
          <w:lang w:val="uk-UA"/>
        </w:rPr>
        <w:t>, необхідних для реалізації Програми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збільшиться і складатиме</w:t>
      </w:r>
      <w:r w:rsidR="00223EEE" w:rsidRPr="009604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0407" w:rsidRPr="0096040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A38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0407" w:rsidRPr="00960407">
        <w:rPr>
          <w:rFonts w:ascii="Times New Roman" w:hAnsi="Times New Roman" w:cs="Times New Roman"/>
          <w:sz w:val="28"/>
          <w:szCs w:val="28"/>
          <w:lang w:val="uk-UA"/>
        </w:rPr>
        <w:t>29 </w:t>
      </w:r>
      <w:r>
        <w:rPr>
          <w:rFonts w:ascii="Times New Roman" w:hAnsi="Times New Roman" w:cs="Times New Roman"/>
          <w:sz w:val="28"/>
          <w:szCs w:val="28"/>
          <w:lang w:val="uk-UA"/>
        </w:rPr>
        <w:t>850 192,18</w:t>
      </w:r>
      <w:r w:rsidR="00960407" w:rsidRPr="00960407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14:paraId="7A36000F" w14:textId="54558120" w:rsidR="00B23E6B" w:rsidRPr="00B5604A" w:rsidRDefault="0091255D" w:rsidP="00A544C0">
      <w:pPr>
        <w:ind w:left="-426" w:firstLine="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E10D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B23E6B" w:rsidRPr="00B5604A">
        <w:rPr>
          <w:rFonts w:ascii="Times New Roman" w:hAnsi="Times New Roman" w:cs="Times New Roman"/>
          <w:b/>
          <w:sz w:val="28"/>
          <w:szCs w:val="28"/>
          <w:lang w:val="uk-UA"/>
        </w:rPr>
        <w:t>Директор</w:t>
      </w:r>
      <w:r w:rsidR="00B23E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23E6B" w:rsidRPr="00B5604A">
        <w:rPr>
          <w:rFonts w:ascii="Times New Roman" w:hAnsi="Times New Roman" w:cs="Times New Roman"/>
          <w:b/>
          <w:sz w:val="28"/>
          <w:szCs w:val="28"/>
          <w:lang w:val="uk-UA"/>
        </w:rPr>
        <w:t>КП</w:t>
      </w:r>
      <w:r w:rsidR="00B23E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23E6B" w:rsidRPr="00B5604A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proofErr w:type="spellStart"/>
      <w:r w:rsidR="00B23E6B" w:rsidRPr="00B5604A">
        <w:rPr>
          <w:rFonts w:ascii="Times New Roman" w:hAnsi="Times New Roman" w:cs="Times New Roman"/>
          <w:b/>
          <w:sz w:val="28"/>
          <w:szCs w:val="28"/>
          <w:lang w:val="uk-UA"/>
        </w:rPr>
        <w:t>Спецсервіс</w:t>
      </w:r>
      <w:proofErr w:type="spellEnd"/>
      <w:r w:rsidR="00B23E6B" w:rsidRPr="00B560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-Кременчук»     </w:t>
      </w:r>
      <w:r w:rsidR="00B23E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</w:t>
      </w:r>
      <w:r w:rsidR="003846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B01C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23E6B" w:rsidRPr="00B5604A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B23E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іктор </w:t>
      </w:r>
      <w:r w:rsidR="00B23E6B" w:rsidRPr="00B5604A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="00B23E6B">
        <w:rPr>
          <w:rFonts w:ascii="Times New Roman" w:hAnsi="Times New Roman" w:cs="Times New Roman"/>
          <w:b/>
          <w:sz w:val="28"/>
          <w:szCs w:val="28"/>
          <w:lang w:val="uk-UA"/>
        </w:rPr>
        <w:t>АРДАКОВ</w:t>
      </w:r>
    </w:p>
    <w:sectPr w:rsidR="00B23E6B" w:rsidRPr="00B5604A" w:rsidSect="00E2025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7F30E" w14:textId="77777777" w:rsidR="00E20258" w:rsidRDefault="00E20258" w:rsidP="005A76E3">
      <w:pPr>
        <w:spacing w:after="0" w:line="240" w:lineRule="auto"/>
      </w:pPr>
      <w:r>
        <w:separator/>
      </w:r>
    </w:p>
  </w:endnote>
  <w:endnote w:type="continuationSeparator" w:id="0">
    <w:p w14:paraId="5605EA87" w14:textId="77777777" w:rsidR="00E20258" w:rsidRDefault="00E20258" w:rsidP="005A7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E321B" w14:textId="77777777" w:rsidR="00E20258" w:rsidRDefault="00E20258" w:rsidP="005A76E3">
      <w:pPr>
        <w:spacing w:after="0" w:line="240" w:lineRule="auto"/>
      </w:pPr>
      <w:r>
        <w:separator/>
      </w:r>
    </w:p>
  </w:footnote>
  <w:footnote w:type="continuationSeparator" w:id="0">
    <w:p w14:paraId="74EEFCB2" w14:textId="77777777" w:rsidR="00E20258" w:rsidRDefault="00E20258" w:rsidP="005A7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F44"/>
    <w:multiLevelType w:val="hybridMultilevel"/>
    <w:tmpl w:val="AA8C6E9C"/>
    <w:lvl w:ilvl="0" w:tplc="BD945C3A">
      <w:start w:val="16"/>
      <w:numFmt w:val="decimal"/>
      <w:lvlText w:val="%1."/>
      <w:lvlJc w:val="left"/>
      <w:pPr>
        <w:ind w:left="1496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01" w:hanging="360"/>
      </w:pPr>
    </w:lvl>
    <w:lvl w:ilvl="2" w:tplc="0419001B" w:tentative="1">
      <w:start w:val="1"/>
      <w:numFmt w:val="lowerRoman"/>
      <w:lvlText w:val="%3."/>
      <w:lvlJc w:val="right"/>
      <w:pPr>
        <w:ind w:left="2921" w:hanging="180"/>
      </w:pPr>
    </w:lvl>
    <w:lvl w:ilvl="3" w:tplc="0419000F" w:tentative="1">
      <w:start w:val="1"/>
      <w:numFmt w:val="decimal"/>
      <w:lvlText w:val="%4."/>
      <w:lvlJc w:val="left"/>
      <w:pPr>
        <w:ind w:left="3641" w:hanging="360"/>
      </w:pPr>
    </w:lvl>
    <w:lvl w:ilvl="4" w:tplc="04190019" w:tentative="1">
      <w:start w:val="1"/>
      <w:numFmt w:val="lowerLetter"/>
      <w:lvlText w:val="%5."/>
      <w:lvlJc w:val="left"/>
      <w:pPr>
        <w:ind w:left="4361" w:hanging="360"/>
      </w:pPr>
    </w:lvl>
    <w:lvl w:ilvl="5" w:tplc="0419001B" w:tentative="1">
      <w:start w:val="1"/>
      <w:numFmt w:val="lowerRoman"/>
      <w:lvlText w:val="%6."/>
      <w:lvlJc w:val="right"/>
      <w:pPr>
        <w:ind w:left="5081" w:hanging="180"/>
      </w:pPr>
    </w:lvl>
    <w:lvl w:ilvl="6" w:tplc="0419000F" w:tentative="1">
      <w:start w:val="1"/>
      <w:numFmt w:val="decimal"/>
      <w:lvlText w:val="%7."/>
      <w:lvlJc w:val="left"/>
      <w:pPr>
        <w:ind w:left="5801" w:hanging="360"/>
      </w:pPr>
    </w:lvl>
    <w:lvl w:ilvl="7" w:tplc="04190019" w:tentative="1">
      <w:start w:val="1"/>
      <w:numFmt w:val="lowerLetter"/>
      <w:lvlText w:val="%8."/>
      <w:lvlJc w:val="left"/>
      <w:pPr>
        <w:ind w:left="6521" w:hanging="360"/>
      </w:pPr>
    </w:lvl>
    <w:lvl w:ilvl="8" w:tplc="0419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1" w15:restartNumberingAfterBreak="0">
    <w:nsid w:val="14CE5A5B"/>
    <w:multiLevelType w:val="hybridMultilevel"/>
    <w:tmpl w:val="37949600"/>
    <w:lvl w:ilvl="0" w:tplc="A6FC9AE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4E67ADC"/>
    <w:multiLevelType w:val="hybridMultilevel"/>
    <w:tmpl w:val="779CFA86"/>
    <w:lvl w:ilvl="0" w:tplc="80C201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7C5086E"/>
    <w:multiLevelType w:val="hybridMultilevel"/>
    <w:tmpl w:val="1F427518"/>
    <w:lvl w:ilvl="0" w:tplc="28DE14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40EF5"/>
    <w:multiLevelType w:val="hybridMultilevel"/>
    <w:tmpl w:val="EE7CA6C0"/>
    <w:lvl w:ilvl="0" w:tplc="7214D78E">
      <w:start w:val="9"/>
      <w:numFmt w:val="decimal"/>
      <w:lvlText w:val="%1."/>
      <w:lvlJc w:val="left"/>
      <w:pPr>
        <w:ind w:left="14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1" w:hanging="360"/>
      </w:pPr>
    </w:lvl>
    <w:lvl w:ilvl="2" w:tplc="0419001B" w:tentative="1">
      <w:start w:val="1"/>
      <w:numFmt w:val="lowerRoman"/>
      <w:lvlText w:val="%3."/>
      <w:lvlJc w:val="right"/>
      <w:pPr>
        <w:ind w:left="2921" w:hanging="180"/>
      </w:pPr>
    </w:lvl>
    <w:lvl w:ilvl="3" w:tplc="0419000F" w:tentative="1">
      <w:start w:val="1"/>
      <w:numFmt w:val="decimal"/>
      <w:lvlText w:val="%4."/>
      <w:lvlJc w:val="left"/>
      <w:pPr>
        <w:ind w:left="3641" w:hanging="360"/>
      </w:pPr>
    </w:lvl>
    <w:lvl w:ilvl="4" w:tplc="04190019" w:tentative="1">
      <w:start w:val="1"/>
      <w:numFmt w:val="lowerLetter"/>
      <w:lvlText w:val="%5."/>
      <w:lvlJc w:val="left"/>
      <w:pPr>
        <w:ind w:left="4361" w:hanging="360"/>
      </w:pPr>
    </w:lvl>
    <w:lvl w:ilvl="5" w:tplc="0419001B" w:tentative="1">
      <w:start w:val="1"/>
      <w:numFmt w:val="lowerRoman"/>
      <w:lvlText w:val="%6."/>
      <w:lvlJc w:val="right"/>
      <w:pPr>
        <w:ind w:left="5081" w:hanging="180"/>
      </w:pPr>
    </w:lvl>
    <w:lvl w:ilvl="6" w:tplc="0419000F" w:tentative="1">
      <w:start w:val="1"/>
      <w:numFmt w:val="decimal"/>
      <w:lvlText w:val="%7."/>
      <w:lvlJc w:val="left"/>
      <w:pPr>
        <w:ind w:left="5801" w:hanging="360"/>
      </w:pPr>
    </w:lvl>
    <w:lvl w:ilvl="7" w:tplc="04190019" w:tentative="1">
      <w:start w:val="1"/>
      <w:numFmt w:val="lowerLetter"/>
      <w:lvlText w:val="%8."/>
      <w:lvlJc w:val="left"/>
      <w:pPr>
        <w:ind w:left="6521" w:hanging="360"/>
      </w:pPr>
    </w:lvl>
    <w:lvl w:ilvl="8" w:tplc="0419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5" w15:restartNumberingAfterBreak="0">
    <w:nsid w:val="46D77691"/>
    <w:multiLevelType w:val="hybridMultilevel"/>
    <w:tmpl w:val="028AE5AE"/>
    <w:lvl w:ilvl="0" w:tplc="B636AE9C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2735717"/>
    <w:multiLevelType w:val="hybridMultilevel"/>
    <w:tmpl w:val="469AEC9E"/>
    <w:lvl w:ilvl="0" w:tplc="36026208">
      <w:start w:val="12"/>
      <w:numFmt w:val="decimal"/>
      <w:lvlText w:val="%1."/>
      <w:lvlJc w:val="left"/>
      <w:pPr>
        <w:ind w:left="149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1" w:hanging="360"/>
      </w:pPr>
    </w:lvl>
    <w:lvl w:ilvl="2" w:tplc="0419001B" w:tentative="1">
      <w:start w:val="1"/>
      <w:numFmt w:val="lowerRoman"/>
      <w:lvlText w:val="%3."/>
      <w:lvlJc w:val="right"/>
      <w:pPr>
        <w:ind w:left="2921" w:hanging="180"/>
      </w:pPr>
    </w:lvl>
    <w:lvl w:ilvl="3" w:tplc="0419000F" w:tentative="1">
      <w:start w:val="1"/>
      <w:numFmt w:val="decimal"/>
      <w:lvlText w:val="%4."/>
      <w:lvlJc w:val="left"/>
      <w:pPr>
        <w:ind w:left="3641" w:hanging="360"/>
      </w:pPr>
    </w:lvl>
    <w:lvl w:ilvl="4" w:tplc="04190019" w:tentative="1">
      <w:start w:val="1"/>
      <w:numFmt w:val="lowerLetter"/>
      <w:lvlText w:val="%5."/>
      <w:lvlJc w:val="left"/>
      <w:pPr>
        <w:ind w:left="4361" w:hanging="360"/>
      </w:pPr>
    </w:lvl>
    <w:lvl w:ilvl="5" w:tplc="0419001B" w:tentative="1">
      <w:start w:val="1"/>
      <w:numFmt w:val="lowerRoman"/>
      <w:lvlText w:val="%6."/>
      <w:lvlJc w:val="right"/>
      <w:pPr>
        <w:ind w:left="5081" w:hanging="180"/>
      </w:pPr>
    </w:lvl>
    <w:lvl w:ilvl="6" w:tplc="0419000F" w:tentative="1">
      <w:start w:val="1"/>
      <w:numFmt w:val="decimal"/>
      <w:lvlText w:val="%7."/>
      <w:lvlJc w:val="left"/>
      <w:pPr>
        <w:ind w:left="5801" w:hanging="360"/>
      </w:pPr>
    </w:lvl>
    <w:lvl w:ilvl="7" w:tplc="04190019" w:tentative="1">
      <w:start w:val="1"/>
      <w:numFmt w:val="lowerLetter"/>
      <w:lvlText w:val="%8."/>
      <w:lvlJc w:val="left"/>
      <w:pPr>
        <w:ind w:left="6521" w:hanging="360"/>
      </w:pPr>
    </w:lvl>
    <w:lvl w:ilvl="8" w:tplc="0419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7" w15:restartNumberingAfterBreak="0">
    <w:nsid w:val="532C7872"/>
    <w:multiLevelType w:val="hybridMultilevel"/>
    <w:tmpl w:val="FD589F74"/>
    <w:lvl w:ilvl="0" w:tplc="BF2EFE14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5628069E"/>
    <w:multiLevelType w:val="hybridMultilevel"/>
    <w:tmpl w:val="391675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CB3047"/>
    <w:multiLevelType w:val="hybridMultilevel"/>
    <w:tmpl w:val="2E8E8176"/>
    <w:lvl w:ilvl="0" w:tplc="F42C07B0">
      <w:start w:val="1"/>
      <w:numFmt w:val="decimal"/>
      <w:lvlText w:val="%1."/>
      <w:lvlJc w:val="left"/>
      <w:pPr>
        <w:ind w:left="644" w:hanging="360"/>
      </w:pPr>
      <w:rPr>
        <w:b/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4C37D3"/>
    <w:multiLevelType w:val="hybridMultilevel"/>
    <w:tmpl w:val="A484F004"/>
    <w:lvl w:ilvl="0" w:tplc="936E81D2">
      <w:start w:val="1"/>
      <w:numFmt w:val="decimal"/>
      <w:lvlText w:val="%1."/>
      <w:lvlJc w:val="left"/>
      <w:pPr>
        <w:ind w:left="1481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num w:numId="1" w16cid:durableId="1069960755">
    <w:abstractNumId w:val="1"/>
  </w:num>
  <w:num w:numId="2" w16cid:durableId="132263127">
    <w:abstractNumId w:val="8"/>
  </w:num>
  <w:num w:numId="3" w16cid:durableId="299700108">
    <w:abstractNumId w:val="10"/>
  </w:num>
  <w:num w:numId="4" w16cid:durableId="1657756975">
    <w:abstractNumId w:val="3"/>
  </w:num>
  <w:num w:numId="5" w16cid:durableId="78524157">
    <w:abstractNumId w:val="7"/>
  </w:num>
  <w:num w:numId="6" w16cid:durableId="49429265">
    <w:abstractNumId w:val="4"/>
  </w:num>
  <w:num w:numId="7" w16cid:durableId="962006023">
    <w:abstractNumId w:val="6"/>
  </w:num>
  <w:num w:numId="8" w16cid:durableId="2084327351">
    <w:abstractNumId w:val="0"/>
  </w:num>
  <w:num w:numId="9" w16cid:durableId="15899252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56548136">
    <w:abstractNumId w:val="5"/>
  </w:num>
  <w:num w:numId="11" w16cid:durableId="15930073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5C91"/>
    <w:rsid w:val="000541DC"/>
    <w:rsid w:val="00057E67"/>
    <w:rsid w:val="000A7BE4"/>
    <w:rsid w:val="000D671E"/>
    <w:rsid w:val="000D7547"/>
    <w:rsid w:val="000D7900"/>
    <w:rsid w:val="000E532B"/>
    <w:rsid w:val="00100397"/>
    <w:rsid w:val="00107433"/>
    <w:rsid w:val="00113628"/>
    <w:rsid w:val="0013424A"/>
    <w:rsid w:val="001578EA"/>
    <w:rsid w:val="00184706"/>
    <w:rsid w:val="001B71DE"/>
    <w:rsid w:val="00223EEE"/>
    <w:rsid w:val="00252760"/>
    <w:rsid w:val="00291E78"/>
    <w:rsid w:val="002B3587"/>
    <w:rsid w:val="002C2123"/>
    <w:rsid w:val="002D12AF"/>
    <w:rsid w:val="002D28D2"/>
    <w:rsid w:val="002F31B0"/>
    <w:rsid w:val="003216C4"/>
    <w:rsid w:val="003372DD"/>
    <w:rsid w:val="00344FBB"/>
    <w:rsid w:val="003504A7"/>
    <w:rsid w:val="00354218"/>
    <w:rsid w:val="00384141"/>
    <w:rsid w:val="0038460A"/>
    <w:rsid w:val="003A34E9"/>
    <w:rsid w:val="003B6571"/>
    <w:rsid w:val="003F3429"/>
    <w:rsid w:val="00425BA8"/>
    <w:rsid w:val="00486330"/>
    <w:rsid w:val="00491C70"/>
    <w:rsid w:val="00491D63"/>
    <w:rsid w:val="0049345E"/>
    <w:rsid w:val="004A3809"/>
    <w:rsid w:val="004B4E76"/>
    <w:rsid w:val="004B5FF9"/>
    <w:rsid w:val="0050133F"/>
    <w:rsid w:val="00507944"/>
    <w:rsid w:val="00510BEA"/>
    <w:rsid w:val="00513532"/>
    <w:rsid w:val="00541CC1"/>
    <w:rsid w:val="0057240D"/>
    <w:rsid w:val="005A76E3"/>
    <w:rsid w:val="005C2A63"/>
    <w:rsid w:val="00610BE9"/>
    <w:rsid w:val="00615C91"/>
    <w:rsid w:val="006202F7"/>
    <w:rsid w:val="00624781"/>
    <w:rsid w:val="00653915"/>
    <w:rsid w:val="00666385"/>
    <w:rsid w:val="0069521F"/>
    <w:rsid w:val="006A20F6"/>
    <w:rsid w:val="006A5744"/>
    <w:rsid w:val="006B6728"/>
    <w:rsid w:val="006B6C2F"/>
    <w:rsid w:val="006C0BBC"/>
    <w:rsid w:val="006D67C4"/>
    <w:rsid w:val="007426C9"/>
    <w:rsid w:val="0079462A"/>
    <w:rsid w:val="007A2DB3"/>
    <w:rsid w:val="007B2850"/>
    <w:rsid w:val="007B5FD8"/>
    <w:rsid w:val="007C76F6"/>
    <w:rsid w:val="007D5788"/>
    <w:rsid w:val="008B181B"/>
    <w:rsid w:val="008C45D4"/>
    <w:rsid w:val="008E0FE0"/>
    <w:rsid w:val="008E737C"/>
    <w:rsid w:val="008F3F84"/>
    <w:rsid w:val="00906FD5"/>
    <w:rsid w:val="0091255D"/>
    <w:rsid w:val="00933137"/>
    <w:rsid w:val="00960407"/>
    <w:rsid w:val="00986372"/>
    <w:rsid w:val="0099759D"/>
    <w:rsid w:val="009D4F73"/>
    <w:rsid w:val="009E79C2"/>
    <w:rsid w:val="009E7B9E"/>
    <w:rsid w:val="009F0F4F"/>
    <w:rsid w:val="009F4B9C"/>
    <w:rsid w:val="00A10D4F"/>
    <w:rsid w:val="00A330FD"/>
    <w:rsid w:val="00A544C0"/>
    <w:rsid w:val="00A93578"/>
    <w:rsid w:val="00AA2202"/>
    <w:rsid w:val="00AC57A6"/>
    <w:rsid w:val="00B01C1E"/>
    <w:rsid w:val="00B16317"/>
    <w:rsid w:val="00B23E6B"/>
    <w:rsid w:val="00B23F07"/>
    <w:rsid w:val="00B80A0E"/>
    <w:rsid w:val="00BA775E"/>
    <w:rsid w:val="00BB5BAC"/>
    <w:rsid w:val="00BD406F"/>
    <w:rsid w:val="00CE16D7"/>
    <w:rsid w:val="00CE3D69"/>
    <w:rsid w:val="00D17366"/>
    <w:rsid w:val="00D2126E"/>
    <w:rsid w:val="00D55868"/>
    <w:rsid w:val="00D75E08"/>
    <w:rsid w:val="00DB1DCD"/>
    <w:rsid w:val="00DE6F32"/>
    <w:rsid w:val="00E10D6C"/>
    <w:rsid w:val="00E121F5"/>
    <w:rsid w:val="00E20258"/>
    <w:rsid w:val="00E26256"/>
    <w:rsid w:val="00E40CEF"/>
    <w:rsid w:val="00E44F82"/>
    <w:rsid w:val="00E54310"/>
    <w:rsid w:val="00E5609D"/>
    <w:rsid w:val="00E623DC"/>
    <w:rsid w:val="00E632A3"/>
    <w:rsid w:val="00EC3CC9"/>
    <w:rsid w:val="00ED123B"/>
    <w:rsid w:val="00EE1E94"/>
    <w:rsid w:val="00EF5337"/>
    <w:rsid w:val="00F1033D"/>
    <w:rsid w:val="00F34738"/>
    <w:rsid w:val="00F62A08"/>
    <w:rsid w:val="00F63A98"/>
    <w:rsid w:val="00FA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D63477"/>
  <w15:docId w15:val="{E1977107-595B-45C1-A9C8-243FFEA5F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81B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unhideWhenUsed/>
    <w:rsid w:val="00615C91"/>
    <w:rPr>
      <w:rFonts w:ascii="Courier New" w:eastAsia="Times New Roman" w:hAnsi="Courier New" w:cs="Courier New" w:hint="default"/>
      <w:sz w:val="20"/>
      <w:szCs w:val="20"/>
    </w:rPr>
  </w:style>
  <w:style w:type="paragraph" w:styleId="a3">
    <w:name w:val="Normal (Web)"/>
    <w:basedOn w:val="a"/>
    <w:uiPriority w:val="99"/>
    <w:unhideWhenUsed/>
    <w:rsid w:val="00615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46044,baiaagaaboqcaaady6waaaucsaaaaaaaaaaaaaaaaaaaaaaaaaaaaaaaaaaaaaaaaaaaaaaaaaaaaaaaaaaaaaaaaaaaaaaaaaaaaaaaaaaaaaaaaaaaaaaaaaaaaaaaaaaaaaaaaaaaaaaaaaaaaaaaaaaaaaaaaaaaaaaaaaaaaaaaaaaaaaaaaaaaaaaaaaaaaaaaaaaaaaaaaaaaaaaaaaaaaaaaaaaaaaa"/>
    <w:basedOn w:val="a"/>
    <w:rsid w:val="00184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18470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A7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76E3"/>
    <w:rPr>
      <w:kern w:val="0"/>
      <w14:ligatures w14:val="none"/>
    </w:rPr>
  </w:style>
  <w:style w:type="paragraph" w:styleId="a7">
    <w:name w:val="footer"/>
    <w:basedOn w:val="a"/>
    <w:link w:val="a8"/>
    <w:uiPriority w:val="99"/>
    <w:unhideWhenUsed/>
    <w:rsid w:val="005A7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76E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6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A1EE6-3958-4390-A1A4-AB7AE9155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Сперанська</dc:creator>
  <cp:keywords/>
  <dc:description/>
  <cp:lastModifiedBy>Пользователь</cp:lastModifiedBy>
  <cp:revision>52</cp:revision>
  <cp:lastPrinted>2024-01-15T09:49:00Z</cp:lastPrinted>
  <dcterms:created xsi:type="dcterms:W3CDTF">2023-11-27T09:17:00Z</dcterms:created>
  <dcterms:modified xsi:type="dcterms:W3CDTF">2024-01-15T09:50:00Z</dcterms:modified>
</cp:coreProperties>
</file>