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B6" w:rsidRDefault="003065B6" w:rsidP="00FB47B3">
      <w:pPr>
        <w:spacing w:line="240" w:lineRule="auto"/>
        <w:jc w:val="center"/>
        <w:rPr>
          <w:b/>
          <w:lang w:val="uk-UA"/>
        </w:rPr>
      </w:pPr>
      <w:bookmarkStart w:id="0" w:name="_GoBack"/>
      <w:bookmarkEnd w:id="0"/>
    </w:p>
    <w:p w:rsidR="003065B6" w:rsidRDefault="003065B6" w:rsidP="00FB47B3">
      <w:pPr>
        <w:spacing w:line="240" w:lineRule="auto"/>
        <w:jc w:val="center"/>
        <w:rPr>
          <w:b/>
          <w:lang w:val="uk-UA"/>
        </w:rPr>
      </w:pPr>
    </w:p>
    <w:p w:rsidR="00FB47B3" w:rsidRDefault="00FB47B3" w:rsidP="00FB47B3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605CB4" w:rsidRDefault="00FB47B3" w:rsidP="00605CB4">
      <w:pPr>
        <w:spacing w:line="240" w:lineRule="auto"/>
        <w:jc w:val="center"/>
        <w:rPr>
          <w:b/>
          <w:bCs/>
          <w:szCs w:val="28"/>
          <w:lang w:val="uk-UA"/>
        </w:rPr>
      </w:pPr>
      <w:r>
        <w:rPr>
          <w:b/>
          <w:lang w:val="uk-UA"/>
        </w:rPr>
        <w:t xml:space="preserve">до проєкту рішення Кременчуцької міської ради </w:t>
      </w:r>
      <w:r w:rsidR="00311E62">
        <w:rPr>
          <w:b/>
          <w:lang w:val="uk-UA"/>
        </w:rPr>
        <w:t xml:space="preserve">Кременчуцького району </w:t>
      </w:r>
      <w:r>
        <w:rPr>
          <w:b/>
          <w:lang w:val="uk-UA"/>
        </w:rPr>
        <w:t>Полтавської області</w:t>
      </w:r>
      <w:r w:rsidR="00605CB4">
        <w:rPr>
          <w:b/>
          <w:lang w:val="uk-UA"/>
        </w:rPr>
        <w:t xml:space="preserve"> </w:t>
      </w:r>
      <w:r>
        <w:rPr>
          <w:b/>
          <w:szCs w:val="28"/>
          <w:lang w:val="uk-UA"/>
        </w:rPr>
        <w:t xml:space="preserve">від </w:t>
      </w:r>
      <w:r w:rsidR="00107773">
        <w:rPr>
          <w:b/>
          <w:szCs w:val="28"/>
          <w:lang w:val="uk-UA"/>
        </w:rPr>
        <w:t>«</w:t>
      </w:r>
      <w:r w:rsidR="00B30572">
        <w:rPr>
          <w:b/>
          <w:szCs w:val="28"/>
          <w:lang w:val="uk-UA"/>
        </w:rPr>
        <w:t xml:space="preserve"> </w:t>
      </w:r>
      <w:r w:rsidR="002E491E">
        <w:rPr>
          <w:b/>
          <w:szCs w:val="28"/>
          <w:lang w:val="uk-UA"/>
        </w:rPr>
        <w:t xml:space="preserve"> </w:t>
      </w:r>
      <w:r w:rsidR="00311E62">
        <w:rPr>
          <w:b/>
          <w:szCs w:val="28"/>
          <w:lang w:val="uk-UA"/>
        </w:rPr>
        <w:t>15</w:t>
      </w:r>
      <w:r w:rsidR="00B30572">
        <w:rPr>
          <w:b/>
          <w:szCs w:val="28"/>
          <w:lang w:val="uk-UA"/>
        </w:rPr>
        <w:t xml:space="preserve"> </w:t>
      </w:r>
      <w:r w:rsidR="006F16E1">
        <w:rPr>
          <w:b/>
          <w:szCs w:val="28"/>
          <w:lang w:val="uk-UA"/>
        </w:rPr>
        <w:t xml:space="preserve"> </w:t>
      </w:r>
      <w:r w:rsidR="00107773">
        <w:rPr>
          <w:b/>
          <w:szCs w:val="28"/>
          <w:lang w:val="uk-UA"/>
        </w:rPr>
        <w:t xml:space="preserve">» </w:t>
      </w:r>
      <w:r w:rsidR="00311E62">
        <w:rPr>
          <w:b/>
          <w:szCs w:val="28"/>
          <w:lang w:val="uk-UA"/>
        </w:rPr>
        <w:t>грудня</w:t>
      </w:r>
      <w:r w:rsidR="000D4B3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202</w:t>
      </w:r>
      <w:r w:rsidR="00BC4DC0">
        <w:rPr>
          <w:b/>
          <w:szCs w:val="28"/>
          <w:lang w:val="uk-UA"/>
        </w:rPr>
        <w:t>3</w:t>
      </w:r>
      <w:r>
        <w:rPr>
          <w:b/>
          <w:szCs w:val="28"/>
          <w:lang w:val="uk-UA"/>
        </w:rPr>
        <w:t xml:space="preserve"> року «Про </w:t>
      </w:r>
      <w:r w:rsidR="000D4B3F">
        <w:rPr>
          <w:b/>
          <w:szCs w:val="28"/>
          <w:lang w:val="uk-UA"/>
        </w:rPr>
        <w:t xml:space="preserve">внесення змін до рішення Кременчуцької міської ради Полтавської області від </w:t>
      </w:r>
      <w:r w:rsidR="006C386F">
        <w:rPr>
          <w:b/>
          <w:szCs w:val="28"/>
          <w:lang w:val="uk-UA"/>
        </w:rPr>
        <w:t>21</w:t>
      </w:r>
      <w:r w:rsidR="000D4B3F">
        <w:rPr>
          <w:b/>
          <w:szCs w:val="28"/>
          <w:lang w:val="uk-UA"/>
        </w:rPr>
        <w:t xml:space="preserve"> </w:t>
      </w:r>
      <w:r w:rsidR="006C386F">
        <w:rPr>
          <w:b/>
          <w:szCs w:val="28"/>
          <w:lang w:val="uk-UA"/>
        </w:rPr>
        <w:t>листопада</w:t>
      </w:r>
      <w:r w:rsidR="000D4B3F">
        <w:rPr>
          <w:b/>
          <w:szCs w:val="28"/>
          <w:lang w:val="uk-UA"/>
        </w:rPr>
        <w:t xml:space="preserve"> 202</w:t>
      </w:r>
      <w:r w:rsidR="006C386F">
        <w:rPr>
          <w:b/>
          <w:szCs w:val="28"/>
          <w:lang w:val="uk-UA"/>
        </w:rPr>
        <w:t>1</w:t>
      </w:r>
      <w:r w:rsidR="000D4B3F">
        <w:rPr>
          <w:b/>
          <w:szCs w:val="28"/>
          <w:lang w:val="uk-UA"/>
        </w:rPr>
        <w:t xml:space="preserve"> року «Про </w:t>
      </w:r>
      <w:r w:rsidRPr="00A21039">
        <w:rPr>
          <w:b/>
          <w:szCs w:val="28"/>
          <w:lang w:val="uk-UA"/>
        </w:rPr>
        <w:t>затвердження</w:t>
      </w:r>
      <w:r>
        <w:rPr>
          <w:b/>
          <w:szCs w:val="28"/>
          <w:lang w:val="uk-UA"/>
        </w:rPr>
        <w:t xml:space="preserve"> </w:t>
      </w:r>
      <w:r w:rsidRPr="00096172">
        <w:rPr>
          <w:b/>
          <w:szCs w:val="28"/>
          <w:lang w:val="uk-UA"/>
        </w:rPr>
        <w:t>комплексної</w:t>
      </w:r>
      <w:r>
        <w:rPr>
          <w:b/>
          <w:szCs w:val="28"/>
          <w:lang w:val="uk-UA"/>
        </w:rPr>
        <w:t xml:space="preserve"> </w:t>
      </w:r>
      <w:r w:rsidRPr="00096172">
        <w:rPr>
          <w:b/>
          <w:szCs w:val="28"/>
          <w:lang w:val="uk-UA"/>
        </w:rPr>
        <w:t>програми</w:t>
      </w:r>
      <w:r>
        <w:rPr>
          <w:b/>
          <w:szCs w:val="28"/>
          <w:lang w:val="uk-UA"/>
        </w:rPr>
        <w:t xml:space="preserve"> </w:t>
      </w:r>
      <w:r w:rsidRPr="00096172">
        <w:rPr>
          <w:b/>
          <w:szCs w:val="28"/>
          <w:lang w:val="uk-UA"/>
        </w:rPr>
        <w:t>розвитку</w:t>
      </w:r>
      <w:r>
        <w:rPr>
          <w:b/>
          <w:szCs w:val="28"/>
          <w:lang w:val="uk-UA"/>
        </w:rPr>
        <w:t xml:space="preserve"> </w:t>
      </w:r>
      <w:r w:rsidRPr="00096172">
        <w:rPr>
          <w:b/>
          <w:szCs w:val="28"/>
          <w:lang w:val="uk-UA"/>
        </w:rPr>
        <w:t>комунального</w:t>
      </w:r>
      <w:r>
        <w:rPr>
          <w:b/>
          <w:szCs w:val="28"/>
          <w:lang w:val="uk-UA"/>
        </w:rPr>
        <w:t xml:space="preserve"> </w:t>
      </w:r>
      <w:r>
        <w:rPr>
          <w:b/>
          <w:bCs/>
          <w:szCs w:val="28"/>
          <w:lang w:val="uk-UA"/>
        </w:rPr>
        <w:t xml:space="preserve">медичного підприємства </w:t>
      </w:r>
      <w:r w:rsidRPr="00404B25">
        <w:rPr>
          <w:b/>
          <w:bCs/>
          <w:szCs w:val="28"/>
          <w:lang w:val="uk-UA"/>
        </w:rPr>
        <w:t>«</w:t>
      </w:r>
      <w:r w:rsidR="006C386F">
        <w:rPr>
          <w:b/>
          <w:bCs/>
          <w:szCs w:val="28"/>
          <w:lang w:val="uk-UA"/>
        </w:rPr>
        <w:t>Лікарня Придніпровська</w:t>
      </w:r>
      <w:r>
        <w:rPr>
          <w:b/>
          <w:bCs/>
          <w:szCs w:val="28"/>
          <w:lang w:val="uk-UA"/>
        </w:rPr>
        <w:t xml:space="preserve"> </w:t>
      </w:r>
    </w:p>
    <w:p w:rsidR="00FB47B3" w:rsidRPr="000678EF" w:rsidRDefault="00FB47B3" w:rsidP="00605CB4">
      <w:pPr>
        <w:spacing w:line="240" w:lineRule="auto"/>
        <w:jc w:val="center"/>
        <w:rPr>
          <w:b/>
          <w:szCs w:val="28"/>
          <w:lang w:val="uk-UA"/>
        </w:rPr>
      </w:pPr>
      <w:r w:rsidRPr="00404B25">
        <w:rPr>
          <w:b/>
          <w:bCs/>
          <w:szCs w:val="28"/>
          <w:lang w:val="uk-UA"/>
        </w:rPr>
        <w:t>на 20</w:t>
      </w:r>
      <w:r>
        <w:rPr>
          <w:b/>
          <w:bCs/>
          <w:szCs w:val="28"/>
          <w:lang w:val="uk-UA"/>
        </w:rPr>
        <w:t>2</w:t>
      </w:r>
      <w:r w:rsidR="006C386F">
        <w:rPr>
          <w:b/>
          <w:bCs/>
          <w:szCs w:val="28"/>
          <w:lang w:val="uk-UA"/>
        </w:rPr>
        <w:t>2</w:t>
      </w:r>
      <w:r>
        <w:rPr>
          <w:b/>
          <w:bCs/>
          <w:szCs w:val="28"/>
          <w:lang w:val="uk-UA"/>
        </w:rPr>
        <w:t>-202</w:t>
      </w:r>
      <w:r w:rsidR="006C386F">
        <w:rPr>
          <w:b/>
          <w:bCs/>
          <w:szCs w:val="28"/>
          <w:lang w:val="uk-UA"/>
        </w:rPr>
        <w:t>4</w:t>
      </w:r>
      <w:r w:rsidRPr="00404B25">
        <w:rPr>
          <w:b/>
          <w:bCs/>
          <w:szCs w:val="28"/>
          <w:lang w:val="uk-UA"/>
        </w:rPr>
        <w:t xml:space="preserve"> роки</w:t>
      </w:r>
      <w:r w:rsidRPr="000678EF">
        <w:rPr>
          <w:b/>
          <w:szCs w:val="28"/>
          <w:lang w:val="uk-UA"/>
        </w:rPr>
        <w:t>»</w:t>
      </w:r>
    </w:p>
    <w:p w:rsidR="00BC4DC0" w:rsidRDefault="00BC4DC0" w:rsidP="002C23D5">
      <w:pPr>
        <w:tabs>
          <w:tab w:val="left" w:pos="7088"/>
        </w:tabs>
        <w:spacing w:line="240" w:lineRule="auto"/>
        <w:contextualSpacing/>
        <w:jc w:val="both"/>
        <w:rPr>
          <w:szCs w:val="28"/>
          <w:lang w:val="uk-UA"/>
        </w:rPr>
      </w:pPr>
    </w:p>
    <w:p w:rsidR="00107773" w:rsidRDefault="00E8040B" w:rsidP="002C23D5">
      <w:pPr>
        <w:tabs>
          <w:tab w:val="left" w:pos="7088"/>
        </w:tabs>
        <w:spacing w:line="240" w:lineRule="auto"/>
        <w:contextualSpacing/>
        <w:jc w:val="both"/>
        <w:rPr>
          <w:szCs w:val="28"/>
          <w:lang w:val="uk-UA"/>
        </w:rPr>
      </w:pPr>
      <w:r w:rsidRPr="00FB47B3">
        <w:rPr>
          <w:szCs w:val="28"/>
          <w:lang w:val="uk-UA"/>
        </w:rPr>
        <w:t xml:space="preserve">         </w:t>
      </w:r>
    </w:p>
    <w:p w:rsidR="00FE061F" w:rsidRDefault="00223842" w:rsidP="00223842">
      <w:pPr>
        <w:tabs>
          <w:tab w:val="left" w:pos="567"/>
        </w:tabs>
        <w:ind w:firstLine="56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 </w:t>
      </w:r>
      <w:r w:rsidR="00311E62">
        <w:rPr>
          <w:szCs w:val="28"/>
          <w:lang w:val="uk-UA"/>
        </w:rPr>
        <w:t xml:space="preserve">грудня 2023 року на базі КМП «Лікарня Придніпровська» створено </w:t>
      </w:r>
      <w:r w:rsidR="00FE061F">
        <w:rPr>
          <w:bCs/>
          <w:szCs w:val="28"/>
          <w:lang w:val="uk-UA"/>
        </w:rPr>
        <w:t xml:space="preserve">відділення </w:t>
      </w:r>
      <w:proofErr w:type="spellStart"/>
      <w:r w:rsidR="00FE061F">
        <w:rPr>
          <w:bCs/>
          <w:szCs w:val="28"/>
          <w:lang w:val="uk-UA"/>
        </w:rPr>
        <w:t>дерматовенерології</w:t>
      </w:r>
      <w:proofErr w:type="spellEnd"/>
      <w:r w:rsidR="00FE061F">
        <w:rPr>
          <w:bCs/>
          <w:szCs w:val="28"/>
          <w:lang w:val="uk-UA"/>
        </w:rPr>
        <w:t xml:space="preserve"> для надання якісної своєчасної </w:t>
      </w:r>
      <w:proofErr w:type="spellStart"/>
      <w:r w:rsidR="00FE061F">
        <w:rPr>
          <w:bCs/>
          <w:szCs w:val="28"/>
          <w:lang w:val="uk-UA"/>
        </w:rPr>
        <w:t>дематовенерологічної</w:t>
      </w:r>
      <w:proofErr w:type="spellEnd"/>
      <w:r w:rsidR="00FE061F">
        <w:rPr>
          <w:bCs/>
          <w:szCs w:val="28"/>
          <w:lang w:val="uk-UA"/>
        </w:rPr>
        <w:t xml:space="preserve"> допомоги мешканцям </w:t>
      </w:r>
      <w:r w:rsidR="00FE061F">
        <w:rPr>
          <w:szCs w:val="28"/>
          <w:lang w:val="uk-UA"/>
        </w:rPr>
        <w:t>Кременчуцької міської територіальної громади відповідно до критеріїв галузевих стандартів.</w:t>
      </w:r>
    </w:p>
    <w:p w:rsidR="00F5062C" w:rsidRDefault="00FE061F" w:rsidP="00223842">
      <w:pPr>
        <w:tabs>
          <w:tab w:val="left" w:pos="567"/>
        </w:tabs>
        <w:ind w:firstLine="56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Для здійснення оплати праці з нарахуваннями працівникам даного відділення виникла необхідність у виділені коштів з місцевого бюджету</w:t>
      </w:r>
      <w:r w:rsidR="00605CB4">
        <w:rPr>
          <w:szCs w:val="28"/>
          <w:lang w:val="uk-UA"/>
        </w:rPr>
        <w:t>. Дані витрати не були передбачені планом заходів комплексної програми розвитку КМП «Лікарня Придніпровська».</w:t>
      </w:r>
      <w:r>
        <w:rPr>
          <w:szCs w:val="28"/>
          <w:lang w:val="uk-UA"/>
        </w:rPr>
        <w:t xml:space="preserve"> </w:t>
      </w:r>
    </w:p>
    <w:p w:rsidR="00A66F4B" w:rsidRPr="00471E5E" w:rsidRDefault="008E4F16" w:rsidP="002E491E">
      <w:pPr>
        <w:ind w:firstLine="567"/>
        <w:contextualSpacing/>
        <w:jc w:val="both"/>
        <w:rPr>
          <w:rFonts w:eastAsia="Calibri"/>
          <w:lang w:val="uk-UA" w:eastAsia="ru-RU"/>
        </w:rPr>
      </w:pPr>
      <w:r>
        <w:rPr>
          <w:lang w:val="uk-UA"/>
        </w:rPr>
        <w:t xml:space="preserve">Враховуючи викладене, </w:t>
      </w:r>
      <w:r w:rsidR="000D4B3F" w:rsidRPr="00AE7123">
        <w:rPr>
          <w:lang w:val="uk-UA"/>
        </w:rPr>
        <w:t xml:space="preserve">виникла необхідність </w:t>
      </w:r>
      <w:r>
        <w:rPr>
          <w:lang w:val="uk-UA"/>
        </w:rPr>
        <w:t>в</w:t>
      </w:r>
      <w:r w:rsidR="000D4B3F" w:rsidRPr="00AE7123">
        <w:rPr>
          <w:lang w:val="uk-UA"/>
        </w:rPr>
        <w:t>нес</w:t>
      </w:r>
      <w:r>
        <w:rPr>
          <w:lang w:val="uk-UA"/>
        </w:rPr>
        <w:t>ти</w:t>
      </w:r>
      <w:r w:rsidR="000D4B3F" w:rsidRPr="00AE7123">
        <w:rPr>
          <w:lang w:val="uk-UA"/>
        </w:rPr>
        <w:t xml:space="preserve"> змін</w:t>
      </w:r>
      <w:r>
        <w:rPr>
          <w:lang w:val="uk-UA"/>
        </w:rPr>
        <w:t>и</w:t>
      </w:r>
      <w:r w:rsidR="000D4B3F" w:rsidRPr="00AE7123">
        <w:rPr>
          <w:lang w:val="uk-UA"/>
        </w:rPr>
        <w:t xml:space="preserve"> до </w:t>
      </w:r>
      <w:r>
        <w:rPr>
          <w:lang w:val="uk-UA"/>
        </w:rPr>
        <w:t>р</w:t>
      </w:r>
      <w:r w:rsidRPr="00471E5E">
        <w:rPr>
          <w:rFonts w:eastAsia="Calibri"/>
          <w:lang w:val="uk-UA" w:eastAsia="ru-RU"/>
        </w:rPr>
        <w:t xml:space="preserve">ішення Кременчуцької міської ради Полтавської області від </w:t>
      </w:r>
      <w:r w:rsidR="001F16B7">
        <w:rPr>
          <w:rFonts w:eastAsia="Calibri"/>
          <w:lang w:val="uk-UA" w:eastAsia="ru-RU"/>
        </w:rPr>
        <w:t>21</w:t>
      </w:r>
      <w:r w:rsidRPr="000678EF">
        <w:rPr>
          <w:rFonts w:eastAsia="Calibri"/>
          <w:szCs w:val="28"/>
          <w:lang w:val="uk-UA" w:eastAsia="ru-RU"/>
        </w:rPr>
        <w:t xml:space="preserve"> </w:t>
      </w:r>
      <w:r w:rsidR="001F16B7">
        <w:rPr>
          <w:rFonts w:eastAsia="Calibri"/>
          <w:szCs w:val="28"/>
          <w:lang w:val="uk-UA" w:eastAsia="ru-RU"/>
        </w:rPr>
        <w:t>листопада</w:t>
      </w:r>
      <w:r>
        <w:rPr>
          <w:rFonts w:eastAsia="Calibri"/>
          <w:szCs w:val="28"/>
          <w:lang w:val="uk-UA" w:eastAsia="ru-RU"/>
        </w:rPr>
        <w:t xml:space="preserve"> </w:t>
      </w:r>
      <w:r w:rsidRPr="000678EF">
        <w:rPr>
          <w:rFonts w:eastAsia="Calibri"/>
          <w:szCs w:val="28"/>
          <w:lang w:val="uk-UA" w:eastAsia="ru-RU"/>
        </w:rPr>
        <w:t>20</w:t>
      </w:r>
      <w:r>
        <w:rPr>
          <w:rFonts w:eastAsia="Calibri"/>
          <w:szCs w:val="28"/>
          <w:lang w:val="uk-UA" w:eastAsia="ru-RU"/>
        </w:rPr>
        <w:t>2</w:t>
      </w:r>
      <w:r w:rsidR="001F16B7">
        <w:rPr>
          <w:rFonts w:eastAsia="Calibri"/>
          <w:szCs w:val="28"/>
          <w:lang w:val="uk-UA" w:eastAsia="ru-RU"/>
        </w:rPr>
        <w:t>1</w:t>
      </w:r>
      <w:r w:rsidRPr="000678EF">
        <w:rPr>
          <w:rFonts w:eastAsia="Calibri"/>
          <w:szCs w:val="28"/>
          <w:lang w:val="uk-UA" w:eastAsia="ru-RU"/>
        </w:rPr>
        <w:t xml:space="preserve"> року </w:t>
      </w:r>
      <w:r w:rsidRPr="0062677F">
        <w:rPr>
          <w:szCs w:val="28"/>
          <w:lang w:val="uk-UA"/>
        </w:rPr>
        <w:t xml:space="preserve">«Про затвердження </w:t>
      </w:r>
      <w:r w:rsidR="000D4B3F" w:rsidRPr="00AE7123">
        <w:rPr>
          <w:lang w:val="uk-UA"/>
        </w:rPr>
        <w:t>комплексної програми розвитку комунального медичного підприємства «</w:t>
      </w:r>
      <w:r w:rsidR="001F16B7">
        <w:rPr>
          <w:lang w:val="uk-UA"/>
        </w:rPr>
        <w:t>Л</w:t>
      </w:r>
      <w:r>
        <w:rPr>
          <w:lang w:val="uk-UA"/>
        </w:rPr>
        <w:t>ікарня</w:t>
      </w:r>
      <w:r w:rsidR="001F16B7">
        <w:rPr>
          <w:lang w:val="uk-UA"/>
        </w:rPr>
        <w:t xml:space="preserve"> Придніпровська</w:t>
      </w:r>
      <w:r>
        <w:rPr>
          <w:lang w:val="uk-UA"/>
        </w:rPr>
        <w:t>» на 202</w:t>
      </w:r>
      <w:r w:rsidR="001F16B7">
        <w:rPr>
          <w:lang w:val="uk-UA"/>
        </w:rPr>
        <w:t>2</w:t>
      </w:r>
      <w:r>
        <w:rPr>
          <w:lang w:val="uk-UA"/>
        </w:rPr>
        <w:t>-202</w:t>
      </w:r>
      <w:r w:rsidR="001F16B7">
        <w:rPr>
          <w:lang w:val="uk-UA"/>
        </w:rPr>
        <w:t>4</w:t>
      </w:r>
      <w:r>
        <w:rPr>
          <w:lang w:val="uk-UA"/>
        </w:rPr>
        <w:t xml:space="preserve"> роки -</w:t>
      </w:r>
      <w:r w:rsidR="00FB47B3">
        <w:rPr>
          <w:szCs w:val="28"/>
          <w:lang w:val="uk-UA"/>
        </w:rPr>
        <w:t xml:space="preserve"> </w:t>
      </w:r>
      <w:r w:rsidR="00A66F4B" w:rsidRPr="00841E80">
        <w:rPr>
          <w:lang w:val="uk-UA"/>
        </w:rPr>
        <w:t>виклавши додаток до програми у новій редакції</w:t>
      </w:r>
      <w:r w:rsidR="00A66F4B">
        <w:rPr>
          <w:lang w:val="uk-UA"/>
        </w:rPr>
        <w:t>.</w:t>
      </w:r>
    </w:p>
    <w:p w:rsidR="00A475C3" w:rsidRDefault="00A475C3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734CC" w:rsidRDefault="006734CC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21039" w:rsidRDefault="000D4E8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охорони здоров'я Кременчуцької 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="000D4E8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</w:t>
      </w:r>
    </w:p>
    <w:p w:rsidR="00A21039" w:rsidRPr="00A21039" w:rsidRDefault="000D4E89" w:rsidP="00C2338C">
      <w:pPr>
        <w:pStyle w:val="a3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району </w:t>
      </w:r>
      <w:r w:rsidR="00A21039" w:rsidRPr="002D0EBE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338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1057E">
        <w:rPr>
          <w:rFonts w:ascii="Times New Roman" w:hAnsi="Times New Roman"/>
          <w:b/>
          <w:sz w:val="28"/>
          <w:szCs w:val="28"/>
          <w:lang w:val="uk-UA"/>
        </w:rPr>
        <w:t>М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>аксим</w:t>
      </w:r>
      <w:r w:rsidR="00B970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>СЕРЕДА</w:t>
      </w:r>
    </w:p>
    <w:sectPr w:rsidR="00A21039" w:rsidRPr="00A21039" w:rsidSect="002D5735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7A9A"/>
    <w:multiLevelType w:val="hybridMultilevel"/>
    <w:tmpl w:val="1542CA28"/>
    <w:lvl w:ilvl="0" w:tplc="CDDC06C6">
      <w:start w:val="8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C742C94"/>
    <w:multiLevelType w:val="hybridMultilevel"/>
    <w:tmpl w:val="A4827C94"/>
    <w:lvl w:ilvl="0" w:tplc="895E3F9C">
      <w:start w:val="8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1028E"/>
    <w:rsid w:val="000405D4"/>
    <w:rsid w:val="00040E69"/>
    <w:rsid w:val="00064177"/>
    <w:rsid w:val="0006556F"/>
    <w:rsid w:val="00066321"/>
    <w:rsid w:val="000678EF"/>
    <w:rsid w:val="000726E3"/>
    <w:rsid w:val="000836ED"/>
    <w:rsid w:val="00091747"/>
    <w:rsid w:val="000C5DA9"/>
    <w:rsid w:val="000D4B3F"/>
    <w:rsid w:val="000D4E89"/>
    <w:rsid w:val="000D5610"/>
    <w:rsid w:val="00107773"/>
    <w:rsid w:val="00124419"/>
    <w:rsid w:val="00151607"/>
    <w:rsid w:val="00197DD0"/>
    <w:rsid w:val="001F16B7"/>
    <w:rsid w:val="00223842"/>
    <w:rsid w:val="00224438"/>
    <w:rsid w:val="00280888"/>
    <w:rsid w:val="002C23D5"/>
    <w:rsid w:val="002D5735"/>
    <w:rsid w:val="002E1A40"/>
    <w:rsid w:val="002E491E"/>
    <w:rsid w:val="003065B6"/>
    <w:rsid w:val="00311E62"/>
    <w:rsid w:val="00320753"/>
    <w:rsid w:val="0032106D"/>
    <w:rsid w:val="00342801"/>
    <w:rsid w:val="003457BB"/>
    <w:rsid w:val="00362253"/>
    <w:rsid w:val="003C4001"/>
    <w:rsid w:val="003F489D"/>
    <w:rsid w:val="003F615F"/>
    <w:rsid w:val="004035FE"/>
    <w:rsid w:val="0041057E"/>
    <w:rsid w:val="0041790B"/>
    <w:rsid w:val="00451E49"/>
    <w:rsid w:val="00463239"/>
    <w:rsid w:val="004A1BDE"/>
    <w:rsid w:val="004D0D27"/>
    <w:rsid w:val="004D1E70"/>
    <w:rsid w:val="004D2270"/>
    <w:rsid w:val="004E0D0D"/>
    <w:rsid w:val="0051401D"/>
    <w:rsid w:val="0052393D"/>
    <w:rsid w:val="00563FC9"/>
    <w:rsid w:val="00582EAB"/>
    <w:rsid w:val="005A4132"/>
    <w:rsid w:val="005C1423"/>
    <w:rsid w:val="005D4326"/>
    <w:rsid w:val="005E722B"/>
    <w:rsid w:val="00605CB4"/>
    <w:rsid w:val="0062677F"/>
    <w:rsid w:val="00641696"/>
    <w:rsid w:val="006428C4"/>
    <w:rsid w:val="006610A6"/>
    <w:rsid w:val="006631AA"/>
    <w:rsid w:val="006734CC"/>
    <w:rsid w:val="006859D3"/>
    <w:rsid w:val="006C386F"/>
    <w:rsid w:val="006D77A1"/>
    <w:rsid w:val="006E277C"/>
    <w:rsid w:val="006F16E1"/>
    <w:rsid w:val="0073008A"/>
    <w:rsid w:val="00767341"/>
    <w:rsid w:val="00775571"/>
    <w:rsid w:val="007A1A56"/>
    <w:rsid w:val="007A5D03"/>
    <w:rsid w:val="007C75A5"/>
    <w:rsid w:val="00841D04"/>
    <w:rsid w:val="00847062"/>
    <w:rsid w:val="00861262"/>
    <w:rsid w:val="00864A0B"/>
    <w:rsid w:val="00887C7D"/>
    <w:rsid w:val="008C2829"/>
    <w:rsid w:val="008E4F16"/>
    <w:rsid w:val="008F0B13"/>
    <w:rsid w:val="00937EDF"/>
    <w:rsid w:val="00960F0C"/>
    <w:rsid w:val="009B1282"/>
    <w:rsid w:val="009E6275"/>
    <w:rsid w:val="00A16964"/>
    <w:rsid w:val="00A21039"/>
    <w:rsid w:val="00A2697B"/>
    <w:rsid w:val="00A3748C"/>
    <w:rsid w:val="00A41D5B"/>
    <w:rsid w:val="00A44198"/>
    <w:rsid w:val="00A475C3"/>
    <w:rsid w:val="00A66F4B"/>
    <w:rsid w:val="00A769FA"/>
    <w:rsid w:val="00A773B5"/>
    <w:rsid w:val="00A93353"/>
    <w:rsid w:val="00AB6ADB"/>
    <w:rsid w:val="00AE4C6E"/>
    <w:rsid w:val="00AF226C"/>
    <w:rsid w:val="00B012C2"/>
    <w:rsid w:val="00B30572"/>
    <w:rsid w:val="00B337E8"/>
    <w:rsid w:val="00B4796E"/>
    <w:rsid w:val="00B76866"/>
    <w:rsid w:val="00B87298"/>
    <w:rsid w:val="00B8729F"/>
    <w:rsid w:val="00B970F3"/>
    <w:rsid w:val="00BB279F"/>
    <w:rsid w:val="00BB3F18"/>
    <w:rsid w:val="00BC2921"/>
    <w:rsid w:val="00BC4DC0"/>
    <w:rsid w:val="00BF2FC7"/>
    <w:rsid w:val="00C2338C"/>
    <w:rsid w:val="00C26346"/>
    <w:rsid w:val="00C617D1"/>
    <w:rsid w:val="00C80B74"/>
    <w:rsid w:val="00C912CE"/>
    <w:rsid w:val="00C92638"/>
    <w:rsid w:val="00C953FB"/>
    <w:rsid w:val="00C96B8E"/>
    <w:rsid w:val="00CB5E4A"/>
    <w:rsid w:val="00D134D1"/>
    <w:rsid w:val="00D50580"/>
    <w:rsid w:val="00D5136A"/>
    <w:rsid w:val="00D52819"/>
    <w:rsid w:val="00D732FA"/>
    <w:rsid w:val="00D8194B"/>
    <w:rsid w:val="00DA3F4E"/>
    <w:rsid w:val="00DC2CBC"/>
    <w:rsid w:val="00DE0E14"/>
    <w:rsid w:val="00E03DE5"/>
    <w:rsid w:val="00E62A75"/>
    <w:rsid w:val="00E8040B"/>
    <w:rsid w:val="00EC2656"/>
    <w:rsid w:val="00EE04B6"/>
    <w:rsid w:val="00F022DA"/>
    <w:rsid w:val="00F14890"/>
    <w:rsid w:val="00F3474E"/>
    <w:rsid w:val="00F5062C"/>
    <w:rsid w:val="00F61EB0"/>
    <w:rsid w:val="00FA1586"/>
    <w:rsid w:val="00FA2C5C"/>
    <w:rsid w:val="00FB47B3"/>
    <w:rsid w:val="00FC66C6"/>
    <w:rsid w:val="00FE061F"/>
    <w:rsid w:val="00FE4852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E49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E49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FE89-B299-4FD8-BDED-A97D3216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Лалетіна Анна Миколаївна</cp:lastModifiedBy>
  <cp:revision>2</cp:revision>
  <cp:lastPrinted>2022-12-01T07:45:00Z</cp:lastPrinted>
  <dcterms:created xsi:type="dcterms:W3CDTF">2023-12-15T09:11:00Z</dcterms:created>
  <dcterms:modified xsi:type="dcterms:W3CDTF">2023-12-15T09:11:00Z</dcterms:modified>
</cp:coreProperties>
</file>