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48E5" w14:textId="77777777" w:rsidR="00615C91" w:rsidRDefault="00615C91" w:rsidP="00ED123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Пояснювальна записка</w:t>
      </w:r>
    </w:p>
    <w:p w14:paraId="4A4D61CA" w14:textId="55438C5D" w:rsidR="00615C91" w:rsidRPr="0013424A" w:rsidRDefault="00615C91" w:rsidP="00615C91">
      <w:pPr>
        <w:spacing w:line="240" w:lineRule="auto"/>
        <w:jc w:val="center"/>
        <w:rPr>
          <w:rFonts w:ascii="Times New Roman" w:hAnsi="Times New Roman" w:cs="Times New Roman"/>
          <w:b/>
          <w:bCs/>
          <w:sz w:val="28"/>
          <w:szCs w:val="28"/>
        </w:rPr>
      </w:pPr>
      <w:r>
        <w:rPr>
          <w:rFonts w:ascii="Times New Roman" w:hAnsi="Times New Roman" w:cs="Times New Roman"/>
          <w:b/>
          <w:sz w:val="28"/>
          <w:szCs w:val="28"/>
          <w:lang w:val="uk-UA"/>
        </w:rPr>
        <w:t xml:space="preserve"> до Програми </w:t>
      </w:r>
      <w:r>
        <w:rPr>
          <w:rFonts w:ascii="Times New Roman" w:hAnsi="Times New Roman" w:cs="Times New Roman"/>
          <w:b/>
          <w:bCs/>
          <w:sz w:val="28"/>
          <w:szCs w:val="28"/>
          <w:lang w:val="uk-UA"/>
        </w:rPr>
        <w:t>«Охорона тваринного св</w:t>
      </w:r>
      <w:r w:rsidR="00E5609D">
        <w:rPr>
          <w:rFonts w:ascii="Times New Roman" w:hAnsi="Times New Roman" w:cs="Times New Roman"/>
          <w:b/>
          <w:bCs/>
          <w:sz w:val="28"/>
          <w:szCs w:val="28"/>
          <w:lang w:val="uk-UA"/>
        </w:rPr>
        <w:t xml:space="preserve">іту та регулювання чисельності </w:t>
      </w:r>
      <w:r>
        <w:rPr>
          <w:rFonts w:ascii="Times New Roman" w:hAnsi="Times New Roman" w:cs="Times New Roman"/>
          <w:b/>
          <w:bCs/>
          <w:sz w:val="28"/>
          <w:szCs w:val="28"/>
          <w:lang w:val="uk-UA"/>
        </w:rPr>
        <w:t>безпритульних</w:t>
      </w:r>
      <w:r>
        <w:rPr>
          <w:rStyle w:val="HTML"/>
          <w:rFonts w:ascii="Times New Roman" w:eastAsiaTheme="minorHAnsi" w:hAnsi="Times New Roman" w:cs="Times New Roman"/>
          <w:b/>
          <w:bCs/>
          <w:sz w:val="28"/>
          <w:szCs w:val="28"/>
          <w:lang w:val="uk-UA"/>
        </w:rPr>
        <w:t xml:space="preserve"> </w:t>
      </w:r>
      <w:r w:rsidR="00E5609D">
        <w:rPr>
          <w:rFonts w:ascii="Times New Roman" w:hAnsi="Times New Roman" w:cs="Times New Roman"/>
          <w:b/>
          <w:bCs/>
          <w:sz w:val="28"/>
          <w:szCs w:val="28"/>
          <w:lang w:val="uk-UA"/>
        </w:rPr>
        <w:t xml:space="preserve">тварин </w:t>
      </w:r>
      <w:r>
        <w:rPr>
          <w:rFonts w:ascii="Times New Roman" w:hAnsi="Times New Roman" w:cs="Times New Roman"/>
          <w:b/>
          <w:bCs/>
          <w:sz w:val="28"/>
          <w:szCs w:val="28"/>
          <w:lang w:val="uk-UA"/>
        </w:rPr>
        <w:t xml:space="preserve">на 2024-2026 роки </w:t>
      </w:r>
      <w:r>
        <w:rPr>
          <w:rFonts w:ascii="Times New Roman" w:eastAsia="Calibri" w:hAnsi="Times New Roman" w:cs="Times New Roman"/>
          <w:b/>
          <w:bCs/>
          <w:sz w:val="28"/>
          <w:szCs w:val="28"/>
          <w:lang w:val="uk-UA"/>
        </w:rPr>
        <w:t>Кременчуцької міської територіальної громади</w:t>
      </w:r>
      <w:r w:rsidR="0099759D">
        <w:rPr>
          <w:rFonts w:ascii="Times New Roman" w:eastAsia="Calibri" w:hAnsi="Times New Roman" w:cs="Times New Roman"/>
          <w:b/>
          <w:bCs/>
          <w:sz w:val="28"/>
          <w:szCs w:val="28"/>
          <w:lang w:val="uk-UA"/>
        </w:rPr>
        <w:t>»</w:t>
      </w:r>
    </w:p>
    <w:p w14:paraId="39EA15E9" w14:textId="05A8DE9E" w:rsidR="00CE16D7" w:rsidRDefault="00486330" w:rsidP="002D12AF">
      <w:pPr>
        <w:spacing w:after="0"/>
        <w:ind w:firstLine="567"/>
        <w:jc w:val="both"/>
        <w:rPr>
          <w:rFonts w:ascii="Times New Roman" w:hAnsi="Times New Roman" w:cs="Times New Roman"/>
          <w:sz w:val="28"/>
          <w:szCs w:val="28"/>
          <w:lang w:val="uk-UA"/>
        </w:rPr>
      </w:pPr>
      <w:r w:rsidRPr="00CE16D7">
        <w:rPr>
          <w:rFonts w:ascii="Times New Roman" w:hAnsi="Times New Roman" w:cs="Times New Roman"/>
          <w:sz w:val="28"/>
          <w:szCs w:val="28"/>
          <w:lang w:val="uk-UA"/>
        </w:rPr>
        <w:t>Програма «Охорона тваринного світу та регулювання чисельності безпритульних тварин на 2024</w:t>
      </w:r>
      <w:r w:rsidR="003504A7">
        <w:rPr>
          <w:rFonts w:ascii="Times New Roman" w:hAnsi="Times New Roman" w:cs="Times New Roman"/>
          <w:sz w:val="28"/>
          <w:szCs w:val="28"/>
          <w:lang w:val="uk-UA"/>
        </w:rPr>
        <w:t xml:space="preserve"> - </w:t>
      </w:r>
      <w:r w:rsidRPr="00CE16D7">
        <w:rPr>
          <w:rFonts w:ascii="Times New Roman" w:hAnsi="Times New Roman" w:cs="Times New Roman"/>
          <w:sz w:val="28"/>
          <w:szCs w:val="28"/>
          <w:lang w:val="uk-UA"/>
        </w:rPr>
        <w:t>2026 роки</w:t>
      </w:r>
      <w:r w:rsidR="00491D63" w:rsidRPr="00CE16D7">
        <w:rPr>
          <w:rFonts w:ascii="Times New Roman" w:hAnsi="Times New Roman" w:cs="Times New Roman"/>
          <w:b/>
          <w:bCs/>
          <w:sz w:val="28"/>
          <w:szCs w:val="28"/>
          <w:lang w:val="uk-UA"/>
        </w:rPr>
        <w:t xml:space="preserve"> </w:t>
      </w:r>
      <w:r w:rsidR="00491D63" w:rsidRPr="00CE16D7">
        <w:rPr>
          <w:rFonts w:ascii="Times New Roman" w:eastAsia="Calibri" w:hAnsi="Times New Roman" w:cs="Times New Roman"/>
          <w:sz w:val="28"/>
          <w:szCs w:val="28"/>
          <w:lang w:val="uk-UA"/>
        </w:rPr>
        <w:t>Кременчуцької міської територіальної громади</w:t>
      </w:r>
      <w:r w:rsidR="0099759D">
        <w:rPr>
          <w:rFonts w:ascii="Times New Roman" w:eastAsia="Calibri" w:hAnsi="Times New Roman" w:cs="Times New Roman"/>
          <w:sz w:val="28"/>
          <w:szCs w:val="28"/>
          <w:lang w:val="uk-UA"/>
        </w:rPr>
        <w:t>»</w:t>
      </w:r>
      <w:r w:rsidRPr="00CE16D7">
        <w:rPr>
          <w:rFonts w:ascii="Times New Roman" w:hAnsi="Times New Roman" w:cs="Times New Roman"/>
          <w:sz w:val="28"/>
          <w:szCs w:val="28"/>
          <w:lang w:val="uk-UA"/>
        </w:rPr>
        <w:t xml:space="preserve"> відповідно</w:t>
      </w:r>
      <w:r w:rsidR="0013424A">
        <w:rPr>
          <w:rFonts w:ascii="Times New Roman" w:hAnsi="Times New Roman" w:cs="Times New Roman"/>
          <w:sz w:val="28"/>
          <w:szCs w:val="28"/>
          <w:lang w:val="uk-UA"/>
        </w:rPr>
        <w:t xml:space="preserve"> до</w:t>
      </w:r>
      <w:r w:rsidRPr="00CE16D7">
        <w:rPr>
          <w:rFonts w:ascii="Times New Roman" w:hAnsi="Times New Roman" w:cs="Times New Roman"/>
          <w:sz w:val="28"/>
          <w:szCs w:val="28"/>
          <w:lang w:val="uk-UA"/>
        </w:rPr>
        <w:t xml:space="preserve"> якої відбувається процес вакцинації та стерилізації безпритульних тварин, як ефективного методу для зменшення їх чисельності</w:t>
      </w:r>
      <w:r w:rsidR="00491D63" w:rsidRPr="00CE16D7">
        <w:rPr>
          <w:rFonts w:ascii="Times New Roman" w:hAnsi="Times New Roman" w:cs="Times New Roman"/>
          <w:sz w:val="28"/>
          <w:szCs w:val="28"/>
          <w:lang w:val="uk-UA"/>
        </w:rPr>
        <w:t>, охоплює</w:t>
      </w:r>
      <w:r w:rsidR="00CE16D7" w:rsidRPr="00CE16D7">
        <w:rPr>
          <w:rFonts w:ascii="Times New Roman" w:hAnsi="Times New Roman" w:cs="Times New Roman"/>
          <w:sz w:val="28"/>
          <w:szCs w:val="28"/>
          <w:lang w:val="uk-UA"/>
        </w:rPr>
        <w:t xml:space="preserve"> всю</w:t>
      </w:r>
      <w:r w:rsidR="00491D63" w:rsidRPr="00CE16D7">
        <w:rPr>
          <w:rFonts w:ascii="Times New Roman" w:hAnsi="Times New Roman" w:cs="Times New Roman"/>
          <w:sz w:val="28"/>
          <w:szCs w:val="28"/>
          <w:lang w:val="uk-UA"/>
        </w:rPr>
        <w:t xml:space="preserve"> Кременчуцьку міську територіальну громаду </w:t>
      </w:r>
      <w:r w:rsidR="00E5609D">
        <w:rPr>
          <w:rFonts w:ascii="Times New Roman" w:eastAsia="Calibri" w:hAnsi="Times New Roman" w:cs="Times New Roman"/>
          <w:sz w:val="28"/>
          <w:szCs w:val="28"/>
          <w:lang w:val="uk-UA"/>
        </w:rPr>
        <w:t xml:space="preserve">та </w:t>
      </w:r>
      <w:r w:rsidR="00491D63" w:rsidRPr="00CE16D7">
        <w:rPr>
          <w:rFonts w:ascii="Times New Roman" w:eastAsia="Calibri" w:hAnsi="Times New Roman" w:cs="Times New Roman"/>
          <w:sz w:val="28"/>
          <w:szCs w:val="28"/>
          <w:lang w:val="uk-UA"/>
        </w:rPr>
        <w:t>використовує</w:t>
      </w:r>
      <w:r w:rsidR="00CE16D7" w:rsidRPr="00CE16D7">
        <w:rPr>
          <w:rFonts w:ascii="Times New Roman" w:eastAsia="Calibri" w:hAnsi="Times New Roman" w:cs="Times New Roman"/>
          <w:sz w:val="28"/>
          <w:szCs w:val="28"/>
          <w:lang w:val="uk-UA"/>
        </w:rPr>
        <w:t xml:space="preserve"> в роботі</w:t>
      </w:r>
      <w:r w:rsidR="00491D63" w:rsidRPr="00CE16D7">
        <w:rPr>
          <w:rFonts w:ascii="Times New Roman" w:eastAsia="Calibri" w:hAnsi="Times New Roman" w:cs="Times New Roman"/>
          <w:sz w:val="28"/>
          <w:szCs w:val="28"/>
          <w:lang w:val="uk-UA"/>
        </w:rPr>
        <w:t xml:space="preserve"> комплексний підхід</w:t>
      </w:r>
      <w:r w:rsidR="0013424A">
        <w:rPr>
          <w:rFonts w:ascii="Times New Roman" w:eastAsia="Calibri" w:hAnsi="Times New Roman" w:cs="Times New Roman"/>
          <w:sz w:val="28"/>
          <w:szCs w:val="28"/>
          <w:lang w:val="uk-UA"/>
        </w:rPr>
        <w:t xml:space="preserve"> </w:t>
      </w:r>
      <w:r w:rsidR="00491D63" w:rsidRPr="00CE16D7">
        <w:rPr>
          <w:rFonts w:ascii="Times New Roman" w:eastAsia="Calibri" w:hAnsi="Times New Roman" w:cs="Times New Roman"/>
          <w:sz w:val="28"/>
          <w:szCs w:val="28"/>
          <w:lang w:val="uk-UA"/>
        </w:rPr>
        <w:t>- «Відлов</w:t>
      </w:r>
      <w:r w:rsidR="003504A7">
        <w:rPr>
          <w:rFonts w:ascii="Times New Roman" w:eastAsia="Calibri" w:hAnsi="Times New Roman" w:cs="Times New Roman"/>
          <w:sz w:val="28"/>
          <w:szCs w:val="28"/>
          <w:lang w:val="uk-UA"/>
        </w:rPr>
        <w:t xml:space="preserve"> </w:t>
      </w:r>
      <w:r w:rsidR="00491D63" w:rsidRPr="00CE16D7">
        <w:rPr>
          <w:rFonts w:ascii="Times New Roman" w:eastAsia="Calibri" w:hAnsi="Times New Roman" w:cs="Times New Roman"/>
          <w:sz w:val="28"/>
          <w:szCs w:val="28"/>
          <w:lang w:val="uk-UA"/>
        </w:rPr>
        <w:t>- Стерилізація</w:t>
      </w:r>
      <w:r w:rsidR="003504A7">
        <w:rPr>
          <w:rFonts w:ascii="Times New Roman" w:eastAsia="Calibri" w:hAnsi="Times New Roman" w:cs="Times New Roman"/>
          <w:sz w:val="28"/>
          <w:szCs w:val="28"/>
          <w:lang w:val="uk-UA"/>
        </w:rPr>
        <w:t xml:space="preserve"> -</w:t>
      </w:r>
      <w:r w:rsidR="0013424A">
        <w:rPr>
          <w:rFonts w:ascii="Times New Roman" w:eastAsia="Calibri" w:hAnsi="Times New Roman" w:cs="Times New Roman"/>
          <w:sz w:val="28"/>
          <w:szCs w:val="28"/>
          <w:lang w:val="uk-UA"/>
        </w:rPr>
        <w:t xml:space="preserve"> Вакцинація</w:t>
      </w:r>
      <w:r w:rsidR="003504A7">
        <w:rPr>
          <w:rFonts w:ascii="Times New Roman" w:eastAsia="Calibri" w:hAnsi="Times New Roman" w:cs="Times New Roman"/>
          <w:sz w:val="28"/>
          <w:szCs w:val="28"/>
          <w:lang w:val="uk-UA"/>
        </w:rPr>
        <w:t xml:space="preserve"> </w:t>
      </w:r>
      <w:r w:rsidR="0013424A">
        <w:rPr>
          <w:rFonts w:ascii="Times New Roman" w:eastAsia="Calibri" w:hAnsi="Times New Roman" w:cs="Times New Roman"/>
          <w:sz w:val="28"/>
          <w:szCs w:val="28"/>
          <w:lang w:val="uk-UA"/>
        </w:rPr>
        <w:t>- Повернення» (</w:t>
      </w:r>
      <w:r w:rsidR="00491D63" w:rsidRPr="00CE16D7">
        <w:rPr>
          <w:rFonts w:ascii="Times New Roman" w:eastAsia="Calibri" w:hAnsi="Times New Roman" w:cs="Times New Roman"/>
          <w:sz w:val="28"/>
          <w:szCs w:val="28"/>
          <w:lang w:val="uk-UA"/>
        </w:rPr>
        <w:t>п</w:t>
      </w:r>
      <w:r w:rsidR="00491D63" w:rsidRPr="00CE16D7">
        <w:rPr>
          <w:rFonts w:ascii="Times New Roman" w:hAnsi="Times New Roman" w:cs="Times New Roman"/>
          <w:sz w:val="28"/>
          <w:szCs w:val="28"/>
          <w:lang w:val="uk-UA"/>
        </w:rPr>
        <w:t xml:space="preserve">овернення стерилізованих вакцинованих та </w:t>
      </w:r>
      <w:proofErr w:type="spellStart"/>
      <w:r w:rsidR="00491D63" w:rsidRPr="00CE16D7">
        <w:rPr>
          <w:rFonts w:ascii="Times New Roman" w:hAnsi="Times New Roman" w:cs="Times New Roman"/>
          <w:sz w:val="28"/>
          <w:szCs w:val="28"/>
          <w:lang w:val="uk-UA"/>
        </w:rPr>
        <w:t>кліпсованих</w:t>
      </w:r>
      <w:proofErr w:type="spellEnd"/>
      <w:r w:rsidR="00491D63" w:rsidRPr="00CE16D7">
        <w:rPr>
          <w:rFonts w:ascii="Times New Roman" w:hAnsi="Times New Roman" w:cs="Times New Roman"/>
          <w:sz w:val="28"/>
          <w:szCs w:val="28"/>
          <w:lang w:val="uk-UA"/>
        </w:rPr>
        <w:t xml:space="preserve"> тварин до ареалу їх перебування</w:t>
      </w:r>
      <w:r w:rsidR="0013424A">
        <w:rPr>
          <w:rFonts w:ascii="Times New Roman" w:hAnsi="Times New Roman" w:cs="Times New Roman"/>
          <w:sz w:val="28"/>
          <w:szCs w:val="28"/>
          <w:lang w:val="uk-UA"/>
        </w:rPr>
        <w:t>)</w:t>
      </w:r>
      <w:r w:rsidR="00491D63" w:rsidRPr="00CE16D7">
        <w:rPr>
          <w:rFonts w:ascii="Times New Roman" w:hAnsi="Times New Roman" w:cs="Times New Roman"/>
          <w:sz w:val="28"/>
          <w:szCs w:val="28"/>
          <w:lang w:val="uk-UA"/>
        </w:rPr>
        <w:t xml:space="preserve">. </w:t>
      </w:r>
    </w:p>
    <w:p w14:paraId="27538DF7" w14:textId="04BC82FD" w:rsidR="00CE3D69" w:rsidRDefault="002D28D2" w:rsidP="002D12AF">
      <w:pPr>
        <w:spacing w:after="0"/>
        <w:ind w:firstLine="567"/>
        <w:jc w:val="both"/>
        <w:rPr>
          <w:rFonts w:ascii="Times New Roman" w:eastAsia="Calibri" w:hAnsi="Times New Roman" w:cs="Times New Roman"/>
          <w:sz w:val="28"/>
          <w:szCs w:val="28"/>
          <w:lang w:val="uk-UA"/>
        </w:rPr>
      </w:pPr>
      <w:r w:rsidRPr="002D28D2">
        <w:rPr>
          <w:rFonts w:ascii="Times New Roman" w:hAnsi="Times New Roman" w:cs="Times New Roman"/>
          <w:sz w:val="28"/>
          <w:szCs w:val="28"/>
          <w:lang w:val="uk-UA"/>
        </w:rPr>
        <w:t>Н</w:t>
      </w:r>
      <w:r w:rsidR="00510BEA" w:rsidRPr="002D28D2">
        <w:rPr>
          <w:rFonts w:ascii="Times New Roman" w:hAnsi="Times New Roman" w:cs="Times New Roman"/>
          <w:sz w:val="28"/>
          <w:szCs w:val="28"/>
          <w:lang w:val="uk-UA"/>
        </w:rPr>
        <w:t>естабільн</w:t>
      </w:r>
      <w:r w:rsidRPr="002D28D2">
        <w:rPr>
          <w:rFonts w:ascii="Times New Roman" w:hAnsi="Times New Roman" w:cs="Times New Roman"/>
          <w:sz w:val="28"/>
          <w:szCs w:val="28"/>
          <w:lang w:val="uk-UA"/>
        </w:rPr>
        <w:t xml:space="preserve">а економічна ситуація та </w:t>
      </w:r>
      <w:r w:rsidR="00510BEA" w:rsidRPr="002D28D2">
        <w:rPr>
          <w:rFonts w:ascii="Times New Roman" w:hAnsi="Times New Roman" w:cs="Times New Roman"/>
          <w:sz w:val="28"/>
          <w:szCs w:val="28"/>
          <w:lang w:val="uk-UA"/>
        </w:rPr>
        <w:t>в</w:t>
      </w:r>
      <w:r w:rsidRPr="002D28D2">
        <w:rPr>
          <w:rFonts w:ascii="Times New Roman" w:hAnsi="Times New Roman" w:cs="Times New Roman"/>
          <w:sz w:val="28"/>
          <w:szCs w:val="28"/>
          <w:lang w:val="uk-UA"/>
        </w:rPr>
        <w:t>ійськові дії в</w:t>
      </w:r>
      <w:r w:rsidR="00510BEA" w:rsidRPr="002D28D2">
        <w:rPr>
          <w:rFonts w:ascii="Times New Roman" w:hAnsi="Times New Roman" w:cs="Times New Roman"/>
          <w:sz w:val="28"/>
          <w:szCs w:val="28"/>
          <w:lang w:val="uk-UA"/>
        </w:rPr>
        <w:t xml:space="preserve"> Україні</w:t>
      </w:r>
      <w:r w:rsidR="0013424A">
        <w:rPr>
          <w:rFonts w:ascii="Times New Roman" w:hAnsi="Times New Roman" w:cs="Times New Roman"/>
          <w:color w:val="333333"/>
          <w:sz w:val="28"/>
          <w:szCs w:val="28"/>
          <w:shd w:val="clear" w:color="auto" w:fill="FFFFFF"/>
          <w:lang w:val="uk-UA"/>
        </w:rPr>
        <w:t xml:space="preserve"> призвели</w:t>
      </w:r>
      <w:r w:rsidR="00E5609D">
        <w:rPr>
          <w:rFonts w:ascii="Times New Roman" w:hAnsi="Times New Roman" w:cs="Times New Roman"/>
          <w:color w:val="333333"/>
          <w:sz w:val="28"/>
          <w:szCs w:val="28"/>
          <w:shd w:val="clear" w:color="auto" w:fill="FFFFFF"/>
          <w:lang w:val="uk-UA"/>
        </w:rPr>
        <w:t xml:space="preserve"> до збільшення </w:t>
      </w:r>
      <w:r w:rsidR="00510BEA" w:rsidRPr="002D28D2">
        <w:rPr>
          <w:rFonts w:ascii="Times New Roman" w:hAnsi="Times New Roman" w:cs="Times New Roman"/>
          <w:color w:val="333333"/>
          <w:sz w:val="28"/>
          <w:szCs w:val="28"/>
          <w:shd w:val="clear" w:color="auto" w:fill="FFFFFF"/>
          <w:lang w:val="uk-UA"/>
        </w:rPr>
        <w:t>безпритульних тварин</w:t>
      </w:r>
      <w:r w:rsidR="00510BEA" w:rsidRPr="002D28D2">
        <w:rPr>
          <w:rFonts w:ascii="Times New Roman" w:hAnsi="Times New Roman" w:cs="Times New Roman"/>
          <w:sz w:val="28"/>
          <w:szCs w:val="28"/>
          <w:lang w:val="uk-UA"/>
        </w:rPr>
        <w:t xml:space="preserve"> на території Кременчуцької міської територіальної громади</w:t>
      </w:r>
      <w:r w:rsidRPr="002D28D2">
        <w:rPr>
          <w:rFonts w:ascii="Times New Roman" w:hAnsi="Times New Roman" w:cs="Times New Roman"/>
          <w:sz w:val="28"/>
          <w:szCs w:val="28"/>
          <w:lang w:val="uk-UA"/>
        </w:rPr>
        <w:t>.</w:t>
      </w:r>
      <w:r w:rsidR="00510BEA" w:rsidRPr="002D28D2">
        <w:rPr>
          <w:rFonts w:ascii="Times New Roman" w:hAnsi="Times New Roman" w:cs="Times New Roman"/>
          <w:sz w:val="28"/>
          <w:szCs w:val="28"/>
          <w:lang w:val="uk-UA"/>
        </w:rPr>
        <w:t xml:space="preserve"> Вольєри в пункті тимчасового утримання безпритульних тварин (далі </w:t>
      </w:r>
      <w:r w:rsidR="003504A7">
        <w:rPr>
          <w:rFonts w:ascii="Times New Roman" w:hAnsi="Times New Roman" w:cs="Times New Roman"/>
          <w:sz w:val="28"/>
          <w:szCs w:val="28"/>
          <w:lang w:val="uk-UA"/>
        </w:rPr>
        <w:t>-</w:t>
      </w:r>
      <w:r w:rsidR="00510BEA" w:rsidRPr="002D28D2">
        <w:rPr>
          <w:rFonts w:ascii="Times New Roman" w:hAnsi="Times New Roman" w:cs="Times New Roman"/>
          <w:sz w:val="28"/>
          <w:szCs w:val="28"/>
          <w:lang w:val="uk-UA"/>
        </w:rPr>
        <w:t xml:space="preserve"> ПТУБТ) КП «</w:t>
      </w:r>
      <w:proofErr w:type="spellStart"/>
      <w:r w:rsidR="00510BEA" w:rsidRPr="002D28D2">
        <w:rPr>
          <w:rFonts w:ascii="Times New Roman" w:hAnsi="Times New Roman" w:cs="Times New Roman"/>
          <w:sz w:val="28"/>
          <w:szCs w:val="28"/>
          <w:lang w:val="uk-UA"/>
        </w:rPr>
        <w:t>Спецсервіс</w:t>
      </w:r>
      <w:proofErr w:type="spellEnd"/>
      <w:r w:rsidR="00510BEA" w:rsidRPr="002D28D2">
        <w:rPr>
          <w:rFonts w:ascii="Times New Roman" w:hAnsi="Times New Roman" w:cs="Times New Roman"/>
          <w:sz w:val="28"/>
          <w:szCs w:val="28"/>
          <w:lang w:val="uk-UA"/>
        </w:rPr>
        <w:t>-Кременчук» постійно переповнені</w:t>
      </w:r>
      <w:r w:rsidR="00B23E6B">
        <w:rPr>
          <w:rFonts w:ascii="Times New Roman" w:hAnsi="Times New Roman" w:cs="Times New Roman"/>
          <w:sz w:val="28"/>
          <w:szCs w:val="28"/>
          <w:lang w:val="uk-UA"/>
        </w:rPr>
        <w:t xml:space="preserve"> (понад 220 собак і 80 котів)</w:t>
      </w:r>
      <w:r w:rsidR="00E5609D">
        <w:rPr>
          <w:rFonts w:ascii="Times New Roman" w:hAnsi="Times New Roman" w:cs="Times New Roman"/>
          <w:sz w:val="28"/>
          <w:szCs w:val="28"/>
          <w:lang w:val="uk-UA"/>
        </w:rPr>
        <w:t xml:space="preserve">, з’явились тварини з </w:t>
      </w:r>
      <w:r w:rsidR="00510BEA" w:rsidRPr="002D28D2">
        <w:rPr>
          <w:rFonts w:ascii="Times New Roman" w:hAnsi="Times New Roman" w:cs="Times New Roman"/>
          <w:sz w:val="28"/>
          <w:szCs w:val="28"/>
          <w:lang w:val="uk-UA"/>
        </w:rPr>
        <w:t xml:space="preserve">тимчасово окупованих територій. </w:t>
      </w:r>
      <w:r w:rsidR="007426C9">
        <w:rPr>
          <w:rFonts w:ascii="Times New Roman" w:hAnsi="Times New Roman" w:cs="Times New Roman"/>
          <w:sz w:val="28"/>
          <w:szCs w:val="28"/>
          <w:lang w:val="uk-UA"/>
        </w:rPr>
        <w:t xml:space="preserve">На підприємстві </w:t>
      </w:r>
      <w:r w:rsidR="007426C9" w:rsidRPr="00B5604A">
        <w:rPr>
          <w:rFonts w:ascii="Times New Roman" w:hAnsi="Times New Roman" w:cs="Times New Roman"/>
          <w:sz w:val="28"/>
          <w:szCs w:val="28"/>
          <w:lang w:val="uk-UA"/>
        </w:rPr>
        <w:t xml:space="preserve">ведеться облік всіх тварин, які </w:t>
      </w:r>
      <w:r w:rsidR="003504A7">
        <w:rPr>
          <w:rFonts w:ascii="Times New Roman" w:hAnsi="Times New Roman" w:cs="Times New Roman"/>
          <w:sz w:val="28"/>
          <w:szCs w:val="28"/>
          <w:lang w:val="uk-UA"/>
        </w:rPr>
        <w:t>надійшли</w:t>
      </w:r>
      <w:r w:rsidR="007426C9" w:rsidRPr="00B5604A">
        <w:rPr>
          <w:rFonts w:ascii="Times New Roman" w:hAnsi="Times New Roman" w:cs="Times New Roman"/>
          <w:sz w:val="28"/>
          <w:szCs w:val="28"/>
          <w:lang w:val="uk-UA"/>
        </w:rPr>
        <w:t xml:space="preserve"> </w:t>
      </w:r>
      <w:r w:rsidR="00E5609D">
        <w:rPr>
          <w:rFonts w:ascii="Times New Roman" w:hAnsi="Times New Roman" w:cs="Times New Roman"/>
          <w:color w:val="000000"/>
          <w:sz w:val="28"/>
          <w:szCs w:val="28"/>
          <w:lang w:val="uk-UA"/>
        </w:rPr>
        <w:t>до</w:t>
      </w:r>
      <w:r w:rsidR="007426C9" w:rsidRPr="00B5604A">
        <w:rPr>
          <w:rFonts w:ascii="Times New Roman" w:hAnsi="Times New Roman" w:cs="Times New Roman"/>
          <w:color w:val="000000"/>
          <w:sz w:val="28"/>
          <w:szCs w:val="28"/>
          <w:lang w:val="uk-UA"/>
        </w:rPr>
        <w:t xml:space="preserve"> пункту тимчасової перетримки</w:t>
      </w:r>
      <w:r w:rsidR="00E5609D">
        <w:rPr>
          <w:rFonts w:ascii="Times New Roman" w:hAnsi="Times New Roman" w:cs="Times New Roman"/>
          <w:sz w:val="28"/>
          <w:szCs w:val="28"/>
          <w:lang w:val="uk-UA"/>
        </w:rPr>
        <w:t>, що дозволяє</w:t>
      </w:r>
      <w:r w:rsidR="007426C9" w:rsidRPr="00B5604A">
        <w:rPr>
          <w:rFonts w:ascii="Times New Roman" w:hAnsi="Times New Roman" w:cs="Times New Roman"/>
          <w:sz w:val="28"/>
          <w:szCs w:val="28"/>
          <w:lang w:val="uk-UA"/>
        </w:rPr>
        <w:t xml:space="preserve"> наповнювати базу даних безпритульних тварин та взяти їх популяцію під контроль.</w:t>
      </w:r>
      <w:r w:rsidR="006A20F6" w:rsidRPr="006A20F6">
        <w:rPr>
          <w:rFonts w:eastAsia="Calibri"/>
          <w:color w:val="000000"/>
          <w:sz w:val="28"/>
          <w:szCs w:val="28"/>
          <w:lang w:val="uk-UA"/>
        </w:rPr>
        <w:t xml:space="preserve"> </w:t>
      </w:r>
      <w:r w:rsidR="0050133F" w:rsidRPr="006A20F6">
        <w:rPr>
          <w:rFonts w:ascii="Times New Roman" w:eastAsia="Calibri" w:hAnsi="Times New Roman" w:cs="Times New Roman"/>
          <w:color w:val="000000"/>
          <w:sz w:val="28"/>
          <w:szCs w:val="28"/>
          <w:lang w:val="uk-UA"/>
        </w:rPr>
        <w:t xml:space="preserve">Відповідно до поданої звітності </w:t>
      </w:r>
      <w:r w:rsidR="0050133F">
        <w:rPr>
          <w:rFonts w:ascii="Times New Roman" w:eastAsia="Calibri" w:hAnsi="Times New Roman" w:cs="Times New Roman"/>
          <w:color w:val="000000"/>
          <w:sz w:val="28"/>
          <w:szCs w:val="28"/>
          <w:lang w:val="uk-UA"/>
        </w:rPr>
        <w:t>(</w:t>
      </w:r>
      <w:r w:rsidR="0050133F" w:rsidRPr="006A20F6">
        <w:rPr>
          <w:rFonts w:ascii="Times New Roman" w:eastAsia="Calibri" w:hAnsi="Times New Roman" w:cs="Times New Roman"/>
          <w:color w:val="000000"/>
          <w:sz w:val="28"/>
          <w:szCs w:val="28"/>
          <w:lang w:val="uk-UA"/>
        </w:rPr>
        <w:t>20</w:t>
      </w:r>
      <w:r w:rsidR="0050133F">
        <w:rPr>
          <w:rFonts w:ascii="Times New Roman" w:eastAsia="Calibri" w:hAnsi="Times New Roman" w:cs="Times New Roman"/>
          <w:color w:val="000000"/>
          <w:sz w:val="28"/>
          <w:szCs w:val="28"/>
          <w:lang w:val="uk-UA"/>
        </w:rPr>
        <w:t>21</w:t>
      </w:r>
      <w:r w:rsidR="0050133F" w:rsidRPr="006A20F6">
        <w:rPr>
          <w:rFonts w:ascii="Times New Roman" w:eastAsia="Calibri" w:hAnsi="Times New Roman" w:cs="Times New Roman"/>
          <w:color w:val="000000"/>
          <w:sz w:val="28"/>
          <w:szCs w:val="28"/>
          <w:lang w:val="uk-UA"/>
        </w:rPr>
        <w:t xml:space="preserve"> </w:t>
      </w:r>
      <w:r w:rsidR="0050133F">
        <w:rPr>
          <w:rFonts w:ascii="Times New Roman" w:eastAsia="Calibri" w:hAnsi="Times New Roman" w:cs="Times New Roman"/>
          <w:color w:val="000000"/>
          <w:sz w:val="28"/>
          <w:szCs w:val="28"/>
          <w:lang w:val="uk-UA"/>
        </w:rPr>
        <w:t>-</w:t>
      </w:r>
      <w:r w:rsidR="0050133F" w:rsidRPr="006A20F6">
        <w:rPr>
          <w:rFonts w:ascii="Times New Roman" w:eastAsia="Calibri" w:hAnsi="Times New Roman" w:cs="Times New Roman"/>
          <w:color w:val="000000"/>
          <w:sz w:val="28"/>
          <w:szCs w:val="28"/>
          <w:lang w:val="uk-UA"/>
        </w:rPr>
        <w:t xml:space="preserve"> 202</w:t>
      </w:r>
      <w:r w:rsidR="0050133F">
        <w:rPr>
          <w:rFonts w:ascii="Times New Roman" w:eastAsia="Calibri" w:hAnsi="Times New Roman" w:cs="Times New Roman"/>
          <w:color w:val="000000"/>
          <w:sz w:val="28"/>
          <w:szCs w:val="28"/>
          <w:lang w:val="uk-UA"/>
        </w:rPr>
        <w:t>3</w:t>
      </w:r>
      <w:r w:rsidR="0050133F" w:rsidRPr="006A20F6">
        <w:rPr>
          <w:rFonts w:ascii="Times New Roman" w:eastAsia="Calibri" w:hAnsi="Times New Roman" w:cs="Times New Roman"/>
          <w:color w:val="000000"/>
          <w:sz w:val="28"/>
          <w:szCs w:val="28"/>
          <w:lang w:val="uk-UA"/>
        </w:rPr>
        <w:t xml:space="preserve"> роки</w:t>
      </w:r>
      <w:r w:rsidR="0050133F">
        <w:rPr>
          <w:rFonts w:ascii="Times New Roman" w:eastAsia="Calibri" w:hAnsi="Times New Roman" w:cs="Times New Roman"/>
          <w:color w:val="000000"/>
          <w:sz w:val="28"/>
          <w:szCs w:val="28"/>
          <w:lang w:val="uk-UA"/>
        </w:rPr>
        <w:t>)</w:t>
      </w:r>
      <w:r w:rsidR="006C0BBC">
        <w:rPr>
          <w:rFonts w:ascii="Times New Roman" w:eastAsia="Calibri" w:hAnsi="Times New Roman" w:cs="Times New Roman"/>
          <w:color w:val="000000"/>
          <w:sz w:val="28"/>
          <w:szCs w:val="28"/>
          <w:lang w:val="uk-UA"/>
        </w:rPr>
        <w:t>,  результати роботи на час дії Програми</w:t>
      </w:r>
      <w:r w:rsidR="00CE3D69" w:rsidRPr="00CE3D69">
        <w:rPr>
          <w:rFonts w:ascii="Times New Roman" w:eastAsia="Calibri" w:hAnsi="Times New Roman" w:cs="Times New Roman"/>
          <w:sz w:val="28"/>
          <w:szCs w:val="28"/>
        </w:rPr>
        <w:t xml:space="preserve"> </w:t>
      </w:r>
      <w:r w:rsidR="006C0BBC">
        <w:rPr>
          <w:rFonts w:ascii="Times New Roman" w:eastAsia="Calibri" w:hAnsi="Times New Roman" w:cs="Times New Roman"/>
          <w:sz w:val="28"/>
          <w:szCs w:val="28"/>
          <w:lang w:val="uk-UA"/>
        </w:rPr>
        <w:t>показано в таблиці</w:t>
      </w:r>
      <w:r w:rsidR="00666385">
        <w:rPr>
          <w:rFonts w:ascii="Times New Roman" w:eastAsia="Calibri" w:hAnsi="Times New Roman" w:cs="Times New Roman"/>
          <w:sz w:val="28"/>
          <w:szCs w:val="28"/>
          <w:lang w:val="uk-UA"/>
        </w:rPr>
        <w:t>.</w:t>
      </w:r>
    </w:p>
    <w:p w14:paraId="68B88197" w14:textId="09FA5E1C" w:rsidR="00CE3D69" w:rsidRPr="00CE3D69" w:rsidRDefault="00CE3D69" w:rsidP="00EC3CC9">
      <w:pPr>
        <w:spacing w:after="0"/>
        <w:ind w:left="8222" w:hanging="8222"/>
        <w:jc w:val="both"/>
        <w:rPr>
          <w:rFonts w:ascii="Times New Roman" w:eastAsia="Calibri" w:hAnsi="Times New Roman" w:cs="Times New Roman"/>
          <w:sz w:val="24"/>
          <w:szCs w:val="24"/>
          <w:lang w:val="uk-UA"/>
        </w:rPr>
      </w:pPr>
      <w:r w:rsidRPr="009A138E">
        <w:rPr>
          <w:rFonts w:eastAsia="Calibri"/>
          <w:lang w:val="uk-UA"/>
        </w:rPr>
        <w:t xml:space="preserve">                                                                                    </w:t>
      </w:r>
      <w:r w:rsidR="00384141">
        <w:rPr>
          <w:rFonts w:eastAsia="Calibri"/>
          <w:lang w:val="uk-UA"/>
        </w:rPr>
        <w:t xml:space="preserve">                                                                                 </w:t>
      </w:r>
      <w:r w:rsidR="006C0BBC">
        <w:rPr>
          <w:rFonts w:eastAsia="Calibri"/>
          <w:lang w:val="uk-UA"/>
        </w:rPr>
        <w:t xml:space="preserve">     </w:t>
      </w:r>
      <w:r w:rsidR="00384141">
        <w:rPr>
          <w:rFonts w:eastAsia="Calibri"/>
          <w:lang w:val="uk-UA"/>
        </w:rPr>
        <w:t xml:space="preserve">  </w:t>
      </w:r>
      <w:r w:rsidR="00EC3CC9">
        <w:rPr>
          <w:rFonts w:ascii="Times New Roman" w:eastAsia="Calibri" w:hAnsi="Times New Roman" w:cs="Times New Roman"/>
          <w:sz w:val="24"/>
          <w:szCs w:val="24"/>
          <w:lang w:val="uk-UA"/>
        </w:rPr>
        <w:t xml:space="preserve">Таблиця </w:t>
      </w:r>
      <w:r w:rsidR="00EC3CC9" w:rsidRPr="00CE3D69">
        <w:rPr>
          <w:rFonts w:ascii="Times New Roman" w:eastAsia="Calibri" w:hAnsi="Times New Roman" w:cs="Times New Roman"/>
          <w:sz w:val="24"/>
          <w:szCs w:val="24"/>
          <w:lang w:val="uk-UA"/>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960"/>
        <w:gridCol w:w="941"/>
        <w:gridCol w:w="960"/>
        <w:gridCol w:w="1142"/>
        <w:gridCol w:w="1154"/>
        <w:gridCol w:w="1111"/>
        <w:gridCol w:w="1261"/>
        <w:gridCol w:w="1213"/>
      </w:tblGrid>
      <w:tr w:rsidR="00384141" w:rsidRPr="00CE3D69" w14:paraId="6D13225D" w14:textId="0A5AF9FA" w:rsidTr="002D12AF">
        <w:trPr>
          <w:trHeight w:val="495"/>
        </w:trPr>
        <w:tc>
          <w:tcPr>
            <w:tcW w:w="616" w:type="dxa"/>
            <w:vMerge w:val="restart"/>
            <w:tcBorders>
              <w:top w:val="single" w:sz="4" w:space="0" w:color="auto"/>
              <w:left w:val="single" w:sz="4" w:space="0" w:color="auto"/>
              <w:right w:val="single" w:sz="4" w:space="0" w:color="auto"/>
            </w:tcBorders>
            <w:hideMark/>
          </w:tcPr>
          <w:p w14:paraId="0950737F" w14:textId="1BE21034" w:rsidR="00384141" w:rsidRPr="00CE3D69" w:rsidRDefault="00384141" w:rsidP="00FB79B9">
            <w:pPr>
              <w:jc w:val="center"/>
              <w:rPr>
                <w:rFonts w:ascii="Times New Roman" w:hAnsi="Times New Roman" w:cs="Times New Roman"/>
                <w:b/>
                <w:sz w:val="24"/>
                <w:szCs w:val="24"/>
                <w:lang w:val="uk-UA"/>
              </w:rPr>
            </w:pPr>
            <w:r>
              <w:rPr>
                <w:rFonts w:ascii="Times New Roman" w:hAnsi="Times New Roman" w:cs="Times New Roman"/>
                <w:b/>
                <w:sz w:val="24"/>
                <w:szCs w:val="24"/>
                <w:lang w:val="uk-UA"/>
              </w:rPr>
              <w:t>Р</w:t>
            </w:r>
            <w:r w:rsidRPr="00CE3D69">
              <w:rPr>
                <w:rFonts w:ascii="Times New Roman" w:hAnsi="Times New Roman" w:cs="Times New Roman"/>
                <w:b/>
                <w:sz w:val="24"/>
                <w:szCs w:val="24"/>
                <w:lang w:val="uk-UA"/>
              </w:rPr>
              <w:t>ік</w:t>
            </w:r>
          </w:p>
        </w:tc>
        <w:tc>
          <w:tcPr>
            <w:tcW w:w="1913" w:type="dxa"/>
            <w:gridSpan w:val="2"/>
            <w:tcBorders>
              <w:top w:val="single" w:sz="4" w:space="0" w:color="auto"/>
              <w:left w:val="single" w:sz="4" w:space="0" w:color="auto"/>
              <w:bottom w:val="single" w:sz="4" w:space="0" w:color="auto"/>
              <w:right w:val="single" w:sz="4" w:space="0" w:color="auto"/>
            </w:tcBorders>
            <w:hideMark/>
          </w:tcPr>
          <w:p w14:paraId="6E6B895A"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Виловлено</w:t>
            </w:r>
          </w:p>
          <w:p w14:paraId="2E814712"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тварин</w:t>
            </w:r>
          </w:p>
        </w:tc>
        <w:tc>
          <w:tcPr>
            <w:tcW w:w="2118" w:type="dxa"/>
            <w:gridSpan w:val="2"/>
            <w:tcBorders>
              <w:top w:val="single" w:sz="4" w:space="0" w:color="auto"/>
              <w:left w:val="single" w:sz="4" w:space="0" w:color="auto"/>
              <w:bottom w:val="single" w:sz="4" w:space="0" w:color="auto"/>
              <w:right w:val="single" w:sz="4" w:space="0" w:color="auto"/>
            </w:tcBorders>
            <w:hideMark/>
          </w:tcPr>
          <w:p w14:paraId="30903D4E"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Стерилізовано</w:t>
            </w:r>
          </w:p>
          <w:p w14:paraId="288CA2EB"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тварин</w:t>
            </w:r>
          </w:p>
        </w:tc>
        <w:tc>
          <w:tcPr>
            <w:tcW w:w="2297" w:type="dxa"/>
            <w:gridSpan w:val="2"/>
            <w:tcBorders>
              <w:top w:val="single" w:sz="4" w:space="0" w:color="auto"/>
              <w:left w:val="single" w:sz="4" w:space="0" w:color="auto"/>
              <w:bottom w:val="single" w:sz="4" w:space="0" w:color="auto"/>
              <w:right w:val="single" w:sz="4" w:space="0" w:color="auto"/>
            </w:tcBorders>
            <w:hideMark/>
          </w:tcPr>
          <w:p w14:paraId="3652D316"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Тварини, які</w:t>
            </w:r>
          </w:p>
          <w:p w14:paraId="2278B1EF"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забрані в добрі руки</w:t>
            </w:r>
          </w:p>
        </w:tc>
        <w:tc>
          <w:tcPr>
            <w:tcW w:w="2518" w:type="dxa"/>
            <w:gridSpan w:val="2"/>
            <w:tcBorders>
              <w:top w:val="single" w:sz="4" w:space="0" w:color="auto"/>
              <w:left w:val="single" w:sz="4" w:space="0" w:color="auto"/>
              <w:bottom w:val="single" w:sz="4" w:space="0" w:color="auto"/>
              <w:right w:val="single" w:sz="4" w:space="0" w:color="auto"/>
            </w:tcBorders>
            <w:hideMark/>
          </w:tcPr>
          <w:p w14:paraId="0B4EE77B"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Тварини, які перебували на лікуванні, вакцинації</w:t>
            </w:r>
          </w:p>
        </w:tc>
      </w:tr>
      <w:tr w:rsidR="00384141" w:rsidRPr="00CE3D69" w14:paraId="3C69E630" w14:textId="01C16D6C" w:rsidTr="002D12AF">
        <w:trPr>
          <w:trHeight w:val="363"/>
        </w:trPr>
        <w:tc>
          <w:tcPr>
            <w:tcW w:w="616" w:type="dxa"/>
            <w:vMerge/>
            <w:tcBorders>
              <w:left w:val="single" w:sz="4" w:space="0" w:color="auto"/>
              <w:bottom w:val="single" w:sz="4" w:space="0" w:color="auto"/>
              <w:right w:val="single" w:sz="4" w:space="0" w:color="auto"/>
            </w:tcBorders>
          </w:tcPr>
          <w:p w14:paraId="121A2AF8" w14:textId="77777777" w:rsidR="00384141" w:rsidRPr="00CE3D69" w:rsidRDefault="00384141" w:rsidP="00FB79B9">
            <w:pPr>
              <w:jc w:val="center"/>
              <w:rPr>
                <w:rFonts w:ascii="Times New Roman" w:hAnsi="Times New Roman" w:cs="Times New Roman"/>
                <w:b/>
                <w:sz w:val="24"/>
                <w:szCs w:val="24"/>
                <w:lang w:val="uk-UA"/>
              </w:rPr>
            </w:pPr>
          </w:p>
        </w:tc>
        <w:tc>
          <w:tcPr>
            <w:tcW w:w="960" w:type="dxa"/>
            <w:tcBorders>
              <w:top w:val="single" w:sz="4" w:space="0" w:color="auto"/>
              <w:left w:val="single" w:sz="4" w:space="0" w:color="auto"/>
              <w:bottom w:val="single" w:sz="4" w:space="0" w:color="auto"/>
              <w:right w:val="single" w:sz="4" w:space="0" w:color="auto"/>
            </w:tcBorders>
          </w:tcPr>
          <w:p w14:paraId="10EF3633"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собаки</w:t>
            </w:r>
          </w:p>
        </w:tc>
        <w:tc>
          <w:tcPr>
            <w:tcW w:w="953" w:type="dxa"/>
            <w:tcBorders>
              <w:top w:val="single" w:sz="4" w:space="0" w:color="auto"/>
              <w:left w:val="single" w:sz="4" w:space="0" w:color="auto"/>
              <w:bottom w:val="single" w:sz="4" w:space="0" w:color="auto"/>
              <w:right w:val="single" w:sz="4" w:space="0" w:color="auto"/>
            </w:tcBorders>
          </w:tcPr>
          <w:p w14:paraId="43FF0EA8"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коти</w:t>
            </w:r>
          </w:p>
        </w:tc>
        <w:tc>
          <w:tcPr>
            <w:tcW w:w="960" w:type="dxa"/>
            <w:tcBorders>
              <w:top w:val="single" w:sz="4" w:space="0" w:color="auto"/>
              <w:left w:val="single" w:sz="4" w:space="0" w:color="auto"/>
              <w:bottom w:val="single" w:sz="4" w:space="0" w:color="auto"/>
              <w:right w:val="single" w:sz="4" w:space="0" w:color="auto"/>
            </w:tcBorders>
          </w:tcPr>
          <w:p w14:paraId="2AE20B7D"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собаки</w:t>
            </w:r>
          </w:p>
        </w:tc>
        <w:tc>
          <w:tcPr>
            <w:tcW w:w="1158" w:type="dxa"/>
            <w:tcBorders>
              <w:top w:val="single" w:sz="4" w:space="0" w:color="auto"/>
              <w:left w:val="single" w:sz="4" w:space="0" w:color="auto"/>
              <w:bottom w:val="single" w:sz="4" w:space="0" w:color="auto"/>
              <w:right w:val="single" w:sz="4" w:space="0" w:color="auto"/>
            </w:tcBorders>
          </w:tcPr>
          <w:p w14:paraId="3CDF86B0"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коти</w:t>
            </w:r>
          </w:p>
        </w:tc>
        <w:tc>
          <w:tcPr>
            <w:tcW w:w="1165" w:type="dxa"/>
            <w:tcBorders>
              <w:top w:val="single" w:sz="4" w:space="0" w:color="auto"/>
              <w:left w:val="single" w:sz="4" w:space="0" w:color="auto"/>
              <w:bottom w:val="single" w:sz="4" w:space="0" w:color="auto"/>
              <w:right w:val="single" w:sz="4" w:space="0" w:color="auto"/>
            </w:tcBorders>
          </w:tcPr>
          <w:p w14:paraId="663EE454"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собаки</w:t>
            </w:r>
          </w:p>
        </w:tc>
        <w:tc>
          <w:tcPr>
            <w:tcW w:w="1132" w:type="dxa"/>
            <w:tcBorders>
              <w:top w:val="single" w:sz="4" w:space="0" w:color="auto"/>
              <w:left w:val="single" w:sz="4" w:space="0" w:color="auto"/>
              <w:bottom w:val="single" w:sz="4" w:space="0" w:color="auto"/>
              <w:right w:val="single" w:sz="4" w:space="0" w:color="auto"/>
            </w:tcBorders>
          </w:tcPr>
          <w:p w14:paraId="15CA54EB"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коти</w:t>
            </w:r>
          </w:p>
        </w:tc>
        <w:tc>
          <w:tcPr>
            <w:tcW w:w="1278" w:type="dxa"/>
            <w:tcBorders>
              <w:top w:val="single" w:sz="4" w:space="0" w:color="auto"/>
              <w:left w:val="single" w:sz="4" w:space="0" w:color="auto"/>
              <w:bottom w:val="single" w:sz="4" w:space="0" w:color="auto"/>
              <w:right w:val="single" w:sz="4" w:space="0" w:color="auto"/>
            </w:tcBorders>
          </w:tcPr>
          <w:p w14:paraId="0E286C27"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собаки</w:t>
            </w:r>
          </w:p>
        </w:tc>
        <w:tc>
          <w:tcPr>
            <w:tcW w:w="1240" w:type="dxa"/>
            <w:tcBorders>
              <w:top w:val="single" w:sz="4" w:space="0" w:color="auto"/>
              <w:left w:val="single" w:sz="4" w:space="0" w:color="auto"/>
              <w:bottom w:val="single" w:sz="4" w:space="0" w:color="auto"/>
              <w:right w:val="single" w:sz="4" w:space="0" w:color="auto"/>
            </w:tcBorders>
          </w:tcPr>
          <w:p w14:paraId="3FC9D129" w14:textId="77777777" w:rsidR="00384141" w:rsidRPr="00CE3D69" w:rsidRDefault="00384141" w:rsidP="00FB79B9">
            <w:pPr>
              <w:jc w:val="center"/>
              <w:rPr>
                <w:rFonts w:ascii="Times New Roman" w:hAnsi="Times New Roman" w:cs="Times New Roman"/>
                <w:b/>
                <w:sz w:val="24"/>
                <w:szCs w:val="24"/>
                <w:lang w:val="uk-UA"/>
              </w:rPr>
            </w:pPr>
            <w:r w:rsidRPr="00CE3D69">
              <w:rPr>
                <w:rFonts w:ascii="Times New Roman" w:hAnsi="Times New Roman" w:cs="Times New Roman"/>
                <w:b/>
                <w:sz w:val="24"/>
                <w:szCs w:val="24"/>
                <w:lang w:val="uk-UA"/>
              </w:rPr>
              <w:t>коти</w:t>
            </w:r>
          </w:p>
        </w:tc>
      </w:tr>
      <w:tr w:rsidR="00384141" w:rsidRPr="00CE3D69" w14:paraId="7E06F778" w14:textId="3F56091F" w:rsidTr="002D12AF">
        <w:trPr>
          <w:trHeight w:val="229"/>
        </w:trPr>
        <w:tc>
          <w:tcPr>
            <w:tcW w:w="616" w:type="dxa"/>
            <w:tcBorders>
              <w:top w:val="single" w:sz="4" w:space="0" w:color="auto"/>
              <w:left w:val="single" w:sz="4" w:space="0" w:color="auto"/>
              <w:bottom w:val="single" w:sz="4" w:space="0" w:color="auto"/>
              <w:right w:val="single" w:sz="4" w:space="0" w:color="auto"/>
            </w:tcBorders>
            <w:hideMark/>
          </w:tcPr>
          <w:p w14:paraId="45B0A68A" w14:textId="77777777" w:rsidR="00384141" w:rsidRPr="00CE3D69" w:rsidRDefault="00384141" w:rsidP="00FB79B9">
            <w:pPr>
              <w:jc w:val="both"/>
              <w:rPr>
                <w:rFonts w:ascii="Times New Roman" w:hAnsi="Times New Roman" w:cs="Times New Roman"/>
                <w:b/>
                <w:bCs/>
                <w:sz w:val="24"/>
                <w:szCs w:val="24"/>
                <w:lang w:val="uk-UA"/>
              </w:rPr>
            </w:pPr>
            <w:r w:rsidRPr="00CE3D69">
              <w:rPr>
                <w:rFonts w:ascii="Times New Roman" w:hAnsi="Times New Roman" w:cs="Times New Roman"/>
                <w:b/>
                <w:bCs/>
                <w:sz w:val="24"/>
                <w:szCs w:val="24"/>
                <w:lang w:val="uk-UA"/>
              </w:rPr>
              <w:t>2021</w:t>
            </w:r>
          </w:p>
        </w:tc>
        <w:tc>
          <w:tcPr>
            <w:tcW w:w="960" w:type="dxa"/>
            <w:tcBorders>
              <w:top w:val="single" w:sz="4" w:space="0" w:color="auto"/>
              <w:left w:val="single" w:sz="4" w:space="0" w:color="auto"/>
              <w:bottom w:val="single" w:sz="4" w:space="0" w:color="auto"/>
              <w:right w:val="single" w:sz="4" w:space="0" w:color="auto"/>
            </w:tcBorders>
            <w:hideMark/>
          </w:tcPr>
          <w:p w14:paraId="24F1D393" w14:textId="77777777" w:rsidR="00384141" w:rsidRPr="00CE3D69" w:rsidRDefault="00384141" w:rsidP="00666385">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1110</w:t>
            </w:r>
          </w:p>
        </w:tc>
        <w:tc>
          <w:tcPr>
            <w:tcW w:w="953" w:type="dxa"/>
            <w:tcBorders>
              <w:top w:val="single" w:sz="4" w:space="0" w:color="auto"/>
              <w:left w:val="single" w:sz="4" w:space="0" w:color="auto"/>
              <w:bottom w:val="single" w:sz="4" w:space="0" w:color="auto"/>
              <w:right w:val="single" w:sz="4" w:space="0" w:color="auto"/>
            </w:tcBorders>
          </w:tcPr>
          <w:p w14:paraId="6C4E8744"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1234</w:t>
            </w:r>
          </w:p>
        </w:tc>
        <w:tc>
          <w:tcPr>
            <w:tcW w:w="960" w:type="dxa"/>
            <w:tcBorders>
              <w:top w:val="single" w:sz="4" w:space="0" w:color="auto"/>
              <w:left w:val="single" w:sz="4" w:space="0" w:color="auto"/>
              <w:bottom w:val="single" w:sz="4" w:space="0" w:color="auto"/>
              <w:right w:val="single" w:sz="4" w:space="0" w:color="auto"/>
            </w:tcBorders>
            <w:hideMark/>
          </w:tcPr>
          <w:p w14:paraId="1BA825E1"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446</w:t>
            </w:r>
          </w:p>
        </w:tc>
        <w:tc>
          <w:tcPr>
            <w:tcW w:w="1158" w:type="dxa"/>
            <w:tcBorders>
              <w:top w:val="single" w:sz="4" w:space="0" w:color="auto"/>
              <w:left w:val="single" w:sz="4" w:space="0" w:color="auto"/>
              <w:bottom w:val="single" w:sz="4" w:space="0" w:color="auto"/>
              <w:right w:val="single" w:sz="4" w:space="0" w:color="auto"/>
            </w:tcBorders>
          </w:tcPr>
          <w:p w14:paraId="1CC1EB0D"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735</w:t>
            </w:r>
          </w:p>
        </w:tc>
        <w:tc>
          <w:tcPr>
            <w:tcW w:w="1165" w:type="dxa"/>
            <w:tcBorders>
              <w:top w:val="single" w:sz="4" w:space="0" w:color="auto"/>
              <w:left w:val="single" w:sz="4" w:space="0" w:color="auto"/>
              <w:bottom w:val="single" w:sz="4" w:space="0" w:color="auto"/>
              <w:right w:val="single" w:sz="4" w:space="0" w:color="auto"/>
            </w:tcBorders>
            <w:hideMark/>
          </w:tcPr>
          <w:p w14:paraId="5663220B"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120</w:t>
            </w:r>
          </w:p>
        </w:tc>
        <w:tc>
          <w:tcPr>
            <w:tcW w:w="1132" w:type="dxa"/>
            <w:tcBorders>
              <w:top w:val="single" w:sz="4" w:space="0" w:color="auto"/>
              <w:left w:val="single" w:sz="4" w:space="0" w:color="auto"/>
              <w:bottom w:val="single" w:sz="4" w:space="0" w:color="auto"/>
              <w:right w:val="single" w:sz="4" w:space="0" w:color="auto"/>
            </w:tcBorders>
          </w:tcPr>
          <w:p w14:paraId="341DF569"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63</w:t>
            </w:r>
          </w:p>
        </w:tc>
        <w:tc>
          <w:tcPr>
            <w:tcW w:w="1278" w:type="dxa"/>
            <w:tcBorders>
              <w:top w:val="single" w:sz="4" w:space="0" w:color="auto"/>
              <w:left w:val="single" w:sz="4" w:space="0" w:color="auto"/>
              <w:bottom w:val="single" w:sz="4" w:space="0" w:color="auto"/>
              <w:right w:val="single" w:sz="4" w:space="0" w:color="auto"/>
            </w:tcBorders>
            <w:hideMark/>
          </w:tcPr>
          <w:p w14:paraId="7C5C88D2"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664</w:t>
            </w:r>
          </w:p>
        </w:tc>
        <w:tc>
          <w:tcPr>
            <w:tcW w:w="1240" w:type="dxa"/>
            <w:tcBorders>
              <w:top w:val="single" w:sz="4" w:space="0" w:color="auto"/>
              <w:left w:val="single" w:sz="4" w:space="0" w:color="auto"/>
              <w:bottom w:val="single" w:sz="4" w:space="0" w:color="auto"/>
              <w:right w:val="single" w:sz="4" w:space="0" w:color="auto"/>
            </w:tcBorders>
          </w:tcPr>
          <w:p w14:paraId="04F9CBAA"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499</w:t>
            </w:r>
          </w:p>
        </w:tc>
      </w:tr>
      <w:tr w:rsidR="00384141" w:rsidRPr="00CE3D69" w14:paraId="12D36630" w14:textId="7CBA8AAB" w:rsidTr="002D12AF">
        <w:trPr>
          <w:trHeight w:val="277"/>
        </w:trPr>
        <w:tc>
          <w:tcPr>
            <w:tcW w:w="616" w:type="dxa"/>
            <w:tcBorders>
              <w:top w:val="single" w:sz="4" w:space="0" w:color="auto"/>
              <w:left w:val="single" w:sz="4" w:space="0" w:color="auto"/>
              <w:bottom w:val="single" w:sz="4" w:space="0" w:color="auto"/>
              <w:right w:val="single" w:sz="4" w:space="0" w:color="auto"/>
            </w:tcBorders>
          </w:tcPr>
          <w:p w14:paraId="6C50B811" w14:textId="77777777" w:rsidR="00384141" w:rsidRPr="00CE3D69" w:rsidRDefault="00384141" w:rsidP="00FB79B9">
            <w:pPr>
              <w:jc w:val="both"/>
              <w:rPr>
                <w:rFonts w:ascii="Times New Roman" w:hAnsi="Times New Roman" w:cs="Times New Roman"/>
                <w:b/>
                <w:bCs/>
                <w:sz w:val="24"/>
                <w:szCs w:val="24"/>
                <w:lang w:val="uk-UA"/>
              </w:rPr>
            </w:pPr>
            <w:r w:rsidRPr="00CE3D69">
              <w:rPr>
                <w:rFonts w:ascii="Times New Roman" w:hAnsi="Times New Roman" w:cs="Times New Roman"/>
                <w:b/>
                <w:bCs/>
                <w:sz w:val="24"/>
                <w:szCs w:val="24"/>
                <w:lang w:val="uk-UA"/>
              </w:rPr>
              <w:t>2022</w:t>
            </w:r>
          </w:p>
        </w:tc>
        <w:tc>
          <w:tcPr>
            <w:tcW w:w="960" w:type="dxa"/>
            <w:tcBorders>
              <w:top w:val="single" w:sz="4" w:space="0" w:color="auto"/>
              <w:left w:val="single" w:sz="4" w:space="0" w:color="auto"/>
              <w:bottom w:val="single" w:sz="4" w:space="0" w:color="auto"/>
              <w:right w:val="single" w:sz="4" w:space="0" w:color="auto"/>
            </w:tcBorders>
          </w:tcPr>
          <w:p w14:paraId="6FB25F95" w14:textId="77777777" w:rsidR="00384141" w:rsidRPr="00CE3D69" w:rsidRDefault="00384141" w:rsidP="00666385">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1157</w:t>
            </w:r>
          </w:p>
        </w:tc>
        <w:tc>
          <w:tcPr>
            <w:tcW w:w="953" w:type="dxa"/>
            <w:tcBorders>
              <w:top w:val="single" w:sz="4" w:space="0" w:color="auto"/>
              <w:left w:val="single" w:sz="4" w:space="0" w:color="auto"/>
              <w:bottom w:val="single" w:sz="4" w:space="0" w:color="auto"/>
              <w:right w:val="single" w:sz="4" w:space="0" w:color="auto"/>
            </w:tcBorders>
          </w:tcPr>
          <w:p w14:paraId="2909B743"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767</w:t>
            </w:r>
          </w:p>
        </w:tc>
        <w:tc>
          <w:tcPr>
            <w:tcW w:w="960" w:type="dxa"/>
            <w:tcBorders>
              <w:top w:val="single" w:sz="4" w:space="0" w:color="auto"/>
              <w:left w:val="single" w:sz="4" w:space="0" w:color="auto"/>
              <w:bottom w:val="single" w:sz="4" w:space="0" w:color="auto"/>
              <w:right w:val="single" w:sz="4" w:space="0" w:color="auto"/>
            </w:tcBorders>
          </w:tcPr>
          <w:p w14:paraId="74C860F9"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421</w:t>
            </w:r>
          </w:p>
        </w:tc>
        <w:tc>
          <w:tcPr>
            <w:tcW w:w="1158" w:type="dxa"/>
            <w:tcBorders>
              <w:top w:val="single" w:sz="4" w:space="0" w:color="auto"/>
              <w:left w:val="single" w:sz="4" w:space="0" w:color="auto"/>
              <w:bottom w:val="single" w:sz="4" w:space="0" w:color="auto"/>
              <w:right w:val="single" w:sz="4" w:space="0" w:color="auto"/>
            </w:tcBorders>
          </w:tcPr>
          <w:p w14:paraId="463D3647"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353</w:t>
            </w:r>
          </w:p>
        </w:tc>
        <w:tc>
          <w:tcPr>
            <w:tcW w:w="1165" w:type="dxa"/>
            <w:tcBorders>
              <w:top w:val="single" w:sz="4" w:space="0" w:color="auto"/>
              <w:left w:val="single" w:sz="4" w:space="0" w:color="auto"/>
              <w:bottom w:val="single" w:sz="4" w:space="0" w:color="auto"/>
              <w:right w:val="single" w:sz="4" w:space="0" w:color="auto"/>
            </w:tcBorders>
          </w:tcPr>
          <w:p w14:paraId="35582B85"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110</w:t>
            </w:r>
          </w:p>
        </w:tc>
        <w:tc>
          <w:tcPr>
            <w:tcW w:w="1132" w:type="dxa"/>
            <w:tcBorders>
              <w:top w:val="single" w:sz="4" w:space="0" w:color="auto"/>
              <w:left w:val="single" w:sz="4" w:space="0" w:color="auto"/>
              <w:bottom w:val="single" w:sz="4" w:space="0" w:color="auto"/>
              <w:right w:val="single" w:sz="4" w:space="0" w:color="auto"/>
            </w:tcBorders>
          </w:tcPr>
          <w:p w14:paraId="128A4C1C"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77</w:t>
            </w:r>
          </w:p>
        </w:tc>
        <w:tc>
          <w:tcPr>
            <w:tcW w:w="1278" w:type="dxa"/>
            <w:tcBorders>
              <w:top w:val="single" w:sz="4" w:space="0" w:color="auto"/>
              <w:left w:val="single" w:sz="4" w:space="0" w:color="auto"/>
              <w:bottom w:val="single" w:sz="4" w:space="0" w:color="auto"/>
              <w:right w:val="single" w:sz="4" w:space="0" w:color="auto"/>
            </w:tcBorders>
          </w:tcPr>
          <w:p w14:paraId="5E9689E3"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736</w:t>
            </w:r>
          </w:p>
        </w:tc>
        <w:tc>
          <w:tcPr>
            <w:tcW w:w="1240" w:type="dxa"/>
            <w:tcBorders>
              <w:top w:val="single" w:sz="4" w:space="0" w:color="auto"/>
              <w:left w:val="single" w:sz="4" w:space="0" w:color="auto"/>
              <w:bottom w:val="single" w:sz="4" w:space="0" w:color="auto"/>
              <w:right w:val="single" w:sz="4" w:space="0" w:color="auto"/>
            </w:tcBorders>
          </w:tcPr>
          <w:p w14:paraId="5034C0C0"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414</w:t>
            </w:r>
          </w:p>
        </w:tc>
      </w:tr>
      <w:tr w:rsidR="00384141" w:rsidRPr="00CE3D69" w14:paraId="65606D50" w14:textId="515EEEB5" w:rsidTr="002D12AF">
        <w:trPr>
          <w:trHeight w:val="627"/>
        </w:trPr>
        <w:tc>
          <w:tcPr>
            <w:tcW w:w="616" w:type="dxa"/>
            <w:tcBorders>
              <w:top w:val="single" w:sz="4" w:space="0" w:color="auto"/>
              <w:left w:val="single" w:sz="4" w:space="0" w:color="auto"/>
              <w:bottom w:val="single" w:sz="4" w:space="0" w:color="auto"/>
              <w:right w:val="single" w:sz="4" w:space="0" w:color="auto"/>
            </w:tcBorders>
            <w:hideMark/>
          </w:tcPr>
          <w:p w14:paraId="5303EA25" w14:textId="77777777" w:rsidR="00384141" w:rsidRPr="00CE3D69" w:rsidRDefault="00384141" w:rsidP="00FB79B9">
            <w:pPr>
              <w:jc w:val="both"/>
              <w:rPr>
                <w:rFonts w:ascii="Times New Roman" w:hAnsi="Times New Roman" w:cs="Times New Roman"/>
                <w:b/>
                <w:bCs/>
                <w:sz w:val="24"/>
                <w:szCs w:val="24"/>
                <w:lang w:val="uk-UA"/>
              </w:rPr>
            </w:pPr>
            <w:r w:rsidRPr="00CE3D69">
              <w:rPr>
                <w:rFonts w:ascii="Times New Roman" w:hAnsi="Times New Roman" w:cs="Times New Roman"/>
                <w:b/>
                <w:bCs/>
                <w:sz w:val="24"/>
                <w:szCs w:val="24"/>
                <w:lang w:val="uk-UA"/>
              </w:rPr>
              <w:t>2023/</w:t>
            </w:r>
            <w:r w:rsidRPr="00CE3D69">
              <w:rPr>
                <w:rFonts w:ascii="Times New Roman" w:hAnsi="Times New Roman" w:cs="Times New Roman"/>
                <w:sz w:val="24"/>
                <w:szCs w:val="24"/>
                <w:lang w:val="uk-UA"/>
              </w:rPr>
              <w:t>10 міс.</w:t>
            </w:r>
          </w:p>
        </w:tc>
        <w:tc>
          <w:tcPr>
            <w:tcW w:w="960" w:type="dxa"/>
            <w:tcBorders>
              <w:top w:val="single" w:sz="4" w:space="0" w:color="auto"/>
              <w:left w:val="single" w:sz="4" w:space="0" w:color="auto"/>
              <w:bottom w:val="single" w:sz="4" w:space="0" w:color="auto"/>
              <w:right w:val="single" w:sz="4" w:space="0" w:color="auto"/>
            </w:tcBorders>
            <w:hideMark/>
          </w:tcPr>
          <w:p w14:paraId="583A7BCF" w14:textId="77777777" w:rsidR="00384141" w:rsidRPr="00CE3D69" w:rsidRDefault="00384141" w:rsidP="00666385">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772</w:t>
            </w:r>
          </w:p>
        </w:tc>
        <w:tc>
          <w:tcPr>
            <w:tcW w:w="953" w:type="dxa"/>
            <w:tcBorders>
              <w:top w:val="single" w:sz="4" w:space="0" w:color="auto"/>
              <w:left w:val="single" w:sz="4" w:space="0" w:color="auto"/>
              <w:bottom w:val="single" w:sz="4" w:space="0" w:color="auto"/>
              <w:right w:val="single" w:sz="4" w:space="0" w:color="auto"/>
            </w:tcBorders>
          </w:tcPr>
          <w:p w14:paraId="56ACA364"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585</w:t>
            </w:r>
          </w:p>
        </w:tc>
        <w:tc>
          <w:tcPr>
            <w:tcW w:w="960" w:type="dxa"/>
            <w:tcBorders>
              <w:top w:val="single" w:sz="4" w:space="0" w:color="auto"/>
              <w:left w:val="single" w:sz="4" w:space="0" w:color="auto"/>
              <w:bottom w:val="single" w:sz="4" w:space="0" w:color="auto"/>
              <w:right w:val="single" w:sz="4" w:space="0" w:color="auto"/>
            </w:tcBorders>
            <w:hideMark/>
          </w:tcPr>
          <w:p w14:paraId="38052273"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340</w:t>
            </w:r>
          </w:p>
        </w:tc>
        <w:tc>
          <w:tcPr>
            <w:tcW w:w="1158" w:type="dxa"/>
            <w:tcBorders>
              <w:top w:val="single" w:sz="4" w:space="0" w:color="auto"/>
              <w:left w:val="single" w:sz="4" w:space="0" w:color="auto"/>
              <w:bottom w:val="single" w:sz="4" w:space="0" w:color="auto"/>
              <w:right w:val="single" w:sz="4" w:space="0" w:color="auto"/>
            </w:tcBorders>
          </w:tcPr>
          <w:p w14:paraId="38075791"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252</w:t>
            </w:r>
          </w:p>
        </w:tc>
        <w:tc>
          <w:tcPr>
            <w:tcW w:w="1165" w:type="dxa"/>
            <w:tcBorders>
              <w:top w:val="single" w:sz="4" w:space="0" w:color="auto"/>
              <w:left w:val="single" w:sz="4" w:space="0" w:color="auto"/>
              <w:bottom w:val="single" w:sz="4" w:space="0" w:color="auto"/>
              <w:right w:val="single" w:sz="4" w:space="0" w:color="auto"/>
            </w:tcBorders>
            <w:hideMark/>
          </w:tcPr>
          <w:p w14:paraId="0CB71B96"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103</w:t>
            </w:r>
          </w:p>
        </w:tc>
        <w:tc>
          <w:tcPr>
            <w:tcW w:w="1132" w:type="dxa"/>
            <w:tcBorders>
              <w:top w:val="single" w:sz="4" w:space="0" w:color="auto"/>
              <w:left w:val="single" w:sz="4" w:space="0" w:color="auto"/>
              <w:bottom w:val="single" w:sz="4" w:space="0" w:color="auto"/>
              <w:right w:val="single" w:sz="4" w:space="0" w:color="auto"/>
            </w:tcBorders>
          </w:tcPr>
          <w:p w14:paraId="67AA0F06"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48</w:t>
            </w:r>
          </w:p>
        </w:tc>
        <w:tc>
          <w:tcPr>
            <w:tcW w:w="1278" w:type="dxa"/>
            <w:tcBorders>
              <w:top w:val="single" w:sz="4" w:space="0" w:color="auto"/>
              <w:left w:val="single" w:sz="4" w:space="0" w:color="auto"/>
              <w:bottom w:val="single" w:sz="4" w:space="0" w:color="auto"/>
              <w:right w:val="single" w:sz="4" w:space="0" w:color="auto"/>
            </w:tcBorders>
            <w:hideMark/>
          </w:tcPr>
          <w:p w14:paraId="020F489A"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432</w:t>
            </w:r>
          </w:p>
        </w:tc>
        <w:tc>
          <w:tcPr>
            <w:tcW w:w="1240" w:type="dxa"/>
            <w:tcBorders>
              <w:top w:val="single" w:sz="4" w:space="0" w:color="auto"/>
              <w:left w:val="single" w:sz="4" w:space="0" w:color="auto"/>
              <w:bottom w:val="single" w:sz="4" w:space="0" w:color="auto"/>
              <w:right w:val="single" w:sz="4" w:space="0" w:color="auto"/>
            </w:tcBorders>
          </w:tcPr>
          <w:p w14:paraId="1F60F33F"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333</w:t>
            </w:r>
          </w:p>
        </w:tc>
      </w:tr>
      <w:tr w:rsidR="00384141" w:rsidRPr="00CE3D69" w14:paraId="2D1DDB18" w14:textId="74173DCB" w:rsidTr="002D12AF">
        <w:trPr>
          <w:trHeight w:val="277"/>
        </w:trPr>
        <w:tc>
          <w:tcPr>
            <w:tcW w:w="616" w:type="dxa"/>
            <w:tcBorders>
              <w:top w:val="single" w:sz="4" w:space="0" w:color="auto"/>
              <w:left w:val="single" w:sz="4" w:space="0" w:color="auto"/>
              <w:bottom w:val="single" w:sz="4" w:space="0" w:color="auto"/>
              <w:right w:val="single" w:sz="4" w:space="0" w:color="auto"/>
            </w:tcBorders>
          </w:tcPr>
          <w:p w14:paraId="3F4E7419" w14:textId="77777777" w:rsidR="00384141" w:rsidRPr="00CE3D69" w:rsidRDefault="00384141" w:rsidP="00FB79B9">
            <w:pPr>
              <w:jc w:val="both"/>
              <w:rPr>
                <w:rFonts w:ascii="Times New Roman" w:hAnsi="Times New Roman" w:cs="Times New Roman"/>
                <w:b/>
                <w:bCs/>
                <w:sz w:val="24"/>
                <w:szCs w:val="24"/>
                <w:lang w:val="uk-UA"/>
              </w:rPr>
            </w:pPr>
            <w:r w:rsidRPr="00CE3D69">
              <w:rPr>
                <w:rFonts w:ascii="Times New Roman" w:hAnsi="Times New Roman" w:cs="Times New Roman"/>
                <w:b/>
                <w:bCs/>
                <w:sz w:val="24"/>
                <w:szCs w:val="24"/>
                <w:lang w:val="uk-UA"/>
              </w:rPr>
              <w:t>Разом</w:t>
            </w:r>
          </w:p>
        </w:tc>
        <w:tc>
          <w:tcPr>
            <w:tcW w:w="960" w:type="dxa"/>
            <w:tcBorders>
              <w:top w:val="single" w:sz="4" w:space="0" w:color="auto"/>
              <w:left w:val="single" w:sz="4" w:space="0" w:color="auto"/>
              <w:bottom w:val="single" w:sz="4" w:space="0" w:color="auto"/>
              <w:right w:val="single" w:sz="4" w:space="0" w:color="auto"/>
            </w:tcBorders>
          </w:tcPr>
          <w:p w14:paraId="3FC8BB59" w14:textId="77777777" w:rsidR="00384141" w:rsidRPr="00CE3D69" w:rsidRDefault="00384141" w:rsidP="00666385">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3039</w:t>
            </w:r>
          </w:p>
        </w:tc>
        <w:tc>
          <w:tcPr>
            <w:tcW w:w="953" w:type="dxa"/>
            <w:tcBorders>
              <w:top w:val="single" w:sz="4" w:space="0" w:color="auto"/>
              <w:left w:val="single" w:sz="4" w:space="0" w:color="auto"/>
              <w:bottom w:val="single" w:sz="4" w:space="0" w:color="auto"/>
              <w:right w:val="single" w:sz="4" w:space="0" w:color="auto"/>
            </w:tcBorders>
          </w:tcPr>
          <w:p w14:paraId="12C81E20"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2586</w:t>
            </w:r>
          </w:p>
        </w:tc>
        <w:tc>
          <w:tcPr>
            <w:tcW w:w="960" w:type="dxa"/>
            <w:tcBorders>
              <w:top w:val="single" w:sz="4" w:space="0" w:color="auto"/>
              <w:left w:val="single" w:sz="4" w:space="0" w:color="auto"/>
              <w:bottom w:val="single" w:sz="4" w:space="0" w:color="auto"/>
              <w:right w:val="single" w:sz="4" w:space="0" w:color="auto"/>
            </w:tcBorders>
          </w:tcPr>
          <w:p w14:paraId="22386E78"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1207</w:t>
            </w:r>
          </w:p>
        </w:tc>
        <w:tc>
          <w:tcPr>
            <w:tcW w:w="1158" w:type="dxa"/>
            <w:tcBorders>
              <w:top w:val="single" w:sz="4" w:space="0" w:color="auto"/>
              <w:left w:val="single" w:sz="4" w:space="0" w:color="auto"/>
              <w:bottom w:val="single" w:sz="4" w:space="0" w:color="auto"/>
              <w:right w:val="single" w:sz="4" w:space="0" w:color="auto"/>
            </w:tcBorders>
          </w:tcPr>
          <w:p w14:paraId="69F2B7F3"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1340</w:t>
            </w:r>
          </w:p>
        </w:tc>
        <w:tc>
          <w:tcPr>
            <w:tcW w:w="1165" w:type="dxa"/>
            <w:tcBorders>
              <w:top w:val="single" w:sz="4" w:space="0" w:color="auto"/>
              <w:left w:val="single" w:sz="4" w:space="0" w:color="auto"/>
              <w:bottom w:val="single" w:sz="4" w:space="0" w:color="auto"/>
              <w:right w:val="single" w:sz="4" w:space="0" w:color="auto"/>
            </w:tcBorders>
          </w:tcPr>
          <w:p w14:paraId="1F87D4A0"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333</w:t>
            </w:r>
          </w:p>
        </w:tc>
        <w:tc>
          <w:tcPr>
            <w:tcW w:w="1132" w:type="dxa"/>
            <w:tcBorders>
              <w:top w:val="single" w:sz="4" w:space="0" w:color="auto"/>
              <w:left w:val="single" w:sz="4" w:space="0" w:color="auto"/>
              <w:bottom w:val="single" w:sz="4" w:space="0" w:color="auto"/>
              <w:right w:val="single" w:sz="4" w:space="0" w:color="auto"/>
            </w:tcBorders>
          </w:tcPr>
          <w:p w14:paraId="38F4AE74"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188</w:t>
            </w:r>
          </w:p>
        </w:tc>
        <w:tc>
          <w:tcPr>
            <w:tcW w:w="1278" w:type="dxa"/>
            <w:tcBorders>
              <w:top w:val="single" w:sz="4" w:space="0" w:color="auto"/>
              <w:left w:val="single" w:sz="4" w:space="0" w:color="auto"/>
              <w:bottom w:val="single" w:sz="4" w:space="0" w:color="auto"/>
              <w:right w:val="single" w:sz="4" w:space="0" w:color="auto"/>
            </w:tcBorders>
          </w:tcPr>
          <w:p w14:paraId="1DD5780D"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1832</w:t>
            </w:r>
          </w:p>
        </w:tc>
        <w:tc>
          <w:tcPr>
            <w:tcW w:w="1240" w:type="dxa"/>
            <w:tcBorders>
              <w:top w:val="single" w:sz="4" w:space="0" w:color="auto"/>
              <w:left w:val="single" w:sz="4" w:space="0" w:color="auto"/>
              <w:bottom w:val="single" w:sz="4" w:space="0" w:color="auto"/>
              <w:right w:val="single" w:sz="4" w:space="0" w:color="auto"/>
            </w:tcBorders>
          </w:tcPr>
          <w:p w14:paraId="216B5162" w14:textId="77777777" w:rsidR="00384141" w:rsidRPr="00CE3D69" w:rsidRDefault="00384141" w:rsidP="00FB79B9">
            <w:pPr>
              <w:jc w:val="center"/>
              <w:rPr>
                <w:rFonts w:ascii="Times New Roman" w:hAnsi="Times New Roman" w:cs="Times New Roman"/>
                <w:sz w:val="24"/>
                <w:szCs w:val="24"/>
                <w:lang w:val="uk-UA"/>
              </w:rPr>
            </w:pPr>
            <w:r w:rsidRPr="00CE3D69">
              <w:rPr>
                <w:rFonts w:ascii="Times New Roman" w:hAnsi="Times New Roman" w:cs="Times New Roman"/>
                <w:sz w:val="24"/>
                <w:szCs w:val="24"/>
                <w:lang w:val="uk-UA"/>
              </w:rPr>
              <w:t>1246</w:t>
            </w:r>
          </w:p>
        </w:tc>
      </w:tr>
    </w:tbl>
    <w:p w14:paraId="0135A621" w14:textId="77777777" w:rsidR="009F0F4F" w:rsidRDefault="009F0F4F" w:rsidP="001B71DE">
      <w:pPr>
        <w:spacing w:after="0"/>
        <w:ind w:left="-425" w:firstLine="567"/>
        <w:jc w:val="both"/>
        <w:rPr>
          <w:rFonts w:ascii="Times New Roman" w:hAnsi="Times New Roman" w:cs="Times New Roman"/>
          <w:sz w:val="28"/>
          <w:szCs w:val="28"/>
          <w:lang w:val="uk-UA"/>
        </w:rPr>
      </w:pPr>
    </w:p>
    <w:p w14:paraId="7CB38A61" w14:textId="5AFB9951" w:rsidR="00510BEA" w:rsidRPr="002D28D2" w:rsidRDefault="00491D63" w:rsidP="009F0F4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проведенні складних операцій, лабораторних досліджень</w:t>
      </w:r>
      <w:r w:rsidR="00486330">
        <w:rPr>
          <w:rFonts w:ascii="Times New Roman" w:hAnsi="Times New Roman" w:cs="Times New Roman"/>
          <w:sz w:val="28"/>
          <w:szCs w:val="28"/>
          <w:lang w:val="uk-UA"/>
        </w:rPr>
        <w:t xml:space="preserve"> </w:t>
      </w:r>
      <w:r w:rsidR="00E5609D">
        <w:rPr>
          <w:rFonts w:ascii="Times New Roman" w:hAnsi="Times New Roman" w:cs="Times New Roman"/>
          <w:sz w:val="28"/>
          <w:szCs w:val="28"/>
          <w:lang w:val="uk-UA"/>
        </w:rPr>
        <w:t>та іншого,</w:t>
      </w:r>
      <w:r w:rsidR="004B5FF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486330">
        <w:rPr>
          <w:rFonts w:ascii="Times New Roman" w:hAnsi="Times New Roman" w:cs="Times New Roman"/>
          <w:sz w:val="28"/>
          <w:szCs w:val="28"/>
          <w:lang w:val="uk-UA"/>
        </w:rPr>
        <w:t xml:space="preserve">ідприємство співпрацює </w:t>
      </w:r>
      <w:r w:rsidR="00486330" w:rsidRPr="00491D63">
        <w:rPr>
          <w:rFonts w:ascii="Times New Roman" w:hAnsi="Times New Roman" w:cs="Times New Roman"/>
          <w:sz w:val="28"/>
          <w:szCs w:val="28"/>
          <w:lang w:val="uk-UA"/>
        </w:rPr>
        <w:t xml:space="preserve">з </w:t>
      </w:r>
      <w:r w:rsidR="00E5609D">
        <w:rPr>
          <w:rFonts w:ascii="Times New Roman" w:hAnsi="Times New Roman" w:cs="Times New Roman"/>
          <w:sz w:val="28"/>
          <w:szCs w:val="28"/>
          <w:lang w:val="uk-UA"/>
        </w:rPr>
        <w:t xml:space="preserve">Полтавською </w:t>
      </w:r>
      <w:r w:rsidR="00E5609D" w:rsidRPr="00E26256">
        <w:rPr>
          <w:rFonts w:ascii="Times New Roman" w:hAnsi="Times New Roman" w:cs="Times New Roman"/>
          <w:sz w:val="28"/>
          <w:szCs w:val="28"/>
          <w:lang w:val="uk-UA"/>
        </w:rPr>
        <w:t xml:space="preserve">обласною </w:t>
      </w:r>
      <w:r w:rsidR="00486330" w:rsidRPr="00E26256">
        <w:rPr>
          <w:rFonts w:ascii="Times New Roman" w:hAnsi="Times New Roman" w:cs="Times New Roman"/>
          <w:sz w:val="28"/>
          <w:szCs w:val="28"/>
          <w:lang w:val="uk-UA"/>
        </w:rPr>
        <w:t>державною лікарнею</w:t>
      </w:r>
      <w:r w:rsidR="00486330" w:rsidRPr="00491D63">
        <w:rPr>
          <w:rFonts w:ascii="Times New Roman" w:hAnsi="Times New Roman" w:cs="Times New Roman"/>
          <w:sz w:val="28"/>
          <w:szCs w:val="28"/>
          <w:lang w:val="uk-UA"/>
        </w:rPr>
        <w:t xml:space="preserve"> </w:t>
      </w:r>
      <w:r w:rsidR="00486330" w:rsidRPr="00491D63">
        <w:rPr>
          <w:rFonts w:ascii="Times New Roman" w:hAnsi="Times New Roman" w:cs="Times New Roman"/>
          <w:sz w:val="28"/>
          <w:szCs w:val="28"/>
          <w:lang w:val="uk-UA"/>
        </w:rPr>
        <w:lastRenderedPageBreak/>
        <w:t>ветеринарної медицини, а також інш</w:t>
      </w:r>
      <w:r w:rsidRPr="00491D63">
        <w:rPr>
          <w:rFonts w:ascii="Times New Roman" w:hAnsi="Times New Roman" w:cs="Times New Roman"/>
          <w:sz w:val="28"/>
          <w:szCs w:val="28"/>
          <w:lang w:val="uk-UA"/>
        </w:rPr>
        <w:t>и</w:t>
      </w:r>
      <w:r w:rsidR="00486330" w:rsidRPr="00491D63">
        <w:rPr>
          <w:rFonts w:ascii="Times New Roman" w:hAnsi="Times New Roman" w:cs="Times New Roman"/>
          <w:sz w:val="28"/>
          <w:szCs w:val="28"/>
          <w:lang w:val="uk-UA"/>
        </w:rPr>
        <w:t>ми</w:t>
      </w:r>
      <w:r w:rsidR="00486330" w:rsidRPr="00491D63">
        <w:rPr>
          <w:rFonts w:ascii="Times New Roman" w:hAnsi="Times New Roman" w:cs="Times New Roman"/>
          <w:i/>
          <w:iCs/>
          <w:sz w:val="28"/>
          <w:szCs w:val="28"/>
          <w:lang w:val="uk-UA"/>
        </w:rPr>
        <w:t xml:space="preserve"> </w:t>
      </w:r>
      <w:r w:rsidR="00486330" w:rsidRPr="00491D63">
        <w:rPr>
          <w:rFonts w:ascii="Times New Roman" w:hAnsi="Times New Roman" w:cs="Times New Roman"/>
          <w:color w:val="000000"/>
          <w:sz w:val="28"/>
          <w:szCs w:val="28"/>
          <w:lang w:val="uk-UA"/>
        </w:rPr>
        <w:t>установ</w:t>
      </w:r>
      <w:r w:rsidRPr="00491D63">
        <w:rPr>
          <w:rFonts w:ascii="Times New Roman" w:hAnsi="Times New Roman" w:cs="Times New Roman"/>
          <w:color w:val="000000"/>
          <w:sz w:val="28"/>
          <w:szCs w:val="28"/>
          <w:lang w:val="uk-UA"/>
        </w:rPr>
        <w:t xml:space="preserve">ами </w:t>
      </w:r>
      <w:r w:rsidR="00486330" w:rsidRPr="00491D63">
        <w:rPr>
          <w:rFonts w:ascii="Times New Roman" w:hAnsi="Times New Roman" w:cs="Times New Roman"/>
          <w:color w:val="000000"/>
          <w:sz w:val="28"/>
          <w:szCs w:val="28"/>
          <w:lang w:val="uk-UA"/>
        </w:rPr>
        <w:t>ветеринарної медицини, які мають відповідну ліцензію на даний вид діяльності</w:t>
      </w:r>
      <w:r>
        <w:rPr>
          <w:rFonts w:ascii="Times New Roman" w:hAnsi="Times New Roman" w:cs="Times New Roman"/>
          <w:color w:val="000000"/>
          <w:sz w:val="28"/>
          <w:szCs w:val="28"/>
          <w:lang w:val="uk-UA"/>
        </w:rPr>
        <w:t>.</w:t>
      </w:r>
    </w:p>
    <w:p w14:paraId="566D76A0" w14:textId="4A5AAB44" w:rsidR="00610BE9" w:rsidRDefault="006A20F6" w:rsidP="00B23F07">
      <w:pPr>
        <w:tabs>
          <w:tab w:val="left" w:pos="284"/>
          <w:tab w:val="left" w:pos="851"/>
        </w:tabs>
        <w:spacing w:after="0"/>
        <w:ind w:firstLine="567"/>
        <w:jc w:val="both"/>
        <w:rPr>
          <w:rFonts w:ascii="Times New Roman" w:hAnsi="Times New Roman" w:cs="Times New Roman"/>
          <w:bCs/>
          <w:sz w:val="28"/>
          <w:szCs w:val="28"/>
          <w:lang w:val="uk-UA"/>
        </w:rPr>
      </w:pPr>
      <w:r w:rsidRPr="00B5604A">
        <w:rPr>
          <w:rFonts w:ascii="Times New Roman" w:hAnsi="Times New Roman" w:cs="Times New Roman"/>
          <w:color w:val="000000"/>
          <w:sz w:val="28"/>
          <w:szCs w:val="28"/>
          <w:lang w:val="uk-UA"/>
        </w:rPr>
        <w:t>У</w:t>
      </w:r>
      <w:r w:rsidR="00B23F07">
        <w:rPr>
          <w:rFonts w:ascii="Times New Roman" w:hAnsi="Times New Roman" w:cs="Times New Roman"/>
          <w:color w:val="000000"/>
          <w:sz w:val="28"/>
          <w:szCs w:val="28"/>
          <w:lang w:val="uk-UA"/>
        </w:rPr>
        <w:tab/>
      </w:r>
      <w:r w:rsidRPr="00B5604A">
        <w:rPr>
          <w:rFonts w:ascii="Times New Roman" w:hAnsi="Times New Roman" w:cs="Times New Roman"/>
          <w:bCs/>
          <w:sz w:val="28"/>
          <w:szCs w:val="28"/>
          <w:lang w:val="uk-UA"/>
        </w:rPr>
        <w:t>ресурсне забезпечення Програми «Охорона тваринного світу та регулювання ч</w:t>
      </w:r>
      <w:r w:rsidR="00BB5BAC">
        <w:rPr>
          <w:rFonts w:ascii="Times New Roman" w:hAnsi="Times New Roman" w:cs="Times New Roman"/>
          <w:bCs/>
          <w:sz w:val="28"/>
          <w:szCs w:val="28"/>
          <w:lang w:val="uk-UA"/>
        </w:rPr>
        <w:t>исельності безпритульних тварин</w:t>
      </w:r>
      <w:r w:rsidRPr="00B5604A">
        <w:rPr>
          <w:rFonts w:ascii="Times New Roman" w:hAnsi="Times New Roman" w:cs="Times New Roman"/>
          <w:bCs/>
          <w:sz w:val="28"/>
          <w:szCs w:val="28"/>
          <w:lang w:val="uk-UA"/>
        </w:rPr>
        <w:t xml:space="preserve"> на 202</w:t>
      </w:r>
      <w:r>
        <w:rPr>
          <w:rFonts w:ascii="Times New Roman" w:hAnsi="Times New Roman" w:cs="Times New Roman"/>
          <w:bCs/>
          <w:sz w:val="28"/>
          <w:szCs w:val="28"/>
          <w:lang w:val="uk-UA"/>
        </w:rPr>
        <w:t>4</w:t>
      </w:r>
      <w:r w:rsidRPr="00B5604A">
        <w:rPr>
          <w:rFonts w:ascii="Times New Roman" w:hAnsi="Times New Roman" w:cs="Times New Roman"/>
          <w:bCs/>
          <w:sz w:val="28"/>
          <w:szCs w:val="28"/>
          <w:lang w:val="uk-UA"/>
        </w:rPr>
        <w:t>-202</w:t>
      </w:r>
      <w:r>
        <w:rPr>
          <w:rFonts w:ascii="Times New Roman" w:hAnsi="Times New Roman" w:cs="Times New Roman"/>
          <w:bCs/>
          <w:sz w:val="28"/>
          <w:szCs w:val="28"/>
          <w:lang w:val="uk-UA"/>
        </w:rPr>
        <w:t>6</w:t>
      </w:r>
      <w:r w:rsidRPr="00B5604A">
        <w:rPr>
          <w:rFonts w:ascii="Times New Roman" w:hAnsi="Times New Roman" w:cs="Times New Roman"/>
          <w:bCs/>
          <w:sz w:val="28"/>
          <w:szCs w:val="28"/>
          <w:lang w:val="uk-UA"/>
        </w:rPr>
        <w:t xml:space="preserve"> роки</w:t>
      </w:r>
      <w:r>
        <w:rPr>
          <w:rFonts w:ascii="Times New Roman" w:hAnsi="Times New Roman" w:cs="Times New Roman"/>
          <w:bCs/>
          <w:sz w:val="28"/>
          <w:szCs w:val="28"/>
          <w:lang w:val="uk-UA"/>
        </w:rPr>
        <w:t xml:space="preserve"> </w:t>
      </w:r>
      <w:r w:rsidRPr="002D28D2">
        <w:rPr>
          <w:rFonts w:ascii="Times New Roman" w:eastAsia="Calibri" w:hAnsi="Times New Roman" w:cs="Times New Roman"/>
          <w:sz w:val="28"/>
          <w:szCs w:val="28"/>
          <w:lang w:val="uk-UA"/>
        </w:rPr>
        <w:t>Кременчуцької міської територіальної громади</w:t>
      </w:r>
      <w:r w:rsidRPr="00B5604A">
        <w:rPr>
          <w:rFonts w:ascii="Times New Roman" w:hAnsi="Times New Roman" w:cs="Times New Roman"/>
          <w:bCs/>
          <w:sz w:val="28"/>
          <w:szCs w:val="28"/>
          <w:lang w:val="uk-UA"/>
        </w:rPr>
        <w:t>» входять витрати на відлов і утримання безпритул</w:t>
      </w:r>
      <w:r w:rsidR="00BB5BAC">
        <w:rPr>
          <w:rFonts w:ascii="Times New Roman" w:hAnsi="Times New Roman" w:cs="Times New Roman"/>
          <w:bCs/>
          <w:sz w:val="28"/>
          <w:szCs w:val="28"/>
          <w:lang w:val="uk-UA"/>
        </w:rPr>
        <w:t>ьних тварин</w:t>
      </w:r>
      <w:r w:rsidR="007C76F6">
        <w:rPr>
          <w:rFonts w:ascii="Times New Roman" w:hAnsi="Times New Roman" w:cs="Times New Roman"/>
          <w:bCs/>
          <w:sz w:val="28"/>
          <w:szCs w:val="28"/>
          <w:lang w:val="uk-UA"/>
        </w:rPr>
        <w:t>.</w:t>
      </w:r>
    </w:p>
    <w:p w14:paraId="3DF3D309" w14:textId="7D905FB2" w:rsidR="007C76F6" w:rsidRDefault="008E0FE0" w:rsidP="00AA2202">
      <w:pPr>
        <w:tabs>
          <w:tab w:val="left" w:pos="426"/>
        </w:tabs>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B71DE">
        <w:rPr>
          <w:rFonts w:ascii="Times New Roman" w:hAnsi="Times New Roman" w:cs="Times New Roman"/>
          <w:sz w:val="28"/>
          <w:szCs w:val="28"/>
          <w:lang w:val="uk-UA"/>
        </w:rPr>
        <w:t xml:space="preserve"> </w:t>
      </w:r>
      <w:r w:rsidR="00610BE9" w:rsidRPr="00610BE9">
        <w:rPr>
          <w:rFonts w:ascii="Times New Roman" w:hAnsi="Times New Roman" w:cs="Times New Roman"/>
          <w:sz w:val="28"/>
          <w:szCs w:val="28"/>
          <w:lang w:val="uk-UA"/>
        </w:rPr>
        <w:t xml:space="preserve">витрати на </w:t>
      </w:r>
      <w:r w:rsidR="00610BE9" w:rsidRPr="00610BE9">
        <w:rPr>
          <w:rFonts w:ascii="Times New Roman" w:hAnsi="Times New Roman" w:cs="Times New Roman"/>
          <w:bCs/>
          <w:sz w:val="28"/>
          <w:szCs w:val="28"/>
          <w:lang w:val="uk-UA"/>
        </w:rPr>
        <w:t>відлов</w:t>
      </w:r>
      <w:r w:rsidR="00610BE9" w:rsidRPr="00610BE9">
        <w:rPr>
          <w:rFonts w:ascii="Times New Roman" w:hAnsi="Times New Roman" w:cs="Times New Roman"/>
          <w:b/>
          <w:sz w:val="28"/>
          <w:szCs w:val="28"/>
          <w:lang w:val="uk-UA"/>
        </w:rPr>
        <w:t xml:space="preserve"> </w:t>
      </w:r>
      <w:r w:rsidR="00610BE9" w:rsidRPr="00610BE9">
        <w:rPr>
          <w:rFonts w:ascii="Times New Roman" w:hAnsi="Times New Roman" w:cs="Times New Roman"/>
          <w:sz w:val="28"/>
          <w:szCs w:val="28"/>
          <w:lang w:val="uk-UA"/>
        </w:rPr>
        <w:t>безпритульних тварин включено: заробітна плата</w:t>
      </w:r>
      <w:r>
        <w:rPr>
          <w:rFonts w:ascii="Times New Roman" w:hAnsi="Times New Roman" w:cs="Times New Roman"/>
          <w:sz w:val="28"/>
          <w:szCs w:val="28"/>
          <w:lang w:val="uk-UA"/>
        </w:rPr>
        <w:t xml:space="preserve"> та нарахування на неї</w:t>
      </w:r>
      <w:r w:rsidR="007C76F6">
        <w:rPr>
          <w:rFonts w:ascii="Times New Roman" w:hAnsi="Times New Roman" w:cs="Times New Roman"/>
          <w:sz w:val="28"/>
          <w:szCs w:val="28"/>
          <w:lang w:val="uk-UA"/>
        </w:rPr>
        <w:t xml:space="preserve"> </w:t>
      </w:r>
      <w:r w:rsidR="00610BE9">
        <w:rPr>
          <w:rFonts w:ascii="Times New Roman" w:hAnsi="Times New Roman" w:cs="Times New Roman"/>
          <w:sz w:val="28"/>
          <w:szCs w:val="28"/>
          <w:lang w:val="uk-UA"/>
        </w:rPr>
        <w:t>(розрахунок згідно</w:t>
      </w:r>
      <w:r w:rsidR="00B16317">
        <w:rPr>
          <w:rFonts w:ascii="Times New Roman" w:hAnsi="Times New Roman" w:cs="Times New Roman"/>
          <w:sz w:val="28"/>
          <w:szCs w:val="28"/>
          <w:lang w:val="uk-UA"/>
        </w:rPr>
        <w:t xml:space="preserve"> з </w:t>
      </w:r>
      <w:r w:rsidR="00610BE9">
        <w:rPr>
          <w:rFonts w:ascii="Times New Roman" w:hAnsi="Times New Roman" w:cs="Times New Roman"/>
          <w:sz w:val="28"/>
          <w:szCs w:val="28"/>
          <w:lang w:val="uk-UA"/>
        </w:rPr>
        <w:t>прожитков</w:t>
      </w:r>
      <w:r w:rsidR="00B16317">
        <w:rPr>
          <w:rFonts w:ascii="Times New Roman" w:hAnsi="Times New Roman" w:cs="Times New Roman"/>
          <w:sz w:val="28"/>
          <w:szCs w:val="28"/>
          <w:lang w:val="uk-UA"/>
        </w:rPr>
        <w:t>им</w:t>
      </w:r>
      <w:r w:rsidR="00610BE9">
        <w:rPr>
          <w:rFonts w:ascii="Times New Roman" w:hAnsi="Times New Roman" w:cs="Times New Roman"/>
          <w:sz w:val="28"/>
          <w:szCs w:val="28"/>
          <w:lang w:val="uk-UA"/>
        </w:rPr>
        <w:t xml:space="preserve"> мінімум</w:t>
      </w:r>
      <w:r w:rsidR="00B16317">
        <w:rPr>
          <w:rFonts w:ascii="Times New Roman" w:hAnsi="Times New Roman" w:cs="Times New Roman"/>
          <w:sz w:val="28"/>
          <w:szCs w:val="28"/>
          <w:lang w:val="uk-UA"/>
        </w:rPr>
        <w:t>ом</w:t>
      </w:r>
      <w:r w:rsidR="00610BE9">
        <w:rPr>
          <w:rFonts w:ascii="Times New Roman" w:hAnsi="Times New Roman" w:cs="Times New Roman"/>
          <w:sz w:val="28"/>
          <w:szCs w:val="28"/>
          <w:lang w:val="uk-UA"/>
        </w:rPr>
        <w:t xml:space="preserve"> працездатних</w:t>
      </w:r>
      <w:r w:rsidR="007C76F6">
        <w:rPr>
          <w:rFonts w:ascii="Times New Roman" w:hAnsi="Times New Roman" w:cs="Times New Roman"/>
          <w:sz w:val="28"/>
          <w:szCs w:val="28"/>
          <w:lang w:val="uk-UA"/>
        </w:rPr>
        <w:t xml:space="preserve"> осіб)</w:t>
      </w:r>
      <w:r w:rsidR="00610BE9" w:rsidRPr="00610BE9">
        <w:rPr>
          <w:rFonts w:ascii="Times New Roman" w:hAnsi="Times New Roman" w:cs="Times New Roman"/>
          <w:sz w:val="28"/>
          <w:szCs w:val="28"/>
          <w:lang w:val="uk-UA"/>
        </w:rPr>
        <w:t xml:space="preserve"> утримання та обслуговування  автомобілів, медогляд, медикаменти для відлову тварин,</w:t>
      </w:r>
      <w:r w:rsidR="00610BE9">
        <w:rPr>
          <w:rFonts w:ascii="Times New Roman" w:hAnsi="Times New Roman" w:cs="Times New Roman"/>
          <w:sz w:val="28"/>
          <w:szCs w:val="28"/>
          <w:lang w:val="uk-UA"/>
        </w:rPr>
        <w:t xml:space="preserve"> інвентар</w:t>
      </w:r>
      <w:r w:rsidR="003F3429">
        <w:rPr>
          <w:rFonts w:ascii="Times New Roman" w:hAnsi="Times New Roman" w:cs="Times New Roman"/>
          <w:sz w:val="28"/>
          <w:szCs w:val="28"/>
          <w:lang w:val="uk-UA"/>
        </w:rPr>
        <w:t xml:space="preserve"> (сачки, клітки, </w:t>
      </w:r>
      <w:proofErr w:type="spellStart"/>
      <w:r w:rsidR="003F3429">
        <w:rPr>
          <w:rFonts w:ascii="Times New Roman" w:hAnsi="Times New Roman" w:cs="Times New Roman"/>
          <w:sz w:val="28"/>
          <w:szCs w:val="28"/>
          <w:lang w:val="uk-UA"/>
        </w:rPr>
        <w:t>відлякувачі</w:t>
      </w:r>
      <w:proofErr w:type="spellEnd"/>
      <w:r w:rsidR="003F3429">
        <w:rPr>
          <w:rFonts w:ascii="Times New Roman" w:hAnsi="Times New Roman" w:cs="Times New Roman"/>
          <w:sz w:val="28"/>
          <w:szCs w:val="28"/>
          <w:lang w:val="uk-UA"/>
        </w:rPr>
        <w:t>).</w:t>
      </w:r>
      <w:r w:rsidR="007C76F6">
        <w:rPr>
          <w:rFonts w:ascii="Times New Roman" w:hAnsi="Times New Roman" w:cs="Times New Roman"/>
          <w:sz w:val="28"/>
          <w:szCs w:val="28"/>
          <w:lang w:val="uk-UA"/>
        </w:rPr>
        <w:t xml:space="preserve"> На 2024 рік заплановано 4 827 668,00 грн.</w:t>
      </w:r>
      <w:r w:rsidR="00610BE9">
        <w:rPr>
          <w:rFonts w:ascii="Times New Roman" w:hAnsi="Times New Roman" w:cs="Times New Roman"/>
          <w:sz w:val="28"/>
          <w:szCs w:val="28"/>
          <w:lang w:val="uk-UA"/>
        </w:rPr>
        <w:t xml:space="preserve"> </w:t>
      </w:r>
      <w:r w:rsidR="007C76F6">
        <w:rPr>
          <w:rFonts w:ascii="Times New Roman" w:hAnsi="Times New Roman" w:cs="Times New Roman"/>
          <w:sz w:val="28"/>
          <w:szCs w:val="28"/>
          <w:lang w:val="uk-UA"/>
        </w:rPr>
        <w:t>На 2025 рік – 5 551818,00 грн. На 2026</w:t>
      </w:r>
      <w:r>
        <w:rPr>
          <w:rFonts w:ascii="Times New Roman" w:hAnsi="Times New Roman" w:cs="Times New Roman"/>
          <w:sz w:val="28"/>
          <w:szCs w:val="28"/>
          <w:lang w:val="uk-UA"/>
        </w:rPr>
        <w:t xml:space="preserve"> </w:t>
      </w:r>
      <w:r w:rsidR="007C76F6">
        <w:rPr>
          <w:rFonts w:ascii="Times New Roman" w:hAnsi="Times New Roman" w:cs="Times New Roman"/>
          <w:sz w:val="28"/>
          <w:szCs w:val="28"/>
          <w:lang w:val="uk-UA"/>
        </w:rPr>
        <w:t xml:space="preserve">рік </w:t>
      </w:r>
      <w:r w:rsidR="00354218">
        <w:rPr>
          <w:rFonts w:ascii="Times New Roman" w:hAnsi="Times New Roman" w:cs="Times New Roman"/>
          <w:sz w:val="28"/>
          <w:szCs w:val="28"/>
          <w:lang w:val="uk-UA"/>
        </w:rPr>
        <w:t>–</w:t>
      </w:r>
      <w:r w:rsidR="00BD406F">
        <w:rPr>
          <w:rFonts w:ascii="Times New Roman" w:hAnsi="Times New Roman" w:cs="Times New Roman"/>
          <w:sz w:val="28"/>
          <w:szCs w:val="28"/>
          <w:lang w:val="uk-UA"/>
        </w:rPr>
        <w:t xml:space="preserve"> </w:t>
      </w:r>
      <w:r w:rsidR="007C76F6">
        <w:rPr>
          <w:rFonts w:ascii="Times New Roman" w:hAnsi="Times New Roman" w:cs="Times New Roman"/>
          <w:sz w:val="28"/>
          <w:szCs w:val="28"/>
          <w:lang w:val="uk-UA"/>
        </w:rPr>
        <w:t>6 384 590,00 грн.</w:t>
      </w:r>
      <w:r>
        <w:rPr>
          <w:rFonts w:ascii="Times New Roman" w:hAnsi="Times New Roman" w:cs="Times New Roman"/>
          <w:sz w:val="28"/>
          <w:szCs w:val="28"/>
          <w:lang w:val="uk-UA"/>
        </w:rPr>
        <w:t xml:space="preserve"> </w:t>
      </w:r>
    </w:p>
    <w:p w14:paraId="60C05893" w14:textId="77777777" w:rsidR="00AA2202" w:rsidRDefault="008E0FE0" w:rsidP="009F0F4F">
      <w:pPr>
        <w:spacing w:after="0"/>
        <w:ind w:firstLine="567"/>
        <w:jc w:val="both"/>
        <w:rPr>
          <w:rFonts w:ascii="Times New Roman" w:hAnsi="Times New Roman" w:cs="Times New Roman"/>
          <w:sz w:val="28"/>
          <w:szCs w:val="28"/>
          <w:lang w:val="uk-UA"/>
        </w:rPr>
      </w:pPr>
      <w:r w:rsidRPr="008E0FE0">
        <w:rPr>
          <w:rFonts w:ascii="Times New Roman" w:hAnsi="Times New Roman" w:cs="Times New Roman"/>
          <w:sz w:val="28"/>
          <w:szCs w:val="28"/>
          <w:lang w:val="uk-UA"/>
        </w:rPr>
        <w:t>У витрати на утримання безпритульних</w:t>
      </w:r>
      <w:r w:rsidRPr="008E0FE0">
        <w:rPr>
          <w:rFonts w:ascii="Times New Roman" w:hAnsi="Times New Roman" w:cs="Times New Roman"/>
          <w:sz w:val="28"/>
          <w:szCs w:val="28"/>
        </w:rPr>
        <w:t> </w:t>
      </w:r>
      <w:r w:rsidRPr="008E0FE0">
        <w:rPr>
          <w:rFonts w:ascii="Times New Roman" w:hAnsi="Times New Roman" w:cs="Times New Roman"/>
          <w:sz w:val="28"/>
          <w:szCs w:val="28"/>
          <w:lang w:val="uk-UA"/>
        </w:rPr>
        <w:t>тварин включено: заробітна плата та нарахування на неї, продукти харчування для тварин, дезінфікуючі та миючі засоби, медикаменти для лікування та стерилізації, інвентар для утримання тварин, ПММ для утримання крематорію та адміністративних потреб, хірургічні інструменти</w:t>
      </w:r>
      <w:r w:rsidR="0091255D">
        <w:rPr>
          <w:rFonts w:ascii="Times New Roman" w:hAnsi="Times New Roman" w:cs="Times New Roman"/>
          <w:sz w:val="28"/>
          <w:szCs w:val="28"/>
          <w:lang w:val="uk-UA"/>
        </w:rPr>
        <w:t>,</w:t>
      </w:r>
      <w:r w:rsidR="0091255D">
        <w:rPr>
          <w:rFonts w:eastAsia="Calibri"/>
          <w:sz w:val="28"/>
          <w:szCs w:val="28"/>
          <w:lang w:val="uk-UA"/>
        </w:rPr>
        <w:t xml:space="preserve"> </w:t>
      </w:r>
      <w:r w:rsidR="0091255D" w:rsidRPr="0091255D">
        <w:rPr>
          <w:rFonts w:ascii="Times New Roman" w:eastAsia="Calibri" w:hAnsi="Times New Roman" w:cs="Times New Roman"/>
          <w:sz w:val="28"/>
          <w:szCs w:val="28"/>
          <w:lang w:val="uk-UA"/>
        </w:rPr>
        <w:t>поточний ремонт та облаштування</w:t>
      </w:r>
      <w:r w:rsidR="00D75E08">
        <w:rPr>
          <w:rFonts w:ascii="Times New Roman" w:eastAsia="Calibri" w:hAnsi="Times New Roman" w:cs="Times New Roman"/>
          <w:sz w:val="28"/>
          <w:szCs w:val="28"/>
          <w:lang w:val="uk-UA"/>
        </w:rPr>
        <w:t xml:space="preserve"> всім необхідним</w:t>
      </w:r>
      <w:r w:rsidR="0091255D" w:rsidRPr="0091255D">
        <w:rPr>
          <w:rFonts w:ascii="Times New Roman" w:eastAsia="Calibri" w:hAnsi="Times New Roman" w:cs="Times New Roman"/>
          <w:sz w:val="28"/>
          <w:szCs w:val="28"/>
          <w:lang w:val="uk-UA"/>
        </w:rPr>
        <w:t xml:space="preserve"> будівель по вул. Івана Мазепи буд. 39, (ветеринарна лікарня, гараж, лабораторія, ізолятор) з подальшим використанням їх в роботі підприємства (стерилізація та надання допомоги</w:t>
      </w:r>
      <w:r w:rsidR="0091255D">
        <w:rPr>
          <w:rFonts w:eastAsia="Calibri"/>
          <w:sz w:val="28"/>
          <w:szCs w:val="28"/>
          <w:lang w:val="uk-UA"/>
        </w:rPr>
        <w:t xml:space="preserve"> </w:t>
      </w:r>
      <w:r w:rsidR="0091255D" w:rsidRPr="0091255D">
        <w:rPr>
          <w:rFonts w:ascii="Times New Roman" w:eastAsia="Calibri" w:hAnsi="Times New Roman" w:cs="Times New Roman"/>
          <w:sz w:val="28"/>
          <w:szCs w:val="28"/>
          <w:lang w:val="uk-UA"/>
        </w:rPr>
        <w:t>тваринам).</w:t>
      </w:r>
      <w:r w:rsidR="002C2123" w:rsidRPr="002C2123">
        <w:rPr>
          <w:rFonts w:ascii="Times New Roman" w:hAnsi="Times New Roman" w:cs="Times New Roman"/>
          <w:sz w:val="28"/>
          <w:szCs w:val="28"/>
          <w:lang w:val="uk-UA"/>
        </w:rPr>
        <w:t xml:space="preserve"> </w:t>
      </w:r>
    </w:p>
    <w:p w14:paraId="34B97915" w14:textId="624E72B6" w:rsidR="002C2123" w:rsidRDefault="002C2123" w:rsidP="00AA2202">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2024 рік заплановано 11 866 966,00 грн. На 2025 рік – 13 647 010,00 грн. На 2026 рік – 15 694 061,00 грн.</w:t>
      </w:r>
      <w:r w:rsidR="00AA2202">
        <w:rPr>
          <w:rFonts w:ascii="Times New Roman" w:hAnsi="Times New Roman" w:cs="Times New Roman"/>
          <w:sz w:val="28"/>
          <w:szCs w:val="28"/>
          <w:lang w:val="uk-UA"/>
        </w:rPr>
        <w:t xml:space="preserve"> </w:t>
      </w:r>
      <w:r>
        <w:rPr>
          <w:rFonts w:ascii="Times New Roman" w:hAnsi="Times New Roman" w:cs="Times New Roman"/>
          <w:sz w:val="28"/>
          <w:szCs w:val="28"/>
          <w:lang w:val="uk-UA"/>
        </w:rPr>
        <w:t>Зростання витрат по роках відбувається за рахунок збільшення рівня інфляції та планування додаткових штатних одиниць.</w:t>
      </w:r>
    </w:p>
    <w:p w14:paraId="7C37260A" w14:textId="34D25FD8" w:rsidR="00184706" w:rsidRPr="00184706" w:rsidRDefault="009F0F4F" w:rsidP="006D67C4">
      <w:pPr>
        <w:tabs>
          <w:tab w:val="left" w:pos="426"/>
        </w:tabs>
        <w:spacing w:after="0"/>
        <w:ind w:firstLine="567"/>
        <w:jc w:val="both"/>
        <w:rPr>
          <w:rFonts w:ascii="Times New Roman" w:hAnsi="Times New Roman" w:cs="Times New Roman"/>
          <w:sz w:val="28"/>
          <w:szCs w:val="28"/>
          <w:lang w:val="uk-UA"/>
        </w:rPr>
      </w:pPr>
      <w:r>
        <w:rPr>
          <w:rFonts w:ascii="Times New Roman" w:hAnsi="Times New Roman" w:cs="Times New Roman"/>
          <w:sz w:val="28"/>
          <w:szCs w:val="28"/>
          <w:u w:val="single"/>
          <w:lang w:val="uk-UA"/>
        </w:rPr>
        <w:t>На</w:t>
      </w:r>
      <w:r w:rsidR="00BB5BAC">
        <w:rPr>
          <w:rFonts w:ascii="Times New Roman" w:hAnsi="Times New Roman" w:cs="Times New Roman"/>
          <w:sz w:val="28"/>
          <w:szCs w:val="28"/>
          <w:u w:val="single"/>
          <w:lang w:val="uk-UA"/>
        </w:rPr>
        <w:t xml:space="preserve"> розвиток </w:t>
      </w:r>
      <w:r w:rsidR="00E5609D">
        <w:rPr>
          <w:rFonts w:ascii="Times New Roman" w:hAnsi="Times New Roman" w:cs="Times New Roman"/>
          <w:sz w:val="28"/>
          <w:szCs w:val="28"/>
          <w:u w:val="single"/>
          <w:lang w:val="uk-UA"/>
        </w:rPr>
        <w:t>матеріально-</w:t>
      </w:r>
      <w:r w:rsidR="00184706" w:rsidRPr="00D17366">
        <w:rPr>
          <w:rFonts w:ascii="Times New Roman" w:hAnsi="Times New Roman" w:cs="Times New Roman"/>
          <w:sz w:val="28"/>
          <w:szCs w:val="28"/>
          <w:u w:val="single"/>
          <w:lang w:val="uk-UA"/>
        </w:rPr>
        <w:t>технічної бази заплановано</w:t>
      </w:r>
      <w:r w:rsidR="00184706" w:rsidRPr="00184706">
        <w:rPr>
          <w:rFonts w:ascii="Times New Roman" w:hAnsi="Times New Roman" w:cs="Times New Roman"/>
          <w:sz w:val="28"/>
          <w:szCs w:val="28"/>
          <w:lang w:val="uk-UA"/>
        </w:rPr>
        <w:t>:</w:t>
      </w:r>
    </w:p>
    <w:p w14:paraId="7EA7305E" w14:textId="2CD4BFDB" w:rsidR="00E54310" w:rsidRPr="002C2123" w:rsidRDefault="00BB5BAC" w:rsidP="007B2850">
      <w:pPr>
        <w:pStyle w:val="a3"/>
        <w:tabs>
          <w:tab w:val="left" w:pos="142"/>
          <w:tab w:val="left" w:pos="1134"/>
        </w:tabs>
        <w:spacing w:before="0" w:beforeAutospacing="0" w:after="0" w:afterAutospacing="0"/>
        <w:ind w:right="140"/>
        <w:jc w:val="both"/>
        <w:rPr>
          <w:color w:val="252525"/>
          <w:sz w:val="28"/>
          <w:szCs w:val="28"/>
          <w:lang w:val="uk-UA"/>
        </w:rPr>
      </w:pPr>
      <w:r>
        <w:rPr>
          <w:sz w:val="28"/>
          <w:szCs w:val="28"/>
          <w:lang w:val="uk-UA"/>
        </w:rPr>
        <w:t>-</w:t>
      </w:r>
      <w:r w:rsidR="007B2850">
        <w:rPr>
          <w:sz w:val="28"/>
          <w:szCs w:val="28"/>
          <w:lang w:val="uk-UA"/>
        </w:rPr>
        <w:tab/>
      </w:r>
      <w:r w:rsidR="00E5609D">
        <w:rPr>
          <w:sz w:val="28"/>
          <w:szCs w:val="28"/>
          <w:lang w:val="uk-UA"/>
        </w:rPr>
        <w:t>р</w:t>
      </w:r>
      <w:r w:rsidR="00184706" w:rsidRPr="00B5604A">
        <w:rPr>
          <w:sz w:val="28"/>
          <w:szCs w:val="28"/>
          <w:lang w:val="uk-UA"/>
        </w:rPr>
        <w:t>еконструкція частини виробничого корпусу БМЗ під адміністративно - господарський корпус</w:t>
      </w:r>
      <w:r w:rsidR="002B3587">
        <w:rPr>
          <w:sz w:val="28"/>
          <w:szCs w:val="28"/>
          <w:lang w:val="uk-UA"/>
        </w:rPr>
        <w:t>, орієнтовна сума –</w:t>
      </w:r>
      <w:r w:rsidR="008F3F84">
        <w:rPr>
          <w:sz w:val="28"/>
          <w:szCs w:val="28"/>
          <w:lang w:val="uk-UA"/>
        </w:rPr>
        <w:t xml:space="preserve"> </w:t>
      </w:r>
      <w:r w:rsidR="002B3587">
        <w:rPr>
          <w:sz w:val="28"/>
          <w:szCs w:val="28"/>
          <w:lang w:val="uk-UA"/>
        </w:rPr>
        <w:t xml:space="preserve">10 600 000,00 грн. </w:t>
      </w:r>
      <w:r w:rsidR="009E7B9E" w:rsidRPr="009E7B9E">
        <w:rPr>
          <w:color w:val="000000"/>
          <w:sz w:val="28"/>
          <w:szCs w:val="28"/>
          <w:lang w:val="uk-UA"/>
        </w:rPr>
        <w:t>Рішенням виконавчого комітету</w:t>
      </w:r>
      <w:r w:rsidR="008F3F84">
        <w:rPr>
          <w:color w:val="000000"/>
          <w:sz w:val="28"/>
          <w:szCs w:val="28"/>
          <w:lang w:val="uk-UA"/>
        </w:rPr>
        <w:t xml:space="preserve"> </w:t>
      </w:r>
      <w:r w:rsidR="009E7B9E" w:rsidRPr="009E7B9E">
        <w:rPr>
          <w:color w:val="000000"/>
          <w:sz w:val="28"/>
          <w:szCs w:val="28"/>
          <w:lang w:val="uk-UA"/>
        </w:rPr>
        <w:t>К</w:t>
      </w:r>
      <w:r w:rsidR="00100397">
        <w:rPr>
          <w:color w:val="000000"/>
          <w:sz w:val="28"/>
          <w:szCs w:val="28"/>
          <w:lang w:val="uk-UA"/>
        </w:rPr>
        <w:t>ременчуцької міської ради № 1537</w:t>
      </w:r>
      <w:r w:rsidR="00100397">
        <w:rPr>
          <w:sz w:val="28"/>
          <w:szCs w:val="28"/>
          <w:lang w:val="uk-UA"/>
        </w:rPr>
        <w:t xml:space="preserve"> від 15.11</w:t>
      </w:r>
      <w:r w:rsidR="009E7B9E" w:rsidRPr="009E7B9E">
        <w:rPr>
          <w:sz w:val="28"/>
          <w:szCs w:val="28"/>
          <w:lang w:val="uk-UA"/>
        </w:rPr>
        <w:t>.2019</w:t>
      </w:r>
      <w:r w:rsidR="008F3F84">
        <w:rPr>
          <w:sz w:val="28"/>
          <w:szCs w:val="28"/>
          <w:lang w:val="uk-UA"/>
        </w:rPr>
        <w:t xml:space="preserve"> </w:t>
      </w:r>
      <w:r w:rsidR="009E7B9E" w:rsidRPr="009E7B9E">
        <w:rPr>
          <w:sz w:val="28"/>
          <w:szCs w:val="28"/>
          <w:lang w:val="uk-UA"/>
        </w:rPr>
        <w:t xml:space="preserve">року </w:t>
      </w:r>
      <w:r w:rsidR="003A34E9">
        <w:rPr>
          <w:sz w:val="28"/>
          <w:szCs w:val="28"/>
          <w:lang w:val="uk-UA"/>
        </w:rPr>
        <w:t>«Про надання згоди на безоплатну передачу майна, яке належить до комунальної власності територіальної громади міста Кременчука, з балансу на баланс»,</w:t>
      </w:r>
      <w:r w:rsidR="009E7B9E" w:rsidRPr="009E7B9E">
        <w:rPr>
          <w:sz w:val="28"/>
          <w:szCs w:val="28"/>
          <w:lang w:val="uk-UA"/>
        </w:rPr>
        <w:t xml:space="preserve"> КП «</w:t>
      </w:r>
      <w:proofErr w:type="spellStart"/>
      <w:r w:rsidR="009E7B9E" w:rsidRPr="009E7B9E">
        <w:rPr>
          <w:sz w:val="28"/>
          <w:szCs w:val="28"/>
          <w:lang w:val="uk-UA"/>
        </w:rPr>
        <w:t>Спецсервіс</w:t>
      </w:r>
      <w:proofErr w:type="spellEnd"/>
      <w:r w:rsidR="009E7B9E" w:rsidRPr="009E7B9E">
        <w:rPr>
          <w:sz w:val="28"/>
          <w:szCs w:val="28"/>
          <w:lang w:val="uk-UA"/>
        </w:rPr>
        <w:t xml:space="preserve">-Кременчук» була передана недобудова площею </w:t>
      </w:r>
      <w:r w:rsidR="00AA2202">
        <w:rPr>
          <w:sz w:val="28"/>
          <w:szCs w:val="28"/>
          <w:lang w:val="uk-UA"/>
        </w:rPr>
        <w:t xml:space="preserve">   </w:t>
      </w:r>
      <w:r w:rsidR="009E7B9E" w:rsidRPr="009E7B9E">
        <w:rPr>
          <w:sz w:val="28"/>
          <w:szCs w:val="28"/>
          <w:lang w:val="uk-UA"/>
        </w:rPr>
        <w:t xml:space="preserve">137 </w:t>
      </w:r>
      <w:proofErr w:type="spellStart"/>
      <w:r w:rsidR="009E7B9E" w:rsidRPr="009E7B9E">
        <w:rPr>
          <w:sz w:val="28"/>
          <w:szCs w:val="28"/>
          <w:lang w:val="uk-UA"/>
        </w:rPr>
        <w:t>кв.</w:t>
      </w:r>
      <w:r w:rsidR="00B80A0E">
        <w:rPr>
          <w:sz w:val="28"/>
          <w:szCs w:val="28"/>
          <w:lang w:val="uk-UA"/>
        </w:rPr>
        <w:t>м</w:t>
      </w:r>
      <w:proofErr w:type="spellEnd"/>
      <w:r w:rsidR="00100397">
        <w:rPr>
          <w:sz w:val="28"/>
          <w:szCs w:val="28"/>
          <w:lang w:val="uk-UA"/>
        </w:rPr>
        <w:t xml:space="preserve">. </w:t>
      </w:r>
      <w:r w:rsidR="00100397">
        <w:rPr>
          <w:spacing w:val="-4"/>
          <w:sz w:val="28"/>
          <w:szCs w:val="28"/>
          <w:lang w:val="uk-UA"/>
        </w:rPr>
        <w:t>Ф</w:t>
      </w:r>
      <w:r w:rsidR="005C2A63" w:rsidRPr="003216C4">
        <w:rPr>
          <w:spacing w:val="-4"/>
          <w:sz w:val="28"/>
          <w:szCs w:val="28"/>
          <w:lang w:val="uk-UA"/>
        </w:rPr>
        <w:t xml:space="preserve">інансування  заходу </w:t>
      </w:r>
      <w:r w:rsidR="006D67C4">
        <w:rPr>
          <w:spacing w:val="-4"/>
          <w:sz w:val="28"/>
          <w:szCs w:val="28"/>
          <w:lang w:val="uk-UA"/>
        </w:rPr>
        <w:t>«</w:t>
      </w:r>
      <w:r w:rsidR="006D67C4">
        <w:rPr>
          <w:sz w:val="28"/>
          <w:szCs w:val="28"/>
          <w:lang w:val="uk-UA"/>
        </w:rPr>
        <w:t>Р</w:t>
      </w:r>
      <w:r w:rsidR="006D67C4" w:rsidRPr="00B5604A">
        <w:rPr>
          <w:sz w:val="28"/>
          <w:szCs w:val="28"/>
          <w:lang w:val="uk-UA"/>
        </w:rPr>
        <w:t>еконструкція частини виробничого корпусу БМЗ під адміністративно - господарський корпус</w:t>
      </w:r>
      <w:r w:rsidR="006D67C4">
        <w:rPr>
          <w:sz w:val="28"/>
          <w:szCs w:val="28"/>
          <w:lang w:val="uk-UA"/>
        </w:rPr>
        <w:t>»</w:t>
      </w:r>
      <w:r w:rsidR="006D67C4" w:rsidRPr="003216C4">
        <w:rPr>
          <w:spacing w:val="-4"/>
          <w:sz w:val="28"/>
          <w:szCs w:val="28"/>
          <w:lang w:val="uk-UA"/>
        </w:rPr>
        <w:t xml:space="preserve"> </w:t>
      </w:r>
      <w:r w:rsidR="005C2A63" w:rsidRPr="003216C4">
        <w:rPr>
          <w:spacing w:val="-4"/>
          <w:sz w:val="28"/>
          <w:szCs w:val="28"/>
          <w:lang w:val="uk-UA"/>
        </w:rPr>
        <w:t>протягом 20</w:t>
      </w:r>
      <w:r w:rsidR="003216C4" w:rsidRPr="003216C4">
        <w:rPr>
          <w:spacing w:val="-4"/>
          <w:sz w:val="28"/>
          <w:szCs w:val="28"/>
          <w:lang w:val="uk-UA"/>
        </w:rPr>
        <w:t>21-2023</w:t>
      </w:r>
      <w:r w:rsidR="005C2A63" w:rsidRPr="003216C4">
        <w:rPr>
          <w:spacing w:val="-4"/>
          <w:sz w:val="28"/>
          <w:szCs w:val="28"/>
          <w:lang w:val="uk-UA"/>
        </w:rPr>
        <w:t xml:space="preserve"> ро</w:t>
      </w:r>
      <w:r w:rsidR="003216C4">
        <w:rPr>
          <w:spacing w:val="-4"/>
          <w:sz w:val="28"/>
          <w:szCs w:val="28"/>
          <w:lang w:val="uk-UA"/>
        </w:rPr>
        <w:t xml:space="preserve">ків не було. Будівля </w:t>
      </w:r>
      <w:r w:rsidR="00100397">
        <w:rPr>
          <w:spacing w:val="-4"/>
          <w:sz w:val="28"/>
          <w:szCs w:val="28"/>
          <w:lang w:val="uk-UA"/>
        </w:rPr>
        <w:t>в</w:t>
      </w:r>
      <w:r w:rsidR="003216C4">
        <w:rPr>
          <w:spacing w:val="-4"/>
          <w:sz w:val="28"/>
          <w:szCs w:val="28"/>
          <w:lang w:val="uk-UA"/>
        </w:rPr>
        <w:t>край необхідна для розширення ПТУБТ</w:t>
      </w:r>
      <w:r w:rsidR="006D67C4">
        <w:rPr>
          <w:spacing w:val="-4"/>
          <w:sz w:val="28"/>
          <w:szCs w:val="28"/>
          <w:lang w:val="uk-UA"/>
        </w:rPr>
        <w:t>,</w:t>
      </w:r>
      <w:r w:rsidR="003216C4" w:rsidRPr="003216C4">
        <w:rPr>
          <w:sz w:val="28"/>
          <w:szCs w:val="28"/>
          <w:lang w:val="uk-UA"/>
        </w:rPr>
        <w:t xml:space="preserve"> </w:t>
      </w:r>
      <w:r w:rsidR="003216C4" w:rsidRPr="00B15165">
        <w:rPr>
          <w:sz w:val="28"/>
          <w:szCs w:val="28"/>
          <w:lang w:val="uk-UA"/>
        </w:rPr>
        <w:t>поліпшення умов праці</w:t>
      </w:r>
      <w:r w:rsidR="00E54310">
        <w:rPr>
          <w:sz w:val="28"/>
          <w:szCs w:val="28"/>
          <w:lang w:val="uk-UA"/>
        </w:rPr>
        <w:t xml:space="preserve"> працівників та </w:t>
      </w:r>
      <w:r w:rsidR="00E54310" w:rsidRPr="00B80A0E">
        <w:rPr>
          <w:rFonts w:eastAsia="Calibri"/>
          <w:sz w:val="28"/>
          <w:szCs w:val="28"/>
          <w:lang w:val="uk-UA" w:eastAsia="en-US"/>
        </w:rPr>
        <w:t>покращення умов існування тварин</w:t>
      </w:r>
      <w:r w:rsidR="002C2123">
        <w:rPr>
          <w:rFonts w:ascii="Arial" w:eastAsia="Calibri" w:hAnsi="Arial" w:cs="Arial"/>
          <w:sz w:val="22"/>
          <w:szCs w:val="22"/>
          <w:lang w:val="uk-UA" w:eastAsia="en-US"/>
        </w:rPr>
        <w:t xml:space="preserve"> </w:t>
      </w:r>
      <w:r w:rsidR="002C2123" w:rsidRPr="002C2123">
        <w:rPr>
          <w:rFonts w:eastAsia="Calibri"/>
          <w:sz w:val="28"/>
          <w:szCs w:val="28"/>
          <w:lang w:val="uk-UA" w:eastAsia="en-US"/>
        </w:rPr>
        <w:t>(план 2024</w:t>
      </w:r>
      <w:r w:rsidR="003F3429">
        <w:rPr>
          <w:rFonts w:eastAsia="Calibri"/>
          <w:sz w:val="28"/>
          <w:szCs w:val="28"/>
          <w:lang w:val="uk-UA" w:eastAsia="en-US"/>
        </w:rPr>
        <w:t xml:space="preserve"> </w:t>
      </w:r>
      <w:r w:rsidR="002C2123" w:rsidRPr="002C2123">
        <w:rPr>
          <w:rFonts w:eastAsia="Calibri"/>
          <w:sz w:val="28"/>
          <w:szCs w:val="28"/>
          <w:lang w:val="uk-UA" w:eastAsia="en-US"/>
        </w:rPr>
        <w:t>року)</w:t>
      </w:r>
      <w:r w:rsidR="002C2123">
        <w:rPr>
          <w:rFonts w:eastAsia="Calibri"/>
          <w:sz w:val="28"/>
          <w:szCs w:val="28"/>
          <w:lang w:val="uk-UA" w:eastAsia="en-US"/>
        </w:rPr>
        <w:t>;</w:t>
      </w:r>
    </w:p>
    <w:p w14:paraId="3338B7F5" w14:textId="6F5C0EB1" w:rsidR="00AA2202" w:rsidRDefault="00100397" w:rsidP="007B2850">
      <w:pPr>
        <w:tabs>
          <w:tab w:val="left" w:pos="142"/>
        </w:tabs>
        <w:spacing w:after="0"/>
        <w:ind w:right="-2"/>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7B2850">
        <w:rPr>
          <w:rFonts w:ascii="Times New Roman" w:hAnsi="Times New Roman" w:cs="Times New Roman"/>
          <w:sz w:val="28"/>
          <w:szCs w:val="28"/>
          <w:lang w:val="uk-UA"/>
        </w:rPr>
        <w:tab/>
      </w:r>
      <w:r>
        <w:rPr>
          <w:rFonts w:ascii="Times New Roman" w:hAnsi="Times New Roman" w:cs="Times New Roman"/>
          <w:sz w:val="28"/>
          <w:szCs w:val="28"/>
          <w:lang w:val="uk-UA"/>
        </w:rPr>
        <w:t>п</w:t>
      </w:r>
      <w:r w:rsidR="00184706" w:rsidRPr="00B5604A">
        <w:rPr>
          <w:rFonts w:ascii="Times New Roman" w:hAnsi="Times New Roman" w:cs="Times New Roman"/>
          <w:sz w:val="28"/>
          <w:szCs w:val="28"/>
          <w:lang w:val="uk-UA"/>
        </w:rPr>
        <w:t>ридбання вантаж</w:t>
      </w:r>
      <w:r w:rsidR="00184706">
        <w:rPr>
          <w:rFonts w:ascii="Times New Roman" w:hAnsi="Times New Roman" w:cs="Times New Roman"/>
          <w:sz w:val="28"/>
          <w:szCs w:val="28"/>
          <w:lang w:val="uk-UA"/>
        </w:rPr>
        <w:t>н</w:t>
      </w:r>
      <w:r w:rsidR="00E54310">
        <w:rPr>
          <w:rFonts w:ascii="Times New Roman" w:hAnsi="Times New Roman" w:cs="Times New Roman"/>
          <w:sz w:val="28"/>
          <w:szCs w:val="28"/>
          <w:lang w:val="uk-UA"/>
        </w:rPr>
        <w:t>их</w:t>
      </w:r>
      <w:r w:rsidR="00184706" w:rsidRPr="00B5604A">
        <w:rPr>
          <w:rFonts w:ascii="Times New Roman" w:hAnsi="Times New Roman" w:cs="Times New Roman"/>
          <w:sz w:val="28"/>
          <w:szCs w:val="28"/>
          <w:lang w:val="uk-UA"/>
        </w:rPr>
        <w:t xml:space="preserve"> автомобіл</w:t>
      </w:r>
      <w:r w:rsidR="00E54310">
        <w:rPr>
          <w:rFonts w:ascii="Times New Roman" w:hAnsi="Times New Roman" w:cs="Times New Roman"/>
          <w:sz w:val="28"/>
          <w:szCs w:val="28"/>
          <w:lang w:val="uk-UA"/>
        </w:rPr>
        <w:t>ів</w:t>
      </w:r>
      <w:r w:rsidR="00184706">
        <w:rPr>
          <w:rFonts w:ascii="Times New Roman" w:hAnsi="Times New Roman" w:cs="Times New Roman"/>
          <w:sz w:val="28"/>
          <w:szCs w:val="28"/>
          <w:lang w:val="uk-UA"/>
        </w:rPr>
        <w:t xml:space="preserve"> (малотоннажний фургон)</w:t>
      </w:r>
      <w:r w:rsidR="00F1033D">
        <w:rPr>
          <w:rFonts w:ascii="Times New Roman" w:hAnsi="Times New Roman" w:cs="Times New Roman"/>
          <w:sz w:val="28"/>
          <w:szCs w:val="28"/>
          <w:lang w:val="uk-UA"/>
        </w:rPr>
        <w:t xml:space="preserve"> вартістю</w:t>
      </w:r>
      <w:r w:rsidR="00AA2202">
        <w:rPr>
          <w:rFonts w:ascii="Times New Roman" w:hAnsi="Times New Roman" w:cs="Times New Roman"/>
          <w:sz w:val="28"/>
          <w:szCs w:val="28"/>
          <w:lang w:val="uk-UA"/>
        </w:rPr>
        <w:t xml:space="preserve">           </w:t>
      </w:r>
      <w:r w:rsidR="002C2123">
        <w:rPr>
          <w:rFonts w:ascii="Times New Roman" w:hAnsi="Times New Roman" w:cs="Times New Roman"/>
          <w:sz w:val="28"/>
          <w:szCs w:val="28"/>
          <w:lang w:val="uk-UA"/>
        </w:rPr>
        <w:t xml:space="preserve">        730 900</w:t>
      </w:r>
      <w:r w:rsidR="00F1033D">
        <w:rPr>
          <w:rFonts w:ascii="Times New Roman" w:hAnsi="Times New Roman" w:cs="Times New Roman"/>
          <w:sz w:val="28"/>
          <w:szCs w:val="28"/>
          <w:lang w:val="uk-UA"/>
        </w:rPr>
        <w:t>,00 грн (</w:t>
      </w:r>
      <w:r w:rsidR="002C2123">
        <w:rPr>
          <w:rFonts w:ascii="Times New Roman" w:hAnsi="Times New Roman" w:cs="Times New Roman"/>
          <w:sz w:val="28"/>
          <w:szCs w:val="28"/>
          <w:lang w:val="uk-UA"/>
        </w:rPr>
        <w:t>1</w:t>
      </w:r>
      <w:r w:rsidR="00F1033D">
        <w:rPr>
          <w:rFonts w:ascii="Times New Roman" w:hAnsi="Times New Roman" w:cs="Times New Roman"/>
          <w:sz w:val="28"/>
          <w:szCs w:val="28"/>
          <w:lang w:val="uk-UA"/>
        </w:rPr>
        <w:t xml:space="preserve"> од)</w:t>
      </w:r>
      <w:r w:rsidR="002C2123">
        <w:rPr>
          <w:rFonts w:ascii="Times New Roman" w:hAnsi="Times New Roman" w:cs="Times New Roman"/>
          <w:sz w:val="28"/>
          <w:szCs w:val="28"/>
          <w:lang w:val="uk-UA"/>
        </w:rPr>
        <w:t>,</w:t>
      </w:r>
      <w:r w:rsidR="003F3429">
        <w:rPr>
          <w:rFonts w:ascii="Times New Roman" w:hAnsi="Times New Roman" w:cs="Times New Roman"/>
          <w:sz w:val="28"/>
          <w:szCs w:val="28"/>
          <w:lang w:val="uk-UA"/>
        </w:rPr>
        <w:t xml:space="preserve"> </w:t>
      </w:r>
      <w:r w:rsidR="00354218">
        <w:rPr>
          <w:rFonts w:ascii="Times New Roman" w:hAnsi="Times New Roman" w:cs="Times New Roman"/>
          <w:sz w:val="28"/>
          <w:szCs w:val="28"/>
          <w:lang w:val="uk-UA"/>
        </w:rPr>
        <w:t>заплановано</w:t>
      </w:r>
      <w:r w:rsidR="002C2123">
        <w:rPr>
          <w:rFonts w:ascii="Times New Roman" w:hAnsi="Times New Roman" w:cs="Times New Roman"/>
          <w:sz w:val="28"/>
          <w:szCs w:val="28"/>
          <w:lang w:val="uk-UA"/>
        </w:rPr>
        <w:t xml:space="preserve"> на 20</w:t>
      </w:r>
      <w:r w:rsidR="00986372">
        <w:rPr>
          <w:rFonts w:ascii="Times New Roman" w:hAnsi="Times New Roman" w:cs="Times New Roman"/>
          <w:sz w:val="28"/>
          <w:szCs w:val="28"/>
          <w:lang w:val="uk-UA"/>
        </w:rPr>
        <w:t>24</w:t>
      </w:r>
      <w:r w:rsidR="002C2123">
        <w:rPr>
          <w:rFonts w:ascii="Times New Roman" w:hAnsi="Times New Roman" w:cs="Times New Roman"/>
          <w:sz w:val="28"/>
          <w:szCs w:val="28"/>
          <w:lang w:val="uk-UA"/>
        </w:rPr>
        <w:t xml:space="preserve"> рік. </w:t>
      </w:r>
      <w:r w:rsidR="00F62A08">
        <w:rPr>
          <w:rFonts w:ascii="Times New Roman" w:hAnsi="Times New Roman" w:cs="Times New Roman"/>
          <w:sz w:val="28"/>
          <w:szCs w:val="28"/>
          <w:lang w:val="uk-UA"/>
        </w:rPr>
        <w:t>Для виконання робіт по відлову тварин</w:t>
      </w:r>
      <w:r w:rsidR="00E26256">
        <w:rPr>
          <w:rFonts w:ascii="Times New Roman" w:hAnsi="Times New Roman" w:cs="Times New Roman"/>
          <w:sz w:val="28"/>
          <w:szCs w:val="28"/>
          <w:lang w:val="uk-UA"/>
        </w:rPr>
        <w:t>,</w:t>
      </w:r>
      <w:r w:rsidR="00F62A08">
        <w:rPr>
          <w:rFonts w:ascii="Times New Roman" w:hAnsi="Times New Roman" w:cs="Times New Roman"/>
          <w:sz w:val="28"/>
          <w:szCs w:val="28"/>
          <w:lang w:val="uk-UA"/>
        </w:rPr>
        <w:t xml:space="preserve"> підприємство розглядає автомобіль</w:t>
      </w:r>
      <w:r w:rsidR="00F62A08" w:rsidRPr="00541CC1">
        <w:rPr>
          <w:rFonts w:ascii="Times New Roman" w:eastAsia="Times New Roman" w:hAnsi="Times New Roman" w:cs="Times New Roman"/>
          <w:sz w:val="24"/>
          <w:szCs w:val="24"/>
          <w:lang w:val="uk-UA" w:eastAsia="ru-RU"/>
        </w:rPr>
        <w:t xml:space="preserve"> </w:t>
      </w:r>
      <w:r w:rsidR="00F62A08" w:rsidRPr="00541CC1">
        <w:rPr>
          <w:rFonts w:ascii="Times New Roman" w:eastAsia="Times New Roman" w:hAnsi="Times New Roman" w:cs="Times New Roman"/>
          <w:sz w:val="28"/>
          <w:szCs w:val="28"/>
          <w:lang w:val="en-US" w:eastAsia="ru-RU"/>
        </w:rPr>
        <w:t>Fiat</w:t>
      </w:r>
      <w:r w:rsidR="00F62A08" w:rsidRPr="00541CC1">
        <w:rPr>
          <w:rFonts w:ascii="Times New Roman" w:eastAsia="Times New Roman" w:hAnsi="Times New Roman" w:cs="Times New Roman"/>
          <w:sz w:val="28"/>
          <w:szCs w:val="28"/>
          <w:lang w:val="uk-UA" w:eastAsia="ru-RU"/>
        </w:rPr>
        <w:t xml:space="preserve"> </w:t>
      </w:r>
      <w:r w:rsidR="00F62A08" w:rsidRPr="00541CC1">
        <w:rPr>
          <w:rFonts w:ascii="Times New Roman" w:eastAsia="Times New Roman" w:hAnsi="Times New Roman" w:cs="Times New Roman"/>
          <w:sz w:val="28"/>
          <w:szCs w:val="28"/>
          <w:lang w:val="en-US" w:eastAsia="ru-RU"/>
        </w:rPr>
        <w:t>Doblo</w:t>
      </w:r>
      <w:r w:rsidR="00F62A08" w:rsidRPr="00541CC1">
        <w:rPr>
          <w:rFonts w:ascii="Times New Roman" w:eastAsia="Times New Roman" w:hAnsi="Times New Roman" w:cs="Times New Roman"/>
          <w:sz w:val="28"/>
          <w:szCs w:val="28"/>
          <w:lang w:val="uk-UA" w:eastAsia="ru-RU"/>
        </w:rPr>
        <w:t xml:space="preserve"> </w:t>
      </w:r>
      <w:r w:rsidR="00F62A08" w:rsidRPr="00541CC1">
        <w:rPr>
          <w:rFonts w:ascii="Times New Roman" w:eastAsia="Times New Roman" w:hAnsi="Times New Roman" w:cs="Times New Roman"/>
          <w:sz w:val="28"/>
          <w:szCs w:val="28"/>
          <w:lang w:val="en-US" w:eastAsia="ru-RU"/>
        </w:rPr>
        <w:t>Cargo</w:t>
      </w:r>
      <w:r w:rsidR="00F62A08" w:rsidRPr="00541CC1">
        <w:rPr>
          <w:rFonts w:ascii="Times New Roman" w:eastAsia="Times New Roman" w:hAnsi="Times New Roman" w:cs="Times New Roman"/>
          <w:sz w:val="28"/>
          <w:szCs w:val="28"/>
          <w:lang w:val="uk-UA" w:eastAsia="ru-RU"/>
        </w:rPr>
        <w:t xml:space="preserve"> </w:t>
      </w:r>
      <w:r w:rsidR="00F62A08" w:rsidRPr="00541CC1">
        <w:rPr>
          <w:rFonts w:ascii="Times New Roman" w:eastAsia="Times New Roman" w:hAnsi="Times New Roman" w:cs="Times New Roman"/>
          <w:sz w:val="28"/>
          <w:szCs w:val="28"/>
          <w:lang w:val="en-US" w:eastAsia="ru-RU"/>
        </w:rPr>
        <w:t>Maxi</w:t>
      </w:r>
      <w:r w:rsidR="00F62A08" w:rsidRPr="00541CC1">
        <w:rPr>
          <w:rFonts w:ascii="Times New Roman" w:eastAsia="Times New Roman" w:hAnsi="Times New Roman" w:cs="Times New Roman"/>
          <w:sz w:val="28"/>
          <w:szCs w:val="28"/>
          <w:lang w:val="uk-UA" w:eastAsia="ru-RU"/>
        </w:rPr>
        <w:t xml:space="preserve"> (вантажна версія)</w:t>
      </w:r>
      <w:r w:rsidR="00F62A08">
        <w:rPr>
          <w:rFonts w:ascii="Times New Roman" w:eastAsia="Times New Roman" w:hAnsi="Times New Roman" w:cs="Times New Roman"/>
          <w:sz w:val="28"/>
          <w:szCs w:val="28"/>
          <w:lang w:val="uk-UA" w:eastAsia="ru-RU"/>
        </w:rPr>
        <w:t xml:space="preserve"> або аналог. </w:t>
      </w:r>
      <w:r w:rsidR="000D7547">
        <w:rPr>
          <w:rFonts w:ascii="Times New Roman" w:hAnsi="Times New Roman" w:cs="Times New Roman"/>
          <w:sz w:val="28"/>
          <w:szCs w:val="28"/>
          <w:lang w:val="uk-UA"/>
        </w:rPr>
        <w:t xml:space="preserve">Автопарк підприємства </w:t>
      </w:r>
      <w:r w:rsidR="00107433">
        <w:rPr>
          <w:rFonts w:ascii="Times New Roman" w:hAnsi="Times New Roman" w:cs="Times New Roman"/>
          <w:sz w:val="28"/>
          <w:szCs w:val="28"/>
          <w:lang w:val="uk-UA"/>
        </w:rPr>
        <w:t xml:space="preserve">планується оновити. </w:t>
      </w:r>
    </w:p>
    <w:p w14:paraId="221C8EB1" w14:textId="76EDDFDC" w:rsidR="000E532B" w:rsidRDefault="00107433" w:rsidP="00AA2202">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Автомобіль Ж</w:t>
      </w:r>
      <w:r w:rsidR="0098637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86372">
        <w:rPr>
          <w:rFonts w:ascii="Times New Roman" w:hAnsi="Times New Roman" w:cs="Times New Roman"/>
          <w:sz w:val="28"/>
          <w:szCs w:val="28"/>
          <w:lang w:val="uk-UA"/>
        </w:rPr>
        <w:t xml:space="preserve"> </w:t>
      </w:r>
      <w:r>
        <w:rPr>
          <w:rFonts w:ascii="Times New Roman" w:hAnsi="Times New Roman" w:cs="Times New Roman"/>
          <w:sz w:val="28"/>
          <w:szCs w:val="28"/>
          <w:lang w:val="uk-UA"/>
        </w:rPr>
        <w:t>27175</w:t>
      </w:r>
      <w:r w:rsidR="00F62A08">
        <w:rPr>
          <w:rFonts w:ascii="Times New Roman" w:hAnsi="Times New Roman" w:cs="Times New Roman"/>
          <w:sz w:val="28"/>
          <w:szCs w:val="28"/>
          <w:lang w:val="uk-UA"/>
        </w:rPr>
        <w:t>, який знаходиться на балансі підприємства</w:t>
      </w:r>
      <w:r>
        <w:rPr>
          <w:rFonts w:ascii="Times New Roman" w:hAnsi="Times New Roman" w:cs="Times New Roman"/>
          <w:sz w:val="28"/>
          <w:szCs w:val="28"/>
          <w:lang w:val="uk-UA"/>
        </w:rPr>
        <w:t xml:space="preserve"> </w:t>
      </w:r>
      <w:r w:rsidR="00BB5BAC">
        <w:rPr>
          <w:rFonts w:ascii="Times New Roman" w:eastAsia="Times New Roman" w:hAnsi="Times New Roman" w:cs="Times New Roman"/>
          <w:sz w:val="28"/>
          <w:szCs w:val="28"/>
          <w:lang w:val="uk-UA" w:eastAsia="ru-RU"/>
        </w:rPr>
        <w:t xml:space="preserve">потребує </w:t>
      </w:r>
      <w:r w:rsidRPr="00107433">
        <w:rPr>
          <w:rFonts w:ascii="Times New Roman" w:eastAsia="Times New Roman" w:hAnsi="Times New Roman" w:cs="Times New Roman"/>
          <w:sz w:val="28"/>
          <w:szCs w:val="28"/>
          <w:lang w:val="uk-UA" w:eastAsia="ru-RU"/>
        </w:rPr>
        <w:t>антикорозійн</w:t>
      </w:r>
      <w:r>
        <w:rPr>
          <w:rFonts w:ascii="Times New Roman" w:eastAsia="Times New Roman" w:hAnsi="Times New Roman" w:cs="Times New Roman"/>
          <w:sz w:val="28"/>
          <w:szCs w:val="28"/>
          <w:lang w:val="uk-UA" w:eastAsia="ru-RU"/>
        </w:rPr>
        <w:t>ої</w:t>
      </w:r>
      <w:r w:rsidRPr="00107433">
        <w:rPr>
          <w:rFonts w:ascii="Times New Roman" w:eastAsia="Times New Roman" w:hAnsi="Times New Roman" w:cs="Times New Roman"/>
          <w:sz w:val="28"/>
          <w:szCs w:val="28"/>
          <w:lang w:val="uk-UA" w:eastAsia="ru-RU"/>
        </w:rPr>
        <w:t xml:space="preserve"> обробк</w:t>
      </w:r>
      <w:r>
        <w:rPr>
          <w:rFonts w:ascii="Times New Roman" w:eastAsia="Times New Roman" w:hAnsi="Times New Roman" w:cs="Times New Roman"/>
          <w:sz w:val="28"/>
          <w:szCs w:val="28"/>
          <w:lang w:val="uk-UA" w:eastAsia="ru-RU"/>
        </w:rPr>
        <w:t>и</w:t>
      </w:r>
      <w:r w:rsidRPr="00107433">
        <w:rPr>
          <w:rFonts w:ascii="Times New Roman" w:eastAsia="Times New Roman" w:hAnsi="Times New Roman" w:cs="Times New Roman"/>
          <w:sz w:val="28"/>
          <w:szCs w:val="28"/>
          <w:lang w:val="uk-UA" w:eastAsia="ru-RU"/>
        </w:rPr>
        <w:t>, заміну порогів, заміну крил, підкрилків, ремонт ходової частини та ін</w:t>
      </w:r>
      <w:r>
        <w:rPr>
          <w:rFonts w:ascii="Times New Roman" w:eastAsia="Times New Roman" w:hAnsi="Times New Roman" w:cs="Times New Roman"/>
          <w:sz w:val="28"/>
          <w:szCs w:val="28"/>
          <w:lang w:val="uk-UA" w:eastAsia="ru-RU"/>
        </w:rPr>
        <w:t xml:space="preserve">ше, </w:t>
      </w:r>
      <w:r w:rsidR="00BB5BAC">
        <w:rPr>
          <w:rFonts w:ascii="Times New Roman" w:eastAsia="Times New Roman" w:hAnsi="Times New Roman" w:cs="Times New Roman"/>
          <w:sz w:val="28"/>
          <w:szCs w:val="28"/>
          <w:lang w:val="uk-UA" w:eastAsia="ru-RU"/>
        </w:rPr>
        <w:t xml:space="preserve">а </w:t>
      </w:r>
      <w:r w:rsidRPr="00107433">
        <w:rPr>
          <w:rFonts w:ascii="Times New Roman" w:eastAsia="Times New Roman" w:hAnsi="Times New Roman" w:cs="Times New Roman"/>
          <w:sz w:val="28"/>
          <w:szCs w:val="28"/>
          <w:lang w:val="uk-UA" w:eastAsia="ru-RU"/>
        </w:rPr>
        <w:t>знос силових елементів кузова</w:t>
      </w:r>
      <w:r w:rsidRPr="00CF43B2">
        <w:rPr>
          <w:rFonts w:ascii="Times New Roman" w:eastAsia="Times New Roman" w:hAnsi="Times New Roman" w:cs="Times New Roman"/>
          <w:sz w:val="24"/>
          <w:szCs w:val="24"/>
          <w:lang w:val="uk-UA" w:eastAsia="ru-RU"/>
        </w:rPr>
        <w:t xml:space="preserve"> </w:t>
      </w:r>
      <w:r w:rsidR="000E532B">
        <w:rPr>
          <w:rFonts w:ascii="Times New Roman" w:hAnsi="Times New Roman" w:cs="Times New Roman"/>
          <w:sz w:val="28"/>
          <w:szCs w:val="28"/>
          <w:lang w:val="uk-UA"/>
        </w:rPr>
        <w:t>доводить, що</w:t>
      </w:r>
      <w:r w:rsidR="000D7547" w:rsidRPr="000D7547">
        <w:rPr>
          <w:rFonts w:ascii="Times New Roman" w:hAnsi="Times New Roman" w:cs="Times New Roman"/>
          <w:sz w:val="28"/>
          <w:szCs w:val="28"/>
          <w:lang w:val="uk-UA"/>
        </w:rPr>
        <w:t xml:space="preserve"> </w:t>
      </w:r>
      <w:r w:rsidR="000D7547" w:rsidRPr="000D7547">
        <w:rPr>
          <w:rFonts w:ascii="Times New Roman" w:hAnsi="Times New Roman" w:cs="Times New Roman"/>
          <w:sz w:val="28"/>
          <w:szCs w:val="28"/>
          <w:lang w:val="uk-UA"/>
        </w:rPr>
        <w:lastRenderedPageBreak/>
        <w:t>експлуатація</w:t>
      </w:r>
      <w:r w:rsidR="000E532B">
        <w:rPr>
          <w:rFonts w:ascii="Times New Roman" w:hAnsi="Times New Roman" w:cs="Times New Roman"/>
          <w:sz w:val="28"/>
          <w:szCs w:val="28"/>
          <w:lang w:val="uk-UA"/>
        </w:rPr>
        <w:t xml:space="preserve"> даного автомобілю</w:t>
      </w:r>
      <w:r w:rsidR="000D7547" w:rsidRPr="000D7547">
        <w:rPr>
          <w:rFonts w:ascii="Times New Roman" w:hAnsi="Times New Roman" w:cs="Times New Roman"/>
          <w:sz w:val="28"/>
          <w:szCs w:val="28"/>
          <w:lang w:val="uk-UA"/>
        </w:rPr>
        <w:t xml:space="preserve"> є економічно недоцільною.</w:t>
      </w:r>
      <w:r w:rsidR="00F1033D">
        <w:rPr>
          <w:rFonts w:ascii="Times New Roman" w:hAnsi="Times New Roman" w:cs="Times New Roman"/>
          <w:sz w:val="28"/>
          <w:szCs w:val="28"/>
          <w:lang w:val="uk-UA"/>
        </w:rPr>
        <w:t xml:space="preserve"> </w:t>
      </w:r>
      <w:r w:rsidR="000E532B">
        <w:rPr>
          <w:rFonts w:ascii="Times New Roman" w:hAnsi="Times New Roman" w:cs="Times New Roman"/>
          <w:sz w:val="28"/>
          <w:szCs w:val="28"/>
          <w:lang w:val="uk-UA"/>
        </w:rPr>
        <w:t>На 2025 рік</w:t>
      </w:r>
      <w:r w:rsidR="00F1033D">
        <w:rPr>
          <w:rFonts w:ascii="Times New Roman" w:hAnsi="Times New Roman" w:cs="Times New Roman"/>
          <w:sz w:val="28"/>
          <w:szCs w:val="28"/>
          <w:lang w:val="uk-UA"/>
        </w:rPr>
        <w:t xml:space="preserve">, </w:t>
      </w:r>
      <w:r w:rsidR="006D67C4">
        <w:rPr>
          <w:rFonts w:ascii="Times New Roman" w:hAnsi="Times New Roman" w:cs="Times New Roman"/>
          <w:sz w:val="28"/>
          <w:szCs w:val="28"/>
          <w:lang w:val="uk-UA"/>
        </w:rPr>
        <w:t xml:space="preserve">                </w:t>
      </w:r>
      <w:r w:rsidR="00F1033D">
        <w:rPr>
          <w:rFonts w:ascii="Times New Roman" w:hAnsi="Times New Roman" w:cs="Times New Roman"/>
          <w:sz w:val="28"/>
          <w:szCs w:val="28"/>
          <w:lang w:val="uk-UA"/>
        </w:rPr>
        <w:t>у зв’язку з додатковим обсягом робіт</w:t>
      </w:r>
      <w:r w:rsidR="0038460A">
        <w:rPr>
          <w:rFonts w:ascii="Times New Roman" w:hAnsi="Times New Roman" w:cs="Times New Roman"/>
          <w:sz w:val="28"/>
          <w:szCs w:val="28"/>
          <w:lang w:val="uk-UA"/>
        </w:rPr>
        <w:t>,</w:t>
      </w:r>
      <w:r w:rsidR="000E532B">
        <w:rPr>
          <w:rFonts w:ascii="Times New Roman" w:hAnsi="Times New Roman" w:cs="Times New Roman"/>
          <w:sz w:val="28"/>
          <w:szCs w:val="28"/>
          <w:lang w:val="uk-UA"/>
        </w:rPr>
        <w:t xml:space="preserve"> плану</w:t>
      </w:r>
      <w:r w:rsidR="0038460A">
        <w:rPr>
          <w:rFonts w:ascii="Times New Roman" w:hAnsi="Times New Roman" w:cs="Times New Roman"/>
          <w:sz w:val="28"/>
          <w:szCs w:val="28"/>
          <w:lang w:val="uk-UA"/>
        </w:rPr>
        <w:t>ю</w:t>
      </w:r>
      <w:r w:rsidR="000E532B">
        <w:rPr>
          <w:rFonts w:ascii="Times New Roman" w:hAnsi="Times New Roman" w:cs="Times New Roman"/>
          <w:sz w:val="28"/>
          <w:szCs w:val="28"/>
          <w:lang w:val="uk-UA"/>
        </w:rPr>
        <w:t>ться додатков</w:t>
      </w:r>
      <w:r w:rsidR="00F1033D">
        <w:rPr>
          <w:rFonts w:ascii="Times New Roman" w:hAnsi="Times New Roman" w:cs="Times New Roman"/>
          <w:sz w:val="28"/>
          <w:szCs w:val="28"/>
          <w:lang w:val="uk-UA"/>
        </w:rPr>
        <w:t xml:space="preserve">і штатні одиниці </w:t>
      </w:r>
      <w:r w:rsidR="000E532B">
        <w:rPr>
          <w:rFonts w:ascii="Times New Roman" w:hAnsi="Times New Roman" w:cs="Times New Roman"/>
          <w:sz w:val="28"/>
          <w:szCs w:val="28"/>
          <w:lang w:val="uk-UA"/>
        </w:rPr>
        <w:t>(водій, ловець) т</w:t>
      </w:r>
      <w:r w:rsidR="00100397">
        <w:rPr>
          <w:rFonts w:ascii="Times New Roman" w:hAnsi="Times New Roman" w:cs="Times New Roman"/>
          <w:sz w:val="28"/>
          <w:szCs w:val="28"/>
          <w:lang w:val="uk-UA"/>
        </w:rPr>
        <w:t xml:space="preserve">а придбання ще одного </w:t>
      </w:r>
      <w:r w:rsidR="00354218">
        <w:rPr>
          <w:rFonts w:ascii="Times New Roman" w:hAnsi="Times New Roman" w:cs="Times New Roman"/>
          <w:sz w:val="28"/>
          <w:szCs w:val="28"/>
          <w:lang w:val="uk-UA"/>
        </w:rPr>
        <w:t xml:space="preserve">такого ж автомобіля  (або </w:t>
      </w:r>
      <w:r w:rsidR="002C2123">
        <w:rPr>
          <w:rFonts w:ascii="Times New Roman" w:hAnsi="Times New Roman" w:cs="Times New Roman"/>
          <w:sz w:val="28"/>
          <w:szCs w:val="28"/>
          <w:lang w:val="uk-UA"/>
        </w:rPr>
        <w:t>аналога</w:t>
      </w:r>
      <w:r w:rsidR="00354218">
        <w:rPr>
          <w:rFonts w:ascii="Times New Roman" w:hAnsi="Times New Roman" w:cs="Times New Roman"/>
          <w:sz w:val="28"/>
          <w:szCs w:val="28"/>
          <w:lang w:val="uk-UA"/>
        </w:rPr>
        <w:t>)</w:t>
      </w:r>
      <w:r w:rsidR="002C2123">
        <w:rPr>
          <w:rFonts w:ascii="Times New Roman" w:hAnsi="Times New Roman" w:cs="Times New Roman"/>
          <w:sz w:val="28"/>
          <w:szCs w:val="28"/>
          <w:lang w:val="uk-UA"/>
        </w:rPr>
        <w:t xml:space="preserve"> вартістю 730 900,00 грн</w:t>
      </w:r>
      <w:r w:rsidR="00100397">
        <w:rPr>
          <w:rFonts w:ascii="Times New Roman" w:hAnsi="Times New Roman" w:cs="Times New Roman"/>
          <w:sz w:val="28"/>
          <w:szCs w:val="28"/>
          <w:lang w:val="uk-UA"/>
        </w:rPr>
        <w:t>;</w:t>
      </w:r>
      <w:r w:rsidR="000E532B">
        <w:rPr>
          <w:rFonts w:ascii="Times New Roman" w:hAnsi="Times New Roman" w:cs="Times New Roman"/>
          <w:sz w:val="28"/>
          <w:szCs w:val="28"/>
          <w:lang w:val="uk-UA"/>
        </w:rPr>
        <w:t xml:space="preserve"> </w:t>
      </w:r>
    </w:p>
    <w:p w14:paraId="5733CC7D" w14:textId="793D910A" w:rsidR="00184706" w:rsidRPr="00B5604A" w:rsidRDefault="00184706" w:rsidP="007B2850">
      <w:pPr>
        <w:tabs>
          <w:tab w:val="left" w:pos="142"/>
        </w:tabs>
        <w:spacing w:after="0"/>
        <w:ind w:right="-2"/>
        <w:jc w:val="both"/>
        <w:rPr>
          <w:rFonts w:ascii="Times New Roman" w:hAnsi="Times New Roman" w:cs="Times New Roman"/>
          <w:sz w:val="28"/>
          <w:szCs w:val="28"/>
          <w:lang w:val="uk-UA"/>
        </w:rPr>
      </w:pPr>
      <w:r w:rsidRPr="00B5604A">
        <w:rPr>
          <w:rFonts w:ascii="Times New Roman" w:hAnsi="Times New Roman" w:cs="Times New Roman"/>
          <w:sz w:val="28"/>
          <w:szCs w:val="28"/>
          <w:lang w:val="uk-UA"/>
        </w:rPr>
        <w:t>-</w:t>
      </w:r>
      <w:r w:rsidR="007B2850">
        <w:rPr>
          <w:rFonts w:ascii="Times New Roman" w:hAnsi="Times New Roman" w:cs="Times New Roman"/>
          <w:sz w:val="28"/>
          <w:szCs w:val="28"/>
          <w:lang w:val="uk-UA"/>
        </w:rPr>
        <w:tab/>
      </w:r>
      <w:r w:rsidR="00BB5BAC">
        <w:rPr>
          <w:rFonts w:ascii="Times New Roman" w:hAnsi="Times New Roman" w:cs="Times New Roman"/>
          <w:sz w:val="28"/>
          <w:szCs w:val="28"/>
          <w:lang w:val="uk-UA"/>
        </w:rPr>
        <w:t>н</w:t>
      </w:r>
      <w:r w:rsidRPr="00B5604A">
        <w:rPr>
          <w:rFonts w:ascii="Times New Roman" w:hAnsi="Times New Roman" w:cs="Times New Roman"/>
          <w:sz w:val="28"/>
          <w:szCs w:val="28"/>
          <w:lang w:val="uk-UA"/>
        </w:rPr>
        <w:t xml:space="preserve">а території </w:t>
      </w:r>
      <w:r w:rsidR="00354218">
        <w:rPr>
          <w:rFonts w:ascii="Times New Roman" w:hAnsi="Times New Roman" w:cs="Times New Roman"/>
          <w:sz w:val="28"/>
          <w:szCs w:val="28"/>
          <w:lang w:val="uk-UA"/>
        </w:rPr>
        <w:t>«</w:t>
      </w:r>
      <w:proofErr w:type="spellStart"/>
      <w:r w:rsidR="00354218">
        <w:rPr>
          <w:rFonts w:ascii="Times New Roman" w:hAnsi="Times New Roman" w:cs="Times New Roman"/>
          <w:sz w:val="28"/>
          <w:szCs w:val="28"/>
          <w:lang w:val="uk-UA"/>
        </w:rPr>
        <w:t>Х</w:t>
      </w:r>
      <w:r w:rsidRPr="00B5604A">
        <w:rPr>
          <w:rFonts w:ascii="Times New Roman" w:hAnsi="Times New Roman" w:cs="Times New Roman"/>
          <w:sz w:val="28"/>
          <w:szCs w:val="28"/>
          <w:lang w:val="uk-UA"/>
        </w:rPr>
        <w:t>удобомогильника</w:t>
      </w:r>
      <w:proofErr w:type="spellEnd"/>
      <w:r w:rsidR="00354218">
        <w:rPr>
          <w:rFonts w:ascii="Times New Roman" w:hAnsi="Times New Roman" w:cs="Times New Roman"/>
          <w:sz w:val="28"/>
          <w:szCs w:val="28"/>
          <w:lang w:val="uk-UA"/>
        </w:rPr>
        <w:t>»</w:t>
      </w:r>
      <w:r w:rsidRPr="00B5604A">
        <w:rPr>
          <w:rFonts w:ascii="Times New Roman" w:hAnsi="Times New Roman" w:cs="Times New Roman"/>
          <w:sz w:val="28"/>
          <w:szCs w:val="28"/>
          <w:lang w:val="uk-UA"/>
        </w:rPr>
        <w:t xml:space="preserve"> заплановано придбання та установка утилізатора д</w:t>
      </w:r>
      <w:r w:rsidR="00100397">
        <w:rPr>
          <w:rFonts w:ascii="Times New Roman" w:hAnsi="Times New Roman" w:cs="Times New Roman"/>
          <w:sz w:val="28"/>
          <w:szCs w:val="28"/>
          <w:lang w:val="uk-UA"/>
        </w:rPr>
        <w:t>ля знищення органічних відходів. На цей</w:t>
      </w:r>
      <w:r w:rsidRPr="00B5604A">
        <w:rPr>
          <w:rFonts w:ascii="Times New Roman" w:hAnsi="Times New Roman" w:cs="Times New Roman"/>
          <w:sz w:val="28"/>
          <w:szCs w:val="28"/>
          <w:lang w:val="uk-UA"/>
        </w:rPr>
        <w:t xml:space="preserve"> </w:t>
      </w:r>
      <w:r>
        <w:rPr>
          <w:rFonts w:ascii="Times New Roman" w:hAnsi="Times New Roman" w:cs="Times New Roman"/>
          <w:sz w:val="28"/>
          <w:szCs w:val="28"/>
          <w:lang w:val="uk-UA"/>
        </w:rPr>
        <w:t>час</w:t>
      </w:r>
      <w:r w:rsidRPr="00B5604A">
        <w:rPr>
          <w:rFonts w:ascii="Times New Roman" w:hAnsi="Times New Roman" w:cs="Times New Roman"/>
          <w:sz w:val="28"/>
          <w:szCs w:val="28"/>
          <w:lang w:val="uk-UA"/>
        </w:rPr>
        <w:t xml:space="preserve"> «</w:t>
      </w:r>
      <w:proofErr w:type="spellStart"/>
      <w:r w:rsidRPr="00B5604A">
        <w:rPr>
          <w:rFonts w:ascii="Times New Roman" w:hAnsi="Times New Roman" w:cs="Times New Roman"/>
          <w:sz w:val="28"/>
          <w:szCs w:val="28"/>
          <w:lang w:val="uk-UA"/>
        </w:rPr>
        <w:t>Худобомогильник</w:t>
      </w:r>
      <w:proofErr w:type="spellEnd"/>
      <w:r w:rsidRPr="00B5604A">
        <w:rPr>
          <w:rFonts w:ascii="Times New Roman" w:hAnsi="Times New Roman" w:cs="Times New Roman"/>
          <w:sz w:val="28"/>
          <w:szCs w:val="28"/>
          <w:lang w:val="uk-UA"/>
        </w:rPr>
        <w:t>» (</w:t>
      </w:r>
      <w:proofErr w:type="spellStart"/>
      <w:r w:rsidRPr="00B5604A">
        <w:rPr>
          <w:rFonts w:ascii="Times New Roman" w:hAnsi="Times New Roman" w:cs="Times New Roman"/>
          <w:sz w:val="28"/>
          <w:szCs w:val="28"/>
          <w:lang w:val="uk-UA"/>
        </w:rPr>
        <w:t>біотермічна</w:t>
      </w:r>
      <w:proofErr w:type="spellEnd"/>
      <w:r w:rsidRPr="00B5604A">
        <w:rPr>
          <w:rFonts w:ascii="Times New Roman" w:hAnsi="Times New Roman" w:cs="Times New Roman"/>
          <w:sz w:val="28"/>
          <w:szCs w:val="28"/>
          <w:lang w:val="uk-UA"/>
        </w:rPr>
        <w:t xml:space="preserve"> яма) для утилізації біологічних відходів КП</w:t>
      </w:r>
      <w:r w:rsidR="0038460A">
        <w:rPr>
          <w:rFonts w:ascii="Times New Roman" w:hAnsi="Times New Roman" w:cs="Times New Roman"/>
          <w:sz w:val="28"/>
          <w:szCs w:val="28"/>
          <w:lang w:val="uk-UA"/>
        </w:rPr>
        <w:t xml:space="preserve"> </w:t>
      </w:r>
      <w:r w:rsidRPr="00B5604A">
        <w:rPr>
          <w:rFonts w:ascii="Times New Roman" w:hAnsi="Times New Roman" w:cs="Times New Roman"/>
          <w:sz w:val="28"/>
          <w:szCs w:val="28"/>
          <w:lang w:val="uk-UA"/>
        </w:rPr>
        <w:t>«</w:t>
      </w:r>
      <w:proofErr w:type="spellStart"/>
      <w:r w:rsidRPr="00B5604A">
        <w:rPr>
          <w:rFonts w:ascii="Times New Roman" w:hAnsi="Times New Roman" w:cs="Times New Roman"/>
          <w:sz w:val="28"/>
          <w:szCs w:val="28"/>
          <w:lang w:val="uk-UA"/>
        </w:rPr>
        <w:t>Спецсервіс</w:t>
      </w:r>
      <w:proofErr w:type="spellEnd"/>
      <w:r w:rsidRPr="00B5604A">
        <w:rPr>
          <w:rFonts w:ascii="Times New Roman" w:hAnsi="Times New Roman" w:cs="Times New Roman"/>
          <w:sz w:val="28"/>
          <w:szCs w:val="28"/>
          <w:lang w:val="uk-UA"/>
        </w:rPr>
        <w:t>-Кременчук» майже заповнен</w:t>
      </w:r>
      <w:r>
        <w:rPr>
          <w:rFonts w:ascii="Times New Roman" w:hAnsi="Times New Roman" w:cs="Times New Roman"/>
          <w:sz w:val="28"/>
          <w:szCs w:val="28"/>
          <w:lang w:val="uk-UA"/>
        </w:rPr>
        <w:t xml:space="preserve">а. </w:t>
      </w:r>
      <w:r w:rsidRPr="00B5604A">
        <w:rPr>
          <w:rFonts w:ascii="Times New Roman" w:hAnsi="Times New Roman" w:cs="Times New Roman"/>
          <w:sz w:val="28"/>
          <w:szCs w:val="28"/>
          <w:lang w:val="uk-UA"/>
        </w:rPr>
        <w:t xml:space="preserve">Ураховуючи те, що відповідно до </w:t>
      </w:r>
      <w:r w:rsidR="00100397">
        <w:rPr>
          <w:rFonts w:ascii="Times New Roman" w:hAnsi="Times New Roman" w:cs="Times New Roman"/>
          <w:sz w:val="28"/>
          <w:szCs w:val="28"/>
          <w:lang w:val="uk-UA"/>
        </w:rPr>
        <w:t>«</w:t>
      </w:r>
      <w:r w:rsidRPr="00B5604A">
        <w:rPr>
          <w:rFonts w:ascii="Times New Roman" w:hAnsi="Times New Roman" w:cs="Times New Roman"/>
          <w:sz w:val="28"/>
          <w:szCs w:val="28"/>
          <w:lang w:val="uk-UA"/>
        </w:rPr>
        <w:t xml:space="preserve">Правил облаштування і утримання діючих (існуючих) </w:t>
      </w:r>
      <w:proofErr w:type="spellStart"/>
      <w:r w:rsidRPr="00B5604A">
        <w:rPr>
          <w:rFonts w:ascii="Times New Roman" w:hAnsi="Times New Roman" w:cs="Times New Roman"/>
          <w:sz w:val="28"/>
          <w:szCs w:val="28"/>
          <w:lang w:val="uk-UA"/>
        </w:rPr>
        <w:t>біотермічних</w:t>
      </w:r>
      <w:proofErr w:type="spellEnd"/>
      <w:r w:rsidRPr="00B5604A">
        <w:rPr>
          <w:rFonts w:ascii="Times New Roman" w:hAnsi="Times New Roman" w:cs="Times New Roman"/>
          <w:sz w:val="28"/>
          <w:szCs w:val="28"/>
          <w:lang w:val="uk-UA"/>
        </w:rPr>
        <w:t xml:space="preserve"> ям для захоронення трупів тварин у населених пунктах України</w:t>
      </w:r>
      <w:r w:rsidR="00100397">
        <w:rPr>
          <w:rFonts w:ascii="Times New Roman" w:hAnsi="Times New Roman" w:cs="Times New Roman"/>
          <w:sz w:val="28"/>
          <w:szCs w:val="28"/>
          <w:lang w:val="uk-UA"/>
        </w:rPr>
        <w:t xml:space="preserve">», </w:t>
      </w:r>
      <w:r w:rsidR="00100397">
        <w:rPr>
          <w:rFonts w:ascii="Times New Roman" w:hAnsi="Times New Roman"/>
          <w:sz w:val="28"/>
          <w:szCs w:val="28"/>
          <w:lang w:val="uk-UA"/>
        </w:rPr>
        <w:t>затвердженими наказом Державного комітету ветеринарної медицини України від 27.10.2008 № 232</w:t>
      </w:r>
      <w:r w:rsidR="00100397">
        <w:rPr>
          <w:rFonts w:ascii="Times New Roman" w:hAnsi="Times New Roman" w:cs="Times New Roman"/>
          <w:sz w:val="28"/>
          <w:szCs w:val="28"/>
          <w:lang w:val="uk-UA"/>
        </w:rPr>
        <w:t xml:space="preserve">, </w:t>
      </w:r>
      <w:r w:rsidRPr="00B5604A">
        <w:rPr>
          <w:rFonts w:ascii="Times New Roman" w:hAnsi="Times New Roman" w:cs="Times New Roman"/>
          <w:sz w:val="28"/>
          <w:szCs w:val="28"/>
          <w:lang w:val="uk-UA"/>
        </w:rPr>
        <w:t xml:space="preserve">улаштування нових </w:t>
      </w:r>
      <w:proofErr w:type="spellStart"/>
      <w:r w:rsidRPr="00B5604A">
        <w:rPr>
          <w:rFonts w:ascii="Times New Roman" w:hAnsi="Times New Roman" w:cs="Times New Roman"/>
          <w:sz w:val="28"/>
          <w:szCs w:val="28"/>
          <w:lang w:val="uk-UA"/>
        </w:rPr>
        <w:t>біотермічних</w:t>
      </w:r>
      <w:proofErr w:type="spellEnd"/>
      <w:r w:rsidRPr="00B5604A">
        <w:rPr>
          <w:rFonts w:ascii="Times New Roman" w:hAnsi="Times New Roman" w:cs="Times New Roman"/>
          <w:sz w:val="28"/>
          <w:szCs w:val="28"/>
          <w:lang w:val="uk-UA"/>
        </w:rPr>
        <w:t xml:space="preserve"> ям</w:t>
      </w:r>
      <w:r w:rsidR="00100397">
        <w:rPr>
          <w:rFonts w:ascii="Times New Roman" w:hAnsi="Times New Roman" w:cs="Times New Roman"/>
          <w:sz w:val="28"/>
          <w:szCs w:val="28"/>
          <w:lang w:val="uk-UA"/>
        </w:rPr>
        <w:t xml:space="preserve"> та </w:t>
      </w:r>
      <w:proofErr w:type="spellStart"/>
      <w:r w:rsidR="00100397">
        <w:rPr>
          <w:rFonts w:ascii="Times New Roman" w:hAnsi="Times New Roman" w:cs="Times New Roman"/>
          <w:sz w:val="28"/>
          <w:szCs w:val="28"/>
          <w:lang w:val="uk-UA"/>
        </w:rPr>
        <w:t>худобомогильників</w:t>
      </w:r>
      <w:proofErr w:type="spellEnd"/>
      <w:r w:rsidRPr="00B5604A">
        <w:rPr>
          <w:rFonts w:ascii="Times New Roman" w:hAnsi="Times New Roman" w:cs="Times New Roman"/>
          <w:sz w:val="28"/>
          <w:szCs w:val="28"/>
          <w:lang w:val="uk-UA"/>
        </w:rPr>
        <w:t xml:space="preserve"> на території України заборонено, у період дії Програми КП «</w:t>
      </w:r>
      <w:proofErr w:type="spellStart"/>
      <w:r w:rsidRPr="00B5604A">
        <w:rPr>
          <w:rFonts w:ascii="Times New Roman" w:hAnsi="Times New Roman" w:cs="Times New Roman"/>
          <w:sz w:val="28"/>
          <w:szCs w:val="28"/>
          <w:lang w:val="uk-UA"/>
        </w:rPr>
        <w:t>Спецсервіс</w:t>
      </w:r>
      <w:proofErr w:type="spellEnd"/>
      <w:r w:rsidRPr="00B5604A">
        <w:rPr>
          <w:rFonts w:ascii="Times New Roman" w:hAnsi="Times New Roman" w:cs="Times New Roman"/>
          <w:sz w:val="28"/>
          <w:szCs w:val="28"/>
          <w:lang w:val="uk-UA"/>
        </w:rPr>
        <w:t>-Кременчук»</w:t>
      </w:r>
      <w:r w:rsidR="00D17366">
        <w:rPr>
          <w:rFonts w:ascii="Times New Roman" w:hAnsi="Times New Roman" w:cs="Times New Roman"/>
          <w:sz w:val="28"/>
          <w:szCs w:val="28"/>
          <w:lang w:val="uk-UA"/>
        </w:rPr>
        <w:t xml:space="preserve"> </w:t>
      </w:r>
      <w:r w:rsidRPr="00B5604A">
        <w:rPr>
          <w:rFonts w:ascii="Times New Roman" w:hAnsi="Times New Roman" w:cs="Times New Roman"/>
          <w:sz w:val="28"/>
          <w:szCs w:val="28"/>
          <w:lang w:val="uk-UA"/>
        </w:rPr>
        <w:t xml:space="preserve">планує </w:t>
      </w:r>
      <w:r w:rsidR="00B80A0E">
        <w:rPr>
          <w:rFonts w:ascii="Times New Roman" w:hAnsi="Times New Roman" w:cs="Times New Roman"/>
          <w:sz w:val="28"/>
          <w:szCs w:val="28"/>
          <w:lang w:val="uk-UA"/>
        </w:rPr>
        <w:t>у</w:t>
      </w:r>
      <w:r w:rsidRPr="00B5604A">
        <w:rPr>
          <w:rFonts w:ascii="Times New Roman" w:hAnsi="Times New Roman" w:cs="Times New Roman"/>
          <w:sz w:val="28"/>
          <w:szCs w:val="28"/>
          <w:lang w:val="uk-UA"/>
        </w:rPr>
        <w:t>становити на території «</w:t>
      </w:r>
      <w:proofErr w:type="spellStart"/>
      <w:r w:rsidRPr="00B5604A">
        <w:rPr>
          <w:rFonts w:ascii="Times New Roman" w:hAnsi="Times New Roman" w:cs="Times New Roman"/>
          <w:sz w:val="28"/>
          <w:szCs w:val="28"/>
          <w:lang w:val="uk-UA"/>
        </w:rPr>
        <w:t>Худобомогильнику</w:t>
      </w:r>
      <w:proofErr w:type="spellEnd"/>
      <w:r w:rsidRPr="00B5604A">
        <w:rPr>
          <w:rFonts w:ascii="Times New Roman" w:hAnsi="Times New Roman" w:cs="Times New Roman"/>
          <w:sz w:val="28"/>
          <w:szCs w:val="28"/>
          <w:lang w:val="uk-UA"/>
        </w:rPr>
        <w:t>» ут</w:t>
      </w:r>
      <w:r w:rsidR="00100397">
        <w:rPr>
          <w:rFonts w:ascii="Times New Roman" w:hAnsi="Times New Roman" w:cs="Times New Roman"/>
          <w:sz w:val="28"/>
          <w:szCs w:val="28"/>
          <w:lang w:val="uk-UA"/>
        </w:rPr>
        <w:t>илізатор УТ 200 або його аналог</w:t>
      </w:r>
      <w:r w:rsidR="00541CC1">
        <w:rPr>
          <w:rFonts w:ascii="Times New Roman" w:hAnsi="Times New Roman" w:cs="Times New Roman"/>
          <w:sz w:val="28"/>
          <w:szCs w:val="28"/>
          <w:lang w:val="uk-UA"/>
        </w:rPr>
        <w:t xml:space="preserve"> вартістю</w:t>
      </w:r>
      <w:r w:rsidR="00DB1DCD">
        <w:rPr>
          <w:rFonts w:ascii="Times New Roman" w:hAnsi="Times New Roman" w:cs="Times New Roman"/>
          <w:sz w:val="28"/>
          <w:szCs w:val="28"/>
          <w:lang w:val="uk-UA"/>
        </w:rPr>
        <w:t xml:space="preserve"> 748</w:t>
      </w:r>
      <w:r w:rsidR="002C2123">
        <w:rPr>
          <w:rFonts w:ascii="Times New Roman" w:hAnsi="Times New Roman" w:cs="Times New Roman"/>
          <w:sz w:val="28"/>
          <w:szCs w:val="28"/>
          <w:lang w:val="uk-UA"/>
        </w:rPr>
        <w:t xml:space="preserve"> </w:t>
      </w:r>
      <w:r w:rsidR="00DB1DCD">
        <w:rPr>
          <w:rFonts w:ascii="Times New Roman" w:hAnsi="Times New Roman" w:cs="Times New Roman"/>
          <w:sz w:val="28"/>
          <w:szCs w:val="28"/>
          <w:lang w:val="uk-UA"/>
        </w:rPr>
        <w:t>000,00 грн. Придбання захисного ангару каркасного типу для даного утилізатора</w:t>
      </w:r>
      <w:r w:rsidR="00F62A08">
        <w:rPr>
          <w:rFonts w:ascii="Times New Roman" w:hAnsi="Times New Roman" w:cs="Times New Roman"/>
          <w:sz w:val="28"/>
          <w:szCs w:val="28"/>
          <w:lang w:val="uk-UA"/>
        </w:rPr>
        <w:t xml:space="preserve"> заплановано в сумі 190000,00 грн</w:t>
      </w:r>
      <w:r w:rsidR="00ED123B">
        <w:rPr>
          <w:rFonts w:ascii="Times New Roman" w:hAnsi="Times New Roman" w:cs="Times New Roman"/>
          <w:sz w:val="28"/>
          <w:szCs w:val="28"/>
          <w:lang w:val="uk-UA"/>
        </w:rPr>
        <w:t>,</w:t>
      </w:r>
      <w:r w:rsidR="00F62A08">
        <w:rPr>
          <w:rFonts w:ascii="Times New Roman" w:hAnsi="Times New Roman" w:cs="Times New Roman"/>
          <w:sz w:val="28"/>
          <w:szCs w:val="28"/>
          <w:lang w:val="uk-UA"/>
        </w:rPr>
        <w:t xml:space="preserve"> (</w:t>
      </w:r>
      <w:r w:rsidR="002C2123">
        <w:rPr>
          <w:rFonts w:ascii="Times New Roman" w:hAnsi="Times New Roman" w:cs="Times New Roman"/>
          <w:sz w:val="28"/>
          <w:szCs w:val="28"/>
          <w:lang w:val="uk-UA"/>
        </w:rPr>
        <w:t>план 2024 року</w:t>
      </w:r>
      <w:r w:rsidR="00ED123B">
        <w:rPr>
          <w:rFonts w:ascii="Times New Roman" w:hAnsi="Times New Roman" w:cs="Times New Roman"/>
          <w:sz w:val="28"/>
          <w:szCs w:val="28"/>
          <w:lang w:val="uk-UA"/>
        </w:rPr>
        <w:t>)</w:t>
      </w:r>
      <w:r w:rsidR="00100397">
        <w:rPr>
          <w:rFonts w:ascii="Times New Roman" w:hAnsi="Times New Roman" w:cs="Times New Roman"/>
          <w:sz w:val="28"/>
          <w:szCs w:val="28"/>
          <w:lang w:val="uk-UA"/>
        </w:rPr>
        <w:t>;</w:t>
      </w:r>
    </w:p>
    <w:p w14:paraId="6D05C15A" w14:textId="110C1211" w:rsidR="00FA5715" w:rsidRDefault="00BB5BAC" w:rsidP="007B2850">
      <w:pPr>
        <w:tabs>
          <w:tab w:val="left" w:pos="142"/>
          <w:tab w:val="left" w:pos="567"/>
        </w:tabs>
        <w:spacing w:after="0"/>
        <w:ind w:right="-2"/>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7B2850">
        <w:rPr>
          <w:rFonts w:ascii="Times New Roman" w:hAnsi="Times New Roman" w:cs="Times New Roman"/>
          <w:sz w:val="28"/>
          <w:szCs w:val="28"/>
          <w:lang w:val="uk-UA"/>
        </w:rPr>
        <w:tab/>
      </w:r>
      <w:r>
        <w:rPr>
          <w:rFonts w:ascii="Times New Roman" w:hAnsi="Times New Roman" w:cs="Times New Roman"/>
          <w:sz w:val="28"/>
          <w:szCs w:val="28"/>
          <w:lang w:val="uk-UA"/>
        </w:rPr>
        <w:t>п</w:t>
      </w:r>
      <w:r w:rsidR="00184706" w:rsidRPr="00B5604A">
        <w:rPr>
          <w:rFonts w:ascii="Times New Roman" w:hAnsi="Times New Roman" w:cs="Times New Roman"/>
          <w:sz w:val="28"/>
          <w:szCs w:val="28"/>
          <w:lang w:val="uk-UA"/>
        </w:rPr>
        <w:t>ридбання воріт</w:t>
      </w:r>
      <w:r w:rsidR="009E79C2">
        <w:rPr>
          <w:rFonts w:ascii="Times New Roman" w:hAnsi="Times New Roman" w:cs="Times New Roman"/>
          <w:sz w:val="28"/>
          <w:szCs w:val="28"/>
          <w:lang w:val="uk-UA"/>
        </w:rPr>
        <w:t xml:space="preserve"> </w:t>
      </w:r>
      <w:r w:rsidR="00184706" w:rsidRPr="00B5604A">
        <w:rPr>
          <w:rFonts w:ascii="Times New Roman" w:hAnsi="Times New Roman" w:cs="Times New Roman"/>
          <w:sz w:val="28"/>
          <w:szCs w:val="28"/>
          <w:lang w:val="uk-UA"/>
        </w:rPr>
        <w:t>для облаштування в’їзду на територію пункту перетримки</w:t>
      </w:r>
      <w:r w:rsidR="0057240D">
        <w:rPr>
          <w:rFonts w:ascii="Times New Roman" w:hAnsi="Times New Roman" w:cs="Times New Roman"/>
          <w:sz w:val="28"/>
          <w:szCs w:val="28"/>
          <w:lang w:val="uk-UA"/>
        </w:rPr>
        <w:t>- 59000,00 грн</w:t>
      </w:r>
      <w:r w:rsidR="00DE6F32">
        <w:rPr>
          <w:rFonts w:ascii="Times New Roman" w:hAnsi="Times New Roman" w:cs="Times New Roman"/>
          <w:sz w:val="28"/>
          <w:szCs w:val="28"/>
          <w:lang w:val="uk-UA"/>
        </w:rPr>
        <w:t xml:space="preserve"> (план 2024 року).</w:t>
      </w:r>
      <w:r w:rsidR="009E79C2">
        <w:rPr>
          <w:rFonts w:ascii="Times New Roman" w:hAnsi="Times New Roman" w:cs="Times New Roman"/>
          <w:sz w:val="28"/>
          <w:szCs w:val="28"/>
          <w:lang w:val="uk-UA"/>
        </w:rPr>
        <w:t xml:space="preserve"> </w:t>
      </w:r>
      <w:r w:rsidR="0057240D">
        <w:rPr>
          <w:rFonts w:ascii="Times New Roman" w:hAnsi="Times New Roman" w:cs="Times New Roman"/>
          <w:sz w:val="28"/>
          <w:szCs w:val="28"/>
          <w:lang w:val="uk-UA"/>
        </w:rPr>
        <w:t>Необхідно придбати для заміни і</w:t>
      </w:r>
      <w:r w:rsidR="009E79C2">
        <w:rPr>
          <w:rFonts w:ascii="Times New Roman" w:hAnsi="Times New Roman" w:cs="Times New Roman"/>
          <w:sz w:val="28"/>
          <w:szCs w:val="28"/>
          <w:lang w:val="uk-UA"/>
        </w:rPr>
        <w:t>снуюч</w:t>
      </w:r>
      <w:r w:rsidR="0057240D">
        <w:rPr>
          <w:rFonts w:ascii="Times New Roman" w:hAnsi="Times New Roman" w:cs="Times New Roman"/>
          <w:sz w:val="28"/>
          <w:szCs w:val="28"/>
          <w:lang w:val="uk-UA"/>
        </w:rPr>
        <w:t>их</w:t>
      </w:r>
      <w:r w:rsidR="009E79C2">
        <w:rPr>
          <w:rFonts w:ascii="Times New Roman" w:hAnsi="Times New Roman" w:cs="Times New Roman"/>
          <w:sz w:val="28"/>
          <w:szCs w:val="28"/>
          <w:lang w:val="uk-UA"/>
        </w:rPr>
        <w:t xml:space="preserve"> во</w:t>
      </w:r>
      <w:r w:rsidR="0057240D">
        <w:rPr>
          <w:rFonts w:ascii="Times New Roman" w:hAnsi="Times New Roman" w:cs="Times New Roman"/>
          <w:sz w:val="28"/>
          <w:szCs w:val="28"/>
          <w:lang w:val="uk-UA"/>
        </w:rPr>
        <w:t>ріт</w:t>
      </w:r>
      <w:r w:rsidR="0079462A">
        <w:rPr>
          <w:rFonts w:ascii="Times New Roman" w:hAnsi="Times New Roman" w:cs="Times New Roman"/>
          <w:sz w:val="28"/>
          <w:szCs w:val="28"/>
          <w:lang w:val="uk-UA"/>
        </w:rPr>
        <w:t>, які були встановлені в 2015 році</w:t>
      </w:r>
      <w:r w:rsidR="00354218">
        <w:rPr>
          <w:rFonts w:ascii="Times New Roman" w:hAnsi="Times New Roman" w:cs="Times New Roman"/>
          <w:sz w:val="28"/>
          <w:szCs w:val="28"/>
          <w:lang w:val="uk-UA"/>
        </w:rPr>
        <w:t xml:space="preserve">, </w:t>
      </w:r>
      <w:r w:rsidR="009E79C2">
        <w:rPr>
          <w:rFonts w:ascii="Times New Roman" w:hAnsi="Times New Roman" w:cs="Times New Roman"/>
          <w:sz w:val="28"/>
          <w:szCs w:val="28"/>
          <w:lang w:val="uk-UA"/>
        </w:rPr>
        <w:t>неодноразово ремонтувались власними силами підприємства</w:t>
      </w:r>
      <w:r w:rsidR="00354218">
        <w:rPr>
          <w:rFonts w:ascii="Times New Roman" w:hAnsi="Times New Roman" w:cs="Times New Roman"/>
          <w:sz w:val="28"/>
          <w:szCs w:val="28"/>
          <w:lang w:val="uk-UA"/>
        </w:rPr>
        <w:t xml:space="preserve"> та знаходяться в аварійному стані</w:t>
      </w:r>
      <w:r>
        <w:rPr>
          <w:rFonts w:ascii="Times New Roman" w:hAnsi="Times New Roman" w:cs="Times New Roman"/>
          <w:sz w:val="28"/>
          <w:szCs w:val="28"/>
          <w:lang w:val="uk-UA"/>
        </w:rPr>
        <w:t>;</w:t>
      </w:r>
    </w:p>
    <w:p w14:paraId="313769E7" w14:textId="75C1E811" w:rsidR="0057240D" w:rsidRDefault="0057240D" w:rsidP="006D67C4">
      <w:pPr>
        <w:spacing w:after="0"/>
        <w:ind w:right="-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придбання металевих дверей в ПТУБТ (2 од.) </w:t>
      </w:r>
      <w:r w:rsidR="00EC3CC9">
        <w:rPr>
          <w:rFonts w:ascii="Times New Roman" w:eastAsia="Calibri" w:hAnsi="Times New Roman" w:cs="Times New Roman"/>
          <w:sz w:val="28"/>
          <w:szCs w:val="28"/>
          <w:lang w:val="uk-UA"/>
        </w:rPr>
        <w:t>–</w:t>
      </w:r>
      <w:r w:rsidR="00E26256">
        <w:rPr>
          <w:rFonts w:ascii="Times New Roman" w:hAnsi="Times New Roman" w:cs="Times New Roman"/>
          <w:sz w:val="28"/>
          <w:szCs w:val="28"/>
          <w:lang w:val="uk-UA"/>
        </w:rPr>
        <w:t xml:space="preserve"> </w:t>
      </w:r>
      <w:r>
        <w:rPr>
          <w:rFonts w:ascii="Times New Roman" w:hAnsi="Times New Roman" w:cs="Times New Roman"/>
          <w:sz w:val="28"/>
          <w:szCs w:val="28"/>
          <w:lang w:val="uk-UA"/>
        </w:rPr>
        <w:t>53040,00 грн</w:t>
      </w:r>
      <w:r w:rsidR="00DE6F32" w:rsidRPr="00DE6F32">
        <w:rPr>
          <w:rFonts w:ascii="Times New Roman" w:hAnsi="Times New Roman" w:cs="Times New Roman"/>
          <w:sz w:val="28"/>
          <w:szCs w:val="28"/>
          <w:lang w:val="uk-UA"/>
        </w:rPr>
        <w:t xml:space="preserve"> </w:t>
      </w:r>
      <w:r w:rsidR="00DE6F32">
        <w:rPr>
          <w:rFonts w:ascii="Times New Roman" w:hAnsi="Times New Roman" w:cs="Times New Roman"/>
          <w:sz w:val="28"/>
          <w:szCs w:val="28"/>
          <w:lang w:val="uk-UA"/>
        </w:rPr>
        <w:t>(план 2024 року).</w:t>
      </w:r>
      <w:r w:rsidR="00F34738">
        <w:rPr>
          <w:rFonts w:ascii="Times New Roman" w:hAnsi="Times New Roman" w:cs="Times New Roman"/>
          <w:sz w:val="28"/>
          <w:szCs w:val="28"/>
          <w:lang w:val="uk-UA"/>
        </w:rPr>
        <w:t xml:space="preserve"> Необхідні для встановлення в операційну та комору. Існуючі дерев’яні </w:t>
      </w:r>
      <w:r w:rsidR="00344FBB">
        <w:rPr>
          <w:rFonts w:ascii="Times New Roman" w:hAnsi="Times New Roman" w:cs="Times New Roman"/>
          <w:sz w:val="28"/>
          <w:szCs w:val="28"/>
          <w:lang w:val="uk-UA"/>
        </w:rPr>
        <w:t>двері</w:t>
      </w:r>
      <w:r w:rsidR="00F34738">
        <w:rPr>
          <w:rFonts w:ascii="Times New Roman" w:hAnsi="Times New Roman" w:cs="Times New Roman"/>
          <w:sz w:val="28"/>
          <w:szCs w:val="28"/>
          <w:lang w:val="uk-UA"/>
        </w:rPr>
        <w:t xml:space="preserve"> деформовані від вологи, не виконують свої основні функції та не підлягають ремонту</w:t>
      </w:r>
      <w:r w:rsidR="00344FBB">
        <w:rPr>
          <w:rFonts w:ascii="Times New Roman" w:hAnsi="Times New Roman" w:cs="Times New Roman"/>
          <w:sz w:val="28"/>
          <w:szCs w:val="28"/>
          <w:lang w:val="uk-UA"/>
        </w:rPr>
        <w:t>;</w:t>
      </w:r>
    </w:p>
    <w:p w14:paraId="19CBFDB4" w14:textId="621543D1" w:rsidR="00BB5BAC" w:rsidRDefault="00184706" w:rsidP="00491C70">
      <w:pPr>
        <w:tabs>
          <w:tab w:val="left" w:pos="142"/>
        </w:tabs>
        <w:spacing w:after="0"/>
        <w:ind w:right="-2"/>
        <w:jc w:val="both"/>
        <w:rPr>
          <w:rFonts w:ascii="Times New Roman" w:eastAsia="Calibri" w:hAnsi="Times New Roman" w:cs="Times New Roman"/>
          <w:sz w:val="28"/>
          <w:szCs w:val="28"/>
          <w:lang w:val="uk-UA"/>
        </w:rPr>
      </w:pPr>
      <w:r w:rsidRPr="00B5604A">
        <w:rPr>
          <w:rFonts w:ascii="Times New Roman" w:hAnsi="Times New Roman" w:cs="Times New Roman"/>
          <w:sz w:val="28"/>
          <w:szCs w:val="28"/>
          <w:lang w:val="uk-UA"/>
        </w:rPr>
        <w:t>-</w:t>
      </w:r>
      <w:r w:rsidR="00491C70">
        <w:rPr>
          <w:rFonts w:ascii="Times New Roman" w:eastAsia="Calibri" w:hAnsi="Times New Roman" w:cs="Times New Roman"/>
          <w:sz w:val="28"/>
          <w:szCs w:val="28"/>
          <w:lang w:val="uk-UA"/>
        </w:rPr>
        <w:tab/>
      </w:r>
      <w:r w:rsidR="00BB5BAC">
        <w:rPr>
          <w:rFonts w:ascii="Times New Roman" w:eastAsia="Calibri" w:hAnsi="Times New Roman" w:cs="Times New Roman"/>
          <w:sz w:val="28"/>
          <w:szCs w:val="28"/>
          <w:lang w:val="uk-UA"/>
        </w:rPr>
        <w:t>п</w:t>
      </w:r>
      <w:r w:rsidRPr="00B5604A">
        <w:rPr>
          <w:rFonts w:ascii="Times New Roman" w:eastAsia="Calibri" w:hAnsi="Times New Roman" w:cs="Times New Roman"/>
          <w:sz w:val="28"/>
          <w:szCs w:val="28"/>
          <w:lang w:val="uk-UA"/>
        </w:rPr>
        <w:t>ридбання</w:t>
      </w:r>
      <w:r w:rsidR="00E54310">
        <w:rPr>
          <w:rFonts w:ascii="Times New Roman" w:eastAsia="Calibri" w:hAnsi="Times New Roman" w:cs="Times New Roman"/>
          <w:sz w:val="28"/>
          <w:szCs w:val="28"/>
          <w:lang w:val="uk-UA"/>
        </w:rPr>
        <w:t xml:space="preserve"> </w:t>
      </w:r>
      <w:r w:rsidRPr="00B5604A">
        <w:rPr>
          <w:rFonts w:ascii="Times New Roman" w:eastAsia="Calibri" w:hAnsi="Times New Roman" w:cs="Times New Roman"/>
          <w:sz w:val="28"/>
          <w:szCs w:val="28"/>
          <w:lang w:val="uk-UA"/>
        </w:rPr>
        <w:t>вольєрів</w:t>
      </w:r>
      <w:r w:rsidR="00FA5715">
        <w:rPr>
          <w:rFonts w:ascii="Times New Roman" w:eastAsia="Calibri" w:hAnsi="Times New Roman" w:cs="Times New Roman"/>
          <w:sz w:val="28"/>
          <w:szCs w:val="28"/>
          <w:lang w:val="uk-UA"/>
        </w:rPr>
        <w:t xml:space="preserve"> (</w:t>
      </w:r>
      <w:r w:rsidR="00FA5715" w:rsidRPr="00FA5715">
        <w:rPr>
          <w:rFonts w:ascii="Times New Roman" w:eastAsia="Calibri" w:hAnsi="Times New Roman" w:cs="Times New Roman"/>
          <w:sz w:val="28"/>
          <w:szCs w:val="28"/>
          <w:lang w:val="uk-UA"/>
        </w:rPr>
        <w:t>3</w:t>
      </w:r>
      <w:r w:rsidR="00FA5715">
        <w:rPr>
          <w:rFonts w:ascii="Times New Roman" w:eastAsia="Calibri" w:hAnsi="Times New Roman" w:cs="Times New Roman"/>
          <w:sz w:val="28"/>
          <w:szCs w:val="28"/>
          <w:lang w:val="uk-UA"/>
        </w:rPr>
        <w:t>-х</w:t>
      </w:r>
      <w:r w:rsidR="00FA5715" w:rsidRPr="00FA5715">
        <w:rPr>
          <w:rFonts w:ascii="Times New Roman" w:eastAsia="Calibri" w:hAnsi="Times New Roman" w:cs="Times New Roman"/>
          <w:sz w:val="28"/>
          <w:szCs w:val="28"/>
          <w:lang w:val="uk-UA"/>
        </w:rPr>
        <w:t xml:space="preserve"> секційних</w:t>
      </w:r>
      <w:r w:rsidR="00FA5715">
        <w:rPr>
          <w:rFonts w:ascii="Times New Roman" w:eastAsia="Calibri" w:hAnsi="Times New Roman" w:cs="Times New Roman"/>
          <w:sz w:val="24"/>
          <w:szCs w:val="24"/>
          <w:lang w:val="uk-UA"/>
        </w:rPr>
        <w:t>)</w:t>
      </w:r>
      <w:r w:rsidRPr="00B5604A">
        <w:rPr>
          <w:rFonts w:ascii="Times New Roman" w:eastAsia="Calibri" w:hAnsi="Times New Roman" w:cs="Times New Roman"/>
          <w:sz w:val="28"/>
          <w:szCs w:val="28"/>
          <w:lang w:val="uk-UA"/>
        </w:rPr>
        <w:t xml:space="preserve"> для собак</w:t>
      </w:r>
      <w:r w:rsidR="00FA5715">
        <w:rPr>
          <w:rFonts w:ascii="Times New Roman" w:eastAsia="Calibri" w:hAnsi="Times New Roman" w:cs="Times New Roman"/>
          <w:sz w:val="28"/>
          <w:szCs w:val="28"/>
          <w:lang w:val="uk-UA"/>
        </w:rPr>
        <w:t xml:space="preserve"> </w:t>
      </w:r>
      <w:r w:rsidR="00DE6F32">
        <w:rPr>
          <w:rFonts w:ascii="Times New Roman" w:eastAsia="Calibri" w:hAnsi="Times New Roman" w:cs="Times New Roman"/>
          <w:sz w:val="28"/>
          <w:szCs w:val="28"/>
          <w:lang w:val="uk-UA"/>
        </w:rPr>
        <w:t>–</w:t>
      </w:r>
      <w:r w:rsidR="00F62A08">
        <w:rPr>
          <w:rFonts w:ascii="Times New Roman" w:eastAsia="Calibri" w:hAnsi="Times New Roman" w:cs="Times New Roman"/>
          <w:sz w:val="28"/>
          <w:szCs w:val="28"/>
          <w:lang w:val="uk-UA"/>
        </w:rPr>
        <w:t xml:space="preserve"> </w:t>
      </w:r>
      <w:r w:rsidR="00DE6F32">
        <w:rPr>
          <w:rFonts w:ascii="Times New Roman" w:eastAsia="Calibri" w:hAnsi="Times New Roman" w:cs="Times New Roman"/>
          <w:sz w:val="28"/>
          <w:szCs w:val="28"/>
          <w:lang w:val="uk-UA"/>
        </w:rPr>
        <w:t xml:space="preserve">312 </w:t>
      </w:r>
      <w:r w:rsidR="00F62A08">
        <w:rPr>
          <w:rFonts w:ascii="Times New Roman" w:eastAsia="Calibri" w:hAnsi="Times New Roman" w:cs="Times New Roman"/>
          <w:sz w:val="28"/>
          <w:szCs w:val="28"/>
          <w:lang w:val="uk-UA"/>
        </w:rPr>
        <w:t>000,00 грн</w:t>
      </w:r>
      <w:r w:rsidR="00DE6F32">
        <w:rPr>
          <w:rFonts w:ascii="Times New Roman" w:eastAsia="Calibri" w:hAnsi="Times New Roman" w:cs="Times New Roman"/>
          <w:sz w:val="28"/>
          <w:szCs w:val="28"/>
          <w:lang w:val="uk-UA"/>
        </w:rPr>
        <w:t xml:space="preserve"> </w:t>
      </w:r>
      <w:r w:rsidR="00DE6F32">
        <w:rPr>
          <w:rFonts w:ascii="Times New Roman" w:hAnsi="Times New Roman" w:cs="Times New Roman"/>
          <w:sz w:val="28"/>
          <w:szCs w:val="28"/>
          <w:lang w:val="uk-UA"/>
        </w:rPr>
        <w:t xml:space="preserve">(план </w:t>
      </w:r>
      <w:r w:rsidR="00354218">
        <w:rPr>
          <w:rFonts w:ascii="Times New Roman" w:hAnsi="Times New Roman" w:cs="Times New Roman"/>
          <w:sz w:val="28"/>
          <w:szCs w:val="28"/>
          <w:lang w:val="uk-UA"/>
        </w:rPr>
        <w:t xml:space="preserve">           </w:t>
      </w:r>
      <w:r w:rsidR="00DE6F32">
        <w:rPr>
          <w:rFonts w:ascii="Times New Roman" w:hAnsi="Times New Roman" w:cs="Times New Roman"/>
          <w:sz w:val="28"/>
          <w:szCs w:val="28"/>
          <w:lang w:val="uk-UA"/>
        </w:rPr>
        <w:t>2024 року).</w:t>
      </w:r>
      <w:r w:rsidR="00E121F5">
        <w:rPr>
          <w:rFonts w:ascii="Times New Roman" w:eastAsia="Calibri" w:hAnsi="Times New Roman" w:cs="Times New Roman"/>
          <w:sz w:val="28"/>
          <w:szCs w:val="28"/>
          <w:lang w:val="uk-UA"/>
        </w:rPr>
        <w:t xml:space="preserve"> </w:t>
      </w:r>
      <w:r w:rsidR="00AC57A6">
        <w:rPr>
          <w:rFonts w:ascii="Times New Roman" w:eastAsia="Calibri" w:hAnsi="Times New Roman" w:cs="Times New Roman"/>
          <w:sz w:val="28"/>
          <w:szCs w:val="28"/>
          <w:lang w:val="uk-UA"/>
        </w:rPr>
        <w:t>Пересувна</w:t>
      </w:r>
      <w:r w:rsidR="00FA5715" w:rsidRPr="00C030FB">
        <w:rPr>
          <w:rFonts w:ascii="Times New Roman" w:eastAsia="Calibri" w:hAnsi="Times New Roman" w:cs="Times New Roman"/>
          <w:sz w:val="24"/>
          <w:szCs w:val="24"/>
          <w:lang w:val="uk-UA"/>
        </w:rPr>
        <w:t xml:space="preserve"> </w:t>
      </w:r>
      <w:r w:rsidR="00AC57A6">
        <w:rPr>
          <w:rFonts w:ascii="Times New Roman" w:eastAsia="Calibri" w:hAnsi="Times New Roman" w:cs="Times New Roman"/>
          <w:sz w:val="28"/>
          <w:szCs w:val="28"/>
          <w:lang w:val="uk-UA"/>
        </w:rPr>
        <w:t>к</w:t>
      </w:r>
      <w:r w:rsidR="00FA5715" w:rsidRPr="00FA5715">
        <w:rPr>
          <w:rFonts w:ascii="Times New Roman" w:eastAsia="Calibri" w:hAnsi="Times New Roman" w:cs="Times New Roman"/>
          <w:sz w:val="28"/>
          <w:szCs w:val="28"/>
          <w:lang w:val="uk-UA"/>
        </w:rPr>
        <w:t>онструкція складається із сталевого каркасу, сталевої сітки, підлог</w:t>
      </w:r>
      <w:r w:rsidR="00344FBB">
        <w:rPr>
          <w:rFonts w:ascii="Times New Roman" w:eastAsia="Calibri" w:hAnsi="Times New Roman" w:cs="Times New Roman"/>
          <w:sz w:val="28"/>
          <w:szCs w:val="28"/>
          <w:lang w:val="uk-UA"/>
        </w:rPr>
        <w:t>а</w:t>
      </w:r>
      <w:r w:rsidR="00FA5715" w:rsidRPr="00FA5715">
        <w:rPr>
          <w:rFonts w:ascii="Times New Roman" w:eastAsia="Calibri" w:hAnsi="Times New Roman" w:cs="Times New Roman"/>
          <w:sz w:val="28"/>
          <w:szCs w:val="28"/>
          <w:lang w:val="uk-UA"/>
        </w:rPr>
        <w:t xml:space="preserve"> та внутрішня обшивка дерев’яні, розмірами 3</w:t>
      </w:r>
      <w:r w:rsidR="0038460A">
        <w:rPr>
          <w:rFonts w:ascii="Times New Roman" w:eastAsia="Calibri" w:hAnsi="Times New Roman" w:cs="Times New Roman"/>
          <w:sz w:val="28"/>
          <w:szCs w:val="28"/>
          <w:lang w:val="uk-UA"/>
        </w:rPr>
        <w:t>х</w:t>
      </w:r>
      <w:r w:rsidR="00FA5715" w:rsidRPr="00FA5715">
        <w:rPr>
          <w:rFonts w:ascii="Times New Roman" w:eastAsia="Calibri" w:hAnsi="Times New Roman" w:cs="Times New Roman"/>
          <w:sz w:val="28"/>
          <w:szCs w:val="28"/>
          <w:lang w:val="uk-UA"/>
        </w:rPr>
        <w:t>7,5</w:t>
      </w:r>
      <w:r w:rsidR="0038460A">
        <w:rPr>
          <w:rFonts w:ascii="Times New Roman" w:eastAsia="Calibri" w:hAnsi="Times New Roman" w:cs="Times New Roman"/>
          <w:sz w:val="28"/>
          <w:szCs w:val="28"/>
          <w:lang w:val="uk-UA"/>
        </w:rPr>
        <w:t>м</w:t>
      </w:r>
      <w:r w:rsidR="00FA5715" w:rsidRPr="00FA5715">
        <w:rPr>
          <w:rFonts w:ascii="Times New Roman" w:eastAsia="Calibri" w:hAnsi="Times New Roman" w:cs="Times New Roman"/>
          <w:sz w:val="28"/>
          <w:szCs w:val="28"/>
          <w:lang w:val="uk-UA"/>
        </w:rPr>
        <w:t xml:space="preserve"> в кількості </w:t>
      </w:r>
      <w:r w:rsidR="00DE6F32">
        <w:rPr>
          <w:rFonts w:ascii="Times New Roman" w:eastAsia="Calibri" w:hAnsi="Times New Roman" w:cs="Times New Roman"/>
          <w:sz w:val="28"/>
          <w:szCs w:val="28"/>
          <w:lang w:val="uk-UA"/>
        </w:rPr>
        <w:t>3</w:t>
      </w:r>
      <w:r w:rsidR="00FA5715" w:rsidRPr="00FA5715">
        <w:rPr>
          <w:rFonts w:ascii="Times New Roman" w:eastAsia="Calibri" w:hAnsi="Times New Roman" w:cs="Times New Roman"/>
          <w:sz w:val="28"/>
          <w:szCs w:val="28"/>
          <w:lang w:val="uk-UA"/>
        </w:rPr>
        <w:t xml:space="preserve"> одиниць</w:t>
      </w:r>
      <w:r w:rsidR="00DE6F32">
        <w:rPr>
          <w:rFonts w:ascii="Times New Roman" w:eastAsia="Calibri" w:hAnsi="Times New Roman" w:cs="Times New Roman"/>
          <w:sz w:val="28"/>
          <w:szCs w:val="28"/>
          <w:lang w:val="uk-UA"/>
        </w:rPr>
        <w:t>.</w:t>
      </w:r>
      <w:r w:rsidR="00FA5715" w:rsidRPr="00FA5715">
        <w:rPr>
          <w:rFonts w:ascii="Times New Roman" w:eastAsia="Calibri" w:hAnsi="Times New Roman" w:cs="Times New Roman"/>
          <w:sz w:val="28"/>
          <w:szCs w:val="28"/>
          <w:lang w:val="uk-UA"/>
        </w:rPr>
        <w:t xml:space="preserve"> </w:t>
      </w:r>
      <w:r w:rsidR="00DE6F32">
        <w:rPr>
          <w:rFonts w:ascii="Times New Roman" w:eastAsia="Calibri" w:hAnsi="Times New Roman" w:cs="Times New Roman"/>
          <w:sz w:val="28"/>
          <w:szCs w:val="28"/>
          <w:lang w:val="uk-UA"/>
        </w:rPr>
        <w:t xml:space="preserve">На 2025 рік заплановано </w:t>
      </w:r>
      <w:r w:rsidR="00EC3CC9">
        <w:rPr>
          <w:rFonts w:ascii="Times New Roman" w:eastAsia="Calibri" w:hAnsi="Times New Roman" w:cs="Times New Roman"/>
          <w:sz w:val="28"/>
          <w:szCs w:val="28"/>
          <w:lang w:val="uk-UA"/>
        </w:rPr>
        <w:t>–</w:t>
      </w:r>
      <w:r w:rsidR="00DE6F32">
        <w:rPr>
          <w:rFonts w:ascii="Times New Roman" w:eastAsia="Calibri" w:hAnsi="Times New Roman" w:cs="Times New Roman"/>
          <w:sz w:val="28"/>
          <w:szCs w:val="28"/>
          <w:lang w:val="uk-UA"/>
        </w:rPr>
        <w:t xml:space="preserve"> 312 000,00 грн</w:t>
      </w:r>
      <w:r w:rsidR="00354218">
        <w:rPr>
          <w:rFonts w:ascii="Times New Roman" w:eastAsia="Calibri" w:hAnsi="Times New Roman" w:cs="Times New Roman"/>
          <w:sz w:val="28"/>
          <w:szCs w:val="28"/>
          <w:lang w:val="uk-UA"/>
        </w:rPr>
        <w:t xml:space="preserve">. </w:t>
      </w:r>
      <w:r w:rsidR="00FA5715">
        <w:rPr>
          <w:rFonts w:ascii="Times New Roman" w:eastAsia="Calibri" w:hAnsi="Times New Roman" w:cs="Times New Roman"/>
          <w:sz w:val="28"/>
          <w:szCs w:val="28"/>
          <w:lang w:val="uk-UA"/>
        </w:rPr>
        <w:t xml:space="preserve">Це </w:t>
      </w:r>
      <w:r w:rsidRPr="00B5604A">
        <w:rPr>
          <w:rFonts w:ascii="Times New Roman" w:eastAsia="Calibri" w:hAnsi="Times New Roman" w:cs="Times New Roman"/>
          <w:sz w:val="28"/>
          <w:szCs w:val="28"/>
          <w:lang w:val="uk-UA"/>
        </w:rPr>
        <w:t>вирішить питання безпеки</w:t>
      </w:r>
      <w:r w:rsidR="009E79C2">
        <w:rPr>
          <w:rFonts w:ascii="Times New Roman" w:eastAsia="Calibri" w:hAnsi="Times New Roman" w:cs="Times New Roman"/>
          <w:sz w:val="28"/>
          <w:szCs w:val="28"/>
          <w:lang w:val="uk-UA"/>
        </w:rPr>
        <w:t xml:space="preserve"> працівників</w:t>
      </w:r>
      <w:r w:rsidRPr="00B5604A">
        <w:rPr>
          <w:rFonts w:ascii="Times New Roman" w:eastAsia="Calibri" w:hAnsi="Times New Roman" w:cs="Times New Roman"/>
          <w:sz w:val="28"/>
          <w:szCs w:val="28"/>
          <w:lang w:val="uk-UA"/>
        </w:rPr>
        <w:t>,</w:t>
      </w:r>
      <w:r w:rsidR="0038460A">
        <w:rPr>
          <w:rFonts w:ascii="Times New Roman" w:eastAsia="Calibri" w:hAnsi="Times New Roman" w:cs="Times New Roman"/>
          <w:sz w:val="28"/>
          <w:szCs w:val="28"/>
          <w:lang w:val="uk-UA"/>
        </w:rPr>
        <w:t xml:space="preserve"> </w:t>
      </w:r>
      <w:r w:rsidRPr="00B5604A">
        <w:rPr>
          <w:rFonts w:ascii="Times New Roman" w:eastAsia="Calibri" w:hAnsi="Times New Roman" w:cs="Times New Roman"/>
          <w:sz w:val="28"/>
          <w:szCs w:val="28"/>
          <w:lang w:val="uk-UA"/>
        </w:rPr>
        <w:t xml:space="preserve">з’явиться можливість проведення більш якісного прибирання, </w:t>
      </w:r>
      <w:proofErr w:type="spellStart"/>
      <w:r w:rsidRPr="00B5604A">
        <w:rPr>
          <w:rFonts w:ascii="Times New Roman" w:eastAsia="Calibri" w:hAnsi="Times New Roman" w:cs="Times New Roman"/>
          <w:sz w:val="28"/>
          <w:szCs w:val="28"/>
          <w:lang w:val="uk-UA"/>
        </w:rPr>
        <w:t>протипаразитарної</w:t>
      </w:r>
      <w:proofErr w:type="spellEnd"/>
      <w:r w:rsidRPr="00B5604A">
        <w:rPr>
          <w:rFonts w:ascii="Times New Roman" w:eastAsia="Calibri" w:hAnsi="Times New Roman" w:cs="Times New Roman"/>
          <w:sz w:val="28"/>
          <w:szCs w:val="28"/>
          <w:lang w:val="uk-UA"/>
        </w:rPr>
        <w:t xml:space="preserve"> обробки тварин</w:t>
      </w:r>
      <w:r w:rsidR="00FA5715">
        <w:rPr>
          <w:rFonts w:ascii="Times New Roman" w:eastAsia="Calibri" w:hAnsi="Times New Roman" w:cs="Times New Roman"/>
          <w:sz w:val="28"/>
          <w:szCs w:val="28"/>
          <w:lang w:val="uk-UA"/>
        </w:rPr>
        <w:t>,</w:t>
      </w:r>
      <w:r w:rsidRPr="00B5604A">
        <w:rPr>
          <w:rFonts w:ascii="Times New Roman" w:eastAsia="Calibri" w:hAnsi="Times New Roman" w:cs="Times New Roman"/>
          <w:sz w:val="28"/>
          <w:szCs w:val="28"/>
          <w:lang w:val="uk-UA"/>
        </w:rPr>
        <w:t xml:space="preserve"> </w:t>
      </w:r>
      <w:r w:rsidR="00FA5715">
        <w:rPr>
          <w:rFonts w:ascii="Times New Roman" w:eastAsia="Calibri" w:hAnsi="Times New Roman" w:cs="Times New Roman"/>
          <w:sz w:val="28"/>
          <w:szCs w:val="28"/>
          <w:lang w:val="uk-UA"/>
        </w:rPr>
        <w:t>покращить умови утримання</w:t>
      </w:r>
      <w:r w:rsidR="00BB5BAC">
        <w:rPr>
          <w:rFonts w:ascii="Times New Roman" w:eastAsia="Calibri" w:hAnsi="Times New Roman" w:cs="Times New Roman"/>
          <w:sz w:val="28"/>
          <w:szCs w:val="28"/>
          <w:lang w:val="uk-UA"/>
        </w:rPr>
        <w:t>;</w:t>
      </w:r>
    </w:p>
    <w:p w14:paraId="1BA32ED9" w14:textId="4D935A30" w:rsidR="00184706" w:rsidRPr="00BB5BAC" w:rsidRDefault="00F63A98" w:rsidP="00491C70">
      <w:pPr>
        <w:tabs>
          <w:tab w:val="left" w:pos="142"/>
        </w:tabs>
        <w:spacing w:after="0"/>
        <w:ind w:right="-2"/>
        <w:jc w:val="both"/>
        <w:rPr>
          <w:rFonts w:ascii="Times New Roman" w:eastAsia="Calibri" w:hAnsi="Times New Roman" w:cs="Times New Roman"/>
          <w:sz w:val="28"/>
          <w:szCs w:val="28"/>
          <w:lang w:val="uk-UA"/>
        </w:rPr>
      </w:pPr>
      <w:r>
        <w:rPr>
          <w:rFonts w:ascii="Times New Roman" w:hAnsi="Times New Roman" w:cs="Times New Roman"/>
          <w:color w:val="000000"/>
          <w:sz w:val="28"/>
          <w:szCs w:val="28"/>
          <w:lang w:val="uk-UA"/>
        </w:rPr>
        <w:t>-</w:t>
      </w:r>
      <w:r w:rsidR="00491C70">
        <w:rPr>
          <w:rFonts w:ascii="Times New Roman" w:hAnsi="Times New Roman" w:cs="Times New Roman"/>
          <w:color w:val="000000"/>
          <w:sz w:val="28"/>
          <w:szCs w:val="28"/>
          <w:lang w:val="uk-UA"/>
        </w:rPr>
        <w:tab/>
      </w:r>
      <w:r w:rsidR="00BB5BAC">
        <w:rPr>
          <w:rFonts w:ascii="Times New Roman" w:hAnsi="Times New Roman" w:cs="Times New Roman"/>
          <w:color w:val="000000"/>
          <w:sz w:val="28"/>
          <w:szCs w:val="28"/>
          <w:lang w:val="uk-UA"/>
        </w:rPr>
        <w:t>р</w:t>
      </w:r>
      <w:r w:rsidR="00184706" w:rsidRPr="00D17366">
        <w:rPr>
          <w:rFonts w:ascii="Times New Roman" w:hAnsi="Times New Roman" w:cs="Times New Roman"/>
          <w:color w:val="000000"/>
          <w:sz w:val="28"/>
          <w:szCs w:val="28"/>
          <w:lang w:val="uk-UA"/>
        </w:rPr>
        <w:t>еконстру</w:t>
      </w:r>
      <w:r w:rsidR="00BB5BAC">
        <w:rPr>
          <w:rFonts w:ascii="Times New Roman" w:hAnsi="Times New Roman" w:cs="Times New Roman"/>
          <w:color w:val="000000"/>
          <w:sz w:val="28"/>
          <w:szCs w:val="28"/>
          <w:lang w:val="uk-UA"/>
        </w:rPr>
        <w:t>кція та облаштування території </w:t>
      </w:r>
      <w:r w:rsidR="00184706" w:rsidRPr="00D17366">
        <w:rPr>
          <w:rFonts w:ascii="Times New Roman" w:hAnsi="Times New Roman" w:cs="Times New Roman"/>
          <w:color w:val="000000"/>
          <w:sz w:val="28"/>
          <w:szCs w:val="28"/>
          <w:lang w:val="uk-UA"/>
        </w:rPr>
        <w:t>ПТУБТ</w:t>
      </w:r>
      <w:r w:rsidR="00EC3CC9">
        <w:rPr>
          <w:rFonts w:ascii="Times New Roman" w:hAnsi="Times New Roman" w:cs="Times New Roman"/>
          <w:color w:val="000000"/>
          <w:sz w:val="28"/>
          <w:szCs w:val="28"/>
          <w:lang w:val="uk-UA"/>
        </w:rPr>
        <w:t xml:space="preserve"> </w:t>
      </w:r>
      <w:r w:rsidR="00EC3CC9">
        <w:rPr>
          <w:rFonts w:ascii="Times New Roman" w:eastAsia="Calibri" w:hAnsi="Times New Roman" w:cs="Times New Roman"/>
          <w:sz w:val="28"/>
          <w:szCs w:val="28"/>
          <w:lang w:val="uk-UA"/>
        </w:rPr>
        <w:t xml:space="preserve">– </w:t>
      </w:r>
      <w:r w:rsidR="00DE6F32">
        <w:rPr>
          <w:rFonts w:ascii="Times New Roman" w:hAnsi="Times New Roman" w:cs="Times New Roman"/>
          <w:color w:val="000000"/>
          <w:sz w:val="28"/>
          <w:szCs w:val="28"/>
          <w:lang w:val="uk-UA"/>
        </w:rPr>
        <w:t xml:space="preserve">3 000 000,00 грн </w:t>
      </w:r>
      <w:r w:rsidR="00DE6F32">
        <w:rPr>
          <w:rFonts w:ascii="Times New Roman" w:hAnsi="Times New Roman" w:cs="Times New Roman"/>
          <w:sz w:val="28"/>
          <w:szCs w:val="28"/>
          <w:lang w:val="uk-UA"/>
        </w:rPr>
        <w:t>(план 2025 року). На 2026 рік</w:t>
      </w:r>
      <w:r w:rsidR="00EC3CC9">
        <w:rPr>
          <w:rFonts w:ascii="Times New Roman" w:hAnsi="Times New Roman" w:cs="Times New Roman"/>
          <w:sz w:val="28"/>
          <w:szCs w:val="28"/>
          <w:lang w:val="uk-UA"/>
        </w:rPr>
        <w:t xml:space="preserve"> </w:t>
      </w:r>
      <w:r w:rsidR="00EC3CC9">
        <w:rPr>
          <w:rFonts w:ascii="Times New Roman" w:eastAsia="Calibri" w:hAnsi="Times New Roman" w:cs="Times New Roman"/>
          <w:sz w:val="28"/>
          <w:szCs w:val="28"/>
          <w:lang w:val="uk-UA"/>
        </w:rPr>
        <w:t>–</w:t>
      </w:r>
      <w:r w:rsidR="00DE6F32">
        <w:rPr>
          <w:rFonts w:ascii="Times New Roman" w:hAnsi="Times New Roman" w:cs="Times New Roman"/>
          <w:sz w:val="28"/>
          <w:szCs w:val="28"/>
          <w:lang w:val="uk-UA"/>
        </w:rPr>
        <w:t xml:space="preserve"> </w:t>
      </w:r>
      <w:r w:rsidR="00DE6F32">
        <w:rPr>
          <w:rFonts w:ascii="Times New Roman" w:hAnsi="Times New Roman" w:cs="Times New Roman"/>
          <w:color w:val="000000"/>
          <w:sz w:val="28"/>
          <w:szCs w:val="28"/>
          <w:lang w:val="uk-UA"/>
        </w:rPr>
        <w:t>3 000 000,00 грн</w:t>
      </w:r>
      <w:r w:rsidR="00EC3CC9">
        <w:rPr>
          <w:rFonts w:ascii="Times New Roman" w:hAnsi="Times New Roman" w:cs="Times New Roman"/>
          <w:color w:val="000000"/>
          <w:sz w:val="28"/>
          <w:szCs w:val="28"/>
          <w:lang w:val="uk-UA"/>
        </w:rPr>
        <w:t>,</w:t>
      </w:r>
      <w:r w:rsidR="00354218">
        <w:rPr>
          <w:rFonts w:ascii="Times New Roman" w:hAnsi="Times New Roman" w:cs="Times New Roman"/>
          <w:color w:val="000000"/>
          <w:sz w:val="28"/>
          <w:szCs w:val="28"/>
          <w:lang w:val="uk-UA"/>
        </w:rPr>
        <w:t xml:space="preserve"> передбачає:</w:t>
      </w:r>
    </w:p>
    <w:p w14:paraId="14A43848" w14:textId="0E87D397" w:rsidR="00B80A0E" w:rsidRPr="00570882" w:rsidRDefault="00D2126E" w:rsidP="00D2126E">
      <w:pPr>
        <w:pStyle w:val="docdata"/>
        <w:tabs>
          <w:tab w:val="left" w:pos="142"/>
          <w:tab w:val="left" w:pos="851"/>
        </w:tabs>
        <w:spacing w:before="0" w:beforeAutospacing="0" w:after="0" w:afterAutospacing="0"/>
        <w:ind w:firstLine="567"/>
        <w:jc w:val="both"/>
        <w:rPr>
          <w:sz w:val="28"/>
          <w:szCs w:val="28"/>
          <w:lang w:val="uk-UA"/>
        </w:rPr>
      </w:pPr>
      <w:r>
        <w:rPr>
          <w:sz w:val="28"/>
          <w:szCs w:val="28"/>
          <w:lang w:val="uk-UA"/>
        </w:rPr>
        <w:t xml:space="preserve">1. </w:t>
      </w:r>
      <w:r w:rsidR="007A2DB3">
        <w:rPr>
          <w:sz w:val="28"/>
          <w:szCs w:val="28"/>
          <w:lang w:val="uk-UA"/>
        </w:rPr>
        <w:t>с</w:t>
      </w:r>
      <w:r w:rsidR="00B80A0E" w:rsidRPr="00570882">
        <w:rPr>
          <w:sz w:val="28"/>
          <w:szCs w:val="28"/>
          <w:lang w:val="uk-UA"/>
        </w:rPr>
        <w:t>творення карантинної зони для</w:t>
      </w:r>
      <w:r w:rsidR="00BB5BAC">
        <w:rPr>
          <w:sz w:val="28"/>
          <w:szCs w:val="28"/>
          <w:lang w:val="uk-UA"/>
        </w:rPr>
        <w:t xml:space="preserve"> розміщення новоприбулих собак;</w:t>
      </w:r>
    </w:p>
    <w:p w14:paraId="7B0FD4CE" w14:textId="2FD3CD43" w:rsidR="00B80A0E" w:rsidRPr="00570882" w:rsidRDefault="00D2126E" w:rsidP="001578EA">
      <w:pPr>
        <w:pStyle w:val="docdata"/>
        <w:tabs>
          <w:tab w:val="left" w:pos="0"/>
          <w:tab w:val="left" w:pos="567"/>
          <w:tab w:val="left" w:pos="851"/>
        </w:tabs>
        <w:spacing w:before="0" w:beforeAutospacing="0" w:after="0" w:afterAutospacing="0"/>
        <w:ind w:firstLine="567"/>
        <w:jc w:val="both"/>
        <w:rPr>
          <w:sz w:val="28"/>
          <w:szCs w:val="28"/>
          <w:lang w:val="uk-UA"/>
        </w:rPr>
      </w:pPr>
      <w:r>
        <w:rPr>
          <w:sz w:val="28"/>
          <w:szCs w:val="28"/>
          <w:lang w:val="uk-UA"/>
        </w:rPr>
        <w:t>2.</w:t>
      </w:r>
      <w:r w:rsidR="001578EA">
        <w:rPr>
          <w:sz w:val="20"/>
          <w:szCs w:val="20"/>
          <w:lang w:val="uk-UA"/>
        </w:rPr>
        <w:tab/>
      </w:r>
      <w:r w:rsidR="007A2DB3">
        <w:rPr>
          <w:sz w:val="28"/>
          <w:szCs w:val="28"/>
          <w:lang w:val="uk-UA"/>
        </w:rPr>
        <w:t>с</w:t>
      </w:r>
      <w:r w:rsidR="00B80A0E" w:rsidRPr="00570882">
        <w:rPr>
          <w:sz w:val="28"/>
          <w:szCs w:val="28"/>
          <w:lang w:val="uk-UA"/>
        </w:rPr>
        <w:t xml:space="preserve">творення карантинної зони для розміщення собак із підозрою на </w:t>
      </w:r>
      <w:r w:rsidR="00BB5BAC">
        <w:rPr>
          <w:sz w:val="28"/>
          <w:szCs w:val="28"/>
          <w:lang w:val="uk-UA"/>
        </w:rPr>
        <w:t>інфекційне захворювання, окремо</w:t>
      </w:r>
      <w:r w:rsidR="00B80A0E" w:rsidRPr="00570882">
        <w:rPr>
          <w:sz w:val="28"/>
          <w:szCs w:val="28"/>
          <w:lang w:val="uk-UA"/>
        </w:rPr>
        <w:t xml:space="preserve"> із підозрою на сказ;</w:t>
      </w:r>
    </w:p>
    <w:p w14:paraId="2963DAF3" w14:textId="1FF423D8" w:rsidR="00B80A0E" w:rsidRPr="00570882" w:rsidRDefault="00D2126E" w:rsidP="00D2126E">
      <w:pPr>
        <w:pStyle w:val="docdata"/>
        <w:tabs>
          <w:tab w:val="left" w:pos="284"/>
          <w:tab w:val="left" w:pos="851"/>
        </w:tabs>
        <w:spacing w:before="0" w:beforeAutospacing="0" w:after="0" w:afterAutospacing="0"/>
        <w:ind w:firstLine="567"/>
        <w:jc w:val="both"/>
        <w:rPr>
          <w:sz w:val="28"/>
          <w:szCs w:val="28"/>
          <w:lang w:val="uk-UA"/>
        </w:rPr>
      </w:pPr>
      <w:r>
        <w:rPr>
          <w:sz w:val="28"/>
          <w:szCs w:val="28"/>
          <w:lang w:val="uk-UA"/>
        </w:rPr>
        <w:t>3.</w:t>
      </w:r>
      <w:r>
        <w:rPr>
          <w:sz w:val="28"/>
          <w:szCs w:val="28"/>
          <w:lang w:val="uk-UA"/>
        </w:rPr>
        <w:tab/>
      </w:r>
      <w:r w:rsidR="00653915">
        <w:rPr>
          <w:sz w:val="28"/>
          <w:szCs w:val="28"/>
          <w:lang w:val="uk-UA"/>
        </w:rPr>
        <w:t>р</w:t>
      </w:r>
      <w:r w:rsidR="00B80A0E" w:rsidRPr="00570882">
        <w:rPr>
          <w:sz w:val="28"/>
          <w:szCs w:val="28"/>
          <w:lang w:val="uk-UA"/>
        </w:rPr>
        <w:t>емонт і переоснащення приміщень (побутового приміщення для робітників із догляду за тваринами, операційної, оглядової та кухні) у приміщення для утримання тварин;</w:t>
      </w:r>
    </w:p>
    <w:p w14:paraId="76D35658" w14:textId="61DF4FFE" w:rsidR="00B80A0E" w:rsidRPr="00570882" w:rsidRDefault="001578EA" w:rsidP="00113628">
      <w:pPr>
        <w:pStyle w:val="docdata"/>
        <w:tabs>
          <w:tab w:val="left" w:pos="284"/>
          <w:tab w:val="left" w:pos="567"/>
        </w:tabs>
        <w:spacing w:before="0" w:beforeAutospacing="0" w:after="0" w:afterAutospacing="0"/>
        <w:ind w:left="-142" w:firstLine="567"/>
        <w:jc w:val="both"/>
        <w:rPr>
          <w:sz w:val="28"/>
          <w:szCs w:val="28"/>
          <w:lang w:val="uk-UA"/>
        </w:rPr>
      </w:pPr>
      <w:r>
        <w:rPr>
          <w:sz w:val="28"/>
          <w:szCs w:val="28"/>
          <w:lang w:val="uk-UA"/>
        </w:rPr>
        <w:t xml:space="preserve"> </w:t>
      </w:r>
      <w:r w:rsidR="00D2126E">
        <w:rPr>
          <w:sz w:val="28"/>
          <w:szCs w:val="28"/>
          <w:lang w:val="uk-UA"/>
        </w:rPr>
        <w:t>4.</w:t>
      </w:r>
      <w:r>
        <w:rPr>
          <w:sz w:val="28"/>
          <w:szCs w:val="28"/>
          <w:lang w:val="uk-UA"/>
        </w:rPr>
        <w:tab/>
      </w:r>
      <w:r w:rsidR="00113628">
        <w:rPr>
          <w:sz w:val="28"/>
          <w:szCs w:val="28"/>
          <w:lang w:val="uk-UA"/>
        </w:rPr>
        <w:t xml:space="preserve"> </w:t>
      </w:r>
      <w:r w:rsidR="00653915">
        <w:rPr>
          <w:sz w:val="28"/>
          <w:szCs w:val="28"/>
          <w:lang w:val="uk-UA"/>
        </w:rPr>
        <w:t>р</w:t>
      </w:r>
      <w:r w:rsidR="00B80A0E" w:rsidRPr="00570882">
        <w:rPr>
          <w:sz w:val="28"/>
          <w:szCs w:val="28"/>
          <w:lang w:val="uk-UA"/>
        </w:rPr>
        <w:t>емонт і переоснащення побутового приміщення для чоловіків у</w:t>
      </w:r>
      <w:r w:rsidR="00113628">
        <w:rPr>
          <w:sz w:val="28"/>
          <w:szCs w:val="28"/>
          <w:lang w:val="uk-UA"/>
        </w:rPr>
        <w:t xml:space="preserve"> </w:t>
      </w:r>
      <w:r w:rsidR="00B80A0E" w:rsidRPr="00570882">
        <w:rPr>
          <w:sz w:val="28"/>
          <w:szCs w:val="28"/>
          <w:lang w:val="uk-UA"/>
        </w:rPr>
        <w:t>приміщення для приготування їжі для тварин і зберігання продуктових запасів;</w:t>
      </w:r>
    </w:p>
    <w:p w14:paraId="24A46568" w14:textId="49FAA035" w:rsidR="00B80A0E" w:rsidRPr="00570882" w:rsidRDefault="007A2DB3" w:rsidP="00653915">
      <w:pPr>
        <w:pStyle w:val="docdata"/>
        <w:tabs>
          <w:tab w:val="left" w:pos="709"/>
        </w:tabs>
        <w:spacing w:before="0" w:beforeAutospacing="0" w:after="0" w:afterAutospacing="0"/>
        <w:ind w:firstLine="567"/>
        <w:jc w:val="both"/>
        <w:rPr>
          <w:sz w:val="28"/>
          <w:szCs w:val="28"/>
          <w:lang w:val="uk-UA"/>
        </w:rPr>
      </w:pPr>
      <w:r>
        <w:rPr>
          <w:sz w:val="28"/>
          <w:szCs w:val="28"/>
          <w:lang w:val="uk-UA"/>
        </w:rPr>
        <w:lastRenderedPageBreak/>
        <w:t>5.</w:t>
      </w:r>
      <w:r w:rsidR="007D5788">
        <w:rPr>
          <w:sz w:val="28"/>
          <w:szCs w:val="28"/>
          <w:lang w:val="uk-UA"/>
        </w:rPr>
        <w:t xml:space="preserve"> </w:t>
      </w:r>
      <w:r>
        <w:rPr>
          <w:sz w:val="28"/>
          <w:szCs w:val="28"/>
          <w:lang w:val="uk-UA"/>
        </w:rPr>
        <w:t>с</w:t>
      </w:r>
      <w:r w:rsidR="00B80A0E" w:rsidRPr="00570882">
        <w:rPr>
          <w:sz w:val="28"/>
          <w:szCs w:val="28"/>
          <w:lang w:val="uk-UA"/>
        </w:rPr>
        <w:t>творення спеціального приміщення для зберігання робочого</w:t>
      </w:r>
      <w:r w:rsidR="0091255D">
        <w:rPr>
          <w:sz w:val="28"/>
          <w:szCs w:val="28"/>
          <w:lang w:val="uk-UA"/>
        </w:rPr>
        <w:t xml:space="preserve"> </w:t>
      </w:r>
      <w:r w:rsidR="00B80A0E" w:rsidRPr="00570882">
        <w:rPr>
          <w:sz w:val="28"/>
          <w:szCs w:val="28"/>
          <w:lang w:val="uk-UA"/>
        </w:rPr>
        <w:t>інвентаря, інструментів та запасів</w:t>
      </w:r>
      <w:r w:rsidR="00B80A0E">
        <w:rPr>
          <w:sz w:val="28"/>
          <w:szCs w:val="28"/>
          <w:lang w:val="uk-UA"/>
        </w:rPr>
        <w:t xml:space="preserve"> </w:t>
      </w:r>
      <w:r w:rsidR="00B80A0E" w:rsidRPr="00570882">
        <w:rPr>
          <w:sz w:val="28"/>
          <w:szCs w:val="28"/>
          <w:lang w:val="uk-UA"/>
        </w:rPr>
        <w:t>необхідних для утримання тварин (солома, теплі речі, наповнювач для лотків тощо);</w:t>
      </w:r>
    </w:p>
    <w:p w14:paraId="51D30EF0" w14:textId="58C93136" w:rsidR="00B80A0E" w:rsidRPr="00570882" w:rsidRDefault="007A2DB3" w:rsidP="00653915">
      <w:pPr>
        <w:pStyle w:val="docdata"/>
        <w:tabs>
          <w:tab w:val="left" w:pos="851"/>
        </w:tabs>
        <w:spacing w:before="0" w:beforeAutospacing="0" w:after="0" w:afterAutospacing="0"/>
        <w:ind w:firstLine="567"/>
        <w:jc w:val="both"/>
        <w:rPr>
          <w:sz w:val="28"/>
          <w:szCs w:val="28"/>
          <w:lang w:val="uk-UA"/>
        </w:rPr>
      </w:pPr>
      <w:r>
        <w:rPr>
          <w:sz w:val="28"/>
          <w:szCs w:val="28"/>
          <w:lang w:val="uk-UA"/>
        </w:rPr>
        <w:t>6.</w:t>
      </w:r>
      <w:r w:rsidR="001578EA">
        <w:rPr>
          <w:sz w:val="28"/>
          <w:szCs w:val="28"/>
          <w:lang w:val="uk-UA"/>
        </w:rPr>
        <w:tab/>
      </w:r>
      <w:r>
        <w:rPr>
          <w:sz w:val="28"/>
          <w:szCs w:val="28"/>
          <w:lang w:val="uk-UA"/>
        </w:rPr>
        <w:t>з</w:t>
      </w:r>
      <w:r w:rsidR="00B80A0E" w:rsidRPr="00570882">
        <w:rPr>
          <w:sz w:val="28"/>
          <w:szCs w:val="28"/>
          <w:lang w:val="uk-UA"/>
        </w:rPr>
        <w:t>аміна асфальтового покриття на території ПТУБТ із урахуванням</w:t>
      </w:r>
      <w:r w:rsidR="0091255D">
        <w:rPr>
          <w:sz w:val="28"/>
          <w:szCs w:val="28"/>
          <w:lang w:val="uk-UA"/>
        </w:rPr>
        <w:t xml:space="preserve"> </w:t>
      </w:r>
      <w:r w:rsidR="00B80A0E" w:rsidRPr="00570882">
        <w:rPr>
          <w:sz w:val="28"/>
          <w:szCs w:val="28"/>
          <w:lang w:val="uk-UA"/>
        </w:rPr>
        <w:t>каналізаційного відведення для змиву відходів життєдіяльності тварин;</w:t>
      </w:r>
    </w:p>
    <w:p w14:paraId="28F0E3F5" w14:textId="7D18D354" w:rsidR="00B80A0E" w:rsidRPr="00570882" w:rsidRDefault="007A2DB3" w:rsidP="00653915">
      <w:pPr>
        <w:pStyle w:val="docdata"/>
        <w:tabs>
          <w:tab w:val="left" w:pos="142"/>
          <w:tab w:val="left" w:pos="1134"/>
        </w:tabs>
        <w:spacing w:before="0" w:beforeAutospacing="0" w:after="0" w:afterAutospacing="0"/>
        <w:ind w:firstLine="567"/>
        <w:jc w:val="both"/>
        <w:rPr>
          <w:sz w:val="28"/>
          <w:szCs w:val="28"/>
          <w:lang w:val="uk-UA"/>
        </w:rPr>
      </w:pPr>
      <w:r>
        <w:rPr>
          <w:sz w:val="28"/>
          <w:szCs w:val="28"/>
          <w:lang w:val="uk-UA"/>
        </w:rPr>
        <w:t>7. д</w:t>
      </w:r>
      <w:r w:rsidR="00B80A0E" w:rsidRPr="00570882">
        <w:rPr>
          <w:sz w:val="28"/>
          <w:szCs w:val="28"/>
          <w:lang w:val="uk-UA"/>
        </w:rPr>
        <w:t>емонтаж, ремонт і заміна усіх металоконструкцій, що вийшли з ладу (вольєри, огорожі, хвіртки, навіси);</w:t>
      </w:r>
    </w:p>
    <w:p w14:paraId="3C65EE85" w14:textId="3C70266A" w:rsidR="00B80A0E" w:rsidRPr="00570882" w:rsidRDefault="007A2DB3" w:rsidP="00653915">
      <w:pPr>
        <w:pStyle w:val="docdata"/>
        <w:tabs>
          <w:tab w:val="left" w:pos="142"/>
          <w:tab w:val="left" w:pos="851"/>
        </w:tabs>
        <w:spacing w:before="0" w:beforeAutospacing="0" w:after="0" w:afterAutospacing="0"/>
        <w:ind w:firstLine="567"/>
        <w:jc w:val="both"/>
        <w:rPr>
          <w:sz w:val="28"/>
          <w:szCs w:val="28"/>
          <w:lang w:val="uk-UA"/>
        </w:rPr>
      </w:pPr>
      <w:r>
        <w:rPr>
          <w:sz w:val="28"/>
          <w:szCs w:val="28"/>
          <w:lang w:val="uk-UA"/>
        </w:rPr>
        <w:t xml:space="preserve">8. </w:t>
      </w:r>
      <w:r w:rsidR="00B80A0E" w:rsidRPr="00570882">
        <w:rPr>
          <w:sz w:val="28"/>
          <w:szCs w:val="28"/>
          <w:lang w:val="uk-UA"/>
        </w:rPr>
        <w:t>демонтаж і заміна дерев’яного</w:t>
      </w:r>
      <w:r w:rsidR="00B80A0E" w:rsidRPr="00570882">
        <w:rPr>
          <w:sz w:val="28"/>
          <w:szCs w:val="28"/>
        </w:rPr>
        <w:t xml:space="preserve"> </w:t>
      </w:r>
      <w:r w:rsidR="00B80A0E" w:rsidRPr="00570882">
        <w:rPr>
          <w:sz w:val="28"/>
          <w:szCs w:val="28"/>
          <w:lang w:val="uk-UA"/>
        </w:rPr>
        <w:t>настилу в усіх вольєрах ПТУБТ;</w:t>
      </w:r>
    </w:p>
    <w:p w14:paraId="2D7C26DB" w14:textId="357E95BD" w:rsidR="00B80A0E" w:rsidRPr="00570882" w:rsidRDefault="007A2DB3" w:rsidP="00653915">
      <w:pPr>
        <w:pStyle w:val="docdata"/>
        <w:tabs>
          <w:tab w:val="left" w:pos="851"/>
        </w:tabs>
        <w:spacing w:before="0" w:beforeAutospacing="0" w:after="0" w:afterAutospacing="0"/>
        <w:ind w:firstLine="567"/>
        <w:jc w:val="both"/>
        <w:rPr>
          <w:sz w:val="28"/>
          <w:szCs w:val="28"/>
          <w:lang w:val="uk-UA"/>
        </w:rPr>
      </w:pPr>
      <w:r>
        <w:rPr>
          <w:sz w:val="28"/>
          <w:szCs w:val="28"/>
          <w:lang w:val="uk-UA"/>
        </w:rPr>
        <w:t xml:space="preserve">9. </w:t>
      </w:r>
      <w:r w:rsidR="00B80A0E" w:rsidRPr="00570882">
        <w:rPr>
          <w:sz w:val="28"/>
          <w:szCs w:val="28"/>
          <w:lang w:val="uk-UA"/>
        </w:rPr>
        <w:t>ремонт та оснащення усім необхідним теплого приміщення для</w:t>
      </w:r>
      <w:r w:rsidR="0091255D">
        <w:rPr>
          <w:sz w:val="28"/>
          <w:szCs w:val="28"/>
          <w:lang w:val="uk-UA"/>
        </w:rPr>
        <w:t xml:space="preserve"> </w:t>
      </w:r>
      <w:r w:rsidR="00B80A0E" w:rsidRPr="00570882">
        <w:rPr>
          <w:sz w:val="28"/>
          <w:szCs w:val="28"/>
          <w:lang w:val="uk-UA"/>
        </w:rPr>
        <w:t>хворих собак;</w:t>
      </w:r>
    </w:p>
    <w:p w14:paraId="0EEB5E6D" w14:textId="5D7BCAF7" w:rsidR="00B80A0E" w:rsidRDefault="007A2DB3" w:rsidP="001578EA">
      <w:pPr>
        <w:pStyle w:val="docdata"/>
        <w:tabs>
          <w:tab w:val="left" w:pos="142"/>
          <w:tab w:val="left" w:pos="851"/>
          <w:tab w:val="left" w:pos="993"/>
        </w:tabs>
        <w:spacing w:before="0" w:beforeAutospacing="0" w:after="0" w:afterAutospacing="0"/>
        <w:ind w:firstLine="567"/>
        <w:jc w:val="both"/>
        <w:rPr>
          <w:sz w:val="28"/>
          <w:szCs w:val="28"/>
          <w:lang w:val="uk-UA"/>
        </w:rPr>
      </w:pPr>
      <w:r>
        <w:rPr>
          <w:sz w:val="28"/>
          <w:szCs w:val="28"/>
          <w:lang w:val="uk-UA"/>
        </w:rPr>
        <w:t>10.</w:t>
      </w:r>
      <w:r w:rsidR="001578EA">
        <w:rPr>
          <w:sz w:val="28"/>
          <w:szCs w:val="28"/>
          <w:lang w:val="uk-UA"/>
        </w:rPr>
        <w:tab/>
      </w:r>
      <w:r w:rsidR="00B80A0E">
        <w:rPr>
          <w:sz w:val="28"/>
          <w:szCs w:val="28"/>
          <w:lang w:val="uk-UA"/>
        </w:rPr>
        <w:t>придбання спеціальних пересувних вольєрів для транспортування деяких тварин у межах ПТУБТ у цілях підвищення рівня безпеки працівників;</w:t>
      </w:r>
    </w:p>
    <w:p w14:paraId="76923E48" w14:textId="667F626B" w:rsidR="00B80A0E" w:rsidRDefault="007A2DB3" w:rsidP="00653915">
      <w:pPr>
        <w:pStyle w:val="docdata"/>
        <w:tabs>
          <w:tab w:val="left" w:pos="142"/>
          <w:tab w:val="left" w:pos="851"/>
        </w:tabs>
        <w:spacing w:before="0" w:beforeAutospacing="0" w:after="0" w:afterAutospacing="0"/>
        <w:ind w:firstLine="567"/>
        <w:jc w:val="both"/>
        <w:rPr>
          <w:sz w:val="28"/>
          <w:szCs w:val="28"/>
          <w:lang w:val="uk-UA"/>
        </w:rPr>
      </w:pPr>
      <w:r>
        <w:rPr>
          <w:sz w:val="28"/>
          <w:szCs w:val="28"/>
          <w:lang w:val="uk-UA"/>
        </w:rPr>
        <w:t>1</w:t>
      </w:r>
      <w:r w:rsidR="00653915">
        <w:rPr>
          <w:sz w:val="28"/>
          <w:szCs w:val="28"/>
          <w:lang w:val="uk-UA"/>
        </w:rPr>
        <w:t>1</w:t>
      </w:r>
      <w:r>
        <w:rPr>
          <w:sz w:val="28"/>
          <w:szCs w:val="28"/>
          <w:lang w:val="uk-UA"/>
        </w:rPr>
        <w:t xml:space="preserve">. </w:t>
      </w:r>
      <w:r w:rsidR="00B80A0E">
        <w:rPr>
          <w:sz w:val="28"/>
          <w:szCs w:val="28"/>
          <w:lang w:val="uk-UA"/>
        </w:rPr>
        <w:t>часткова заміна автотранспортних засобів для перевезення тварин;</w:t>
      </w:r>
    </w:p>
    <w:p w14:paraId="636C4352" w14:textId="311AB6F2" w:rsidR="00B80A0E" w:rsidRDefault="007A2DB3" w:rsidP="001578EA">
      <w:pPr>
        <w:pStyle w:val="docdata"/>
        <w:tabs>
          <w:tab w:val="left" w:pos="142"/>
          <w:tab w:val="left" w:pos="709"/>
          <w:tab w:val="left" w:pos="851"/>
          <w:tab w:val="left" w:pos="993"/>
        </w:tabs>
        <w:spacing w:before="0" w:beforeAutospacing="0" w:after="0" w:afterAutospacing="0"/>
        <w:ind w:firstLine="567"/>
        <w:jc w:val="both"/>
        <w:rPr>
          <w:sz w:val="28"/>
          <w:szCs w:val="28"/>
          <w:lang w:val="uk-UA"/>
        </w:rPr>
      </w:pPr>
      <w:r>
        <w:rPr>
          <w:sz w:val="28"/>
          <w:szCs w:val="28"/>
          <w:lang w:val="uk-UA"/>
        </w:rPr>
        <w:t>1</w:t>
      </w:r>
      <w:r w:rsidR="00653915">
        <w:rPr>
          <w:sz w:val="28"/>
          <w:szCs w:val="28"/>
          <w:lang w:val="uk-UA"/>
        </w:rPr>
        <w:t>2</w:t>
      </w:r>
      <w:r>
        <w:rPr>
          <w:sz w:val="28"/>
          <w:szCs w:val="28"/>
          <w:lang w:val="uk-UA"/>
        </w:rPr>
        <w:t>.</w:t>
      </w:r>
      <w:r w:rsidR="001578EA">
        <w:rPr>
          <w:sz w:val="28"/>
          <w:szCs w:val="28"/>
          <w:lang w:val="uk-UA"/>
        </w:rPr>
        <w:tab/>
      </w:r>
      <w:r w:rsidR="00B80A0E">
        <w:rPr>
          <w:sz w:val="28"/>
          <w:szCs w:val="28"/>
          <w:lang w:val="uk-UA"/>
        </w:rPr>
        <w:t>придбання сучасних засобів для гуманного та ефективного відлову безпритульних тварин;</w:t>
      </w:r>
    </w:p>
    <w:p w14:paraId="4B5F81AC" w14:textId="6BB54941" w:rsidR="00B80A0E" w:rsidRDefault="00653915" w:rsidP="001578EA">
      <w:pPr>
        <w:pStyle w:val="docdata"/>
        <w:tabs>
          <w:tab w:val="left" w:pos="851"/>
          <w:tab w:val="left" w:pos="993"/>
        </w:tabs>
        <w:spacing w:before="0" w:beforeAutospacing="0" w:after="0" w:afterAutospacing="0"/>
        <w:ind w:firstLine="567"/>
        <w:jc w:val="both"/>
        <w:rPr>
          <w:sz w:val="28"/>
          <w:szCs w:val="28"/>
          <w:lang w:val="uk-UA"/>
        </w:rPr>
      </w:pPr>
      <w:r>
        <w:rPr>
          <w:sz w:val="28"/>
          <w:szCs w:val="28"/>
          <w:lang w:val="uk-UA"/>
        </w:rPr>
        <w:t>13.</w:t>
      </w:r>
      <w:r w:rsidR="001578EA">
        <w:rPr>
          <w:sz w:val="28"/>
          <w:szCs w:val="28"/>
          <w:lang w:val="uk-UA"/>
        </w:rPr>
        <w:tab/>
      </w:r>
      <w:r w:rsidR="00B80A0E">
        <w:rPr>
          <w:sz w:val="28"/>
          <w:szCs w:val="28"/>
          <w:lang w:val="uk-UA"/>
        </w:rPr>
        <w:t>ремонт приміщення для утримання котів, заміна дерев’яних ко</w:t>
      </w:r>
      <w:r w:rsidR="00BB5BAC">
        <w:rPr>
          <w:sz w:val="28"/>
          <w:szCs w:val="28"/>
          <w:lang w:val="uk-UA"/>
        </w:rPr>
        <w:t>нструкцій на металопластикові, встановлення</w:t>
      </w:r>
      <w:r w:rsidR="00B80A0E">
        <w:rPr>
          <w:sz w:val="28"/>
          <w:szCs w:val="28"/>
          <w:lang w:val="uk-UA"/>
        </w:rPr>
        <w:t xml:space="preserve"> кондиціонерів;</w:t>
      </w:r>
    </w:p>
    <w:p w14:paraId="29FE7801" w14:textId="275984CB" w:rsidR="00B80A0E" w:rsidRDefault="007A2DB3" w:rsidP="001578EA">
      <w:pPr>
        <w:pStyle w:val="docdata"/>
        <w:tabs>
          <w:tab w:val="left" w:pos="851"/>
          <w:tab w:val="left" w:pos="993"/>
        </w:tabs>
        <w:spacing w:before="0" w:beforeAutospacing="0" w:after="0" w:afterAutospacing="0"/>
        <w:ind w:firstLine="567"/>
        <w:jc w:val="both"/>
        <w:rPr>
          <w:sz w:val="28"/>
          <w:szCs w:val="28"/>
          <w:lang w:val="uk-UA"/>
        </w:rPr>
      </w:pPr>
      <w:r>
        <w:rPr>
          <w:sz w:val="28"/>
          <w:szCs w:val="28"/>
          <w:lang w:val="uk-UA"/>
        </w:rPr>
        <w:t>1</w:t>
      </w:r>
      <w:r w:rsidR="00653915">
        <w:rPr>
          <w:sz w:val="28"/>
          <w:szCs w:val="28"/>
          <w:lang w:val="uk-UA"/>
        </w:rPr>
        <w:t>4</w:t>
      </w:r>
      <w:r>
        <w:rPr>
          <w:sz w:val="28"/>
          <w:szCs w:val="28"/>
          <w:lang w:val="uk-UA"/>
        </w:rPr>
        <w:t>.</w:t>
      </w:r>
      <w:r w:rsidR="001578EA">
        <w:rPr>
          <w:sz w:val="28"/>
          <w:szCs w:val="28"/>
          <w:lang w:val="uk-UA"/>
        </w:rPr>
        <w:tab/>
      </w:r>
      <w:r w:rsidR="00B80A0E">
        <w:rPr>
          <w:sz w:val="28"/>
          <w:szCs w:val="28"/>
          <w:lang w:val="uk-UA"/>
        </w:rPr>
        <w:t>встановлення спеціальних боксів в ізоляторі для утримання котів, хворих на інфекційні захворювання;</w:t>
      </w:r>
    </w:p>
    <w:p w14:paraId="224E9402" w14:textId="14BE90BA" w:rsidR="00B80A0E" w:rsidRDefault="007A2DB3" w:rsidP="00653915">
      <w:pPr>
        <w:pStyle w:val="docdata"/>
        <w:tabs>
          <w:tab w:val="left" w:pos="142"/>
          <w:tab w:val="left" w:pos="851"/>
        </w:tabs>
        <w:spacing w:before="0" w:beforeAutospacing="0" w:after="0" w:afterAutospacing="0"/>
        <w:ind w:firstLine="567"/>
        <w:jc w:val="both"/>
        <w:rPr>
          <w:sz w:val="28"/>
          <w:szCs w:val="28"/>
          <w:lang w:val="uk-UA"/>
        </w:rPr>
      </w:pPr>
      <w:r>
        <w:rPr>
          <w:sz w:val="28"/>
          <w:szCs w:val="28"/>
          <w:lang w:val="uk-UA"/>
        </w:rPr>
        <w:t>1</w:t>
      </w:r>
      <w:r w:rsidR="00653915">
        <w:rPr>
          <w:sz w:val="28"/>
          <w:szCs w:val="28"/>
          <w:lang w:val="uk-UA"/>
        </w:rPr>
        <w:t>5</w:t>
      </w:r>
      <w:r>
        <w:rPr>
          <w:sz w:val="28"/>
          <w:szCs w:val="28"/>
          <w:lang w:val="uk-UA"/>
        </w:rPr>
        <w:t xml:space="preserve">. </w:t>
      </w:r>
      <w:r w:rsidR="00B80A0E">
        <w:rPr>
          <w:sz w:val="28"/>
          <w:szCs w:val="28"/>
          <w:lang w:val="uk-UA"/>
        </w:rPr>
        <w:t>ремонт огорожі для вигулу котів;</w:t>
      </w:r>
    </w:p>
    <w:p w14:paraId="3B90DBCE" w14:textId="1C234951" w:rsidR="00B80A0E" w:rsidRDefault="007A2DB3" w:rsidP="00653915">
      <w:pPr>
        <w:pStyle w:val="docdata"/>
        <w:tabs>
          <w:tab w:val="left" w:pos="142"/>
          <w:tab w:val="left" w:pos="851"/>
        </w:tabs>
        <w:spacing w:before="0" w:beforeAutospacing="0" w:after="0" w:afterAutospacing="0"/>
        <w:ind w:firstLine="567"/>
        <w:jc w:val="both"/>
        <w:rPr>
          <w:sz w:val="28"/>
          <w:szCs w:val="28"/>
          <w:lang w:val="uk-UA"/>
        </w:rPr>
      </w:pPr>
      <w:r>
        <w:rPr>
          <w:sz w:val="28"/>
          <w:szCs w:val="28"/>
          <w:lang w:val="uk-UA"/>
        </w:rPr>
        <w:t>1</w:t>
      </w:r>
      <w:r w:rsidR="00653915">
        <w:rPr>
          <w:sz w:val="28"/>
          <w:szCs w:val="28"/>
          <w:lang w:val="uk-UA"/>
        </w:rPr>
        <w:t>6</w:t>
      </w:r>
      <w:r>
        <w:rPr>
          <w:sz w:val="28"/>
          <w:szCs w:val="28"/>
          <w:lang w:val="uk-UA"/>
        </w:rPr>
        <w:t xml:space="preserve">. </w:t>
      </w:r>
      <w:r w:rsidR="00B80A0E">
        <w:rPr>
          <w:sz w:val="28"/>
          <w:szCs w:val="28"/>
          <w:lang w:val="uk-UA"/>
        </w:rPr>
        <w:t>обладнання усім необхідним зони для миття та дезінфекції автомобілів для транспортування тварин;</w:t>
      </w:r>
    </w:p>
    <w:p w14:paraId="50E24CAC" w14:textId="3ED61FD6" w:rsidR="00B80A0E" w:rsidRPr="00B80A0E" w:rsidRDefault="00653915" w:rsidP="00653915">
      <w:pPr>
        <w:pStyle w:val="docdata"/>
        <w:tabs>
          <w:tab w:val="left" w:pos="142"/>
          <w:tab w:val="left" w:pos="851"/>
        </w:tabs>
        <w:spacing w:before="0" w:beforeAutospacing="0" w:after="0" w:afterAutospacing="0"/>
        <w:ind w:firstLine="567"/>
        <w:jc w:val="both"/>
        <w:rPr>
          <w:color w:val="000000"/>
          <w:sz w:val="28"/>
          <w:szCs w:val="28"/>
          <w:lang w:val="uk-UA"/>
        </w:rPr>
      </w:pPr>
      <w:r>
        <w:rPr>
          <w:sz w:val="28"/>
          <w:szCs w:val="28"/>
          <w:lang w:val="uk-UA"/>
        </w:rPr>
        <w:t>17.</w:t>
      </w:r>
      <w:r w:rsidR="001578EA">
        <w:rPr>
          <w:sz w:val="28"/>
          <w:szCs w:val="28"/>
          <w:lang w:val="uk-UA"/>
        </w:rPr>
        <w:t xml:space="preserve"> </w:t>
      </w:r>
      <w:r w:rsidR="00B80A0E" w:rsidRPr="00B80A0E">
        <w:rPr>
          <w:sz w:val="28"/>
          <w:szCs w:val="28"/>
          <w:lang w:val="uk-UA"/>
        </w:rPr>
        <w:t>обладнання усім необхідним зони утилізації п</w:t>
      </w:r>
      <w:r w:rsidR="00BB5BAC">
        <w:rPr>
          <w:sz w:val="28"/>
          <w:szCs w:val="28"/>
          <w:lang w:val="uk-UA"/>
        </w:rPr>
        <w:t>родуктів життєдіяльності тварин.</w:t>
      </w:r>
    </w:p>
    <w:p w14:paraId="4A1881DE" w14:textId="49F23441" w:rsidR="00EC3CC9" w:rsidRPr="00EC3CC9" w:rsidRDefault="00184706" w:rsidP="0038460A">
      <w:pPr>
        <w:ind w:firstLine="567"/>
        <w:jc w:val="both"/>
        <w:rPr>
          <w:rFonts w:ascii="Times New Roman" w:hAnsi="Times New Roman" w:cs="Times New Roman"/>
          <w:sz w:val="28"/>
          <w:szCs w:val="28"/>
          <w:lang w:val="uk-UA"/>
        </w:rPr>
      </w:pPr>
      <w:r w:rsidRPr="00EC3CC9">
        <w:rPr>
          <w:rFonts w:ascii="Times New Roman" w:eastAsia="Calibri" w:hAnsi="Times New Roman" w:cs="Times New Roman"/>
          <w:sz w:val="28"/>
          <w:szCs w:val="28"/>
          <w:lang w:val="uk-UA"/>
        </w:rPr>
        <w:t>У процесі виконання Програми</w:t>
      </w:r>
      <w:r w:rsidRPr="00EC3CC9">
        <w:rPr>
          <w:rFonts w:ascii="Times New Roman" w:hAnsi="Times New Roman" w:cs="Times New Roman"/>
          <w:bCs/>
          <w:sz w:val="28"/>
          <w:szCs w:val="28"/>
          <w:lang w:val="uk-UA"/>
        </w:rPr>
        <w:t xml:space="preserve"> «Охорони тваринного світу та регулювання чисельності безпритульних</w:t>
      </w:r>
      <w:r w:rsidRPr="00EC3CC9">
        <w:rPr>
          <w:rStyle w:val="HTML"/>
          <w:rFonts w:ascii="Times New Roman" w:eastAsiaTheme="minorHAnsi" w:hAnsi="Times New Roman" w:cs="Times New Roman"/>
          <w:bCs/>
          <w:sz w:val="28"/>
          <w:szCs w:val="28"/>
          <w:lang w:val="uk-UA"/>
        </w:rPr>
        <w:t xml:space="preserve"> </w:t>
      </w:r>
      <w:r w:rsidRPr="00EC3CC9">
        <w:rPr>
          <w:rFonts w:ascii="Times New Roman" w:hAnsi="Times New Roman" w:cs="Times New Roman"/>
          <w:bCs/>
          <w:sz w:val="28"/>
          <w:szCs w:val="28"/>
          <w:lang w:val="uk-UA"/>
        </w:rPr>
        <w:t>тварин на 202</w:t>
      </w:r>
      <w:r w:rsidR="00D17366" w:rsidRPr="00EC3CC9">
        <w:rPr>
          <w:rFonts w:ascii="Times New Roman" w:hAnsi="Times New Roman" w:cs="Times New Roman"/>
          <w:bCs/>
          <w:sz w:val="28"/>
          <w:szCs w:val="28"/>
          <w:lang w:val="uk-UA"/>
        </w:rPr>
        <w:t>4</w:t>
      </w:r>
      <w:r w:rsidRPr="00EC3CC9">
        <w:rPr>
          <w:rFonts w:ascii="Times New Roman" w:hAnsi="Times New Roman" w:cs="Times New Roman"/>
          <w:bCs/>
          <w:sz w:val="28"/>
          <w:szCs w:val="28"/>
          <w:lang w:val="uk-UA"/>
        </w:rPr>
        <w:t>-202</w:t>
      </w:r>
      <w:r w:rsidR="00D17366" w:rsidRPr="00EC3CC9">
        <w:rPr>
          <w:rFonts w:ascii="Times New Roman" w:hAnsi="Times New Roman" w:cs="Times New Roman"/>
          <w:bCs/>
          <w:sz w:val="28"/>
          <w:szCs w:val="28"/>
          <w:lang w:val="uk-UA"/>
        </w:rPr>
        <w:t>6</w:t>
      </w:r>
      <w:r w:rsidRPr="00EC3CC9">
        <w:rPr>
          <w:rFonts w:ascii="Times New Roman" w:hAnsi="Times New Roman" w:cs="Times New Roman"/>
          <w:bCs/>
          <w:sz w:val="28"/>
          <w:szCs w:val="28"/>
          <w:lang w:val="uk-UA"/>
        </w:rPr>
        <w:t xml:space="preserve"> роки</w:t>
      </w:r>
      <w:r w:rsidR="00D17366" w:rsidRPr="00EC3CC9">
        <w:rPr>
          <w:rFonts w:ascii="Times New Roman" w:hAnsi="Times New Roman" w:cs="Times New Roman"/>
          <w:bCs/>
          <w:sz w:val="28"/>
          <w:szCs w:val="28"/>
          <w:lang w:val="uk-UA"/>
        </w:rPr>
        <w:t xml:space="preserve"> </w:t>
      </w:r>
      <w:r w:rsidR="00D17366" w:rsidRPr="00EC3CC9">
        <w:rPr>
          <w:rFonts w:ascii="Times New Roman" w:eastAsia="Calibri" w:hAnsi="Times New Roman" w:cs="Times New Roman"/>
          <w:sz w:val="28"/>
          <w:szCs w:val="28"/>
          <w:lang w:val="uk-UA"/>
        </w:rPr>
        <w:t>Кременчуцької міської територіальної громади</w:t>
      </w:r>
      <w:r w:rsidR="0038460A">
        <w:rPr>
          <w:rFonts w:ascii="Times New Roman" w:eastAsia="Calibri" w:hAnsi="Times New Roman" w:cs="Times New Roman"/>
          <w:sz w:val="28"/>
          <w:szCs w:val="28"/>
          <w:lang w:val="uk-UA"/>
        </w:rPr>
        <w:t>»</w:t>
      </w:r>
      <w:r w:rsidRPr="00EC3CC9">
        <w:rPr>
          <w:rFonts w:ascii="Times New Roman" w:eastAsia="Calibri" w:hAnsi="Times New Roman" w:cs="Times New Roman"/>
          <w:sz w:val="28"/>
          <w:szCs w:val="28"/>
          <w:lang w:val="uk-UA"/>
        </w:rPr>
        <w:t xml:space="preserve"> можуть бути внесені в установленому порядку зміни та доповнення до неї. Програма, в цілому, базується на використанні таких основоположних принципів як системність, економічна доцільність, реальн</w:t>
      </w:r>
      <w:r w:rsidR="00A544C0" w:rsidRPr="00EC3CC9">
        <w:rPr>
          <w:rFonts w:ascii="Times New Roman" w:eastAsia="Calibri" w:hAnsi="Times New Roman" w:cs="Times New Roman"/>
          <w:sz w:val="28"/>
          <w:szCs w:val="28"/>
          <w:lang w:val="uk-UA"/>
        </w:rPr>
        <w:t>ість планових показників та ін.</w:t>
      </w:r>
      <w:r w:rsidRPr="00EC3CC9">
        <w:rPr>
          <w:rFonts w:ascii="Times New Roman" w:eastAsia="Calibri" w:hAnsi="Times New Roman" w:cs="Times New Roman"/>
          <w:sz w:val="28"/>
          <w:szCs w:val="28"/>
          <w:lang w:val="uk-UA"/>
        </w:rPr>
        <w:t xml:space="preserve"> </w:t>
      </w:r>
      <w:r w:rsidRPr="00EC3CC9">
        <w:rPr>
          <w:rFonts w:ascii="Times New Roman" w:hAnsi="Times New Roman" w:cs="Times New Roman"/>
          <w:color w:val="252525"/>
          <w:sz w:val="28"/>
          <w:szCs w:val="28"/>
          <w:lang w:val="uk-UA"/>
        </w:rPr>
        <w:t>Загальний обсяг фінансових ресурсів,</w:t>
      </w:r>
      <w:r w:rsidR="003B6571" w:rsidRPr="00EC3CC9">
        <w:rPr>
          <w:rFonts w:ascii="Times New Roman" w:hAnsi="Times New Roman" w:cs="Times New Roman"/>
          <w:color w:val="000000"/>
          <w:sz w:val="28"/>
          <w:szCs w:val="28"/>
          <w:lang w:val="uk-UA"/>
        </w:rPr>
        <w:t xml:space="preserve"> </w:t>
      </w:r>
      <w:r w:rsidRPr="00EC3CC9">
        <w:rPr>
          <w:rFonts w:ascii="Times New Roman" w:hAnsi="Times New Roman" w:cs="Times New Roman"/>
          <w:color w:val="252525"/>
          <w:sz w:val="28"/>
          <w:szCs w:val="28"/>
          <w:lang w:val="uk-UA"/>
        </w:rPr>
        <w:t>необхідних для реалізації Програми</w:t>
      </w:r>
      <w:r w:rsidR="00F63A98" w:rsidRPr="00EC3CC9">
        <w:rPr>
          <w:rFonts w:ascii="Times New Roman" w:hAnsi="Times New Roman" w:cs="Times New Roman"/>
          <w:color w:val="000000"/>
          <w:sz w:val="28"/>
          <w:szCs w:val="28"/>
          <w:lang w:val="uk-UA"/>
        </w:rPr>
        <w:t xml:space="preserve"> </w:t>
      </w:r>
      <w:r w:rsidR="00EC3CC9" w:rsidRPr="00EC3CC9">
        <w:rPr>
          <w:rFonts w:ascii="Times New Roman" w:hAnsi="Times New Roman" w:cs="Times New Roman"/>
          <w:color w:val="252525"/>
          <w:sz w:val="28"/>
          <w:szCs w:val="28"/>
          <w:lang w:val="uk-UA"/>
        </w:rPr>
        <w:t xml:space="preserve">становить </w:t>
      </w:r>
      <w:bookmarkStart w:id="0" w:name="_Hlk151981789"/>
      <w:r w:rsidR="00EC3CC9" w:rsidRPr="00EC3CC9">
        <w:rPr>
          <w:rFonts w:ascii="Times New Roman" w:hAnsi="Times New Roman" w:cs="Times New Roman"/>
          <w:sz w:val="28"/>
          <w:szCs w:val="28"/>
          <w:lang w:val="uk-UA"/>
        </w:rPr>
        <w:t>78 123 853,00 грн.</w:t>
      </w:r>
    </w:p>
    <w:bookmarkEnd w:id="0"/>
    <w:p w14:paraId="2FFD95DE" w14:textId="77777777" w:rsidR="00D55868" w:rsidRDefault="00D55868" w:rsidP="00624781">
      <w:pPr>
        <w:spacing w:after="0"/>
        <w:ind w:firstLine="567"/>
        <w:jc w:val="both"/>
        <w:rPr>
          <w:rFonts w:ascii="Times New Roman" w:hAnsi="Times New Roman" w:cs="Times New Roman"/>
          <w:sz w:val="28"/>
          <w:szCs w:val="28"/>
          <w:lang w:val="uk-UA"/>
        </w:rPr>
      </w:pPr>
    </w:p>
    <w:p w14:paraId="7926D7ED" w14:textId="77777777" w:rsidR="00B01C1E" w:rsidRDefault="00B01C1E" w:rsidP="00624781">
      <w:pPr>
        <w:spacing w:after="0"/>
        <w:ind w:firstLine="567"/>
        <w:jc w:val="both"/>
        <w:rPr>
          <w:rFonts w:ascii="Times New Roman" w:hAnsi="Times New Roman" w:cs="Times New Roman"/>
          <w:sz w:val="28"/>
          <w:szCs w:val="28"/>
          <w:lang w:val="uk-UA"/>
        </w:rPr>
      </w:pPr>
    </w:p>
    <w:p w14:paraId="7A36000F" w14:textId="1BA6AD2A" w:rsidR="00B23E6B" w:rsidRPr="00B5604A" w:rsidRDefault="0091255D" w:rsidP="00A544C0">
      <w:pPr>
        <w:ind w:left="-426" w:firstLine="142"/>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EC3CC9">
        <w:rPr>
          <w:rFonts w:ascii="Times New Roman" w:hAnsi="Times New Roman" w:cs="Times New Roman"/>
          <w:b/>
          <w:sz w:val="28"/>
          <w:szCs w:val="28"/>
          <w:lang w:val="uk-UA"/>
        </w:rPr>
        <w:t xml:space="preserve"> </w:t>
      </w:r>
      <w:r w:rsidR="00B23E6B" w:rsidRPr="00B5604A">
        <w:rPr>
          <w:rFonts w:ascii="Times New Roman" w:hAnsi="Times New Roman" w:cs="Times New Roman"/>
          <w:b/>
          <w:sz w:val="28"/>
          <w:szCs w:val="28"/>
          <w:lang w:val="uk-UA"/>
        </w:rPr>
        <w:t>Директор</w:t>
      </w:r>
      <w:r w:rsidR="00B23E6B">
        <w:rPr>
          <w:rFonts w:ascii="Times New Roman" w:hAnsi="Times New Roman" w:cs="Times New Roman"/>
          <w:b/>
          <w:sz w:val="28"/>
          <w:szCs w:val="28"/>
          <w:lang w:val="uk-UA"/>
        </w:rPr>
        <w:t xml:space="preserve"> </w:t>
      </w:r>
      <w:r w:rsidR="00B23E6B" w:rsidRPr="00B5604A">
        <w:rPr>
          <w:rFonts w:ascii="Times New Roman" w:hAnsi="Times New Roman" w:cs="Times New Roman"/>
          <w:b/>
          <w:sz w:val="28"/>
          <w:szCs w:val="28"/>
          <w:lang w:val="uk-UA"/>
        </w:rPr>
        <w:t>КП</w:t>
      </w:r>
      <w:r w:rsidR="00B23E6B">
        <w:rPr>
          <w:rFonts w:ascii="Times New Roman" w:hAnsi="Times New Roman" w:cs="Times New Roman"/>
          <w:b/>
          <w:sz w:val="28"/>
          <w:szCs w:val="28"/>
          <w:lang w:val="uk-UA"/>
        </w:rPr>
        <w:t xml:space="preserve"> </w:t>
      </w:r>
      <w:r w:rsidR="00B23E6B" w:rsidRPr="00B5604A">
        <w:rPr>
          <w:rFonts w:ascii="Times New Roman" w:hAnsi="Times New Roman" w:cs="Times New Roman"/>
          <w:b/>
          <w:sz w:val="28"/>
          <w:szCs w:val="28"/>
          <w:lang w:val="uk-UA"/>
        </w:rPr>
        <w:t>«</w:t>
      </w:r>
      <w:proofErr w:type="spellStart"/>
      <w:r w:rsidR="00B23E6B" w:rsidRPr="00B5604A">
        <w:rPr>
          <w:rFonts w:ascii="Times New Roman" w:hAnsi="Times New Roman" w:cs="Times New Roman"/>
          <w:b/>
          <w:sz w:val="28"/>
          <w:szCs w:val="28"/>
          <w:lang w:val="uk-UA"/>
        </w:rPr>
        <w:t>Спецсервіс</w:t>
      </w:r>
      <w:proofErr w:type="spellEnd"/>
      <w:r w:rsidR="00B23E6B" w:rsidRPr="00B5604A">
        <w:rPr>
          <w:rFonts w:ascii="Times New Roman" w:hAnsi="Times New Roman" w:cs="Times New Roman"/>
          <w:b/>
          <w:sz w:val="28"/>
          <w:szCs w:val="28"/>
          <w:lang w:val="uk-UA"/>
        </w:rPr>
        <w:t xml:space="preserve">-Кременчук»     </w:t>
      </w:r>
      <w:r w:rsidR="00B23E6B">
        <w:rPr>
          <w:rFonts w:ascii="Times New Roman" w:hAnsi="Times New Roman" w:cs="Times New Roman"/>
          <w:b/>
          <w:sz w:val="28"/>
          <w:szCs w:val="28"/>
          <w:lang w:val="uk-UA"/>
        </w:rPr>
        <w:t xml:space="preserve">                    </w:t>
      </w:r>
      <w:r w:rsidR="0038460A">
        <w:rPr>
          <w:rFonts w:ascii="Times New Roman" w:hAnsi="Times New Roman" w:cs="Times New Roman"/>
          <w:b/>
          <w:sz w:val="28"/>
          <w:szCs w:val="28"/>
          <w:lang w:val="uk-UA"/>
        </w:rPr>
        <w:t xml:space="preserve">    </w:t>
      </w:r>
      <w:r w:rsidR="00B01C1E">
        <w:rPr>
          <w:rFonts w:ascii="Times New Roman" w:hAnsi="Times New Roman" w:cs="Times New Roman"/>
          <w:b/>
          <w:sz w:val="28"/>
          <w:szCs w:val="28"/>
          <w:lang w:val="uk-UA"/>
        </w:rPr>
        <w:t xml:space="preserve"> </w:t>
      </w:r>
      <w:r w:rsidR="00B23E6B" w:rsidRPr="00B5604A">
        <w:rPr>
          <w:rFonts w:ascii="Times New Roman" w:hAnsi="Times New Roman" w:cs="Times New Roman"/>
          <w:b/>
          <w:sz w:val="28"/>
          <w:szCs w:val="28"/>
          <w:lang w:val="uk-UA"/>
        </w:rPr>
        <w:t>В</w:t>
      </w:r>
      <w:r w:rsidR="00B23E6B">
        <w:rPr>
          <w:rFonts w:ascii="Times New Roman" w:hAnsi="Times New Roman" w:cs="Times New Roman"/>
          <w:b/>
          <w:sz w:val="28"/>
          <w:szCs w:val="28"/>
          <w:lang w:val="uk-UA"/>
        </w:rPr>
        <w:t xml:space="preserve">іктор </w:t>
      </w:r>
      <w:r w:rsidR="00B23E6B" w:rsidRPr="00B5604A">
        <w:rPr>
          <w:rFonts w:ascii="Times New Roman" w:hAnsi="Times New Roman" w:cs="Times New Roman"/>
          <w:b/>
          <w:sz w:val="28"/>
          <w:szCs w:val="28"/>
          <w:lang w:val="uk-UA"/>
        </w:rPr>
        <w:t>Б</w:t>
      </w:r>
      <w:r w:rsidR="00B23E6B">
        <w:rPr>
          <w:rFonts w:ascii="Times New Roman" w:hAnsi="Times New Roman" w:cs="Times New Roman"/>
          <w:b/>
          <w:sz w:val="28"/>
          <w:szCs w:val="28"/>
          <w:lang w:val="uk-UA"/>
        </w:rPr>
        <w:t>АРДАКОВ</w:t>
      </w:r>
    </w:p>
    <w:sectPr w:rsidR="00B23E6B" w:rsidRPr="00B5604A" w:rsidSect="009F0F4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F44"/>
    <w:multiLevelType w:val="hybridMultilevel"/>
    <w:tmpl w:val="AA8C6E9C"/>
    <w:lvl w:ilvl="0" w:tplc="BD945C3A">
      <w:start w:val="16"/>
      <w:numFmt w:val="decimal"/>
      <w:lvlText w:val="%1."/>
      <w:lvlJc w:val="left"/>
      <w:pPr>
        <w:ind w:left="1496" w:hanging="375"/>
      </w:pPr>
      <w:rPr>
        <w:rFonts w:hint="default"/>
        <w:color w:val="auto"/>
      </w:r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1" w15:restartNumberingAfterBreak="0">
    <w:nsid w:val="14CE5A5B"/>
    <w:multiLevelType w:val="hybridMultilevel"/>
    <w:tmpl w:val="37949600"/>
    <w:lvl w:ilvl="0" w:tplc="A6FC9AE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7C5086E"/>
    <w:multiLevelType w:val="hybridMultilevel"/>
    <w:tmpl w:val="1F427518"/>
    <w:lvl w:ilvl="0" w:tplc="28DE14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640EF5"/>
    <w:multiLevelType w:val="hybridMultilevel"/>
    <w:tmpl w:val="EE7CA6C0"/>
    <w:lvl w:ilvl="0" w:tplc="7214D78E">
      <w:start w:val="9"/>
      <w:numFmt w:val="decimal"/>
      <w:lvlText w:val="%1."/>
      <w:lvlJc w:val="left"/>
      <w:pPr>
        <w:ind w:left="1481" w:hanging="360"/>
      </w:pPr>
      <w:rPr>
        <w:rFonts w:hint="default"/>
      </w:r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4" w15:restartNumberingAfterBreak="0">
    <w:nsid w:val="52735717"/>
    <w:multiLevelType w:val="hybridMultilevel"/>
    <w:tmpl w:val="469AEC9E"/>
    <w:lvl w:ilvl="0" w:tplc="36026208">
      <w:start w:val="12"/>
      <w:numFmt w:val="decimal"/>
      <w:lvlText w:val="%1."/>
      <w:lvlJc w:val="left"/>
      <w:pPr>
        <w:ind w:left="1496" w:hanging="375"/>
      </w:pPr>
      <w:rPr>
        <w:rFonts w:hint="default"/>
      </w:r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5" w15:restartNumberingAfterBreak="0">
    <w:nsid w:val="532C7872"/>
    <w:multiLevelType w:val="hybridMultilevel"/>
    <w:tmpl w:val="FD589F74"/>
    <w:lvl w:ilvl="0" w:tplc="BF2EFE1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628069E"/>
    <w:multiLevelType w:val="hybridMultilevel"/>
    <w:tmpl w:val="391675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4C37D3"/>
    <w:multiLevelType w:val="hybridMultilevel"/>
    <w:tmpl w:val="A484F004"/>
    <w:lvl w:ilvl="0" w:tplc="936E81D2">
      <w:start w:val="1"/>
      <w:numFmt w:val="decimal"/>
      <w:lvlText w:val="%1."/>
      <w:lvlJc w:val="left"/>
      <w:pPr>
        <w:ind w:left="1481" w:hanging="360"/>
      </w:pPr>
      <w:rPr>
        <w:rFonts w:ascii="Times New Roman" w:eastAsia="Times New Roman" w:hAnsi="Times New Roman" w:cs="Times New Roman"/>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num w:numId="1" w16cid:durableId="1069960755">
    <w:abstractNumId w:val="1"/>
  </w:num>
  <w:num w:numId="2" w16cid:durableId="132263127">
    <w:abstractNumId w:val="6"/>
  </w:num>
  <w:num w:numId="3" w16cid:durableId="299700108">
    <w:abstractNumId w:val="7"/>
  </w:num>
  <w:num w:numId="4" w16cid:durableId="1657756975">
    <w:abstractNumId w:val="2"/>
  </w:num>
  <w:num w:numId="5" w16cid:durableId="78524157">
    <w:abstractNumId w:val="5"/>
  </w:num>
  <w:num w:numId="6" w16cid:durableId="49429265">
    <w:abstractNumId w:val="3"/>
  </w:num>
  <w:num w:numId="7" w16cid:durableId="962006023">
    <w:abstractNumId w:val="4"/>
  </w:num>
  <w:num w:numId="8" w16cid:durableId="208432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C91"/>
    <w:rsid w:val="000541DC"/>
    <w:rsid w:val="00057E67"/>
    <w:rsid w:val="000D671E"/>
    <w:rsid w:val="000D7547"/>
    <w:rsid w:val="000D7900"/>
    <w:rsid w:val="000E532B"/>
    <w:rsid w:val="00100397"/>
    <w:rsid w:val="00107433"/>
    <w:rsid w:val="00113628"/>
    <w:rsid w:val="0013424A"/>
    <w:rsid w:val="001578EA"/>
    <w:rsid w:val="00184706"/>
    <w:rsid w:val="001B71DE"/>
    <w:rsid w:val="00252760"/>
    <w:rsid w:val="002B3587"/>
    <w:rsid w:val="002C2123"/>
    <w:rsid w:val="002D12AF"/>
    <w:rsid w:val="002D28D2"/>
    <w:rsid w:val="003216C4"/>
    <w:rsid w:val="00344FBB"/>
    <w:rsid w:val="003504A7"/>
    <w:rsid w:val="00354218"/>
    <w:rsid w:val="00384141"/>
    <w:rsid w:val="0038460A"/>
    <w:rsid w:val="003A34E9"/>
    <w:rsid w:val="003B6571"/>
    <w:rsid w:val="003F3429"/>
    <w:rsid w:val="00486330"/>
    <w:rsid w:val="00491C70"/>
    <w:rsid w:val="00491D63"/>
    <w:rsid w:val="004B4E76"/>
    <w:rsid w:val="004B5FF9"/>
    <w:rsid w:val="0050133F"/>
    <w:rsid w:val="00507944"/>
    <w:rsid w:val="00510BEA"/>
    <w:rsid w:val="00541CC1"/>
    <w:rsid w:val="0057240D"/>
    <w:rsid w:val="005C2A63"/>
    <w:rsid w:val="00610BE9"/>
    <w:rsid w:val="00615C91"/>
    <w:rsid w:val="006202F7"/>
    <w:rsid w:val="00624781"/>
    <w:rsid w:val="00653915"/>
    <w:rsid w:val="00666385"/>
    <w:rsid w:val="006A20F6"/>
    <w:rsid w:val="006A5744"/>
    <w:rsid w:val="006B6728"/>
    <w:rsid w:val="006C0BBC"/>
    <w:rsid w:val="006D67C4"/>
    <w:rsid w:val="007426C9"/>
    <w:rsid w:val="0079462A"/>
    <w:rsid w:val="007A2DB3"/>
    <w:rsid w:val="007B2850"/>
    <w:rsid w:val="007C76F6"/>
    <w:rsid w:val="007D5788"/>
    <w:rsid w:val="008C45D4"/>
    <w:rsid w:val="008E0FE0"/>
    <w:rsid w:val="008E737C"/>
    <w:rsid w:val="008F3F84"/>
    <w:rsid w:val="0091255D"/>
    <w:rsid w:val="00986372"/>
    <w:rsid w:val="0099759D"/>
    <w:rsid w:val="009D4F73"/>
    <w:rsid w:val="009E79C2"/>
    <w:rsid w:val="009E7B9E"/>
    <w:rsid w:val="009F0F4F"/>
    <w:rsid w:val="009F4B9C"/>
    <w:rsid w:val="00A10D4F"/>
    <w:rsid w:val="00A330FD"/>
    <w:rsid w:val="00A544C0"/>
    <w:rsid w:val="00AA2202"/>
    <w:rsid w:val="00AC57A6"/>
    <w:rsid w:val="00B01C1E"/>
    <w:rsid w:val="00B16317"/>
    <w:rsid w:val="00B23E6B"/>
    <w:rsid w:val="00B23F07"/>
    <w:rsid w:val="00B80A0E"/>
    <w:rsid w:val="00BA775E"/>
    <w:rsid w:val="00BB5BAC"/>
    <w:rsid w:val="00BD406F"/>
    <w:rsid w:val="00CE16D7"/>
    <w:rsid w:val="00CE3D69"/>
    <w:rsid w:val="00D17366"/>
    <w:rsid w:val="00D2126E"/>
    <w:rsid w:val="00D55868"/>
    <w:rsid w:val="00D75E08"/>
    <w:rsid w:val="00DB1DCD"/>
    <w:rsid w:val="00DE6F32"/>
    <w:rsid w:val="00E121F5"/>
    <w:rsid w:val="00E26256"/>
    <w:rsid w:val="00E40CEF"/>
    <w:rsid w:val="00E44F82"/>
    <w:rsid w:val="00E54310"/>
    <w:rsid w:val="00E5609D"/>
    <w:rsid w:val="00EC3CC9"/>
    <w:rsid w:val="00ED123B"/>
    <w:rsid w:val="00EF5337"/>
    <w:rsid w:val="00F1033D"/>
    <w:rsid w:val="00F34738"/>
    <w:rsid w:val="00F62A08"/>
    <w:rsid w:val="00F63A98"/>
    <w:rsid w:val="00FA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3477"/>
  <w15:docId w15:val="{E1977107-595B-45C1-A9C8-243FFEA5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C91"/>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nhideWhenUsed/>
    <w:rsid w:val="00615C91"/>
    <w:rPr>
      <w:rFonts w:ascii="Courier New" w:eastAsia="Times New Roman" w:hAnsi="Courier New" w:cs="Courier New" w:hint="default"/>
      <w:sz w:val="20"/>
      <w:szCs w:val="20"/>
    </w:rPr>
  </w:style>
  <w:style w:type="paragraph" w:styleId="a3">
    <w:name w:val="Normal (Web)"/>
    <w:basedOn w:val="a"/>
    <w:uiPriority w:val="99"/>
    <w:unhideWhenUsed/>
    <w:rsid w:val="00615C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46044,baiaagaaboqcaaady6waaaucsaaaaaaaaaaaaaaaaaaaaaaaaaaaaaaaaaaaaaaaaaaaaaaaaaaaaaaaaaaaaaaaaaaaaaaaaaaaaaaaaaaaaaaaaaaaaaaaaaaaaaaaaaaaaaaaaaaaaaaaaaaaaaaaaaaaaaaaaaaaaaaaaaaaaaaaaaaaaaaaaaaaaaaaaaaaaaaaaaaaaaaaaaaaaaaaaaaaaaaaaaaaaaa"/>
    <w:basedOn w:val="a"/>
    <w:rsid w:val="00184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8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6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1EE6-3958-4390-A1A4-AB7AE915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4</Pages>
  <Words>1402</Words>
  <Characters>7997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Сперанська</dc:creator>
  <cp:keywords/>
  <dc:description/>
  <cp:lastModifiedBy>Пользователь</cp:lastModifiedBy>
  <cp:revision>40</cp:revision>
  <cp:lastPrinted>2023-12-12T10:28:00Z</cp:lastPrinted>
  <dcterms:created xsi:type="dcterms:W3CDTF">2023-11-27T09:17:00Z</dcterms:created>
  <dcterms:modified xsi:type="dcterms:W3CDTF">2023-12-13T14:05:00Z</dcterms:modified>
</cp:coreProperties>
</file>