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33BA" w14:textId="77777777" w:rsidR="000F0795" w:rsidRDefault="000F0795" w:rsidP="0008448C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</w:p>
    <w:p w14:paraId="281634B9" w14:textId="543441DA" w:rsidR="000F0795" w:rsidRPr="00406700" w:rsidRDefault="00EB010E" w:rsidP="000F0795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08448C">
        <w:rPr>
          <w:rFonts w:eastAsia="Times New Roman"/>
          <w:sz w:val="24"/>
          <w:szCs w:val="24"/>
          <w:lang w:eastAsia="ru-RU"/>
        </w:rPr>
        <w:t xml:space="preserve">                 </w:t>
      </w:r>
      <w:r w:rsidR="00947F3E"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9E4595">
        <w:rPr>
          <w:rFonts w:eastAsia="Times New Roman"/>
          <w:sz w:val="24"/>
          <w:szCs w:val="24"/>
          <w:lang w:eastAsia="ru-RU"/>
        </w:rPr>
        <w:t>до П</w:t>
      </w:r>
      <w:r w:rsidR="006A7FA2">
        <w:rPr>
          <w:rFonts w:eastAsia="Times New Roman"/>
          <w:sz w:val="24"/>
          <w:szCs w:val="24"/>
          <w:lang w:eastAsia="ru-RU"/>
        </w:rPr>
        <w:t>рограми</w:t>
      </w:r>
    </w:p>
    <w:p w14:paraId="76F161FD" w14:textId="77777777" w:rsidR="000F0795" w:rsidRDefault="000F0795" w:rsidP="000F0795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</w:p>
    <w:p w14:paraId="5BBCDA89" w14:textId="77777777" w:rsidR="00962E83" w:rsidRDefault="00BA7F2F" w:rsidP="00962E83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>Перелік</w:t>
      </w:r>
      <w:r w:rsidR="000F0795"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 та </w:t>
      </w:r>
      <w:r w:rsidR="000F0795">
        <w:rPr>
          <w:rFonts w:eastAsia="Times New Roman"/>
          <w:b/>
          <w:bCs/>
          <w:color w:val="000000"/>
          <w:kern w:val="36"/>
          <w:lang w:eastAsia="ru-RU"/>
        </w:rPr>
        <w:t xml:space="preserve">обсяги фінансування </w:t>
      </w:r>
      <w:r w:rsidR="000F0795" w:rsidRPr="006F3AD1">
        <w:rPr>
          <w:rFonts w:eastAsia="Times New Roman"/>
          <w:b/>
          <w:bCs/>
          <w:color w:val="000000"/>
          <w:kern w:val="36"/>
          <w:lang w:eastAsia="ru-RU"/>
        </w:rPr>
        <w:t>заход</w:t>
      </w:r>
      <w:r w:rsidR="000F0795">
        <w:rPr>
          <w:rFonts w:eastAsia="Times New Roman"/>
          <w:b/>
          <w:bCs/>
          <w:color w:val="000000"/>
          <w:kern w:val="36"/>
          <w:lang w:eastAsia="ru-RU"/>
        </w:rPr>
        <w:t>ів</w:t>
      </w:r>
      <w:r w:rsidR="000F0795"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 </w:t>
      </w:r>
      <w:r w:rsidR="000F0795">
        <w:rPr>
          <w:rFonts w:eastAsia="Calibri"/>
          <w:b/>
        </w:rPr>
        <w:t>П</w:t>
      </w:r>
      <w:r w:rsidR="000F0795" w:rsidRPr="006F3AD1">
        <w:rPr>
          <w:rFonts w:eastAsia="Calibri"/>
          <w:b/>
        </w:rPr>
        <w:t xml:space="preserve">рограми </w:t>
      </w:r>
      <w:r w:rsidR="000F0795">
        <w:rPr>
          <w:rFonts w:eastAsia="Calibri"/>
          <w:b/>
        </w:rPr>
        <w:t>діяльності</w:t>
      </w:r>
      <w:r w:rsidR="000F0795" w:rsidRPr="00651EB5">
        <w:rPr>
          <w:b/>
          <w:sz w:val="24"/>
          <w:szCs w:val="24"/>
        </w:rPr>
        <w:t xml:space="preserve"> </w:t>
      </w:r>
      <w:r w:rsidR="000F0795" w:rsidRPr="00216418">
        <w:rPr>
          <w:rFonts w:eastAsia="Times New Roman"/>
          <w:b/>
          <w:lang w:eastAsia="ru-RU"/>
        </w:rPr>
        <w:t xml:space="preserve">комунального </w:t>
      </w:r>
      <w:r w:rsidR="000F0795">
        <w:rPr>
          <w:rFonts w:eastAsia="Times New Roman"/>
          <w:b/>
          <w:lang w:eastAsia="ru-RU"/>
        </w:rPr>
        <w:t xml:space="preserve">виробничого </w:t>
      </w:r>
      <w:r w:rsidR="000F0795" w:rsidRPr="00216418">
        <w:rPr>
          <w:rFonts w:eastAsia="Times New Roman"/>
          <w:b/>
          <w:lang w:eastAsia="ru-RU"/>
        </w:rPr>
        <w:t xml:space="preserve">підприємства </w:t>
      </w:r>
    </w:p>
    <w:p w14:paraId="31E9D3C2" w14:textId="00D08CF9" w:rsidR="000F0795" w:rsidRDefault="000F0795" w:rsidP="00962E83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bookmarkStart w:id="0" w:name="_GoBack"/>
      <w:bookmarkEnd w:id="0"/>
      <w:r w:rsidRPr="00216418">
        <w:rPr>
          <w:rFonts w:eastAsia="Times New Roman"/>
          <w:b/>
          <w:lang w:eastAsia="ru-RU"/>
        </w:rPr>
        <w:t>«</w:t>
      </w:r>
      <w:bookmarkStart w:id="1" w:name="_Hlk146009645"/>
      <w:r>
        <w:rPr>
          <w:rFonts w:eastAsia="Times New Roman"/>
          <w:b/>
          <w:lang w:eastAsia="ru-RU"/>
        </w:rPr>
        <w:t>Кременчуцьке міське управління капітального будівництва</w:t>
      </w:r>
      <w:bookmarkEnd w:id="1"/>
      <w:r w:rsidRPr="00216418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Кременчуцької міської ради</w:t>
      </w:r>
    </w:p>
    <w:p w14:paraId="00F8A619" w14:textId="6FB99B96" w:rsidR="000F0795" w:rsidRPr="00BA7F2F" w:rsidRDefault="000F0795" w:rsidP="00BA7F2F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/>
          <w:lang w:eastAsia="ru-RU"/>
        </w:rPr>
        <w:t xml:space="preserve"> Кременчуцького району Полтавської області</w:t>
      </w:r>
      <w:r w:rsidRPr="0021641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bCs/>
          <w:iCs/>
          <w:lang w:eastAsia="ru-RU"/>
        </w:rPr>
        <w:t>на 2024-2028 роки</w:t>
      </w:r>
    </w:p>
    <w:tbl>
      <w:tblPr>
        <w:tblStyle w:val="a6"/>
        <w:tblW w:w="15561" w:type="dxa"/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4252"/>
        <w:gridCol w:w="1702"/>
        <w:gridCol w:w="1276"/>
        <w:gridCol w:w="1276"/>
        <w:gridCol w:w="1276"/>
        <w:gridCol w:w="1276"/>
        <w:gridCol w:w="1276"/>
      </w:tblGrid>
      <w:tr w:rsidR="000F0795" w14:paraId="72EBB283" w14:textId="77777777" w:rsidTr="008C193B">
        <w:trPr>
          <w:trHeight w:val="382"/>
        </w:trPr>
        <w:tc>
          <w:tcPr>
            <w:tcW w:w="674" w:type="dxa"/>
            <w:vMerge w:val="restart"/>
            <w:vAlign w:val="center"/>
          </w:tcPr>
          <w:p w14:paraId="5E08C5BA" w14:textId="77777777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3" w:type="dxa"/>
            <w:vMerge w:val="restart"/>
            <w:vAlign w:val="center"/>
          </w:tcPr>
          <w:p w14:paraId="119656B4" w14:textId="4FA40023" w:rsidR="000F0795" w:rsidRPr="00947F3E" w:rsidRDefault="00BA7F2F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4252" w:type="dxa"/>
            <w:vMerge w:val="restart"/>
            <w:vAlign w:val="center"/>
          </w:tcPr>
          <w:p w14:paraId="4F88E612" w14:textId="538F6188" w:rsidR="000F0795" w:rsidRDefault="00BA7F2F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Найменування видатків</w:t>
            </w:r>
          </w:p>
        </w:tc>
        <w:tc>
          <w:tcPr>
            <w:tcW w:w="1702" w:type="dxa"/>
            <w:vMerge w:val="restart"/>
            <w:vAlign w:val="center"/>
          </w:tcPr>
          <w:p w14:paraId="51EF2099" w14:textId="77777777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380" w:type="dxa"/>
            <w:gridSpan w:val="5"/>
            <w:vAlign w:val="center"/>
          </w:tcPr>
          <w:p w14:paraId="18258854" w14:textId="7CAEADC5" w:rsidR="000F0795" w:rsidRPr="00947F3E" w:rsidRDefault="000F0795" w:rsidP="008C19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роками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, тис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грн</w:t>
            </w:r>
          </w:p>
        </w:tc>
      </w:tr>
      <w:tr w:rsidR="000F0795" w14:paraId="73E1B500" w14:textId="77777777" w:rsidTr="008C193B">
        <w:trPr>
          <w:trHeight w:val="376"/>
        </w:trPr>
        <w:tc>
          <w:tcPr>
            <w:tcW w:w="674" w:type="dxa"/>
            <w:vMerge/>
            <w:vAlign w:val="center"/>
          </w:tcPr>
          <w:p w14:paraId="572C4E0A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59BAB89D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6B4936D9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72CA1E89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0269C6" w14:textId="1A445297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A0C273" w14:textId="770DAC96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50705E" w14:textId="1FB10A11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CF3C800" w14:textId="430D0B91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F4C7999" w14:textId="15B14D5C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795" w14:paraId="3101E187" w14:textId="77777777" w:rsidTr="008C193B">
        <w:trPr>
          <w:trHeight w:val="253"/>
        </w:trPr>
        <w:tc>
          <w:tcPr>
            <w:tcW w:w="674" w:type="dxa"/>
            <w:vAlign w:val="center"/>
          </w:tcPr>
          <w:p w14:paraId="34E9B9B6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vAlign w:val="center"/>
          </w:tcPr>
          <w:p w14:paraId="05864693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14:paraId="0B4E2583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5001B73B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6CDF2574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7ACB6DF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7F059DC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6AB42662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1C317929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0F0795" w14:paraId="4A17C6A1" w14:textId="77777777" w:rsidTr="00776047">
        <w:trPr>
          <w:trHeight w:val="647"/>
        </w:trPr>
        <w:tc>
          <w:tcPr>
            <w:tcW w:w="674" w:type="dxa"/>
            <w:vMerge w:val="restart"/>
            <w:vAlign w:val="center"/>
          </w:tcPr>
          <w:p w14:paraId="677D1CEB" w14:textId="71CD86E7" w:rsidR="000F0795" w:rsidRDefault="000F0795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vAlign w:val="center"/>
          </w:tcPr>
          <w:p w14:paraId="45CB42D4" w14:textId="7556ADF5" w:rsidR="000F0795" w:rsidRDefault="00776047" w:rsidP="000F0795">
            <w:r>
              <w:rPr>
                <w:sz w:val="24"/>
                <w:szCs w:val="24"/>
              </w:rPr>
              <w:t>І</w:t>
            </w:r>
            <w:r w:rsidR="000F0795">
              <w:rPr>
                <w:sz w:val="24"/>
                <w:szCs w:val="24"/>
              </w:rPr>
              <w:t>нженерно-технічн</w:t>
            </w:r>
            <w:r>
              <w:rPr>
                <w:sz w:val="24"/>
                <w:szCs w:val="24"/>
              </w:rPr>
              <w:t>ий</w:t>
            </w:r>
            <w:r w:rsidR="000F0795">
              <w:rPr>
                <w:sz w:val="24"/>
                <w:szCs w:val="24"/>
              </w:rPr>
              <w:t xml:space="preserve"> та організаційн</w:t>
            </w:r>
            <w:r>
              <w:rPr>
                <w:sz w:val="24"/>
                <w:szCs w:val="24"/>
              </w:rPr>
              <w:t>ий</w:t>
            </w:r>
            <w:r w:rsidR="000F0795">
              <w:rPr>
                <w:sz w:val="24"/>
                <w:szCs w:val="24"/>
              </w:rPr>
              <w:t xml:space="preserve"> супров</w:t>
            </w:r>
            <w:r>
              <w:rPr>
                <w:sz w:val="24"/>
                <w:szCs w:val="24"/>
              </w:rPr>
              <w:t>ід</w:t>
            </w:r>
            <w:r w:rsidR="000F0795">
              <w:rPr>
                <w:sz w:val="24"/>
                <w:szCs w:val="24"/>
              </w:rPr>
              <w:t xml:space="preserve"> будівельної</w:t>
            </w:r>
            <w:r w:rsidR="00F45B99">
              <w:rPr>
                <w:sz w:val="24"/>
                <w:szCs w:val="24"/>
              </w:rPr>
              <w:t xml:space="preserve"> </w:t>
            </w:r>
            <w:r w:rsidR="000F0795">
              <w:rPr>
                <w:sz w:val="24"/>
                <w:szCs w:val="24"/>
              </w:rPr>
              <w:t xml:space="preserve"> діяльності</w:t>
            </w:r>
          </w:p>
        </w:tc>
        <w:tc>
          <w:tcPr>
            <w:tcW w:w="4252" w:type="dxa"/>
            <w:vMerge w:val="restart"/>
            <w:vAlign w:val="center"/>
          </w:tcPr>
          <w:p w14:paraId="21CFA897" w14:textId="5A56906B" w:rsidR="000F0795" w:rsidRPr="00651EB5" w:rsidRDefault="000F0795" w:rsidP="000F079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Виплата заробітної плати </w:t>
            </w:r>
            <w:r>
              <w:rPr>
                <w:color w:val="000000"/>
                <w:sz w:val="24"/>
                <w:szCs w:val="24"/>
              </w:rPr>
              <w:t xml:space="preserve">працівникам </w:t>
            </w:r>
            <w:r w:rsidRPr="00306FBB">
              <w:rPr>
                <w:color w:val="000000"/>
                <w:sz w:val="24"/>
                <w:szCs w:val="24"/>
              </w:rPr>
              <w:t>відповідно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6FBB">
              <w:rPr>
                <w:color w:val="000000"/>
                <w:sz w:val="24"/>
                <w:szCs w:val="24"/>
              </w:rPr>
              <w:t>до штатного розпису</w:t>
            </w:r>
            <w:r>
              <w:rPr>
                <w:color w:val="000000"/>
                <w:sz w:val="24"/>
                <w:szCs w:val="24"/>
              </w:rPr>
              <w:t xml:space="preserve"> з нарахуваннями ЄСВ</w:t>
            </w:r>
          </w:p>
        </w:tc>
        <w:tc>
          <w:tcPr>
            <w:tcW w:w="1702" w:type="dxa"/>
            <w:vAlign w:val="center"/>
          </w:tcPr>
          <w:p w14:paraId="36838013" w14:textId="77777777" w:rsidR="000F0795" w:rsidRDefault="000F0795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6DD51CDC" w14:textId="0269A66D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2 556,9</w:t>
            </w:r>
          </w:p>
        </w:tc>
        <w:tc>
          <w:tcPr>
            <w:tcW w:w="1276" w:type="dxa"/>
            <w:vAlign w:val="center"/>
          </w:tcPr>
          <w:p w14:paraId="23C11A76" w14:textId="5D59BD32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2 659,2</w:t>
            </w:r>
          </w:p>
        </w:tc>
        <w:tc>
          <w:tcPr>
            <w:tcW w:w="1276" w:type="dxa"/>
            <w:vAlign w:val="center"/>
          </w:tcPr>
          <w:p w14:paraId="4220E221" w14:textId="29AB508B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2 765,5</w:t>
            </w:r>
          </w:p>
        </w:tc>
        <w:tc>
          <w:tcPr>
            <w:tcW w:w="1276" w:type="dxa"/>
            <w:vAlign w:val="center"/>
          </w:tcPr>
          <w:p w14:paraId="028FEDD9" w14:textId="669AF0DD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2 876,2</w:t>
            </w:r>
          </w:p>
        </w:tc>
        <w:tc>
          <w:tcPr>
            <w:tcW w:w="1276" w:type="dxa"/>
            <w:vAlign w:val="center"/>
          </w:tcPr>
          <w:p w14:paraId="66A459D9" w14:textId="55527CBA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2 991,2</w:t>
            </w:r>
          </w:p>
        </w:tc>
      </w:tr>
      <w:tr w:rsidR="000F0795" w14:paraId="68C3AFDE" w14:textId="77777777" w:rsidTr="008C193B">
        <w:trPr>
          <w:trHeight w:val="684"/>
        </w:trPr>
        <w:tc>
          <w:tcPr>
            <w:tcW w:w="674" w:type="dxa"/>
            <w:vMerge/>
            <w:vAlign w:val="center"/>
          </w:tcPr>
          <w:p w14:paraId="0D2BF571" w14:textId="77777777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6A73B98E" w14:textId="77777777" w:rsidR="000F0795" w:rsidRDefault="000F0795" w:rsidP="00DB11B7"/>
        </w:tc>
        <w:tc>
          <w:tcPr>
            <w:tcW w:w="4252" w:type="dxa"/>
            <w:vMerge/>
            <w:vAlign w:val="center"/>
          </w:tcPr>
          <w:p w14:paraId="74A25DB1" w14:textId="77777777" w:rsidR="000F0795" w:rsidRPr="00651EB5" w:rsidRDefault="000F0795" w:rsidP="00DB11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3F138BA" w14:textId="77777777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281A00ED" w14:textId="4B0719FE" w:rsidR="000F0795" w:rsidRDefault="000A132D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276" w:type="dxa"/>
            <w:vAlign w:val="center"/>
          </w:tcPr>
          <w:p w14:paraId="08A25746" w14:textId="7E6AF48D" w:rsidR="000F0795" w:rsidRDefault="000A132D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276" w:type="dxa"/>
            <w:vAlign w:val="center"/>
          </w:tcPr>
          <w:p w14:paraId="56FABD5E" w14:textId="0FAF3373" w:rsidR="000F0795" w:rsidRDefault="000A132D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vAlign w:val="center"/>
          </w:tcPr>
          <w:p w14:paraId="6C3FAE0A" w14:textId="3C350D7D" w:rsidR="000F0795" w:rsidRDefault="00BA4A5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1276" w:type="dxa"/>
            <w:vAlign w:val="center"/>
          </w:tcPr>
          <w:p w14:paraId="6204AF3D" w14:textId="3CAF94FE" w:rsidR="000F0795" w:rsidRDefault="00BA4A5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3C3888" w14:paraId="3BE3F7A2" w14:textId="77777777" w:rsidTr="00776047">
        <w:trPr>
          <w:trHeight w:val="540"/>
        </w:trPr>
        <w:tc>
          <w:tcPr>
            <w:tcW w:w="674" w:type="dxa"/>
            <w:vMerge w:val="restart"/>
            <w:vAlign w:val="center"/>
          </w:tcPr>
          <w:p w14:paraId="49D89298" w14:textId="77777777" w:rsidR="00776047" w:rsidRDefault="0077604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F397EED" w14:textId="77777777" w:rsidR="00776047" w:rsidRDefault="0077604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512334" w14:textId="147CB507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45B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6D20A95" w14:textId="12ECBE83" w:rsidR="00F45B99" w:rsidRDefault="00F45B99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3EC964" w14:textId="47BB4E4F" w:rsidR="00F45B99" w:rsidRDefault="00F45B99" w:rsidP="00BA7F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7D182423" w14:textId="3D8B7A04" w:rsidR="00F45B99" w:rsidRPr="00776047" w:rsidRDefault="00F4104D" w:rsidP="00DB11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3C3888">
              <w:rPr>
                <w:rFonts w:eastAsia="Calibri"/>
                <w:sz w:val="24"/>
                <w:szCs w:val="24"/>
              </w:rPr>
              <w:t>абезпечення процесу надання інжинірингових послуг</w:t>
            </w:r>
          </w:p>
        </w:tc>
        <w:tc>
          <w:tcPr>
            <w:tcW w:w="4252" w:type="dxa"/>
            <w:vAlign w:val="center"/>
          </w:tcPr>
          <w:p w14:paraId="6E864559" w14:textId="7B68EFBA" w:rsidR="003C3888" w:rsidRPr="00776047" w:rsidRDefault="003C3888" w:rsidP="00DB11B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>комунальних послуг та енергоносіїв</w:t>
            </w:r>
          </w:p>
        </w:tc>
        <w:tc>
          <w:tcPr>
            <w:tcW w:w="1702" w:type="dxa"/>
            <w:vAlign w:val="center"/>
          </w:tcPr>
          <w:p w14:paraId="301F4717" w14:textId="505363D3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3AF71C97" w14:textId="5DAFE6B6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276" w:type="dxa"/>
            <w:vAlign w:val="center"/>
          </w:tcPr>
          <w:p w14:paraId="3510A187" w14:textId="41A5C68D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276" w:type="dxa"/>
            <w:vAlign w:val="center"/>
          </w:tcPr>
          <w:p w14:paraId="5A117542" w14:textId="14570C00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276" w:type="dxa"/>
            <w:vAlign w:val="center"/>
          </w:tcPr>
          <w:p w14:paraId="6ACC4E2C" w14:textId="4C815192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276" w:type="dxa"/>
            <w:vAlign w:val="center"/>
          </w:tcPr>
          <w:p w14:paraId="3ADFEF16" w14:textId="58FE5C2A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335,2</w:t>
            </w:r>
          </w:p>
        </w:tc>
      </w:tr>
      <w:tr w:rsidR="003C3888" w14:paraId="57C52D58" w14:textId="77777777" w:rsidTr="008C193B">
        <w:trPr>
          <w:trHeight w:val="565"/>
        </w:trPr>
        <w:tc>
          <w:tcPr>
            <w:tcW w:w="674" w:type="dxa"/>
            <w:vMerge/>
            <w:vAlign w:val="center"/>
          </w:tcPr>
          <w:p w14:paraId="7EBD1171" w14:textId="6379FBF0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2BF16CA3" w14:textId="35AAB445" w:rsidR="003C3888" w:rsidRPr="006531FB" w:rsidRDefault="003C3888" w:rsidP="00DB11B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D4EDEB5" w14:textId="64D9323B" w:rsidR="003C3888" w:rsidRPr="00776047" w:rsidRDefault="003C3888" w:rsidP="00DB11B7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Оплата послуг</w:t>
            </w:r>
            <w:r>
              <w:rPr>
                <w:sz w:val="24"/>
                <w:szCs w:val="24"/>
              </w:rPr>
              <w:t xml:space="preserve"> </w:t>
            </w:r>
            <w:r w:rsidRPr="006531FB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1702" w:type="dxa"/>
            <w:vAlign w:val="center"/>
          </w:tcPr>
          <w:p w14:paraId="05C2C330" w14:textId="14132179" w:rsidR="003C3888" w:rsidRPr="003E2CB7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1BC6BE9D" w14:textId="68ABA35D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vAlign w:val="center"/>
          </w:tcPr>
          <w:p w14:paraId="328B4D06" w14:textId="0EEA6DA8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276" w:type="dxa"/>
            <w:vAlign w:val="center"/>
          </w:tcPr>
          <w:p w14:paraId="2516BDAB" w14:textId="068F7A1F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305,5</w:t>
            </w:r>
          </w:p>
        </w:tc>
        <w:tc>
          <w:tcPr>
            <w:tcW w:w="1276" w:type="dxa"/>
            <w:vAlign w:val="center"/>
          </w:tcPr>
          <w:p w14:paraId="7476FE78" w14:textId="4B8EA156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276" w:type="dxa"/>
            <w:vAlign w:val="center"/>
          </w:tcPr>
          <w:p w14:paraId="140D2806" w14:textId="1EB84758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330,5</w:t>
            </w:r>
          </w:p>
        </w:tc>
      </w:tr>
      <w:tr w:rsidR="003C3888" w14:paraId="60521025" w14:textId="77777777" w:rsidTr="00776047">
        <w:trPr>
          <w:trHeight w:val="528"/>
        </w:trPr>
        <w:tc>
          <w:tcPr>
            <w:tcW w:w="674" w:type="dxa"/>
            <w:vMerge/>
            <w:vAlign w:val="center"/>
          </w:tcPr>
          <w:p w14:paraId="3F910855" w14:textId="77777777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39F969F7" w14:textId="77777777" w:rsidR="003C3888" w:rsidRDefault="003C3888" w:rsidP="00DB11B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062EE57" w14:textId="1D58704E" w:rsidR="003C3888" w:rsidRDefault="003C3888" w:rsidP="003C3888">
            <w:pPr>
              <w:rPr>
                <w:rFonts w:eastAsia="Calibri"/>
                <w:sz w:val="24"/>
                <w:szCs w:val="24"/>
              </w:rPr>
            </w:pPr>
            <w:r w:rsidRPr="006A3618">
              <w:rPr>
                <w:sz w:val="24"/>
                <w:szCs w:val="24"/>
              </w:rPr>
              <w:t>Придбання предметів, матеріалів, обладнання та інвентарю</w:t>
            </w:r>
          </w:p>
        </w:tc>
        <w:tc>
          <w:tcPr>
            <w:tcW w:w="1702" w:type="dxa"/>
            <w:vAlign w:val="center"/>
          </w:tcPr>
          <w:p w14:paraId="5E5E4FA1" w14:textId="379589E7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6321AD07" w14:textId="76644FC6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vAlign w:val="center"/>
          </w:tcPr>
          <w:p w14:paraId="1DF7C1B5" w14:textId="5D922160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76" w:type="dxa"/>
            <w:vAlign w:val="center"/>
          </w:tcPr>
          <w:p w14:paraId="44CF0044" w14:textId="466A58B1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vAlign w:val="center"/>
          </w:tcPr>
          <w:p w14:paraId="5449FD6E" w14:textId="09E132B3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76" w:type="dxa"/>
            <w:vAlign w:val="center"/>
          </w:tcPr>
          <w:p w14:paraId="358C3ECD" w14:textId="16D506F8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0F0795" w14:paraId="08054C6F" w14:textId="77777777" w:rsidTr="008C193B">
        <w:trPr>
          <w:trHeight w:val="717"/>
        </w:trPr>
        <w:tc>
          <w:tcPr>
            <w:tcW w:w="674" w:type="dxa"/>
            <w:vAlign w:val="center"/>
          </w:tcPr>
          <w:p w14:paraId="7CFEBBEF" w14:textId="154D754A" w:rsidR="000F0795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vAlign w:val="center"/>
          </w:tcPr>
          <w:p w14:paraId="537CCBB7" w14:textId="57750A84" w:rsidR="000F0795" w:rsidRPr="00DB5096" w:rsidRDefault="00891F1D" w:rsidP="00DB11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2" w:name="_Hlk149656287"/>
            <w:r>
              <w:rPr>
                <w:sz w:val="24"/>
                <w:szCs w:val="24"/>
              </w:rPr>
              <w:t>П</w:t>
            </w:r>
            <w:r w:rsidR="00F45B99">
              <w:rPr>
                <w:rFonts w:eastAsia="Calibri"/>
                <w:sz w:val="24"/>
                <w:szCs w:val="24"/>
              </w:rPr>
              <w:t>окращення якості інжинірингових послуг</w:t>
            </w:r>
            <w:bookmarkEnd w:id="2"/>
          </w:p>
        </w:tc>
        <w:tc>
          <w:tcPr>
            <w:tcW w:w="4252" w:type="dxa"/>
            <w:vAlign w:val="center"/>
          </w:tcPr>
          <w:p w14:paraId="75C6C8F4" w14:textId="30508DB0" w:rsidR="003C3888" w:rsidRDefault="00776047" w:rsidP="00DB11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Навчання (п</w:t>
            </w:r>
            <w:r w:rsidR="003C3888" w:rsidRPr="00DB5096">
              <w:rPr>
                <w:rFonts w:eastAsia="Calibri"/>
                <w:sz w:val="24"/>
                <w:szCs w:val="24"/>
              </w:rPr>
              <w:t>ідвищення кваліфікації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3C3888" w:rsidRPr="00DB5096">
              <w:rPr>
                <w:rFonts w:eastAsia="Calibri"/>
                <w:sz w:val="24"/>
                <w:szCs w:val="24"/>
              </w:rPr>
              <w:t xml:space="preserve"> </w:t>
            </w:r>
            <w:r w:rsidR="00BA7F2F">
              <w:rPr>
                <w:rFonts w:eastAsia="Calibri"/>
                <w:sz w:val="24"/>
                <w:szCs w:val="24"/>
              </w:rPr>
              <w:t>персоналу</w:t>
            </w:r>
          </w:p>
          <w:p w14:paraId="75A00A1D" w14:textId="41AEC19A" w:rsidR="000F0795" w:rsidRPr="00DB5096" w:rsidRDefault="000F0795" w:rsidP="00DB11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14:paraId="17B0E430" w14:textId="77777777" w:rsidR="000F0795" w:rsidRPr="003E2CB7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782EBD68" w14:textId="37ACDF75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vAlign w:val="center"/>
          </w:tcPr>
          <w:p w14:paraId="342532EC" w14:textId="46686B08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vAlign w:val="center"/>
          </w:tcPr>
          <w:p w14:paraId="121F5031" w14:textId="522037B8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vAlign w:val="center"/>
          </w:tcPr>
          <w:p w14:paraId="56543414" w14:textId="64A56E43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vAlign w:val="center"/>
          </w:tcPr>
          <w:p w14:paraId="775EB9A8" w14:textId="56991ED9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2868C5" w14:paraId="63664A72" w14:textId="77777777" w:rsidTr="00776047">
        <w:trPr>
          <w:trHeight w:val="886"/>
        </w:trPr>
        <w:tc>
          <w:tcPr>
            <w:tcW w:w="674" w:type="dxa"/>
            <w:vAlign w:val="center"/>
          </w:tcPr>
          <w:p w14:paraId="4E51EF1A" w14:textId="3031AB7B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Align w:val="center"/>
          </w:tcPr>
          <w:p w14:paraId="384E9BCD" w14:textId="749EF7CD" w:rsidR="002868C5" w:rsidRPr="006A3618" w:rsidRDefault="002868C5" w:rsidP="002868C5">
            <w:pPr>
              <w:rPr>
                <w:sz w:val="24"/>
                <w:szCs w:val="24"/>
              </w:rPr>
            </w:pPr>
            <w:bookmarkStart w:id="3" w:name="_Hlk149656630"/>
            <w:r>
              <w:rPr>
                <w:sz w:val="24"/>
                <w:szCs w:val="24"/>
              </w:rPr>
              <w:t>Розвиток матеріально-технічної бази підприємства</w:t>
            </w:r>
            <w:bookmarkEnd w:id="3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65A1862C" w14:textId="77777777" w:rsidR="00776047" w:rsidRDefault="00776047" w:rsidP="002868C5">
            <w:pPr>
              <w:rPr>
                <w:rFonts w:eastAsia="Calibri"/>
                <w:sz w:val="24"/>
                <w:szCs w:val="24"/>
              </w:rPr>
            </w:pPr>
          </w:p>
          <w:p w14:paraId="19763FA5" w14:textId="10068824" w:rsidR="002868C5" w:rsidRDefault="002868C5" w:rsidP="002868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Придбання основних засобів </w:t>
            </w:r>
          </w:p>
          <w:p w14:paraId="44BFF328" w14:textId="195C9681" w:rsidR="002868C5" w:rsidRPr="00651EB5" w:rsidRDefault="002868C5" w:rsidP="002868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2E02FDC" w14:textId="6C6873CA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3D98B4BB" w14:textId="77777777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5A5169" w14:textId="0BD6E8E7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F1FD10" w14:textId="779896A2" w:rsidR="00DE0F28" w:rsidRDefault="00DE0F28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14:paraId="6B86396F" w14:textId="56BE84C8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7564373" w14:textId="2CA9D7EA" w:rsidR="002868C5" w:rsidRDefault="00DE0F28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2868C5" w14:paraId="130663B2" w14:textId="77777777" w:rsidTr="008C193B">
        <w:tc>
          <w:tcPr>
            <w:tcW w:w="7479" w:type="dxa"/>
            <w:gridSpan w:val="3"/>
          </w:tcPr>
          <w:p w14:paraId="01FF02B8" w14:textId="08AD1B55" w:rsidR="002868C5" w:rsidRPr="00FE0A8B" w:rsidRDefault="002868C5" w:rsidP="002868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 грн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14:paraId="2F17F72E" w14:textId="5018F1E0" w:rsidR="002868C5" w:rsidRPr="0039419C" w:rsidRDefault="00811458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21 396,3</w:t>
            </w:r>
          </w:p>
        </w:tc>
        <w:tc>
          <w:tcPr>
            <w:tcW w:w="1276" w:type="dxa"/>
            <w:vAlign w:val="center"/>
          </w:tcPr>
          <w:p w14:paraId="45726B3E" w14:textId="5851C670" w:rsidR="002868C5" w:rsidRPr="00B95FD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3 808,2</w:t>
            </w:r>
          </w:p>
        </w:tc>
        <w:tc>
          <w:tcPr>
            <w:tcW w:w="1276" w:type="dxa"/>
            <w:vAlign w:val="center"/>
          </w:tcPr>
          <w:p w14:paraId="5188F799" w14:textId="3673CB49" w:rsidR="002868C5" w:rsidRPr="00CA28A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3 960,5</w:t>
            </w:r>
          </w:p>
        </w:tc>
        <w:tc>
          <w:tcPr>
            <w:tcW w:w="1276" w:type="dxa"/>
            <w:vAlign w:val="center"/>
          </w:tcPr>
          <w:p w14:paraId="0E8F8CC4" w14:textId="4CFA4E76" w:rsidR="002868C5" w:rsidRPr="00CA28A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4 1</w:t>
            </w:r>
            <w:r w:rsidR="00DE0F2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vAlign w:val="center"/>
          </w:tcPr>
          <w:p w14:paraId="3417E90F" w14:textId="20851D55" w:rsidR="002868C5" w:rsidRPr="00CA28A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4 283,7</w:t>
            </w:r>
          </w:p>
        </w:tc>
        <w:tc>
          <w:tcPr>
            <w:tcW w:w="1276" w:type="dxa"/>
            <w:vAlign w:val="center"/>
          </w:tcPr>
          <w:p w14:paraId="1454C496" w14:textId="5C8752D4" w:rsidR="002868C5" w:rsidRPr="00CA28A5" w:rsidRDefault="00DE0F28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5 205,0</w:t>
            </w:r>
          </w:p>
        </w:tc>
      </w:tr>
      <w:tr w:rsidR="00BA4A57" w14:paraId="2F23E776" w14:textId="77777777" w:rsidTr="008C193B">
        <w:tc>
          <w:tcPr>
            <w:tcW w:w="7479" w:type="dxa"/>
            <w:gridSpan w:val="3"/>
          </w:tcPr>
          <w:p w14:paraId="62CEC9B4" w14:textId="77777777" w:rsidR="00BA4A57" w:rsidRPr="0039419C" w:rsidRDefault="00BA4A57" w:rsidP="00BA4A57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міс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цев</w:t>
            </w: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ий бюджет</w:t>
            </w:r>
          </w:p>
        </w:tc>
        <w:tc>
          <w:tcPr>
            <w:tcW w:w="1702" w:type="dxa"/>
          </w:tcPr>
          <w:p w14:paraId="321CE0B3" w14:textId="0941E1C3" w:rsidR="00BA4A57" w:rsidRPr="0039419C" w:rsidRDefault="00BA4A57" w:rsidP="00BA4A57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13 849,0</w:t>
            </w:r>
          </w:p>
        </w:tc>
        <w:tc>
          <w:tcPr>
            <w:tcW w:w="1276" w:type="dxa"/>
            <w:vAlign w:val="center"/>
          </w:tcPr>
          <w:p w14:paraId="18E4F27F" w14:textId="3EDDDB6D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2 556,9</w:t>
            </w:r>
          </w:p>
        </w:tc>
        <w:tc>
          <w:tcPr>
            <w:tcW w:w="1276" w:type="dxa"/>
            <w:vAlign w:val="center"/>
          </w:tcPr>
          <w:p w14:paraId="22379FD8" w14:textId="54DF6860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2 659,2</w:t>
            </w:r>
          </w:p>
        </w:tc>
        <w:tc>
          <w:tcPr>
            <w:tcW w:w="1276" w:type="dxa"/>
            <w:vAlign w:val="center"/>
          </w:tcPr>
          <w:p w14:paraId="4AFBF3AA" w14:textId="2DE00738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2 765,5</w:t>
            </w:r>
          </w:p>
        </w:tc>
        <w:tc>
          <w:tcPr>
            <w:tcW w:w="1276" w:type="dxa"/>
            <w:vAlign w:val="center"/>
          </w:tcPr>
          <w:p w14:paraId="3EBFA490" w14:textId="382D4E7E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2 876,2</w:t>
            </w:r>
          </w:p>
        </w:tc>
        <w:tc>
          <w:tcPr>
            <w:tcW w:w="1276" w:type="dxa"/>
            <w:vAlign w:val="center"/>
          </w:tcPr>
          <w:p w14:paraId="5919000D" w14:textId="6C7B7B5C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2 991,2</w:t>
            </w:r>
          </w:p>
        </w:tc>
      </w:tr>
      <w:tr w:rsidR="002868C5" w14:paraId="007E2C7D" w14:textId="77777777" w:rsidTr="008C193B">
        <w:tc>
          <w:tcPr>
            <w:tcW w:w="7479" w:type="dxa"/>
            <w:gridSpan w:val="3"/>
          </w:tcPr>
          <w:p w14:paraId="0F73738F" w14:textId="77777777" w:rsidR="002868C5" w:rsidRPr="0039419C" w:rsidRDefault="002868C5" w:rsidP="002868C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702" w:type="dxa"/>
          </w:tcPr>
          <w:p w14:paraId="5B24F8AF" w14:textId="3B338321" w:rsidR="002868C5" w:rsidRPr="0039419C" w:rsidRDefault="008E242A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7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547,3</w:t>
            </w:r>
          </w:p>
        </w:tc>
        <w:tc>
          <w:tcPr>
            <w:tcW w:w="1276" w:type="dxa"/>
            <w:vAlign w:val="center"/>
          </w:tcPr>
          <w:p w14:paraId="34653335" w14:textId="12A5E89B" w:rsidR="002868C5" w:rsidRPr="0039419C" w:rsidRDefault="00BA4A57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1 251,3</w:t>
            </w:r>
          </w:p>
        </w:tc>
        <w:tc>
          <w:tcPr>
            <w:tcW w:w="1276" w:type="dxa"/>
            <w:vAlign w:val="center"/>
          </w:tcPr>
          <w:p w14:paraId="296A45BB" w14:textId="5ED68B32" w:rsidR="002868C5" w:rsidRPr="0039419C" w:rsidRDefault="004A1E3C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</w:t>
            </w:r>
            <w:r w:rsidR="008E242A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01,3</w:t>
            </w:r>
          </w:p>
        </w:tc>
        <w:tc>
          <w:tcPr>
            <w:tcW w:w="1276" w:type="dxa"/>
            <w:vAlign w:val="center"/>
          </w:tcPr>
          <w:p w14:paraId="6D01E9BA" w14:textId="3AD791F5" w:rsidR="002868C5" w:rsidRPr="0039419C" w:rsidRDefault="004A1E3C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373,4</w:t>
            </w:r>
          </w:p>
        </w:tc>
        <w:tc>
          <w:tcPr>
            <w:tcW w:w="1276" w:type="dxa"/>
            <w:vAlign w:val="center"/>
          </w:tcPr>
          <w:p w14:paraId="7D7079C1" w14:textId="2141F3BC" w:rsidR="002868C5" w:rsidRPr="0039419C" w:rsidRDefault="004A1E3C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  <w:r w:rsidR="008E242A">
              <w:rPr>
                <w:rFonts w:eastAsia="Times New Roman"/>
                <w:i/>
                <w:sz w:val="24"/>
                <w:szCs w:val="24"/>
                <w:lang w:eastAsia="ru-RU"/>
              </w:rPr>
              <w:t> 4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  <w:r w:rsidR="008E242A">
              <w:rPr>
                <w:rFonts w:eastAsia="Times New Roman"/>
                <w:i/>
                <w:sz w:val="24"/>
                <w:szCs w:val="24"/>
                <w:lang w:eastAsia="ru-RU"/>
              </w:rPr>
              <w:t>7,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5EFBE49C" w14:textId="2EC540E6" w:rsidR="002868C5" w:rsidRPr="0039419C" w:rsidRDefault="008E242A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13,8</w:t>
            </w:r>
          </w:p>
        </w:tc>
      </w:tr>
    </w:tbl>
    <w:p w14:paraId="362A9038" w14:textId="77777777" w:rsidR="007C4D60" w:rsidRDefault="007C4D60" w:rsidP="000F0795">
      <w:pPr>
        <w:rPr>
          <w:rFonts w:eastAsia="Times New Roman"/>
          <w:b/>
          <w:lang w:eastAsia="ru-RU"/>
        </w:rPr>
      </w:pPr>
    </w:p>
    <w:p w14:paraId="06C12AE7" w14:textId="2BC6F21C" w:rsidR="0008448C" w:rsidRPr="00776047" w:rsidRDefault="000F0795" w:rsidP="00776047">
      <w:r>
        <w:rPr>
          <w:rFonts w:eastAsia="Times New Roman"/>
          <w:b/>
          <w:lang w:eastAsia="ru-RU"/>
        </w:rPr>
        <w:t>Начальник КВП «</w:t>
      </w:r>
      <w:r w:rsidR="00F45B99">
        <w:rPr>
          <w:rFonts w:eastAsia="Times New Roman"/>
          <w:b/>
          <w:lang w:eastAsia="ru-RU"/>
        </w:rPr>
        <w:t>Кременчуцьке міське управління капітального будівництва</w:t>
      </w:r>
      <w:r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>М</w:t>
      </w:r>
      <w:r w:rsidR="00F45B99">
        <w:rPr>
          <w:rFonts w:eastAsia="Times New Roman"/>
          <w:b/>
          <w:lang w:eastAsia="ru-RU"/>
        </w:rPr>
        <w:t>икола</w:t>
      </w:r>
      <w:r>
        <w:rPr>
          <w:rFonts w:eastAsia="Times New Roman"/>
          <w:b/>
          <w:lang w:eastAsia="ru-RU"/>
        </w:rPr>
        <w:t xml:space="preserve"> ВОЛОВИК</w:t>
      </w:r>
    </w:p>
    <w:sectPr w:rsidR="0008448C" w:rsidRPr="00776047" w:rsidSect="001D2E01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72208" w14:textId="77777777" w:rsidR="00824144" w:rsidRDefault="00824144" w:rsidP="002427DB">
      <w:pPr>
        <w:spacing w:after="0" w:line="240" w:lineRule="auto"/>
      </w:pPr>
      <w:r>
        <w:separator/>
      </w:r>
    </w:p>
  </w:endnote>
  <w:endnote w:type="continuationSeparator" w:id="0">
    <w:p w14:paraId="6AF839A0" w14:textId="77777777" w:rsidR="00824144" w:rsidRDefault="00824144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35D8" w14:textId="77777777" w:rsidR="00824144" w:rsidRDefault="00824144" w:rsidP="002427DB">
      <w:pPr>
        <w:spacing w:after="0" w:line="240" w:lineRule="auto"/>
      </w:pPr>
      <w:r>
        <w:separator/>
      </w:r>
    </w:p>
  </w:footnote>
  <w:footnote w:type="continuationSeparator" w:id="0">
    <w:p w14:paraId="27D53BE5" w14:textId="77777777" w:rsidR="00824144" w:rsidRDefault="00824144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3E"/>
    <w:rsid w:val="000030EA"/>
    <w:rsid w:val="00011C52"/>
    <w:rsid w:val="0001320F"/>
    <w:rsid w:val="00015563"/>
    <w:rsid w:val="000214B9"/>
    <w:rsid w:val="00032B25"/>
    <w:rsid w:val="00054EA9"/>
    <w:rsid w:val="00061881"/>
    <w:rsid w:val="00072D56"/>
    <w:rsid w:val="0008240A"/>
    <w:rsid w:val="0008448C"/>
    <w:rsid w:val="00084B58"/>
    <w:rsid w:val="00090E81"/>
    <w:rsid w:val="000A132D"/>
    <w:rsid w:val="000A358B"/>
    <w:rsid w:val="000B128F"/>
    <w:rsid w:val="000B497A"/>
    <w:rsid w:val="000D10AA"/>
    <w:rsid w:val="000E1BB6"/>
    <w:rsid w:val="000E7907"/>
    <w:rsid w:val="000F0795"/>
    <w:rsid w:val="000F230E"/>
    <w:rsid w:val="000F4DCB"/>
    <w:rsid w:val="000F4DF4"/>
    <w:rsid w:val="00102BB0"/>
    <w:rsid w:val="00113869"/>
    <w:rsid w:val="00120ED7"/>
    <w:rsid w:val="00120F7B"/>
    <w:rsid w:val="00131E97"/>
    <w:rsid w:val="001428F3"/>
    <w:rsid w:val="0017119D"/>
    <w:rsid w:val="00171385"/>
    <w:rsid w:val="00176769"/>
    <w:rsid w:val="0018147E"/>
    <w:rsid w:val="00186905"/>
    <w:rsid w:val="001A2A70"/>
    <w:rsid w:val="001B035B"/>
    <w:rsid w:val="001D2E01"/>
    <w:rsid w:val="001D5708"/>
    <w:rsid w:val="001E7816"/>
    <w:rsid w:val="001F73FB"/>
    <w:rsid w:val="00205D25"/>
    <w:rsid w:val="00211FB8"/>
    <w:rsid w:val="00216418"/>
    <w:rsid w:val="00217518"/>
    <w:rsid w:val="00223B7A"/>
    <w:rsid w:val="002367ED"/>
    <w:rsid w:val="00240BB1"/>
    <w:rsid w:val="002427DB"/>
    <w:rsid w:val="00270E0B"/>
    <w:rsid w:val="00284FEF"/>
    <w:rsid w:val="002868C5"/>
    <w:rsid w:val="00287623"/>
    <w:rsid w:val="002A21EE"/>
    <w:rsid w:val="002B095E"/>
    <w:rsid w:val="002B0A44"/>
    <w:rsid w:val="002B47E9"/>
    <w:rsid w:val="002C3719"/>
    <w:rsid w:val="002D0ED0"/>
    <w:rsid w:val="002F0D69"/>
    <w:rsid w:val="002F7D29"/>
    <w:rsid w:val="00307F39"/>
    <w:rsid w:val="00315B3E"/>
    <w:rsid w:val="003211ED"/>
    <w:rsid w:val="003227FE"/>
    <w:rsid w:val="0033098C"/>
    <w:rsid w:val="00332DB8"/>
    <w:rsid w:val="00335256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C3888"/>
    <w:rsid w:val="003D4C87"/>
    <w:rsid w:val="003D69CA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57DB"/>
    <w:rsid w:val="00436D84"/>
    <w:rsid w:val="00437B1E"/>
    <w:rsid w:val="0044308C"/>
    <w:rsid w:val="00447603"/>
    <w:rsid w:val="00447C89"/>
    <w:rsid w:val="00451F2F"/>
    <w:rsid w:val="00456207"/>
    <w:rsid w:val="0046019E"/>
    <w:rsid w:val="004841BB"/>
    <w:rsid w:val="00492607"/>
    <w:rsid w:val="004A1E3C"/>
    <w:rsid w:val="004C353F"/>
    <w:rsid w:val="004C4C5F"/>
    <w:rsid w:val="004F2F6C"/>
    <w:rsid w:val="004F7F37"/>
    <w:rsid w:val="00501B6B"/>
    <w:rsid w:val="005051AB"/>
    <w:rsid w:val="00535229"/>
    <w:rsid w:val="0053759D"/>
    <w:rsid w:val="00563D18"/>
    <w:rsid w:val="00566048"/>
    <w:rsid w:val="005705C3"/>
    <w:rsid w:val="005868EE"/>
    <w:rsid w:val="00592EAE"/>
    <w:rsid w:val="00596223"/>
    <w:rsid w:val="005A2500"/>
    <w:rsid w:val="005A2B00"/>
    <w:rsid w:val="005C224B"/>
    <w:rsid w:val="005D5E28"/>
    <w:rsid w:val="005E20B5"/>
    <w:rsid w:val="005E36F4"/>
    <w:rsid w:val="0060519E"/>
    <w:rsid w:val="0060561A"/>
    <w:rsid w:val="00622F2E"/>
    <w:rsid w:val="006271B2"/>
    <w:rsid w:val="006368FE"/>
    <w:rsid w:val="006410F2"/>
    <w:rsid w:val="00646D0D"/>
    <w:rsid w:val="006531FB"/>
    <w:rsid w:val="00654875"/>
    <w:rsid w:val="0065494E"/>
    <w:rsid w:val="00673481"/>
    <w:rsid w:val="006761E4"/>
    <w:rsid w:val="006842C1"/>
    <w:rsid w:val="0069590B"/>
    <w:rsid w:val="006A3618"/>
    <w:rsid w:val="006A7FA2"/>
    <w:rsid w:val="006B241D"/>
    <w:rsid w:val="006B2DAE"/>
    <w:rsid w:val="006B3578"/>
    <w:rsid w:val="006C2D9F"/>
    <w:rsid w:val="006C62DB"/>
    <w:rsid w:val="006D34E8"/>
    <w:rsid w:val="006D700E"/>
    <w:rsid w:val="006E7086"/>
    <w:rsid w:val="006F3AD1"/>
    <w:rsid w:val="00701B37"/>
    <w:rsid w:val="00711089"/>
    <w:rsid w:val="00720954"/>
    <w:rsid w:val="00722418"/>
    <w:rsid w:val="00722E41"/>
    <w:rsid w:val="007613C1"/>
    <w:rsid w:val="00764B0F"/>
    <w:rsid w:val="0076641D"/>
    <w:rsid w:val="007664DA"/>
    <w:rsid w:val="00770E02"/>
    <w:rsid w:val="00776047"/>
    <w:rsid w:val="00781A89"/>
    <w:rsid w:val="007B38A1"/>
    <w:rsid w:val="007C1DD2"/>
    <w:rsid w:val="007C4D60"/>
    <w:rsid w:val="007C5097"/>
    <w:rsid w:val="007D1C50"/>
    <w:rsid w:val="007D33E7"/>
    <w:rsid w:val="007D4989"/>
    <w:rsid w:val="007F7472"/>
    <w:rsid w:val="008074A7"/>
    <w:rsid w:val="00807D19"/>
    <w:rsid w:val="00810682"/>
    <w:rsid w:val="00811458"/>
    <w:rsid w:val="00812697"/>
    <w:rsid w:val="008155B7"/>
    <w:rsid w:val="00821ED9"/>
    <w:rsid w:val="00824144"/>
    <w:rsid w:val="00826B64"/>
    <w:rsid w:val="00837354"/>
    <w:rsid w:val="00844221"/>
    <w:rsid w:val="00847501"/>
    <w:rsid w:val="008602A7"/>
    <w:rsid w:val="00870DF8"/>
    <w:rsid w:val="00872565"/>
    <w:rsid w:val="008739A9"/>
    <w:rsid w:val="00881034"/>
    <w:rsid w:val="00891F1D"/>
    <w:rsid w:val="008A5B88"/>
    <w:rsid w:val="008A626B"/>
    <w:rsid w:val="008C193B"/>
    <w:rsid w:val="008C71A7"/>
    <w:rsid w:val="008C7836"/>
    <w:rsid w:val="008E242A"/>
    <w:rsid w:val="008E6984"/>
    <w:rsid w:val="008F19FC"/>
    <w:rsid w:val="008F1A25"/>
    <w:rsid w:val="008F64BD"/>
    <w:rsid w:val="009030DF"/>
    <w:rsid w:val="00910515"/>
    <w:rsid w:val="00912562"/>
    <w:rsid w:val="00912EF9"/>
    <w:rsid w:val="00916496"/>
    <w:rsid w:val="009279DD"/>
    <w:rsid w:val="009402D9"/>
    <w:rsid w:val="0094408E"/>
    <w:rsid w:val="00947F0B"/>
    <w:rsid w:val="00947F3E"/>
    <w:rsid w:val="009572CD"/>
    <w:rsid w:val="00960068"/>
    <w:rsid w:val="00962E83"/>
    <w:rsid w:val="009648AF"/>
    <w:rsid w:val="00966F43"/>
    <w:rsid w:val="00972974"/>
    <w:rsid w:val="00977773"/>
    <w:rsid w:val="0098024B"/>
    <w:rsid w:val="00992539"/>
    <w:rsid w:val="009C35A8"/>
    <w:rsid w:val="009D1D9B"/>
    <w:rsid w:val="009D1E2F"/>
    <w:rsid w:val="009D5588"/>
    <w:rsid w:val="009E1343"/>
    <w:rsid w:val="009E4595"/>
    <w:rsid w:val="009E4ECF"/>
    <w:rsid w:val="009F0A40"/>
    <w:rsid w:val="00A07C4E"/>
    <w:rsid w:val="00A108B4"/>
    <w:rsid w:val="00A47CEB"/>
    <w:rsid w:val="00A70F94"/>
    <w:rsid w:val="00A71DFB"/>
    <w:rsid w:val="00A774D8"/>
    <w:rsid w:val="00A93FEA"/>
    <w:rsid w:val="00AA073D"/>
    <w:rsid w:val="00AA2FA2"/>
    <w:rsid w:val="00AA47B1"/>
    <w:rsid w:val="00AA69DC"/>
    <w:rsid w:val="00AB16AD"/>
    <w:rsid w:val="00AB2649"/>
    <w:rsid w:val="00AC375D"/>
    <w:rsid w:val="00AC5CC7"/>
    <w:rsid w:val="00AE326E"/>
    <w:rsid w:val="00AE7711"/>
    <w:rsid w:val="00B05B6E"/>
    <w:rsid w:val="00B21F6D"/>
    <w:rsid w:val="00B25A24"/>
    <w:rsid w:val="00B355A5"/>
    <w:rsid w:val="00B4237B"/>
    <w:rsid w:val="00B57EC6"/>
    <w:rsid w:val="00B64FC8"/>
    <w:rsid w:val="00B74370"/>
    <w:rsid w:val="00B819C2"/>
    <w:rsid w:val="00B907F4"/>
    <w:rsid w:val="00B95FD5"/>
    <w:rsid w:val="00BA4A57"/>
    <w:rsid w:val="00BA5137"/>
    <w:rsid w:val="00BA5394"/>
    <w:rsid w:val="00BA7F2F"/>
    <w:rsid w:val="00BB462F"/>
    <w:rsid w:val="00BB536B"/>
    <w:rsid w:val="00BB7051"/>
    <w:rsid w:val="00BB7B01"/>
    <w:rsid w:val="00BC0459"/>
    <w:rsid w:val="00BC08DF"/>
    <w:rsid w:val="00BC0E89"/>
    <w:rsid w:val="00BC6A55"/>
    <w:rsid w:val="00BD3190"/>
    <w:rsid w:val="00BD5A39"/>
    <w:rsid w:val="00BE2DFF"/>
    <w:rsid w:val="00BE5C39"/>
    <w:rsid w:val="00BF1778"/>
    <w:rsid w:val="00BF3C84"/>
    <w:rsid w:val="00BF56F8"/>
    <w:rsid w:val="00C11C86"/>
    <w:rsid w:val="00C22537"/>
    <w:rsid w:val="00C418FB"/>
    <w:rsid w:val="00C51719"/>
    <w:rsid w:val="00C64A84"/>
    <w:rsid w:val="00C71578"/>
    <w:rsid w:val="00C77D91"/>
    <w:rsid w:val="00C851A7"/>
    <w:rsid w:val="00C86257"/>
    <w:rsid w:val="00C94219"/>
    <w:rsid w:val="00C96AD3"/>
    <w:rsid w:val="00CA28A5"/>
    <w:rsid w:val="00CA48F4"/>
    <w:rsid w:val="00CA6003"/>
    <w:rsid w:val="00CB73F2"/>
    <w:rsid w:val="00CC0971"/>
    <w:rsid w:val="00CC1893"/>
    <w:rsid w:val="00CC2C26"/>
    <w:rsid w:val="00CD6425"/>
    <w:rsid w:val="00D30AD8"/>
    <w:rsid w:val="00D61266"/>
    <w:rsid w:val="00D62C35"/>
    <w:rsid w:val="00D64D48"/>
    <w:rsid w:val="00D71BDC"/>
    <w:rsid w:val="00D739A6"/>
    <w:rsid w:val="00D93BE7"/>
    <w:rsid w:val="00D9733B"/>
    <w:rsid w:val="00DA582F"/>
    <w:rsid w:val="00DA687E"/>
    <w:rsid w:val="00DB2827"/>
    <w:rsid w:val="00DB5096"/>
    <w:rsid w:val="00DC2437"/>
    <w:rsid w:val="00DE0F28"/>
    <w:rsid w:val="00DF5A2A"/>
    <w:rsid w:val="00E00495"/>
    <w:rsid w:val="00E02DEA"/>
    <w:rsid w:val="00E12713"/>
    <w:rsid w:val="00E17BBC"/>
    <w:rsid w:val="00E20E15"/>
    <w:rsid w:val="00E2225A"/>
    <w:rsid w:val="00E25180"/>
    <w:rsid w:val="00E364F2"/>
    <w:rsid w:val="00E42F1E"/>
    <w:rsid w:val="00E57B34"/>
    <w:rsid w:val="00E76A90"/>
    <w:rsid w:val="00E82F29"/>
    <w:rsid w:val="00E841EA"/>
    <w:rsid w:val="00E958CB"/>
    <w:rsid w:val="00EA31EA"/>
    <w:rsid w:val="00EB010E"/>
    <w:rsid w:val="00EB4310"/>
    <w:rsid w:val="00ED2BAF"/>
    <w:rsid w:val="00ED7097"/>
    <w:rsid w:val="00EE4904"/>
    <w:rsid w:val="00F033B1"/>
    <w:rsid w:val="00F106F2"/>
    <w:rsid w:val="00F10D2C"/>
    <w:rsid w:val="00F114A0"/>
    <w:rsid w:val="00F13BFC"/>
    <w:rsid w:val="00F15D72"/>
    <w:rsid w:val="00F15D7A"/>
    <w:rsid w:val="00F16C89"/>
    <w:rsid w:val="00F178CA"/>
    <w:rsid w:val="00F3440A"/>
    <w:rsid w:val="00F4104D"/>
    <w:rsid w:val="00F44596"/>
    <w:rsid w:val="00F4581D"/>
    <w:rsid w:val="00F45B99"/>
    <w:rsid w:val="00F503D8"/>
    <w:rsid w:val="00F514F1"/>
    <w:rsid w:val="00F61AB8"/>
    <w:rsid w:val="00F66EBA"/>
    <w:rsid w:val="00F70DBC"/>
    <w:rsid w:val="00F715A6"/>
    <w:rsid w:val="00F774C9"/>
    <w:rsid w:val="00F82A1B"/>
    <w:rsid w:val="00F83103"/>
    <w:rsid w:val="00F90FAE"/>
    <w:rsid w:val="00FB1DAB"/>
    <w:rsid w:val="00FB3D68"/>
    <w:rsid w:val="00FB4363"/>
    <w:rsid w:val="00FC24CE"/>
    <w:rsid w:val="00FD737D"/>
    <w:rsid w:val="00FD7BF6"/>
    <w:rsid w:val="00FE0A8B"/>
    <w:rsid w:val="00FF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86DC"/>
  <w15:docId w15:val="{DB95727A-7A9B-45D7-8788-BBFD609A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A58C-C1E9-46AC-A297-36E0EBFC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93</cp:revision>
  <cp:lastPrinted>2023-11-07T09:06:00Z</cp:lastPrinted>
  <dcterms:created xsi:type="dcterms:W3CDTF">2016-10-27T08:48:00Z</dcterms:created>
  <dcterms:modified xsi:type="dcterms:W3CDTF">2023-11-07T10:06:00Z</dcterms:modified>
</cp:coreProperties>
</file>