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AC6DA1" w:rsidP="00AC6DA1">
      <w:pPr>
        <w:spacing w:after="6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  <w:r>
        <w:rPr>
          <w:b/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     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XX</w:t>
      </w:r>
      <w:r w:rsidR="00B76872">
        <w:rPr>
          <w:rFonts w:ascii="Times New Roman" w:hAnsi="Times New Roman"/>
          <w:b/>
          <w:color w:val="000000" w:themeColor="text1"/>
          <w:sz w:val="28"/>
          <w:szCs w:val="28"/>
        </w:rPr>
        <w:t>VI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C6DA1" w:rsidRDefault="00AC6DA1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C6DA1" w:rsidRDefault="00B76872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CF38BB">
        <w:rPr>
          <w:rFonts w:ascii="Times New Roman" w:hAnsi="Times New Roman"/>
          <w:b/>
          <w:sz w:val="28"/>
          <w:szCs w:val="28"/>
          <w:lang w:val="ru-RU"/>
        </w:rPr>
        <w:t xml:space="preserve">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 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>2017 року</w:t>
      </w:r>
    </w:p>
    <w:p w:rsidR="00AC6DA1" w:rsidRDefault="00AC6DA1" w:rsidP="00AC6DA1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комунального некомерційного</w:t>
      </w:r>
    </w:p>
    <w:p w:rsidR="00AC6DA1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</w:t>
      </w:r>
    </w:p>
    <w:p w:rsidR="00CF38BB" w:rsidRDefault="00CF38BB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«Центр первинної медико-санітарної </w:t>
      </w:r>
    </w:p>
    <w:p w:rsidR="00B76872" w:rsidRDefault="003F5E20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>допомоги № 2</w:t>
      </w:r>
      <w:r w:rsidR="00B76872">
        <w:rPr>
          <w:b/>
          <w:lang w:val="uk-UA"/>
        </w:rPr>
        <w:t>»</w:t>
      </w:r>
      <w:r w:rsidR="00CF38BB">
        <w:rPr>
          <w:b/>
          <w:lang w:val="uk-UA"/>
        </w:rPr>
        <w:t xml:space="preserve"> м. Кременчука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AC6DA1" w:rsidRPr="00CF38BB" w:rsidRDefault="00AC6DA1" w:rsidP="00CF38B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CF38BB">
        <w:rPr>
          <w:lang w:val="ru-RU"/>
        </w:rPr>
        <w:tab/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до ст. 57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Господарського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кодексу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CF38BB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CF38BB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Кременчуцької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07.</w:t>
      </w:r>
      <w:r w:rsidR="00CF38BB">
        <w:rPr>
          <w:rFonts w:ascii="Times New Roman" w:hAnsi="Times New Roman"/>
          <w:sz w:val="28"/>
          <w:szCs w:val="28"/>
          <w:lang w:val="ru-RU"/>
        </w:rPr>
        <w:t>09</w:t>
      </w:r>
      <w:r w:rsidRPr="00CF38BB">
        <w:rPr>
          <w:rFonts w:ascii="Times New Roman" w:hAnsi="Times New Roman"/>
          <w:sz w:val="28"/>
          <w:szCs w:val="28"/>
          <w:lang w:val="ru-RU"/>
        </w:rPr>
        <w:t xml:space="preserve">.2017 «Про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реорганізацію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комунальних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="00CF38B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Центри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первинної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медико-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санітарної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№ 1,2,3</w:t>
      </w:r>
      <w:r w:rsidR="00CF38BB" w:rsidRPr="00CF38BB">
        <w:rPr>
          <w:b/>
          <w:sz w:val="28"/>
          <w:szCs w:val="28"/>
          <w:lang w:val="ru-RU"/>
        </w:rPr>
        <w:t xml:space="preserve"> </w:t>
      </w:r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шляхом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перетворення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ст.</w:t>
      </w:r>
      <w:r w:rsidR="00D838C1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26 </w:t>
      </w:r>
      <w:r w:rsidRPr="00CF38BB">
        <w:rPr>
          <w:rFonts w:ascii="Times New Roman" w:hAnsi="Times New Roman"/>
          <w:sz w:val="28"/>
          <w:szCs w:val="28"/>
          <w:lang w:val="ru-RU"/>
        </w:rPr>
        <w:t xml:space="preserve">Закону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Кременчуцька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рада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CF38BB">
        <w:rPr>
          <w:rFonts w:ascii="Times New Roman" w:hAnsi="Times New Roman"/>
          <w:sz w:val="28"/>
          <w:szCs w:val="28"/>
          <w:lang w:val="uk-UA"/>
        </w:rPr>
        <w:t>Центр первинно</w:t>
      </w:r>
      <w:r w:rsidR="003F5E20">
        <w:rPr>
          <w:rFonts w:ascii="Times New Roman" w:hAnsi="Times New Roman"/>
          <w:sz w:val="28"/>
          <w:szCs w:val="28"/>
          <w:lang w:val="uk-UA"/>
        </w:rPr>
        <w:t>ї медико-санітарної допомоги № 2</w:t>
      </w:r>
      <w:r w:rsidRPr="00B76872">
        <w:rPr>
          <w:rFonts w:ascii="Times New Roman" w:hAnsi="Times New Roman"/>
          <w:sz w:val="28"/>
          <w:szCs w:val="28"/>
          <w:lang w:val="uk-UA"/>
        </w:rPr>
        <w:t>»</w:t>
      </w:r>
      <w:r w:rsidR="00CF38BB">
        <w:rPr>
          <w:rFonts w:ascii="Times New Roman" w:hAnsi="Times New Roman"/>
          <w:sz w:val="28"/>
          <w:szCs w:val="28"/>
          <w:lang w:val="uk-UA"/>
        </w:rPr>
        <w:t xml:space="preserve">                       м. Кременчука</w:t>
      </w:r>
      <w:r w:rsidRPr="00B76872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«</w:t>
      </w:r>
      <w:r w:rsidR="00CF38BB">
        <w:rPr>
          <w:rFonts w:ascii="Times New Roman" w:hAnsi="Times New Roman"/>
          <w:sz w:val="28"/>
          <w:szCs w:val="28"/>
          <w:lang w:val="uk-UA"/>
        </w:rPr>
        <w:t>Центр первинно</w:t>
      </w:r>
      <w:r w:rsidR="003F5E20">
        <w:rPr>
          <w:rFonts w:ascii="Times New Roman" w:hAnsi="Times New Roman"/>
          <w:sz w:val="28"/>
          <w:szCs w:val="28"/>
          <w:lang w:val="uk-UA"/>
        </w:rPr>
        <w:t>ї медико-санітарної допомоги № 2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7106">
        <w:rPr>
          <w:rFonts w:ascii="Times New Roman" w:hAnsi="Times New Roman"/>
          <w:sz w:val="28"/>
          <w:szCs w:val="28"/>
          <w:lang w:val="ru-RU"/>
        </w:rPr>
        <w:t xml:space="preserve">м. </w:t>
      </w:r>
      <w:proofErr w:type="spellStart"/>
      <w:r w:rsidR="00237106">
        <w:rPr>
          <w:rFonts w:ascii="Times New Roman" w:hAnsi="Times New Roman"/>
          <w:sz w:val="28"/>
          <w:szCs w:val="28"/>
          <w:lang w:val="ru-RU"/>
        </w:rPr>
        <w:t>Кременчука</w:t>
      </w:r>
      <w:proofErr w:type="spellEnd"/>
      <w:r w:rsidR="0023710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166766"/>
    <w:rsid w:val="00237106"/>
    <w:rsid w:val="00340037"/>
    <w:rsid w:val="003D232E"/>
    <w:rsid w:val="003F5E20"/>
    <w:rsid w:val="00495CEA"/>
    <w:rsid w:val="00622EB8"/>
    <w:rsid w:val="00AC6DA1"/>
    <w:rsid w:val="00B3685B"/>
    <w:rsid w:val="00B76872"/>
    <w:rsid w:val="00C84B77"/>
    <w:rsid w:val="00CF38BB"/>
    <w:rsid w:val="00D614B4"/>
    <w:rsid w:val="00D838C1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dcterms:created xsi:type="dcterms:W3CDTF">2017-09-12T11:18:00Z</dcterms:created>
  <dcterms:modified xsi:type="dcterms:W3CDTF">2017-09-13T12:17:00Z</dcterms:modified>
</cp:coreProperties>
</file>