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CA" w:rsidRPr="006B5AD9" w:rsidRDefault="00D129CA" w:rsidP="00B611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5AD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Технічна правка</w:t>
      </w:r>
    </w:p>
    <w:p w:rsidR="00D129CA" w:rsidRPr="00A138AE" w:rsidRDefault="00D129CA" w:rsidP="00B6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3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Кременчуцької міської ради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07</w:t>
      </w:r>
      <w:r w:rsidRPr="00A13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вересня</w:t>
      </w:r>
      <w:r w:rsidRPr="00A13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A13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</w:t>
      </w:r>
      <w:r w:rsidRPr="00B6116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визначення переможця інвестиційного конкурсу в рамках державно-приватного  партнерства</w:t>
      </w:r>
      <w:r w:rsidRPr="00A138A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D129CA" w:rsidRDefault="00D129CA" w:rsidP="00FA69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29CA" w:rsidRDefault="00D129CA" w:rsidP="000B2A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першому абзаці п</w:t>
      </w:r>
      <w:r w:rsidRPr="00FA69EF">
        <w:rPr>
          <w:rFonts w:ascii="Times New Roman" w:hAnsi="Times New Roman" w:cs="Times New Roman"/>
          <w:sz w:val="28"/>
          <w:szCs w:val="28"/>
          <w:lang w:val="uk-UA"/>
        </w:rPr>
        <w:t>ункт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2.4.5 </w:t>
      </w:r>
      <w:r w:rsidRPr="00FA69EF">
        <w:rPr>
          <w:rFonts w:ascii="Times New Roman" w:hAnsi="Times New Roman" w:cs="Times New Roman"/>
          <w:sz w:val="28"/>
          <w:szCs w:val="28"/>
          <w:lang w:val="uk-UA"/>
        </w:rPr>
        <w:t>проекту договору (3 розділ конкурсної документації)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замінити «…зменшення видобутку біогазу нижче 300 куб.м за годину» на «…зменшення видобутку біогазу нижче </w:t>
      </w:r>
      <w:r w:rsidRPr="00B23C2A">
        <w:rPr>
          <w:rFonts w:ascii="Times New Roman" w:hAnsi="Times New Roman" w:cs="Times New Roman"/>
          <w:b/>
          <w:bCs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куб.м за годину».</w:t>
      </w:r>
    </w:p>
    <w:p w:rsidR="00D129CA" w:rsidRDefault="00D129CA" w:rsidP="00297B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129CA" w:rsidRDefault="00D129CA" w:rsidP="00297B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129CA" w:rsidRDefault="00D129CA" w:rsidP="00297B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A138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Заступник директора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проектної </w:t>
      </w:r>
    </w:p>
    <w:p w:rsidR="00D129CA" w:rsidRPr="00A138AE" w:rsidRDefault="00D129CA" w:rsidP="00297B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КП «Кременчук Інвест» </w:t>
      </w:r>
      <w:r w:rsidRPr="00A138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О.Ю. КУЗЬМЕНКО</w:t>
      </w:r>
      <w:r w:rsidRPr="00A138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D129CA" w:rsidRPr="00A138AE" w:rsidRDefault="00D129C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sectPr w:rsidR="00D129CA" w:rsidRPr="00A138AE" w:rsidSect="00090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AE4"/>
    <w:rsid w:val="00090412"/>
    <w:rsid w:val="000B2AAE"/>
    <w:rsid w:val="00297B44"/>
    <w:rsid w:val="004112AE"/>
    <w:rsid w:val="004203F1"/>
    <w:rsid w:val="006B5AD9"/>
    <w:rsid w:val="007B17C5"/>
    <w:rsid w:val="00907DA2"/>
    <w:rsid w:val="00932AE4"/>
    <w:rsid w:val="00971B2C"/>
    <w:rsid w:val="00A138AE"/>
    <w:rsid w:val="00B23C2A"/>
    <w:rsid w:val="00B6116D"/>
    <w:rsid w:val="00B9063D"/>
    <w:rsid w:val="00C44D1A"/>
    <w:rsid w:val="00D129CA"/>
    <w:rsid w:val="00D617D0"/>
    <w:rsid w:val="00F92FF7"/>
    <w:rsid w:val="00FA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Технічна правка</dc:title>
  <dc:subject/>
  <dc:creator>admin</dc:creator>
  <cp:keywords/>
  <dc:description/>
  <cp:lastModifiedBy>лалетина</cp:lastModifiedBy>
  <cp:revision>2</cp:revision>
  <cp:lastPrinted>2016-12-05T06:49:00Z</cp:lastPrinted>
  <dcterms:created xsi:type="dcterms:W3CDTF">2017-09-13T08:13:00Z</dcterms:created>
  <dcterms:modified xsi:type="dcterms:W3CDTF">2017-09-13T08:13:00Z</dcterms:modified>
</cp:coreProperties>
</file>