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AFD" w:rsidRDefault="00182AFD" w:rsidP="00C564EE">
      <w:pPr>
        <w:tabs>
          <w:tab w:val="left" w:pos="426"/>
        </w:tabs>
        <w:ind w:left="5387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Додаток 1</w:t>
      </w:r>
    </w:p>
    <w:p w:rsidR="00182AFD" w:rsidRDefault="00182AFD" w:rsidP="00C564EE">
      <w:pPr>
        <w:tabs>
          <w:tab w:val="left" w:pos="426"/>
        </w:tabs>
        <w:ind w:left="5387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до рішення міської ради</w:t>
      </w:r>
    </w:p>
    <w:p w:rsidR="00182AFD" w:rsidRDefault="00182AFD" w:rsidP="00C564EE">
      <w:pPr>
        <w:tabs>
          <w:tab w:val="left" w:pos="426"/>
        </w:tabs>
        <w:ind w:left="5387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від 10 жовтня 2017 року</w:t>
      </w:r>
    </w:p>
    <w:p w:rsidR="00182AFD" w:rsidRDefault="00182AFD" w:rsidP="00C564EE">
      <w:pPr>
        <w:tabs>
          <w:tab w:val="left" w:pos="426"/>
        </w:tabs>
        <w:ind w:left="5387"/>
        <w:jc w:val="both"/>
        <w:rPr>
          <w:b/>
          <w:sz w:val="28"/>
          <w:lang w:val="uk-UA"/>
        </w:rPr>
      </w:pPr>
    </w:p>
    <w:p w:rsidR="00182AFD" w:rsidRPr="00072F19" w:rsidRDefault="00182AFD" w:rsidP="00920FCD">
      <w:pPr>
        <w:ind w:firstLine="709"/>
        <w:jc w:val="both"/>
        <w:rPr>
          <w:sz w:val="28"/>
          <w:szCs w:val="28"/>
          <w:lang w:val="uk-UA"/>
        </w:rPr>
      </w:pPr>
    </w:p>
    <w:p w:rsidR="00182AFD" w:rsidRPr="00072F19" w:rsidRDefault="00182AFD" w:rsidP="00920FCD">
      <w:pPr>
        <w:jc w:val="both"/>
        <w:rPr>
          <w:b/>
          <w:sz w:val="28"/>
          <w:szCs w:val="28"/>
          <w:lang w:val="uk-UA"/>
        </w:rPr>
      </w:pPr>
      <w:r w:rsidRPr="00072F19">
        <w:rPr>
          <w:b/>
          <w:sz w:val="28"/>
          <w:szCs w:val="28"/>
          <w:lang w:val="uk-UA"/>
        </w:rPr>
        <w:t>1. Надання матеріальної допомоги.</w:t>
      </w:r>
    </w:p>
    <w:p w:rsidR="00182AFD" w:rsidRPr="00072F19" w:rsidRDefault="00182AFD" w:rsidP="00920FCD">
      <w:pPr>
        <w:jc w:val="both"/>
        <w:rPr>
          <w:sz w:val="28"/>
          <w:szCs w:val="28"/>
          <w:lang w:val="uk-UA"/>
        </w:rPr>
      </w:pPr>
      <w:r w:rsidRPr="00072F19">
        <w:rPr>
          <w:b/>
          <w:sz w:val="28"/>
          <w:szCs w:val="28"/>
          <w:lang w:val="uk-UA"/>
        </w:rPr>
        <w:t xml:space="preserve">Цільова група: </w:t>
      </w:r>
      <w:r w:rsidRPr="00072F19">
        <w:rPr>
          <w:sz w:val="28"/>
          <w:szCs w:val="28"/>
          <w:lang w:val="uk-UA"/>
        </w:rPr>
        <w:t xml:space="preserve">демобілізовані військовослужбовці, які приймали участь в антитерористичній операції, особи, які у складі добровольчих батальйонів приймали участь в антитерористичній операції, інваліди війни із числа учасників антитерористичної операції, постраждалі учасники антитерористичної операції, </w:t>
      </w:r>
      <w:r w:rsidRPr="00072F19">
        <w:rPr>
          <w:rFonts w:cs="Arial"/>
          <w:bCs/>
          <w:kern w:val="32"/>
          <w:sz w:val="28"/>
          <w:szCs w:val="28"/>
          <w:lang w:val="uk-UA"/>
        </w:rPr>
        <w:t>члени сімей загиблих (померлих) учасників антитерористичної операції.</w:t>
      </w:r>
      <w:r w:rsidRPr="00072F19">
        <w:rPr>
          <w:sz w:val="28"/>
          <w:szCs w:val="28"/>
          <w:lang w:val="uk-UA"/>
        </w:rPr>
        <w:t xml:space="preserve"> </w:t>
      </w:r>
    </w:p>
    <w:p w:rsidR="00182AFD" w:rsidRPr="00072F19" w:rsidRDefault="00182AFD" w:rsidP="00920FCD">
      <w:pPr>
        <w:rPr>
          <w:b/>
          <w:sz w:val="28"/>
          <w:szCs w:val="28"/>
          <w:lang w:val="uk-UA"/>
        </w:rPr>
      </w:pPr>
      <w:r w:rsidRPr="00072F19">
        <w:rPr>
          <w:b/>
          <w:sz w:val="28"/>
          <w:szCs w:val="28"/>
          <w:lang w:val="uk-UA"/>
        </w:rPr>
        <w:t xml:space="preserve">Строк виконання: </w:t>
      </w:r>
      <w:r w:rsidRPr="00072F19">
        <w:rPr>
          <w:sz w:val="28"/>
          <w:szCs w:val="28"/>
          <w:lang w:val="uk-UA"/>
        </w:rPr>
        <w:t>2017 рік.</w:t>
      </w:r>
    </w:p>
    <w:p w:rsidR="00182AFD" w:rsidRPr="00072F19" w:rsidRDefault="00182AFD" w:rsidP="00920FCD">
      <w:pPr>
        <w:jc w:val="both"/>
        <w:rPr>
          <w:b/>
          <w:sz w:val="28"/>
          <w:szCs w:val="28"/>
          <w:lang w:val="uk-UA"/>
        </w:rPr>
      </w:pPr>
      <w:r w:rsidRPr="00072F19">
        <w:rPr>
          <w:b/>
          <w:sz w:val="28"/>
          <w:szCs w:val="28"/>
          <w:lang w:val="uk-UA"/>
        </w:rPr>
        <w:t>Головний розпорядник коштів:</w:t>
      </w:r>
      <w:r w:rsidRPr="00072F19">
        <w:rPr>
          <w:sz w:val="28"/>
          <w:szCs w:val="28"/>
          <w:lang w:val="uk-UA"/>
        </w:rPr>
        <w:t xml:space="preserve"> департамент соціального захисту населення та питань АТО виконавчого комітету Кременчуцької міської ради Полтавської області.</w:t>
      </w:r>
    </w:p>
    <w:p w:rsidR="00182AFD" w:rsidRPr="00072F19" w:rsidRDefault="00182AFD" w:rsidP="00920FCD">
      <w:pPr>
        <w:jc w:val="both"/>
        <w:rPr>
          <w:sz w:val="28"/>
          <w:szCs w:val="28"/>
          <w:lang w:val="uk-UA"/>
        </w:rPr>
      </w:pPr>
      <w:r w:rsidRPr="00072F19">
        <w:rPr>
          <w:b/>
          <w:sz w:val="28"/>
          <w:szCs w:val="28"/>
          <w:lang w:val="uk-UA"/>
        </w:rPr>
        <w:t xml:space="preserve">Мета програми: </w:t>
      </w:r>
      <w:r w:rsidRPr="00072F19">
        <w:rPr>
          <w:sz w:val="28"/>
          <w:szCs w:val="28"/>
          <w:lang w:val="uk-UA"/>
        </w:rPr>
        <w:t>надання додаткових соціальних гарантій, адресна допомога учасникам АТО, членам їх сімей та членам сімей загиблих учасників АТО, поліпшення фінансово-матеріального стану учасників АТО, членів їх сімей та членів сімей загиблих учасників АТО.</w:t>
      </w:r>
    </w:p>
    <w:p w:rsidR="00182AFD" w:rsidRPr="00072F19" w:rsidRDefault="00182AFD" w:rsidP="00920FCD">
      <w:pPr>
        <w:jc w:val="both"/>
        <w:rPr>
          <w:sz w:val="28"/>
          <w:szCs w:val="28"/>
          <w:lang w:val="uk-UA"/>
        </w:rPr>
      </w:pPr>
      <w:r w:rsidRPr="00072F19">
        <w:rPr>
          <w:b/>
          <w:sz w:val="28"/>
          <w:szCs w:val="28"/>
          <w:lang w:val="uk-UA"/>
        </w:rPr>
        <w:t xml:space="preserve">Стислий опис реалізації: </w:t>
      </w:r>
      <w:r w:rsidRPr="00072F19">
        <w:rPr>
          <w:sz w:val="28"/>
          <w:szCs w:val="28"/>
          <w:lang w:val="uk-UA"/>
        </w:rPr>
        <w:t xml:space="preserve">одноразова матеріальна допомога учасникам АТО та членам сімей загиблих учасників АТО призначається відповідно до особистих звернень на засіданні </w:t>
      </w:r>
      <w:r w:rsidRPr="00072F19">
        <w:rPr>
          <w:sz w:val="28"/>
          <w:lang w:val="uk-UA"/>
        </w:rPr>
        <w:t xml:space="preserve">комісії з розгляду питань надання матеріальної допомоги учасникам антитерористичної операції або членам їх сімей </w:t>
      </w:r>
      <w:r w:rsidRPr="00072F19">
        <w:rPr>
          <w:rFonts w:cs="Arial"/>
          <w:bCs/>
          <w:kern w:val="32"/>
          <w:sz w:val="28"/>
          <w:szCs w:val="28"/>
          <w:lang w:val="uk-UA"/>
        </w:rPr>
        <w:t>–</w:t>
      </w:r>
      <w:r w:rsidRPr="00072F19">
        <w:rPr>
          <w:sz w:val="28"/>
          <w:lang w:val="uk-UA"/>
        </w:rPr>
        <w:t xml:space="preserve"> мешканцям</w:t>
      </w:r>
      <w:r>
        <w:rPr>
          <w:sz w:val="28"/>
          <w:lang w:val="uk-UA"/>
        </w:rPr>
        <w:t xml:space="preserve"> </w:t>
      </w:r>
      <w:r>
        <w:rPr>
          <w:sz w:val="28"/>
          <w:lang w:val="uk-UA"/>
        </w:rPr>
        <w:br/>
      </w:r>
      <w:r w:rsidRPr="00072F19">
        <w:rPr>
          <w:sz w:val="28"/>
          <w:lang w:val="uk-UA"/>
        </w:rPr>
        <w:t>м. Кременчука.</w:t>
      </w:r>
    </w:p>
    <w:p w:rsidR="00182AFD" w:rsidRPr="00072F19" w:rsidRDefault="00182AFD" w:rsidP="00920FCD">
      <w:pPr>
        <w:jc w:val="both"/>
        <w:rPr>
          <w:rFonts w:cs="Arial"/>
          <w:bCs/>
          <w:kern w:val="32"/>
          <w:sz w:val="28"/>
          <w:szCs w:val="28"/>
          <w:lang w:val="uk-UA"/>
        </w:rPr>
      </w:pPr>
      <w:r w:rsidRPr="00072F19">
        <w:rPr>
          <w:b/>
          <w:sz w:val="28"/>
          <w:szCs w:val="28"/>
          <w:lang w:val="uk-UA"/>
        </w:rPr>
        <w:t xml:space="preserve">Очікувані результати (якісні і кількісні показники): </w:t>
      </w:r>
      <w:r w:rsidRPr="00072F19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07</w:t>
      </w:r>
      <w:bookmarkStart w:id="0" w:name="_GoBack"/>
      <w:bookmarkEnd w:id="0"/>
      <w:r w:rsidRPr="00072F19">
        <w:rPr>
          <w:sz w:val="28"/>
          <w:szCs w:val="28"/>
          <w:lang w:val="uk-UA"/>
        </w:rPr>
        <w:t xml:space="preserve"> військовослужбовця, які приймали участь в антитерористичній операції, та </w:t>
      </w:r>
      <w:r>
        <w:rPr>
          <w:sz w:val="28"/>
          <w:szCs w:val="28"/>
          <w:lang w:val="uk-UA"/>
        </w:rPr>
        <w:t>30</w:t>
      </w:r>
      <w:r w:rsidRPr="00072F19">
        <w:rPr>
          <w:sz w:val="28"/>
          <w:szCs w:val="28"/>
          <w:lang w:val="uk-UA"/>
        </w:rPr>
        <w:t xml:space="preserve"> членів сімей загиблих учасників антитерористичної операції протягом року отримають матеріальну допомогу за рахунок коштів міського бюджету.</w:t>
      </w:r>
    </w:p>
    <w:p w:rsidR="00182AFD" w:rsidRDefault="00182AFD" w:rsidP="00920FCD">
      <w:pPr>
        <w:rPr>
          <w:b/>
          <w:sz w:val="28"/>
          <w:szCs w:val="28"/>
          <w:lang w:val="uk-UA"/>
        </w:rPr>
      </w:pPr>
    </w:p>
    <w:p w:rsidR="00182AFD" w:rsidRDefault="00182AFD" w:rsidP="00920FCD">
      <w:pPr>
        <w:rPr>
          <w:b/>
          <w:sz w:val="28"/>
          <w:szCs w:val="28"/>
          <w:lang w:val="uk-UA"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3855"/>
        <w:gridCol w:w="1842"/>
        <w:gridCol w:w="1600"/>
        <w:gridCol w:w="1689"/>
      </w:tblGrid>
      <w:tr w:rsidR="00182AFD" w:rsidRPr="00072F19" w:rsidTr="001A0EFC">
        <w:tc>
          <w:tcPr>
            <w:tcW w:w="540" w:type="dxa"/>
            <w:vMerge w:val="restart"/>
            <w:vAlign w:val="center"/>
          </w:tcPr>
          <w:p w:rsidR="00182AFD" w:rsidRPr="00072F19" w:rsidRDefault="00182AFD" w:rsidP="007E39C0">
            <w:pPr>
              <w:spacing w:before="100" w:beforeAutospacing="1"/>
              <w:jc w:val="center"/>
              <w:rPr>
                <w:b/>
                <w:color w:val="000000"/>
                <w:lang w:val="uk-UA"/>
              </w:rPr>
            </w:pPr>
            <w:r w:rsidRPr="00072F19">
              <w:rPr>
                <w:b/>
                <w:color w:val="000000"/>
                <w:lang w:val="uk-UA"/>
              </w:rPr>
              <w:t>№ з/п</w:t>
            </w:r>
          </w:p>
        </w:tc>
        <w:tc>
          <w:tcPr>
            <w:tcW w:w="7297" w:type="dxa"/>
            <w:gridSpan w:val="3"/>
            <w:vMerge w:val="restart"/>
            <w:vAlign w:val="center"/>
          </w:tcPr>
          <w:p w:rsidR="00182AFD" w:rsidRPr="00072F19" w:rsidRDefault="00182AFD" w:rsidP="007E39C0">
            <w:pPr>
              <w:spacing w:before="100" w:beforeAutospacing="1"/>
              <w:jc w:val="center"/>
              <w:rPr>
                <w:b/>
                <w:color w:val="000000"/>
                <w:lang w:val="uk-UA"/>
              </w:rPr>
            </w:pPr>
            <w:r w:rsidRPr="00072F19">
              <w:rPr>
                <w:b/>
                <w:color w:val="000000"/>
                <w:lang w:val="uk-UA"/>
              </w:rPr>
              <w:t>Статті витрат</w:t>
            </w:r>
          </w:p>
        </w:tc>
        <w:tc>
          <w:tcPr>
            <w:tcW w:w="1689" w:type="dxa"/>
            <w:vAlign w:val="center"/>
          </w:tcPr>
          <w:p w:rsidR="00182AFD" w:rsidRPr="00072F19" w:rsidRDefault="00182AFD" w:rsidP="007E39C0">
            <w:pPr>
              <w:spacing w:before="100" w:beforeAutospacing="1"/>
              <w:jc w:val="center"/>
              <w:rPr>
                <w:b/>
                <w:color w:val="000000"/>
                <w:lang w:val="uk-UA"/>
              </w:rPr>
            </w:pPr>
            <w:r w:rsidRPr="00072F19">
              <w:rPr>
                <w:b/>
                <w:lang w:val="uk-UA"/>
              </w:rPr>
              <w:t>Необхідне фінансування, грн.</w:t>
            </w:r>
          </w:p>
        </w:tc>
      </w:tr>
      <w:tr w:rsidR="00182AFD" w:rsidRPr="00072F19" w:rsidTr="001A0EFC">
        <w:tc>
          <w:tcPr>
            <w:tcW w:w="540" w:type="dxa"/>
            <w:vMerge/>
            <w:vAlign w:val="center"/>
          </w:tcPr>
          <w:p w:rsidR="00182AFD" w:rsidRPr="00072F19" w:rsidRDefault="00182AFD" w:rsidP="007E39C0">
            <w:pPr>
              <w:rPr>
                <w:b/>
                <w:color w:val="000000"/>
                <w:lang w:val="uk-UA" w:eastAsia="ar-SA"/>
              </w:rPr>
            </w:pPr>
          </w:p>
        </w:tc>
        <w:tc>
          <w:tcPr>
            <w:tcW w:w="7297" w:type="dxa"/>
            <w:gridSpan w:val="3"/>
            <w:vMerge/>
            <w:vAlign w:val="center"/>
          </w:tcPr>
          <w:p w:rsidR="00182AFD" w:rsidRPr="00072F19" w:rsidRDefault="00182AFD" w:rsidP="007E39C0">
            <w:pPr>
              <w:rPr>
                <w:b/>
                <w:color w:val="000000"/>
                <w:lang w:val="uk-UA" w:eastAsia="ar-SA"/>
              </w:rPr>
            </w:pPr>
          </w:p>
        </w:tc>
        <w:tc>
          <w:tcPr>
            <w:tcW w:w="1689" w:type="dxa"/>
            <w:vAlign w:val="center"/>
          </w:tcPr>
          <w:p w:rsidR="00182AFD" w:rsidRPr="00072F19" w:rsidRDefault="00182AFD" w:rsidP="007E39C0">
            <w:pPr>
              <w:jc w:val="center"/>
              <w:rPr>
                <w:b/>
                <w:lang w:val="uk-UA"/>
              </w:rPr>
            </w:pPr>
            <w:r w:rsidRPr="00072F19">
              <w:rPr>
                <w:b/>
                <w:lang w:val="uk-UA"/>
              </w:rPr>
              <w:t>2017</w:t>
            </w:r>
          </w:p>
        </w:tc>
      </w:tr>
      <w:tr w:rsidR="00182AFD" w:rsidRPr="00072F19" w:rsidTr="001A0EFC">
        <w:tc>
          <w:tcPr>
            <w:tcW w:w="540" w:type="dxa"/>
            <w:vMerge/>
            <w:vAlign w:val="center"/>
          </w:tcPr>
          <w:p w:rsidR="00182AFD" w:rsidRPr="00072F19" w:rsidRDefault="00182AFD" w:rsidP="007E39C0">
            <w:pPr>
              <w:rPr>
                <w:b/>
                <w:color w:val="000000"/>
                <w:lang w:val="uk-UA" w:eastAsia="ar-SA"/>
              </w:rPr>
            </w:pPr>
          </w:p>
        </w:tc>
        <w:tc>
          <w:tcPr>
            <w:tcW w:w="7297" w:type="dxa"/>
            <w:gridSpan w:val="3"/>
          </w:tcPr>
          <w:p w:rsidR="00182AFD" w:rsidRPr="00072F19" w:rsidRDefault="00182AFD" w:rsidP="007E39C0">
            <w:pPr>
              <w:spacing w:before="100" w:beforeAutospacing="1"/>
              <w:rPr>
                <w:b/>
                <w:color w:val="000000"/>
                <w:lang w:val="uk-UA"/>
              </w:rPr>
            </w:pPr>
            <w:r w:rsidRPr="00072F19">
              <w:rPr>
                <w:b/>
                <w:color w:val="000000"/>
                <w:lang w:val="uk-UA"/>
              </w:rPr>
              <w:t>Загальне фінансування</w:t>
            </w:r>
          </w:p>
        </w:tc>
        <w:tc>
          <w:tcPr>
            <w:tcW w:w="1689" w:type="dxa"/>
            <w:vAlign w:val="center"/>
          </w:tcPr>
          <w:p w:rsidR="00182AFD" w:rsidRPr="00072F19" w:rsidRDefault="00182AFD" w:rsidP="007E39C0">
            <w:pPr>
              <w:spacing w:before="100" w:beforeAutospacing="1"/>
              <w:jc w:val="center"/>
              <w:rPr>
                <w:b/>
                <w:color w:val="000000"/>
                <w:lang w:val="uk-UA"/>
              </w:rPr>
            </w:pPr>
            <w:r w:rsidRPr="00072F19">
              <w:rPr>
                <w:b/>
                <w:color w:val="000000"/>
                <w:lang w:val="uk-UA"/>
              </w:rPr>
              <w:t>3 480 000,00</w:t>
            </w:r>
          </w:p>
        </w:tc>
      </w:tr>
      <w:tr w:rsidR="00182AFD" w:rsidRPr="00072F19" w:rsidTr="001A0EFC">
        <w:trPr>
          <w:trHeight w:val="335"/>
        </w:trPr>
        <w:tc>
          <w:tcPr>
            <w:tcW w:w="540" w:type="dxa"/>
            <w:vAlign w:val="center"/>
          </w:tcPr>
          <w:p w:rsidR="00182AFD" w:rsidRPr="00072F19" w:rsidRDefault="00182AFD" w:rsidP="007E39C0">
            <w:pPr>
              <w:spacing w:before="100" w:beforeAutospacing="1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55" w:type="dxa"/>
            <w:tcBorders>
              <w:right w:val="single" w:sz="4" w:space="0" w:color="auto"/>
            </w:tcBorders>
          </w:tcPr>
          <w:p w:rsidR="00182AFD" w:rsidRPr="00072F19" w:rsidRDefault="00182AFD" w:rsidP="007E39C0">
            <w:pPr>
              <w:spacing w:before="100" w:beforeAutospacing="1"/>
              <w:rPr>
                <w:lang w:val="uk-UA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82AFD" w:rsidRPr="00072F19" w:rsidRDefault="00182AFD" w:rsidP="007E39C0">
            <w:pPr>
              <w:spacing w:before="100" w:beforeAutospacing="1"/>
              <w:jc w:val="center"/>
              <w:rPr>
                <w:lang w:val="uk-UA"/>
              </w:rPr>
            </w:pPr>
            <w:r w:rsidRPr="00072F19">
              <w:rPr>
                <w:lang w:val="uk-UA"/>
              </w:rPr>
              <w:t>Орієнтовна кількість отримувачів, чол.</w:t>
            </w:r>
          </w:p>
        </w:tc>
        <w:tc>
          <w:tcPr>
            <w:tcW w:w="1600" w:type="dxa"/>
            <w:tcBorders>
              <w:left w:val="single" w:sz="4" w:space="0" w:color="auto"/>
            </w:tcBorders>
          </w:tcPr>
          <w:p w:rsidR="00182AFD" w:rsidRPr="00072F19" w:rsidRDefault="00182AFD" w:rsidP="007E39C0">
            <w:pPr>
              <w:spacing w:before="100" w:beforeAutospacing="1"/>
              <w:jc w:val="center"/>
              <w:rPr>
                <w:lang w:val="uk-UA"/>
              </w:rPr>
            </w:pPr>
            <w:r w:rsidRPr="00072F19">
              <w:rPr>
                <w:lang w:val="uk-UA"/>
              </w:rPr>
              <w:t>Орієнтовний розмір допомоги, грн.</w:t>
            </w:r>
          </w:p>
        </w:tc>
        <w:tc>
          <w:tcPr>
            <w:tcW w:w="1689" w:type="dxa"/>
            <w:vAlign w:val="center"/>
          </w:tcPr>
          <w:p w:rsidR="00182AFD" w:rsidRPr="00072F19" w:rsidRDefault="00182AFD" w:rsidP="007E39C0">
            <w:pPr>
              <w:spacing w:before="100" w:beforeAutospacing="1"/>
              <w:jc w:val="center"/>
              <w:rPr>
                <w:color w:val="000000"/>
                <w:lang w:val="uk-UA"/>
              </w:rPr>
            </w:pPr>
          </w:p>
        </w:tc>
      </w:tr>
      <w:tr w:rsidR="00182AFD" w:rsidRPr="00072F19" w:rsidTr="001A0EFC">
        <w:trPr>
          <w:trHeight w:val="335"/>
        </w:trPr>
        <w:tc>
          <w:tcPr>
            <w:tcW w:w="540" w:type="dxa"/>
          </w:tcPr>
          <w:p w:rsidR="00182AFD" w:rsidRPr="00072F19" w:rsidRDefault="00182AFD" w:rsidP="007E39C0">
            <w:pPr>
              <w:spacing w:before="100" w:beforeAutospacing="1"/>
              <w:jc w:val="center"/>
              <w:rPr>
                <w:color w:val="000000"/>
                <w:lang w:val="uk-UA"/>
              </w:rPr>
            </w:pPr>
            <w:r w:rsidRPr="00072F19">
              <w:rPr>
                <w:color w:val="000000"/>
                <w:lang w:val="uk-UA"/>
              </w:rPr>
              <w:t>1</w:t>
            </w:r>
            <w:r>
              <w:rPr>
                <w:color w:val="000000"/>
                <w:lang w:val="uk-UA"/>
              </w:rPr>
              <w:t>.</w:t>
            </w:r>
          </w:p>
        </w:tc>
        <w:tc>
          <w:tcPr>
            <w:tcW w:w="3855" w:type="dxa"/>
            <w:tcBorders>
              <w:right w:val="single" w:sz="4" w:space="0" w:color="auto"/>
            </w:tcBorders>
          </w:tcPr>
          <w:p w:rsidR="00182AFD" w:rsidRPr="00072F19" w:rsidRDefault="00182AFD" w:rsidP="007E39C0">
            <w:pPr>
              <w:spacing w:before="100" w:beforeAutospacing="1"/>
              <w:rPr>
                <w:lang w:val="uk-UA"/>
              </w:rPr>
            </w:pPr>
            <w:r w:rsidRPr="00072F19">
              <w:rPr>
                <w:lang w:val="uk-UA"/>
              </w:rPr>
              <w:t>одноразова матеріальна допомога демобілізованим військовослужбовцям, які приймали участь в антитерористичній операції, та особам, які у складі добровольчих батальйонів приймали участь в антитерористичній операції, інвалідам війни із числа учасників антитерористичної операції:</w:t>
            </w:r>
          </w:p>
          <w:p w:rsidR="00182AFD" w:rsidRPr="00072F19" w:rsidRDefault="00182AFD" w:rsidP="007E39C0">
            <w:pPr>
              <w:rPr>
                <w:lang w:val="uk-UA"/>
              </w:rPr>
            </w:pPr>
            <w:r w:rsidRPr="00072F19">
              <w:rPr>
                <w:lang w:val="uk-UA"/>
              </w:rPr>
              <w:t>- учасники антитерористичної операції;</w:t>
            </w:r>
          </w:p>
          <w:p w:rsidR="00182AFD" w:rsidRPr="00072F19" w:rsidRDefault="00182AFD" w:rsidP="007E39C0">
            <w:pPr>
              <w:rPr>
                <w:lang w:val="uk-UA"/>
              </w:rPr>
            </w:pPr>
            <w:r w:rsidRPr="00072F19">
              <w:rPr>
                <w:lang w:val="uk-UA"/>
              </w:rPr>
              <w:t>- учасники бойових дій;</w:t>
            </w:r>
          </w:p>
          <w:p w:rsidR="00182AFD" w:rsidRPr="00072F19" w:rsidRDefault="00182AFD" w:rsidP="007E39C0">
            <w:pPr>
              <w:rPr>
                <w:lang w:val="uk-UA"/>
              </w:rPr>
            </w:pPr>
            <w:r w:rsidRPr="00072F19">
              <w:rPr>
                <w:lang w:val="uk-UA"/>
              </w:rPr>
              <w:t>- інваліди війни III групи;</w:t>
            </w:r>
          </w:p>
          <w:p w:rsidR="00182AFD" w:rsidRPr="00072F19" w:rsidRDefault="00182AFD" w:rsidP="007E39C0">
            <w:pPr>
              <w:rPr>
                <w:lang w:val="uk-UA"/>
              </w:rPr>
            </w:pPr>
            <w:r w:rsidRPr="00072F19">
              <w:rPr>
                <w:lang w:val="uk-UA"/>
              </w:rPr>
              <w:t>- інваліди війни II групи;</w:t>
            </w:r>
          </w:p>
          <w:p w:rsidR="00182AFD" w:rsidRPr="00072F19" w:rsidRDefault="00182AFD" w:rsidP="007E39C0">
            <w:pPr>
              <w:rPr>
                <w:color w:val="000000"/>
                <w:lang w:val="uk-UA"/>
              </w:rPr>
            </w:pPr>
            <w:r w:rsidRPr="00072F19">
              <w:rPr>
                <w:lang w:val="uk-UA"/>
              </w:rPr>
              <w:t>- інваліди війни I групи.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82AFD" w:rsidRPr="00072F19" w:rsidRDefault="00182AFD" w:rsidP="007E39C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591</w:t>
            </w:r>
            <w:r w:rsidRPr="00072F19">
              <w:rPr>
                <w:b/>
                <w:lang w:val="uk-UA"/>
              </w:rPr>
              <w:t>:</w:t>
            </w:r>
          </w:p>
          <w:p w:rsidR="00182AFD" w:rsidRPr="00B05928" w:rsidRDefault="00182AFD" w:rsidP="007E39C0">
            <w:pPr>
              <w:jc w:val="center"/>
              <w:rPr>
                <w:sz w:val="20"/>
                <w:szCs w:val="20"/>
                <w:lang w:val="uk-UA"/>
              </w:rPr>
            </w:pPr>
            <w:r w:rsidRPr="00B05928">
              <w:rPr>
                <w:sz w:val="20"/>
                <w:szCs w:val="20"/>
                <w:lang w:val="uk-UA"/>
              </w:rPr>
              <w:t xml:space="preserve">(Збройні Сили України – </w:t>
            </w:r>
            <w:r>
              <w:rPr>
                <w:sz w:val="20"/>
                <w:szCs w:val="20"/>
                <w:lang w:val="uk-UA"/>
              </w:rPr>
              <w:t>540</w:t>
            </w:r>
            <w:r w:rsidRPr="00B05928">
              <w:rPr>
                <w:sz w:val="20"/>
                <w:szCs w:val="20"/>
                <w:lang w:val="uk-UA"/>
              </w:rPr>
              <w:t>, Національна гвардія України – 26, підрозділи Управління Внутрішніх Справ – 20, підрозділи прикордонної служби України – 5)</w:t>
            </w:r>
          </w:p>
          <w:p w:rsidR="00182AFD" w:rsidRPr="00B05928" w:rsidRDefault="00182AFD" w:rsidP="007E39C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82AFD" w:rsidRPr="00072F19" w:rsidRDefault="00182AFD" w:rsidP="007E39C0">
            <w:pPr>
              <w:jc w:val="center"/>
              <w:rPr>
                <w:lang w:val="uk-UA"/>
              </w:rPr>
            </w:pPr>
            <w:r w:rsidRPr="00072F19">
              <w:rPr>
                <w:lang w:val="uk-UA"/>
              </w:rPr>
              <w:t>10</w:t>
            </w:r>
          </w:p>
          <w:p w:rsidR="00182AFD" w:rsidRPr="00072F19" w:rsidRDefault="00182AFD" w:rsidP="007E39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558</w:t>
            </w:r>
          </w:p>
          <w:p w:rsidR="00182AFD" w:rsidRPr="00072F19" w:rsidRDefault="00182AFD" w:rsidP="007E39C0">
            <w:pPr>
              <w:jc w:val="center"/>
              <w:rPr>
                <w:lang w:val="uk-UA"/>
              </w:rPr>
            </w:pPr>
            <w:r w:rsidRPr="00072F19">
              <w:rPr>
                <w:lang w:val="uk-UA"/>
              </w:rPr>
              <w:t>15</w:t>
            </w:r>
          </w:p>
          <w:p w:rsidR="00182AFD" w:rsidRPr="00072F19" w:rsidRDefault="00182AFD" w:rsidP="007E39C0">
            <w:pPr>
              <w:jc w:val="center"/>
              <w:rPr>
                <w:lang w:val="uk-UA"/>
              </w:rPr>
            </w:pPr>
            <w:r w:rsidRPr="00072F19">
              <w:rPr>
                <w:lang w:val="uk-UA"/>
              </w:rPr>
              <w:t>5</w:t>
            </w:r>
          </w:p>
          <w:p w:rsidR="00182AFD" w:rsidRPr="00072F19" w:rsidRDefault="00182AFD" w:rsidP="007E39C0">
            <w:pPr>
              <w:jc w:val="center"/>
              <w:rPr>
                <w:color w:val="000000"/>
                <w:lang w:val="uk-UA"/>
              </w:rPr>
            </w:pPr>
            <w:r w:rsidRPr="00072F19">
              <w:rPr>
                <w:lang w:val="uk-UA"/>
              </w:rPr>
              <w:t>3</w:t>
            </w:r>
          </w:p>
        </w:tc>
        <w:tc>
          <w:tcPr>
            <w:tcW w:w="1600" w:type="dxa"/>
            <w:tcBorders>
              <w:left w:val="single" w:sz="4" w:space="0" w:color="auto"/>
            </w:tcBorders>
          </w:tcPr>
          <w:p w:rsidR="00182AFD" w:rsidRPr="00072F19" w:rsidRDefault="00182AFD" w:rsidP="007E39C0">
            <w:pPr>
              <w:jc w:val="center"/>
              <w:rPr>
                <w:lang w:val="uk-UA"/>
              </w:rPr>
            </w:pPr>
          </w:p>
          <w:p w:rsidR="00182AFD" w:rsidRPr="00072F19" w:rsidRDefault="00182AFD" w:rsidP="007E39C0">
            <w:pPr>
              <w:jc w:val="center"/>
              <w:rPr>
                <w:lang w:val="uk-UA"/>
              </w:rPr>
            </w:pPr>
          </w:p>
          <w:p w:rsidR="00182AFD" w:rsidRPr="00072F19" w:rsidRDefault="00182AFD" w:rsidP="007E39C0">
            <w:pPr>
              <w:jc w:val="center"/>
              <w:rPr>
                <w:lang w:val="uk-UA"/>
              </w:rPr>
            </w:pPr>
          </w:p>
          <w:p w:rsidR="00182AFD" w:rsidRPr="00072F19" w:rsidRDefault="00182AFD" w:rsidP="007E39C0">
            <w:pPr>
              <w:jc w:val="center"/>
              <w:rPr>
                <w:lang w:val="uk-UA"/>
              </w:rPr>
            </w:pPr>
          </w:p>
          <w:p w:rsidR="00182AFD" w:rsidRPr="00072F19" w:rsidRDefault="00182AFD" w:rsidP="007E39C0">
            <w:pPr>
              <w:jc w:val="center"/>
              <w:rPr>
                <w:lang w:val="uk-UA"/>
              </w:rPr>
            </w:pPr>
          </w:p>
          <w:p w:rsidR="00182AFD" w:rsidRPr="00072F19" w:rsidRDefault="00182AFD" w:rsidP="007E39C0">
            <w:pPr>
              <w:jc w:val="center"/>
              <w:rPr>
                <w:lang w:val="uk-UA"/>
              </w:rPr>
            </w:pPr>
          </w:p>
          <w:p w:rsidR="00182AFD" w:rsidRPr="00072F19" w:rsidRDefault="00182AFD" w:rsidP="007E39C0">
            <w:pPr>
              <w:jc w:val="center"/>
              <w:rPr>
                <w:lang w:val="uk-UA"/>
              </w:rPr>
            </w:pPr>
          </w:p>
          <w:p w:rsidR="00182AFD" w:rsidRPr="00072F19" w:rsidRDefault="00182AFD" w:rsidP="007E39C0">
            <w:pPr>
              <w:jc w:val="center"/>
              <w:rPr>
                <w:lang w:val="uk-UA"/>
              </w:rPr>
            </w:pPr>
          </w:p>
          <w:p w:rsidR="00182AFD" w:rsidRPr="00072F19" w:rsidRDefault="00182AFD" w:rsidP="007E39C0">
            <w:pPr>
              <w:jc w:val="center"/>
              <w:rPr>
                <w:lang w:val="uk-UA"/>
              </w:rPr>
            </w:pPr>
          </w:p>
          <w:p w:rsidR="00182AFD" w:rsidRPr="001C7D64" w:rsidRDefault="00182AFD" w:rsidP="007E39C0">
            <w:pPr>
              <w:jc w:val="center"/>
              <w:rPr>
                <w:sz w:val="12"/>
                <w:szCs w:val="12"/>
                <w:lang w:val="uk-UA"/>
              </w:rPr>
            </w:pPr>
          </w:p>
          <w:p w:rsidR="00182AFD" w:rsidRDefault="00182AFD" w:rsidP="007E39C0">
            <w:pPr>
              <w:jc w:val="center"/>
              <w:rPr>
                <w:sz w:val="12"/>
                <w:szCs w:val="12"/>
                <w:lang w:val="uk-UA"/>
              </w:rPr>
            </w:pPr>
          </w:p>
          <w:p w:rsidR="00182AFD" w:rsidRPr="001C7D64" w:rsidRDefault="00182AFD" w:rsidP="007E39C0">
            <w:pPr>
              <w:jc w:val="center"/>
              <w:rPr>
                <w:sz w:val="12"/>
                <w:szCs w:val="12"/>
                <w:lang w:val="uk-UA"/>
              </w:rPr>
            </w:pPr>
          </w:p>
          <w:p w:rsidR="00182AFD" w:rsidRPr="00072F19" w:rsidRDefault="00182AFD" w:rsidP="007E39C0">
            <w:pPr>
              <w:jc w:val="center"/>
              <w:rPr>
                <w:lang w:val="uk-UA"/>
              </w:rPr>
            </w:pPr>
            <w:r w:rsidRPr="00072F19">
              <w:rPr>
                <w:lang w:val="uk-UA"/>
              </w:rPr>
              <w:t>500,00</w:t>
            </w:r>
          </w:p>
          <w:p w:rsidR="00182AFD" w:rsidRPr="00072F19" w:rsidRDefault="00182AFD" w:rsidP="007E39C0">
            <w:pPr>
              <w:jc w:val="center"/>
              <w:rPr>
                <w:lang w:val="uk-UA"/>
              </w:rPr>
            </w:pPr>
            <w:r w:rsidRPr="00072F19">
              <w:rPr>
                <w:lang w:val="uk-UA"/>
              </w:rPr>
              <w:t>3 000,00</w:t>
            </w:r>
          </w:p>
          <w:p w:rsidR="00182AFD" w:rsidRPr="00072F19" w:rsidRDefault="00182AFD" w:rsidP="007E39C0">
            <w:pPr>
              <w:jc w:val="center"/>
              <w:rPr>
                <w:lang w:val="uk-UA"/>
              </w:rPr>
            </w:pPr>
            <w:r w:rsidRPr="00072F19">
              <w:rPr>
                <w:lang w:val="uk-UA"/>
              </w:rPr>
              <w:t>5 000,00</w:t>
            </w:r>
          </w:p>
          <w:p w:rsidR="00182AFD" w:rsidRPr="00072F19" w:rsidRDefault="00182AFD" w:rsidP="007E39C0">
            <w:pPr>
              <w:jc w:val="center"/>
              <w:rPr>
                <w:lang w:val="uk-UA"/>
              </w:rPr>
            </w:pPr>
            <w:r w:rsidRPr="00072F19">
              <w:rPr>
                <w:lang w:val="uk-UA"/>
              </w:rPr>
              <w:t>6 000,00</w:t>
            </w:r>
          </w:p>
          <w:p w:rsidR="00182AFD" w:rsidRPr="00072F19" w:rsidRDefault="00182AFD" w:rsidP="007E39C0">
            <w:pPr>
              <w:jc w:val="center"/>
              <w:rPr>
                <w:color w:val="000000"/>
                <w:lang w:val="uk-UA"/>
              </w:rPr>
            </w:pPr>
            <w:r w:rsidRPr="00072F19">
              <w:rPr>
                <w:lang w:val="uk-UA"/>
              </w:rPr>
              <w:t>7 000,00</w:t>
            </w:r>
          </w:p>
        </w:tc>
        <w:tc>
          <w:tcPr>
            <w:tcW w:w="1689" w:type="dxa"/>
            <w:vAlign w:val="center"/>
          </w:tcPr>
          <w:p w:rsidR="00182AFD" w:rsidRPr="00072F19" w:rsidRDefault="00182AFD" w:rsidP="007E39C0">
            <w:pPr>
              <w:ind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Pr="00072F19">
              <w:rPr>
                <w:b/>
                <w:lang w:val="uk-UA"/>
              </w:rPr>
              <w:t> </w:t>
            </w:r>
            <w:r>
              <w:rPr>
                <w:b/>
                <w:lang w:val="uk-UA"/>
              </w:rPr>
              <w:t>8</w:t>
            </w:r>
            <w:r w:rsidRPr="00072F19">
              <w:rPr>
                <w:b/>
                <w:lang w:val="uk-UA"/>
              </w:rPr>
              <w:t>00 000,00:</w:t>
            </w:r>
          </w:p>
          <w:p w:rsidR="00182AFD" w:rsidRPr="00072F19" w:rsidRDefault="00182AFD" w:rsidP="007E39C0">
            <w:pPr>
              <w:jc w:val="center"/>
              <w:rPr>
                <w:lang w:val="uk-UA"/>
              </w:rPr>
            </w:pPr>
          </w:p>
          <w:p w:rsidR="00182AFD" w:rsidRPr="00072F19" w:rsidRDefault="00182AFD" w:rsidP="007E39C0">
            <w:pPr>
              <w:jc w:val="center"/>
              <w:rPr>
                <w:lang w:val="uk-UA"/>
              </w:rPr>
            </w:pPr>
          </w:p>
          <w:p w:rsidR="00182AFD" w:rsidRPr="00072F19" w:rsidRDefault="00182AFD" w:rsidP="007E39C0">
            <w:pPr>
              <w:jc w:val="center"/>
              <w:rPr>
                <w:lang w:val="uk-UA"/>
              </w:rPr>
            </w:pPr>
          </w:p>
          <w:p w:rsidR="00182AFD" w:rsidRPr="00072F19" w:rsidRDefault="00182AFD" w:rsidP="007E39C0">
            <w:pPr>
              <w:jc w:val="center"/>
              <w:rPr>
                <w:lang w:val="uk-UA"/>
              </w:rPr>
            </w:pPr>
          </w:p>
          <w:p w:rsidR="00182AFD" w:rsidRPr="00072F19" w:rsidRDefault="00182AFD" w:rsidP="007E39C0">
            <w:pPr>
              <w:jc w:val="center"/>
              <w:rPr>
                <w:lang w:val="uk-UA"/>
              </w:rPr>
            </w:pPr>
          </w:p>
          <w:p w:rsidR="00182AFD" w:rsidRPr="00072F19" w:rsidRDefault="00182AFD" w:rsidP="007E39C0">
            <w:pPr>
              <w:jc w:val="center"/>
              <w:rPr>
                <w:lang w:val="uk-UA"/>
              </w:rPr>
            </w:pPr>
          </w:p>
          <w:p w:rsidR="00182AFD" w:rsidRPr="00072F19" w:rsidRDefault="00182AFD" w:rsidP="007E39C0">
            <w:pPr>
              <w:jc w:val="center"/>
              <w:rPr>
                <w:lang w:val="uk-UA"/>
              </w:rPr>
            </w:pPr>
          </w:p>
          <w:p w:rsidR="00182AFD" w:rsidRPr="001C7D64" w:rsidRDefault="00182AFD" w:rsidP="007E39C0">
            <w:pPr>
              <w:jc w:val="center"/>
              <w:rPr>
                <w:sz w:val="12"/>
                <w:szCs w:val="12"/>
                <w:lang w:val="uk-UA"/>
              </w:rPr>
            </w:pPr>
          </w:p>
          <w:p w:rsidR="00182AFD" w:rsidRPr="001C7D64" w:rsidRDefault="00182AFD" w:rsidP="007E39C0">
            <w:pPr>
              <w:jc w:val="center"/>
              <w:rPr>
                <w:sz w:val="12"/>
                <w:szCs w:val="12"/>
                <w:lang w:val="uk-UA"/>
              </w:rPr>
            </w:pPr>
          </w:p>
          <w:p w:rsidR="00182AFD" w:rsidRDefault="00182AFD" w:rsidP="007E39C0">
            <w:pPr>
              <w:jc w:val="center"/>
              <w:rPr>
                <w:sz w:val="12"/>
                <w:szCs w:val="12"/>
                <w:lang w:val="uk-UA"/>
              </w:rPr>
            </w:pPr>
          </w:p>
          <w:p w:rsidR="00182AFD" w:rsidRDefault="00182AFD" w:rsidP="007E39C0">
            <w:pPr>
              <w:jc w:val="center"/>
              <w:rPr>
                <w:sz w:val="12"/>
                <w:szCs w:val="12"/>
                <w:lang w:val="uk-UA"/>
              </w:rPr>
            </w:pPr>
          </w:p>
          <w:p w:rsidR="00182AFD" w:rsidRDefault="00182AFD" w:rsidP="007E39C0">
            <w:pPr>
              <w:jc w:val="center"/>
              <w:rPr>
                <w:lang w:val="uk-UA"/>
              </w:rPr>
            </w:pPr>
          </w:p>
          <w:p w:rsidR="00182AFD" w:rsidRPr="00072F19" w:rsidRDefault="00182AFD" w:rsidP="007E39C0">
            <w:pPr>
              <w:jc w:val="center"/>
              <w:rPr>
                <w:lang w:val="uk-UA"/>
              </w:rPr>
            </w:pPr>
            <w:r w:rsidRPr="00072F19">
              <w:rPr>
                <w:lang w:val="uk-UA"/>
              </w:rPr>
              <w:t>5 000,00</w:t>
            </w:r>
          </w:p>
          <w:p w:rsidR="00182AFD" w:rsidRPr="00072F19" w:rsidRDefault="00182AFD" w:rsidP="007E39C0">
            <w:pPr>
              <w:jc w:val="center"/>
              <w:rPr>
                <w:lang w:val="uk-UA"/>
              </w:rPr>
            </w:pPr>
            <w:r w:rsidRPr="00072F19">
              <w:rPr>
                <w:lang w:val="uk-UA"/>
              </w:rPr>
              <w:t>1 </w:t>
            </w:r>
            <w:r>
              <w:rPr>
                <w:lang w:val="uk-UA"/>
              </w:rPr>
              <w:t>6</w:t>
            </w:r>
            <w:r w:rsidRPr="00072F19">
              <w:rPr>
                <w:lang w:val="uk-UA"/>
              </w:rPr>
              <w:t>69 000,00</w:t>
            </w:r>
          </w:p>
          <w:p w:rsidR="00182AFD" w:rsidRPr="00072F19" w:rsidRDefault="00182AFD" w:rsidP="007E39C0">
            <w:pPr>
              <w:jc w:val="center"/>
              <w:rPr>
                <w:lang w:val="uk-UA"/>
              </w:rPr>
            </w:pPr>
            <w:r w:rsidRPr="00072F19">
              <w:rPr>
                <w:lang w:val="uk-UA"/>
              </w:rPr>
              <w:t>75 000,00</w:t>
            </w:r>
          </w:p>
          <w:p w:rsidR="00182AFD" w:rsidRPr="00072F19" w:rsidRDefault="00182AFD" w:rsidP="007E39C0">
            <w:pPr>
              <w:jc w:val="center"/>
              <w:rPr>
                <w:lang w:val="uk-UA"/>
              </w:rPr>
            </w:pPr>
            <w:r w:rsidRPr="00072F19">
              <w:rPr>
                <w:lang w:val="uk-UA"/>
              </w:rPr>
              <w:t>30 000,00</w:t>
            </w:r>
          </w:p>
          <w:p w:rsidR="00182AFD" w:rsidRPr="00072F19" w:rsidRDefault="00182AFD" w:rsidP="007E39C0">
            <w:pPr>
              <w:jc w:val="center"/>
              <w:rPr>
                <w:color w:val="000000"/>
                <w:lang w:val="uk-UA"/>
              </w:rPr>
            </w:pPr>
            <w:r w:rsidRPr="00072F19">
              <w:rPr>
                <w:lang w:val="uk-UA"/>
              </w:rPr>
              <w:t>21 000,00</w:t>
            </w:r>
          </w:p>
        </w:tc>
      </w:tr>
      <w:tr w:rsidR="00182AFD" w:rsidRPr="00072F19" w:rsidTr="001A0EFC">
        <w:tc>
          <w:tcPr>
            <w:tcW w:w="540" w:type="dxa"/>
          </w:tcPr>
          <w:p w:rsidR="00182AFD" w:rsidRPr="00072F19" w:rsidRDefault="00182AFD" w:rsidP="007E39C0">
            <w:pPr>
              <w:spacing w:before="100" w:beforeAutospacing="1"/>
              <w:jc w:val="center"/>
              <w:rPr>
                <w:color w:val="000000"/>
                <w:lang w:val="uk-UA"/>
              </w:rPr>
            </w:pPr>
            <w:r w:rsidRPr="00072F19">
              <w:rPr>
                <w:color w:val="000000"/>
                <w:lang w:val="uk-UA"/>
              </w:rPr>
              <w:t>2</w:t>
            </w:r>
            <w:r>
              <w:rPr>
                <w:color w:val="000000"/>
                <w:lang w:val="uk-UA"/>
              </w:rPr>
              <w:t>.</w:t>
            </w:r>
          </w:p>
        </w:tc>
        <w:tc>
          <w:tcPr>
            <w:tcW w:w="3855" w:type="dxa"/>
            <w:tcBorders>
              <w:right w:val="single" w:sz="4" w:space="0" w:color="auto"/>
            </w:tcBorders>
          </w:tcPr>
          <w:p w:rsidR="00182AFD" w:rsidRPr="00072F19" w:rsidRDefault="00182AFD" w:rsidP="007E39C0">
            <w:pPr>
              <w:jc w:val="both"/>
              <w:rPr>
                <w:lang w:val="uk-UA"/>
              </w:rPr>
            </w:pPr>
            <w:r w:rsidRPr="00072F19">
              <w:rPr>
                <w:lang w:val="uk-UA"/>
              </w:rPr>
              <w:t xml:space="preserve">одноразова матеріальна допомога постраждалим учасникам антитерористичної операції 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82AFD" w:rsidRPr="00072F19" w:rsidRDefault="00182AFD" w:rsidP="007E39C0">
            <w:pPr>
              <w:jc w:val="center"/>
              <w:rPr>
                <w:b/>
                <w:lang w:val="uk-UA"/>
              </w:rPr>
            </w:pPr>
            <w:r w:rsidRPr="00072F19">
              <w:rPr>
                <w:b/>
                <w:lang w:val="uk-UA"/>
              </w:rPr>
              <w:t>116</w:t>
            </w:r>
          </w:p>
        </w:tc>
        <w:tc>
          <w:tcPr>
            <w:tcW w:w="1600" w:type="dxa"/>
            <w:tcBorders>
              <w:left w:val="single" w:sz="4" w:space="0" w:color="auto"/>
            </w:tcBorders>
          </w:tcPr>
          <w:p w:rsidR="00182AFD" w:rsidRPr="00072F19" w:rsidRDefault="00182AFD" w:rsidP="007E39C0">
            <w:pPr>
              <w:jc w:val="center"/>
              <w:rPr>
                <w:lang w:val="uk-UA"/>
              </w:rPr>
            </w:pPr>
            <w:r w:rsidRPr="00072F19">
              <w:rPr>
                <w:lang w:val="uk-UA"/>
              </w:rPr>
              <w:t>5 000,00</w:t>
            </w:r>
          </w:p>
        </w:tc>
        <w:tc>
          <w:tcPr>
            <w:tcW w:w="1689" w:type="dxa"/>
            <w:vAlign w:val="center"/>
          </w:tcPr>
          <w:p w:rsidR="00182AFD" w:rsidRPr="00072F19" w:rsidRDefault="00182AFD" w:rsidP="007E39C0">
            <w:pPr>
              <w:spacing w:before="100" w:beforeAutospacing="1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3</w:t>
            </w:r>
            <w:r w:rsidRPr="00072F19">
              <w:rPr>
                <w:b/>
                <w:color w:val="000000"/>
                <w:lang w:val="uk-UA"/>
              </w:rPr>
              <w:t>80 000,00</w:t>
            </w:r>
          </w:p>
          <w:p w:rsidR="00182AFD" w:rsidRPr="00072F19" w:rsidRDefault="00182AFD" w:rsidP="007E39C0">
            <w:pPr>
              <w:spacing w:before="100" w:beforeAutospacing="1"/>
              <w:rPr>
                <w:color w:val="000000"/>
                <w:lang w:val="uk-UA"/>
              </w:rPr>
            </w:pPr>
          </w:p>
        </w:tc>
      </w:tr>
      <w:tr w:rsidR="00182AFD" w:rsidRPr="00072F19" w:rsidTr="001A0EFC">
        <w:tc>
          <w:tcPr>
            <w:tcW w:w="540" w:type="dxa"/>
          </w:tcPr>
          <w:p w:rsidR="00182AFD" w:rsidRPr="00072F19" w:rsidRDefault="00182AFD" w:rsidP="007E39C0">
            <w:pPr>
              <w:spacing w:before="100" w:beforeAutospacing="1"/>
              <w:jc w:val="center"/>
              <w:rPr>
                <w:color w:val="000000"/>
                <w:lang w:val="uk-UA"/>
              </w:rPr>
            </w:pPr>
            <w:r w:rsidRPr="00072F19">
              <w:rPr>
                <w:color w:val="000000"/>
                <w:lang w:val="uk-UA"/>
              </w:rPr>
              <w:t>3</w:t>
            </w:r>
            <w:r>
              <w:rPr>
                <w:color w:val="000000"/>
                <w:lang w:val="uk-UA"/>
              </w:rPr>
              <w:t>.</w:t>
            </w:r>
          </w:p>
        </w:tc>
        <w:tc>
          <w:tcPr>
            <w:tcW w:w="3855" w:type="dxa"/>
            <w:tcBorders>
              <w:right w:val="single" w:sz="4" w:space="0" w:color="auto"/>
            </w:tcBorders>
          </w:tcPr>
          <w:p w:rsidR="00182AFD" w:rsidRPr="00072F19" w:rsidRDefault="00182AFD" w:rsidP="007E39C0">
            <w:pPr>
              <w:rPr>
                <w:lang w:val="uk-UA"/>
              </w:rPr>
            </w:pPr>
            <w:r w:rsidRPr="00072F19">
              <w:rPr>
                <w:lang w:val="uk-UA"/>
              </w:rPr>
              <w:t>одноразова матеріальна допомога в розмірі 100,00 тис.грн. сім'ям загиблих учасників антитерористичної операції, які не отримали матеріальну допомогу в розмірі 100,00 тис.грн. за рахунок вільного залишку бюджетних коштів в 2014, 2015 роках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82AFD" w:rsidRPr="00072F19" w:rsidRDefault="00182AFD" w:rsidP="007E39C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</w:t>
            </w:r>
          </w:p>
          <w:p w:rsidR="00182AFD" w:rsidRPr="00072F19" w:rsidRDefault="00182AFD" w:rsidP="007E39C0">
            <w:pPr>
              <w:jc w:val="center"/>
              <w:rPr>
                <w:lang w:val="uk-UA"/>
              </w:rPr>
            </w:pPr>
          </w:p>
          <w:p w:rsidR="00182AFD" w:rsidRPr="00072F19" w:rsidRDefault="00182AFD" w:rsidP="007E39C0">
            <w:pPr>
              <w:jc w:val="center"/>
              <w:rPr>
                <w:lang w:val="uk-UA"/>
              </w:rPr>
            </w:pPr>
          </w:p>
          <w:p w:rsidR="00182AFD" w:rsidRPr="00072F19" w:rsidRDefault="00182AFD" w:rsidP="007E39C0">
            <w:pPr>
              <w:jc w:val="center"/>
              <w:rPr>
                <w:lang w:val="uk-UA"/>
              </w:rPr>
            </w:pPr>
          </w:p>
          <w:p w:rsidR="00182AFD" w:rsidRPr="00072F19" w:rsidRDefault="00182AFD" w:rsidP="007E39C0">
            <w:pPr>
              <w:jc w:val="center"/>
              <w:rPr>
                <w:lang w:val="uk-UA"/>
              </w:rPr>
            </w:pPr>
          </w:p>
          <w:p w:rsidR="00182AFD" w:rsidRPr="00072F19" w:rsidRDefault="00182AFD" w:rsidP="007E39C0">
            <w:pPr>
              <w:jc w:val="center"/>
              <w:rPr>
                <w:lang w:val="uk-UA"/>
              </w:rPr>
            </w:pPr>
          </w:p>
          <w:p w:rsidR="00182AFD" w:rsidRPr="00072F19" w:rsidRDefault="00182AFD" w:rsidP="007E39C0">
            <w:pPr>
              <w:jc w:val="center"/>
              <w:rPr>
                <w:lang w:val="uk-UA"/>
              </w:rPr>
            </w:pPr>
          </w:p>
          <w:p w:rsidR="00182AFD" w:rsidRPr="00072F19" w:rsidRDefault="00182AFD" w:rsidP="007E39C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600" w:type="dxa"/>
            <w:tcBorders>
              <w:left w:val="single" w:sz="4" w:space="0" w:color="auto"/>
            </w:tcBorders>
          </w:tcPr>
          <w:p w:rsidR="00182AFD" w:rsidRPr="00072F19" w:rsidRDefault="00182AFD" w:rsidP="007E39C0">
            <w:pPr>
              <w:jc w:val="center"/>
              <w:rPr>
                <w:lang w:val="uk-UA"/>
              </w:rPr>
            </w:pPr>
          </w:p>
          <w:p w:rsidR="00182AFD" w:rsidRPr="00072F19" w:rsidRDefault="00182AFD" w:rsidP="007E39C0">
            <w:pPr>
              <w:jc w:val="center"/>
              <w:rPr>
                <w:lang w:val="uk-UA"/>
              </w:rPr>
            </w:pPr>
          </w:p>
          <w:p w:rsidR="00182AFD" w:rsidRPr="00072F19" w:rsidRDefault="00182AFD" w:rsidP="007E39C0">
            <w:pPr>
              <w:jc w:val="center"/>
              <w:rPr>
                <w:lang w:val="uk-UA"/>
              </w:rPr>
            </w:pPr>
          </w:p>
          <w:p w:rsidR="00182AFD" w:rsidRPr="00072F19" w:rsidRDefault="00182AFD" w:rsidP="007E39C0">
            <w:pPr>
              <w:jc w:val="center"/>
              <w:rPr>
                <w:lang w:val="uk-UA"/>
              </w:rPr>
            </w:pPr>
          </w:p>
          <w:p w:rsidR="00182AFD" w:rsidRPr="00072F19" w:rsidRDefault="00182AFD" w:rsidP="007E39C0">
            <w:pPr>
              <w:jc w:val="center"/>
              <w:rPr>
                <w:lang w:val="uk-UA"/>
              </w:rPr>
            </w:pPr>
          </w:p>
          <w:p w:rsidR="00182AFD" w:rsidRPr="00072F19" w:rsidRDefault="00182AFD" w:rsidP="007E39C0">
            <w:pPr>
              <w:jc w:val="center"/>
              <w:rPr>
                <w:lang w:val="uk-UA"/>
              </w:rPr>
            </w:pPr>
          </w:p>
          <w:p w:rsidR="00182AFD" w:rsidRPr="00072F19" w:rsidRDefault="00182AFD" w:rsidP="007E39C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689" w:type="dxa"/>
          </w:tcPr>
          <w:p w:rsidR="00182AFD" w:rsidRPr="00072F19" w:rsidRDefault="00182AFD" w:rsidP="007E39C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1 30</w:t>
            </w:r>
            <w:r w:rsidRPr="00072F19">
              <w:rPr>
                <w:b/>
                <w:lang w:val="uk-UA"/>
              </w:rPr>
              <w:t>0 000,00:</w:t>
            </w:r>
          </w:p>
          <w:p w:rsidR="00182AFD" w:rsidRPr="00072F19" w:rsidRDefault="00182AFD" w:rsidP="007E39C0">
            <w:pPr>
              <w:jc w:val="center"/>
              <w:rPr>
                <w:lang w:val="uk-UA"/>
              </w:rPr>
            </w:pPr>
          </w:p>
          <w:p w:rsidR="00182AFD" w:rsidRPr="00072F19" w:rsidRDefault="00182AFD" w:rsidP="007E39C0">
            <w:pPr>
              <w:jc w:val="center"/>
              <w:rPr>
                <w:lang w:val="uk-UA"/>
              </w:rPr>
            </w:pPr>
          </w:p>
          <w:p w:rsidR="00182AFD" w:rsidRPr="00072F19" w:rsidRDefault="00182AFD" w:rsidP="007E39C0">
            <w:pPr>
              <w:jc w:val="center"/>
              <w:rPr>
                <w:lang w:val="uk-UA"/>
              </w:rPr>
            </w:pPr>
          </w:p>
          <w:p w:rsidR="00182AFD" w:rsidRPr="00072F19" w:rsidRDefault="00182AFD" w:rsidP="007E39C0">
            <w:pPr>
              <w:jc w:val="center"/>
              <w:rPr>
                <w:lang w:val="uk-UA"/>
              </w:rPr>
            </w:pPr>
          </w:p>
          <w:p w:rsidR="00182AFD" w:rsidRPr="00072F19" w:rsidRDefault="00182AFD" w:rsidP="007E39C0">
            <w:pPr>
              <w:jc w:val="center"/>
              <w:rPr>
                <w:lang w:val="uk-UA"/>
              </w:rPr>
            </w:pPr>
          </w:p>
          <w:p w:rsidR="00182AFD" w:rsidRPr="00072F19" w:rsidRDefault="00182AFD" w:rsidP="007E39C0">
            <w:pPr>
              <w:jc w:val="center"/>
              <w:rPr>
                <w:lang w:val="uk-UA"/>
              </w:rPr>
            </w:pPr>
          </w:p>
          <w:p w:rsidR="00182AFD" w:rsidRPr="00072F19" w:rsidRDefault="00182AFD" w:rsidP="007E39C0">
            <w:pPr>
              <w:jc w:val="center"/>
              <w:rPr>
                <w:color w:val="000000"/>
                <w:lang w:val="uk-UA"/>
              </w:rPr>
            </w:pPr>
          </w:p>
        </w:tc>
      </w:tr>
    </w:tbl>
    <w:p w:rsidR="00182AFD" w:rsidRDefault="00182AFD" w:rsidP="00C564EE">
      <w:pPr>
        <w:tabs>
          <w:tab w:val="left" w:pos="426"/>
        </w:tabs>
        <w:ind w:left="5387"/>
        <w:jc w:val="both"/>
        <w:rPr>
          <w:b/>
          <w:sz w:val="28"/>
          <w:lang w:val="uk-UA"/>
        </w:rPr>
      </w:pPr>
    </w:p>
    <w:p w:rsidR="00182AFD" w:rsidRDefault="00182AFD" w:rsidP="00C564EE">
      <w:pPr>
        <w:jc w:val="both"/>
        <w:rPr>
          <w:sz w:val="28"/>
          <w:szCs w:val="28"/>
          <w:lang w:val="uk-UA"/>
        </w:rPr>
      </w:pPr>
    </w:p>
    <w:p w:rsidR="00182AFD" w:rsidRDefault="00182AFD" w:rsidP="00747353">
      <w:pPr>
        <w:tabs>
          <w:tab w:val="left" w:pos="7020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Заступник директора департаменту соціального</w:t>
      </w:r>
    </w:p>
    <w:p w:rsidR="00182AFD" w:rsidRDefault="00182AFD" w:rsidP="00747353">
      <w:pPr>
        <w:tabs>
          <w:tab w:val="left" w:pos="7020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захисту населення та питань АТО</w:t>
      </w:r>
    </w:p>
    <w:p w:rsidR="00182AFD" w:rsidRDefault="00182AFD" w:rsidP="00747353">
      <w:pPr>
        <w:tabs>
          <w:tab w:val="left" w:pos="7020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виконавчого комітету Кременчуцької</w:t>
      </w:r>
    </w:p>
    <w:p w:rsidR="00182AFD" w:rsidRDefault="00182AFD" w:rsidP="00747353">
      <w:pPr>
        <w:tabs>
          <w:tab w:val="left" w:pos="708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міської ради Полтавської області </w:t>
      </w:r>
      <w:r>
        <w:rPr>
          <w:b/>
          <w:sz w:val="28"/>
          <w:lang w:val="uk-UA"/>
        </w:rPr>
        <w:tab/>
        <w:t>О.Г.Дзюба</w:t>
      </w:r>
    </w:p>
    <w:p w:rsidR="00182AFD" w:rsidRDefault="00182AFD" w:rsidP="00C564EE">
      <w:pPr>
        <w:jc w:val="both"/>
        <w:rPr>
          <w:sz w:val="28"/>
          <w:szCs w:val="28"/>
          <w:lang w:val="uk-UA"/>
        </w:rPr>
      </w:pPr>
    </w:p>
    <w:sectPr w:rsidR="00182AFD" w:rsidSect="00377F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1B01"/>
    <w:rsid w:val="00072F19"/>
    <w:rsid w:val="00106045"/>
    <w:rsid w:val="00182AFD"/>
    <w:rsid w:val="001A0EFC"/>
    <w:rsid w:val="001C1B01"/>
    <w:rsid w:val="001C7D64"/>
    <w:rsid w:val="001E2B2F"/>
    <w:rsid w:val="00210A03"/>
    <w:rsid w:val="00295AB5"/>
    <w:rsid w:val="002D601B"/>
    <w:rsid w:val="00346EB7"/>
    <w:rsid w:val="00351B65"/>
    <w:rsid w:val="00377F9F"/>
    <w:rsid w:val="005048BC"/>
    <w:rsid w:val="00667355"/>
    <w:rsid w:val="00747353"/>
    <w:rsid w:val="007E39C0"/>
    <w:rsid w:val="0082311C"/>
    <w:rsid w:val="008F75A3"/>
    <w:rsid w:val="00920FCD"/>
    <w:rsid w:val="00A82B10"/>
    <w:rsid w:val="00AD0A2E"/>
    <w:rsid w:val="00B05928"/>
    <w:rsid w:val="00C56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E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A0E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A0EF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66</TotalTime>
  <Pages>2</Pages>
  <Words>439</Words>
  <Characters>2504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</dc:creator>
  <cp:keywords/>
  <dc:description/>
  <cp:lastModifiedBy>User</cp:lastModifiedBy>
  <cp:revision>5</cp:revision>
  <cp:lastPrinted>2017-09-21T13:27:00Z</cp:lastPrinted>
  <dcterms:created xsi:type="dcterms:W3CDTF">2017-09-21T12:14:00Z</dcterms:created>
  <dcterms:modified xsi:type="dcterms:W3CDTF">2017-09-21T15:07:00Z</dcterms:modified>
</cp:coreProperties>
</file>