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249" w:rsidRPr="00E74152" w:rsidRDefault="00C97275" w:rsidP="00E74152">
      <w:pPr>
        <w:pStyle w:val="a3"/>
        <w:shd w:val="clear" w:color="auto" w:fill="FFFFFF"/>
        <w:tabs>
          <w:tab w:val="left" w:pos="4678"/>
          <w:tab w:val="left" w:pos="4820"/>
        </w:tabs>
        <w:spacing w:before="0" w:beforeAutospacing="0" w:after="0" w:afterAutospacing="0"/>
        <w:jc w:val="right"/>
        <w:rPr>
          <w:rFonts w:ascii="Tahoma" w:hAnsi="Tahoma" w:cs="Tahoma"/>
          <w:color w:val="2E2E2E"/>
          <w:sz w:val="18"/>
          <w:szCs w:val="18"/>
          <w:lang w:val="uk-UA"/>
        </w:rPr>
      </w:pPr>
      <w:r w:rsidRPr="00C97275">
        <w:rPr>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7.2pt;margin-top:-10.9pt;width:43.2pt;height:57.6pt;z-index:251660288;visibility:visible;mso-wrap-edited:f">
            <v:imagedata r:id="rId4" o:title=""/>
            <w10:wrap type="topAndBottom"/>
          </v:shape>
          <o:OLEObject Type="Embed" ProgID="Word.Picture.8" ShapeID="_x0000_s1027" DrawAspect="Content" ObjectID="_1567315450" r:id="rId5"/>
        </w:pict>
      </w:r>
      <w:r w:rsidR="00703249" w:rsidRPr="00E74152">
        <w:rPr>
          <w:szCs w:val="28"/>
        </w:rPr>
        <w:t>ПРОЕКТ</w:t>
      </w:r>
    </w:p>
    <w:p w:rsidR="00703249" w:rsidRPr="00C143D6" w:rsidRDefault="00703249" w:rsidP="00703249">
      <w:pPr>
        <w:pStyle w:val="4"/>
        <w:tabs>
          <w:tab w:val="left" w:pos="4820"/>
        </w:tabs>
        <w:ind w:left="0" w:firstLine="0"/>
        <w:jc w:val="center"/>
        <w:rPr>
          <w:szCs w:val="28"/>
        </w:rPr>
      </w:pPr>
      <w:r w:rsidRPr="00C143D6">
        <w:rPr>
          <w:szCs w:val="28"/>
        </w:rPr>
        <w:t>КРЕМЕНЧУЦЬКА МІСЬКА РАДА</w:t>
      </w:r>
    </w:p>
    <w:p w:rsidR="00703249" w:rsidRPr="00C143D6" w:rsidRDefault="00703249" w:rsidP="00703249">
      <w:pPr>
        <w:pStyle w:val="1"/>
        <w:tabs>
          <w:tab w:val="left" w:pos="4820"/>
        </w:tabs>
        <w:jc w:val="center"/>
        <w:rPr>
          <w:sz w:val="28"/>
          <w:szCs w:val="28"/>
        </w:rPr>
      </w:pPr>
      <w:r w:rsidRPr="00C143D6">
        <w:rPr>
          <w:sz w:val="28"/>
          <w:szCs w:val="28"/>
        </w:rPr>
        <w:t>ПОЛТАВСЬКОЇ ОБЛАСТІ</w:t>
      </w:r>
    </w:p>
    <w:p w:rsidR="00703249" w:rsidRPr="00C143D6" w:rsidRDefault="00703249" w:rsidP="00703249">
      <w:pPr>
        <w:pStyle w:val="3"/>
        <w:tabs>
          <w:tab w:val="left" w:pos="4820"/>
        </w:tabs>
        <w:jc w:val="center"/>
        <w:rPr>
          <w:b/>
          <w:sz w:val="28"/>
          <w:szCs w:val="28"/>
        </w:rPr>
      </w:pPr>
      <w:r w:rsidRPr="00C143D6">
        <w:rPr>
          <w:b/>
          <w:sz w:val="28"/>
          <w:szCs w:val="28"/>
        </w:rPr>
        <w:t>ХХVІ СЕСІЯ МІСЬКОЇ РАДИ VIІ СКЛИКАННЯ</w:t>
      </w:r>
    </w:p>
    <w:p w:rsidR="00703249" w:rsidRPr="00C143D6" w:rsidRDefault="00703249" w:rsidP="00703249">
      <w:pPr>
        <w:pStyle w:val="2"/>
        <w:tabs>
          <w:tab w:val="left" w:pos="4820"/>
        </w:tabs>
        <w:jc w:val="center"/>
        <w:rPr>
          <w:szCs w:val="28"/>
        </w:rPr>
      </w:pPr>
    </w:p>
    <w:p w:rsidR="00703249" w:rsidRPr="00C143D6" w:rsidRDefault="00703249" w:rsidP="00703249">
      <w:pPr>
        <w:pStyle w:val="1"/>
        <w:tabs>
          <w:tab w:val="left" w:pos="4820"/>
        </w:tabs>
        <w:jc w:val="center"/>
        <w:rPr>
          <w:sz w:val="28"/>
          <w:szCs w:val="28"/>
        </w:rPr>
      </w:pPr>
      <w:r w:rsidRPr="00C143D6">
        <w:rPr>
          <w:sz w:val="28"/>
          <w:szCs w:val="28"/>
        </w:rPr>
        <w:t>РІШЕННЯ</w:t>
      </w:r>
    </w:p>
    <w:p w:rsidR="00703249" w:rsidRPr="00C143D6" w:rsidRDefault="00703249" w:rsidP="00703249">
      <w:pPr>
        <w:jc w:val="center"/>
        <w:rPr>
          <w:b/>
          <w:szCs w:val="28"/>
        </w:rPr>
      </w:pPr>
    </w:p>
    <w:p w:rsidR="00703249" w:rsidRPr="00703249" w:rsidRDefault="00703249" w:rsidP="00703249">
      <w:pPr>
        <w:spacing w:after="0" w:line="240" w:lineRule="auto"/>
        <w:rPr>
          <w:rFonts w:ascii="Times New Roman" w:hAnsi="Times New Roman" w:cs="Times New Roman"/>
          <w:b/>
          <w:sz w:val="28"/>
          <w:szCs w:val="28"/>
        </w:rPr>
      </w:pPr>
      <w:proofErr w:type="spellStart"/>
      <w:r w:rsidRPr="00703249">
        <w:rPr>
          <w:rFonts w:ascii="Times New Roman" w:hAnsi="Times New Roman" w:cs="Times New Roman"/>
          <w:b/>
          <w:sz w:val="28"/>
          <w:szCs w:val="28"/>
        </w:rPr>
        <w:t>від</w:t>
      </w:r>
      <w:proofErr w:type="spellEnd"/>
      <w:r w:rsidRPr="00703249">
        <w:rPr>
          <w:rFonts w:ascii="Times New Roman" w:hAnsi="Times New Roman" w:cs="Times New Roman"/>
          <w:b/>
          <w:sz w:val="28"/>
          <w:szCs w:val="28"/>
        </w:rPr>
        <w:t xml:space="preserve"> 10 </w:t>
      </w:r>
      <w:proofErr w:type="spellStart"/>
      <w:r w:rsidRPr="00703249">
        <w:rPr>
          <w:rFonts w:ascii="Times New Roman" w:hAnsi="Times New Roman" w:cs="Times New Roman"/>
          <w:b/>
          <w:sz w:val="28"/>
          <w:szCs w:val="28"/>
        </w:rPr>
        <w:t>жовтня</w:t>
      </w:r>
      <w:proofErr w:type="spellEnd"/>
      <w:r w:rsidRPr="00703249">
        <w:rPr>
          <w:rFonts w:ascii="Times New Roman" w:hAnsi="Times New Roman" w:cs="Times New Roman"/>
          <w:b/>
          <w:sz w:val="28"/>
          <w:szCs w:val="28"/>
        </w:rPr>
        <w:t xml:space="preserve"> 2017 року</w:t>
      </w:r>
    </w:p>
    <w:p w:rsidR="00703249" w:rsidRPr="00703249" w:rsidRDefault="00703249" w:rsidP="00E74152">
      <w:pPr>
        <w:tabs>
          <w:tab w:val="left" w:pos="4820"/>
        </w:tabs>
        <w:spacing w:after="0" w:line="240" w:lineRule="auto"/>
        <w:rPr>
          <w:rFonts w:ascii="Times New Roman" w:hAnsi="Times New Roman" w:cs="Times New Roman"/>
          <w:sz w:val="24"/>
          <w:szCs w:val="24"/>
        </w:rPr>
      </w:pPr>
      <w:r w:rsidRPr="00703249">
        <w:rPr>
          <w:rFonts w:ascii="Times New Roman" w:hAnsi="Times New Roman" w:cs="Times New Roman"/>
          <w:sz w:val="24"/>
          <w:szCs w:val="24"/>
        </w:rPr>
        <w:t xml:space="preserve">м. </w:t>
      </w:r>
      <w:proofErr w:type="spellStart"/>
      <w:r w:rsidRPr="00703249">
        <w:rPr>
          <w:rFonts w:ascii="Times New Roman" w:hAnsi="Times New Roman" w:cs="Times New Roman"/>
          <w:sz w:val="24"/>
          <w:szCs w:val="24"/>
        </w:rPr>
        <w:t>Кременчук</w:t>
      </w:r>
      <w:proofErr w:type="spellEnd"/>
    </w:p>
    <w:p w:rsidR="00E07E1D" w:rsidRPr="00703249" w:rsidRDefault="00E07E1D" w:rsidP="00703249">
      <w:pPr>
        <w:pStyle w:val="a3"/>
        <w:shd w:val="clear" w:color="auto" w:fill="FFFFFF"/>
        <w:spacing w:before="0" w:beforeAutospacing="0" w:after="0" w:afterAutospacing="0"/>
        <w:rPr>
          <w:rFonts w:ascii="Tahoma" w:hAnsi="Tahoma" w:cs="Tahoma"/>
          <w:color w:val="2E2E2E"/>
          <w:sz w:val="18"/>
          <w:szCs w:val="18"/>
        </w:rPr>
      </w:pPr>
    </w:p>
    <w:p w:rsidR="00703249" w:rsidRPr="00BC51C8" w:rsidRDefault="00703249" w:rsidP="00BF7CCE">
      <w:pPr>
        <w:pStyle w:val="a3"/>
        <w:shd w:val="clear" w:color="auto" w:fill="FFFFFF"/>
        <w:spacing w:before="0" w:beforeAutospacing="0" w:after="0" w:afterAutospacing="0"/>
        <w:rPr>
          <w:rFonts w:ascii="Tahoma" w:hAnsi="Tahoma" w:cs="Tahoma"/>
          <w:color w:val="2E2E2E"/>
          <w:sz w:val="18"/>
          <w:szCs w:val="18"/>
        </w:rPr>
      </w:pPr>
    </w:p>
    <w:p w:rsidR="00CB34B7" w:rsidRDefault="00DD71DD" w:rsidP="00E74152">
      <w:pPr>
        <w:tabs>
          <w:tab w:val="left" w:pos="4678"/>
          <w:tab w:val="left" w:pos="4820"/>
        </w:tabs>
        <w:spacing w:after="0"/>
        <w:ind w:right="-82"/>
        <w:rPr>
          <w:rFonts w:ascii="Times New Roman" w:hAnsi="Times New Roman" w:cs="Times New Roman"/>
          <w:b/>
          <w:sz w:val="28"/>
          <w:szCs w:val="28"/>
          <w:lang w:val="uk-UA"/>
        </w:rPr>
      </w:pPr>
      <w:r>
        <w:rPr>
          <w:rFonts w:ascii="Times New Roman" w:hAnsi="Times New Roman" w:cs="Times New Roman"/>
          <w:b/>
          <w:sz w:val="28"/>
          <w:szCs w:val="28"/>
          <w:lang w:val="uk-UA"/>
        </w:rPr>
        <w:t>Про</w:t>
      </w:r>
      <w:r w:rsidR="00B076DE">
        <w:rPr>
          <w:rFonts w:ascii="Times New Roman" w:hAnsi="Times New Roman" w:cs="Times New Roman"/>
          <w:b/>
          <w:sz w:val="28"/>
          <w:szCs w:val="28"/>
          <w:lang w:val="uk-UA"/>
        </w:rPr>
        <w:t xml:space="preserve"> </w:t>
      </w:r>
      <w:r w:rsidR="00E74152">
        <w:rPr>
          <w:rFonts w:ascii="Times New Roman" w:hAnsi="Times New Roman" w:cs="Times New Roman"/>
          <w:b/>
          <w:sz w:val="28"/>
          <w:szCs w:val="28"/>
          <w:lang w:val="uk-UA"/>
        </w:rPr>
        <w:t xml:space="preserve">  </w:t>
      </w:r>
      <w:r w:rsidR="00E07E1D" w:rsidRPr="00F37BBD">
        <w:rPr>
          <w:rFonts w:ascii="Times New Roman" w:hAnsi="Times New Roman" w:cs="Times New Roman"/>
          <w:b/>
          <w:sz w:val="28"/>
          <w:szCs w:val="28"/>
        </w:rPr>
        <w:t xml:space="preserve"> </w:t>
      </w:r>
      <w:r w:rsidR="00F37BBD" w:rsidRPr="00F37BBD">
        <w:rPr>
          <w:rFonts w:ascii="Times New Roman" w:hAnsi="Times New Roman" w:cs="Times New Roman"/>
          <w:b/>
          <w:sz w:val="28"/>
          <w:szCs w:val="28"/>
          <w:lang w:val="uk-UA"/>
        </w:rPr>
        <w:t>внесення</w:t>
      </w:r>
      <w:r w:rsidR="00015014">
        <w:rPr>
          <w:rFonts w:ascii="Times New Roman" w:hAnsi="Times New Roman" w:cs="Times New Roman"/>
          <w:b/>
          <w:sz w:val="28"/>
          <w:szCs w:val="28"/>
          <w:lang w:val="uk-UA"/>
        </w:rPr>
        <w:t xml:space="preserve"> </w:t>
      </w:r>
      <w:r w:rsidR="00E74152">
        <w:rPr>
          <w:rFonts w:ascii="Times New Roman" w:hAnsi="Times New Roman" w:cs="Times New Roman"/>
          <w:b/>
          <w:sz w:val="28"/>
          <w:szCs w:val="28"/>
          <w:lang w:val="uk-UA"/>
        </w:rPr>
        <w:t xml:space="preserve">   </w:t>
      </w:r>
      <w:r w:rsidR="00CB34B7">
        <w:rPr>
          <w:rFonts w:ascii="Times New Roman" w:hAnsi="Times New Roman" w:cs="Times New Roman"/>
          <w:b/>
          <w:sz w:val="28"/>
          <w:szCs w:val="28"/>
          <w:lang w:val="uk-UA"/>
        </w:rPr>
        <w:t>змін</w:t>
      </w:r>
      <w:r w:rsidR="00E74152">
        <w:rPr>
          <w:rFonts w:ascii="Times New Roman" w:hAnsi="Times New Roman" w:cs="Times New Roman"/>
          <w:b/>
          <w:sz w:val="28"/>
          <w:szCs w:val="28"/>
          <w:lang w:val="uk-UA"/>
        </w:rPr>
        <w:t xml:space="preserve">   </w:t>
      </w:r>
      <w:r w:rsidR="00CB34B7">
        <w:rPr>
          <w:rFonts w:ascii="Times New Roman" w:hAnsi="Times New Roman" w:cs="Times New Roman"/>
          <w:b/>
          <w:sz w:val="28"/>
          <w:szCs w:val="28"/>
          <w:lang w:val="uk-UA"/>
        </w:rPr>
        <w:t xml:space="preserve"> </w:t>
      </w:r>
      <w:r w:rsidR="00F37BBD">
        <w:rPr>
          <w:rFonts w:ascii="Times New Roman" w:hAnsi="Times New Roman" w:cs="Times New Roman"/>
          <w:b/>
          <w:sz w:val="28"/>
          <w:szCs w:val="28"/>
          <w:lang w:val="uk-UA"/>
        </w:rPr>
        <w:t>до</w:t>
      </w:r>
      <w:r w:rsidR="00E74152">
        <w:rPr>
          <w:rFonts w:ascii="Times New Roman" w:hAnsi="Times New Roman" w:cs="Times New Roman"/>
          <w:b/>
          <w:sz w:val="28"/>
          <w:szCs w:val="28"/>
          <w:lang w:val="uk-UA"/>
        </w:rPr>
        <w:t xml:space="preserve">   </w:t>
      </w:r>
      <w:r w:rsidR="00CB34B7">
        <w:rPr>
          <w:rFonts w:ascii="Times New Roman" w:hAnsi="Times New Roman" w:cs="Times New Roman"/>
          <w:b/>
          <w:sz w:val="28"/>
          <w:szCs w:val="28"/>
          <w:lang w:val="uk-UA"/>
        </w:rPr>
        <w:t xml:space="preserve"> </w:t>
      </w:r>
      <w:r w:rsidR="00F37BBD">
        <w:rPr>
          <w:rFonts w:ascii="Times New Roman" w:hAnsi="Times New Roman" w:cs="Times New Roman"/>
          <w:b/>
          <w:sz w:val="28"/>
          <w:szCs w:val="28"/>
          <w:lang w:val="uk-UA"/>
        </w:rPr>
        <w:t xml:space="preserve">рішення </w:t>
      </w:r>
    </w:p>
    <w:p w:rsidR="00CB34B7" w:rsidRDefault="00F37BBD" w:rsidP="00E74152">
      <w:pPr>
        <w:tabs>
          <w:tab w:val="left" w:pos="4678"/>
        </w:tabs>
        <w:spacing w:after="0"/>
        <w:ind w:right="-82"/>
        <w:rPr>
          <w:rFonts w:ascii="Times New Roman" w:hAnsi="Times New Roman" w:cs="Times New Roman"/>
          <w:b/>
          <w:sz w:val="28"/>
          <w:szCs w:val="28"/>
          <w:lang w:val="uk-UA"/>
        </w:rPr>
      </w:pPr>
      <w:r>
        <w:rPr>
          <w:rFonts w:ascii="Times New Roman" w:hAnsi="Times New Roman" w:cs="Times New Roman"/>
          <w:b/>
          <w:sz w:val="28"/>
          <w:szCs w:val="28"/>
          <w:lang w:val="uk-UA"/>
        </w:rPr>
        <w:t xml:space="preserve">Кременчуцької </w:t>
      </w:r>
      <w:r w:rsidR="00E74152">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міської </w:t>
      </w:r>
      <w:r w:rsidR="00E74152">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ради </w:t>
      </w:r>
      <w:r w:rsidR="00CB34B7">
        <w:rPr>
          <w:rFonts w:ascii="Times New Roman" w:hAnsi="Times New Roman" w:cs="Times New Roman"/>
          <w:b/>
          <w:sz w:val="28"/>
          <w:szCs w:val="28"/>
          <w:lang w:val="uk-UA"/>
        </w:rPr>
        <w:t xml:space="preserve"> </w:t>
      </w:r>
    </w:p>
    <w:p w:rsidR="00015014" w:rsidRDefault="00F37BBD" w:rsidP="00E74152">
      <w:pPr>
        <w:tabs>
          <w:tab w:val="left" w:pos="4678"/>
        </w:tabs>
        <w:spacing w:after="0"/>
        <w:ind w:right="-82"/>
        <w:rPr>
          <w:rFonts w:ascii="Times New Roman" w:hAnsi="Times New Roman" w:cs="Times New Roman"/>
          <w:b/>
          <w:sz w:val="28"/>
          <w:szCs w:val="28"/>
          <w:lang w:val="uk-UA"/>
        </w:rPr>
      </w:pPr>
      <w:r>
        <w:rPr>
          <w:rFonts w:ascii="Times New Roman" w:hAnsi="Times New Roman" w:cs="Times New Roman"/>
          <w:b/>
          <w:sz w:val="28"/>
          <w:szCs w:val="28"/>
          <w:lang w:val="uk-UA"/>
        </w:rPr>
        <w:t>від</w:t>
      </w:r>
      <w:r w:rsidR="00015014">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00E74152">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23.12.2015 </w:t>
      </w:r>
      <w:r w:rsidR="00015014">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«Про </w:t>
      </w:r>
      <w:r w:rsidR="00015014">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затвердження </w:t>
      </w:r>
    </w:p>
    <w:p w:rsidR="00015014" w:rsidRDefault="00F37BBD" w:rsidP="00F37BBD">
      <w:pPr>
        <w:spacing w:after="0"/>
        <w:ind w:right="-82"/>
        <w:rPr>
          <w:rFonts w:ascii="Times New Roman" w:hAnsi="Times New Roman" w:cs="Times New Roman"/>
          <w:b/>
          <w:sz w:val="28"/>
          <w:szCs w:val="28"/>
          <w:lang w:val="uk-UA"/>
        </w:rPr>
      </w:pPr>
      <w:r>
        <w:rPr>
          <w:rFonts w:ascii="Times New Roman" w:hAnsi="Times New Roman" w:cs="Times New Roman"/>
          <w:b/>
          <w:sz w:val="28"/>
          <w:szCs w:val="28"/>
          <w:lang w:val="uk-UA"/>
        </w:rPr>
        <w:t xml:space="preserve">структури та граничної чисельності </w:t>
      </w:r>
    </w:p>
    <w:p w:rsidR="00015014" w:rsidRDefault="00F37BBD" w:rsidP="00E74152">
      <w:pPr>
        <w:tabs>
          <w:tab w:val="left" w:pos="4678"/>
        </w:tabs>
        <w:spacing w:after="0"/>
        <w:ind w:right="-82"/>
        <w:rPr>
          <w:rFonts w:ascii="Times New Roman" w:hAnsi="Times New Roman" w:cs="Times New Roman"/>
          <w:b/>
          <w:sz w:val="28"/>
          <w:szCs w:val="28"/>
          <w:lang w:val="uk-UA"/>
        </w:rPr>
      </w:pPr>
      <w:r>
        <w:rPr>
          <w:rFonts w:ascii="Times New Roman" w:hAnsi="Times New Roman" w:cs="Times New Roman"/>
          <w:b/>
          <w:sz w:val="28"/>
          <w:szCs w:val="28"/>
          <w:lang w:val="uk-UA"/>
        </w:rPr>
        <w:t>виконавчих</w:t>
      </w:r>
      <w:r w:rsidR="00015014">
        <w:rPr>
          <w:rFonts w:ascii="Times New Roman" w:hAnsi="Times New Roman" w:cs="Times New Roman"/>
          <w:b/>
          <w:sz w:val="28"/>
          <w:szCs w:val="28"/>
          <w:lang w:val="uk-UA"/>
        </w:rPr>
        <w:t xml:space="preserve"> </w:t>
      </w:r>
      <w:r>
        <w:rPr>
          <w:rFonts w:ascii="Times New Roman" w:hAnsi="Times New Roman" w:cs="Times New Roman"/>
          <w:b/>
          <w:sz w:val="28"/>
          <w:szCs w:val="28"/>
          <w:lang w:val="uk-UA"/>
        </w:rPr>
        <w:t>органів</w:t>
      </w:r>
      <w:r w:rsidR="00B076DE">
        <w:rPr>
          <w:rFonts w:ascii="Times New Roman" w:hAnsi="Times New Roman" w:cs="Times New Roman"/>
          <w:b/>
          <w:sz w:val="28"/>
          <w:szCs w:val="28"/>
          <w:lang w:val="uk-UA"/>
        </w:rPr>
        <w:t xml:space="preserve"> </w:t>
      </w:r>
      <w:r w:rsidR="00E74152">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Кременчуцької </w:t>
      </w:r>
    </w:p>
    <w:p w:rsidR="00E74152" w:rsidRDefault="00F37BBD" w:rsidP="00F85691">
      <w:pPr>
        <w:spacing w:after="0"/>
        <w:ind w:right="-82"/>
        <w:rPr>
          <w:rFonts w:ascii="Times New Roman" w:hAnsi="Times New Roman" w:cs="Times New Roman"/>
          <w:b/>
          <w:sz w:val="28"/>
          <w:szCs w:val="28"/>
          <w:lang w:val="uk-UA"/>
        </w:rPr>
      </w:pPr>
      <w:r>
        <w:rPr>
          <w:rFonts w:ascii="Times New Roman" w:hAnsi="Times New Roman" w:cs="Times New Roman"/>
          <w:b/>
          <w:sz w:val="28"/>
          <w:szCs w:val="28"/>
          <w:lang w:val="uk-UA"/>
        </w:rPr>
        <w:t>міської ради</w:t>
      </w:r>
      <w:r w:rsidR="00015014">
        <w:rPr>
          <w:rFonts w:ascii="Times New Roman" w:hAnsi="Times New Roman" w:cs="Times New Roman"/>
          <w:b/>
          <w:sz w:val="28"/>
          <w:szCs w:val="28"/>
          <w:lang w:val="uk-UA"/>
        </w:rPr>
        <w:t xml:space="preserve"> </w:t>
      </w:r>
      <w:r>
        <w:rPr>
          <w:rFonts w:ascii="Times New Roman" w:hAnsi="Times New Roman" w:cs="Times New Roman"/>
          <w:b/>
          <w:sz w:val="28"/>
          <w:szCs w:val="28"/>
          <w:lang w:val="uk-UA"/>
        </w:rPr>
        <w:t>VII скликання»</w:t>
      </w:r>
      <w:r w:rsidR="00B076DE">
        <w:rPr>
          <w:rFonts w:ascii="Times New Roman" w:hAnsi="Times New Roman" w:cs="Times New Roman"/>
          <w:b/>
          <w:sz w:val="28"/>
          <w:szCs w:val="28"/>
          <w:lang w:val="uk-UA"/>
        </w:rPr>
        <w:t xml:space="preserve"> </w:t>
      </w:r>
    </w:p>
    <w:p w:rsidR="00446EF5" w:rsidRDefault="00E74152" w:rsidP="00F85691">
      <w:pPr>
        <w:spacing w:after="0"/>
        <w:ind w:right="-82"/>
        <w:rPr>
          <w:rFonts w:ascii="Times New Roman" w:hAnsi="Times New Roman" w:cs="Times New Roman"/>
          <w:b/>
          <w:sz w:val="28"/>
          <w:szCs w:val="28"/>
          <w:lang w:val="uk-UA"/>
        </w:rPr>
      </w:pPr>
      <w:r>
        <w:rPr>
          <w:rFonts w:ascii="Times New Roman" w:hAnsi="Times New Roman" w:cs="Times New Roman"/>
          <w:b/>
          <w:sz w:val="28"/>
          <w:szCs w:val="28"/>
          <w:lang w:val="uk-UA"/>
        </w:rPr>
        <w:t>(</w:t>
      </w:r>
      <w:r w:rsidR="00F85691" w:rsidRPr="00F85691">
        <w:rPr>
          <w:rFonts w:ascii="Times New Roman" w:hAnsi="Times New Roman" w:cs="Times New Roman"/>
          <w:b/>
          <w:sz w:val="28"/>
          <w:szCs w:val="28"/>
          <w:lang w:val="uk-UA"/>
        </w:rPr>
        <w:t>Інспекці</w:t>
      </w:r>
      <w:r w:rsidR="00446EF5">
        <w:rPr>
          <w:rFonts w:ascii="Times New Roman" w:hAnsi="Times New Roman" w:cs="Times New Roman"/>
          <w:b/>
          <w:sz w:val="28"/>
          <w:szCs w:val="28"/>
          <w:lang w:val="uk-UA"/>
        </w:rPr>
        <w:t>я</w:t>
      </w:r>
      <w:r w:rsidR="00F85691" w:rsidRPr="00F85691">
        <w:rPr>
          <w:rFonts w:ascii="Times New Roman" w:hAnsi="Times New Roman" w:cs="Times New Roman"/>
          <w:b/>
          <w:sz w:val="28"/>
          <w:szCs w:val="28"/>
          <w:lang w:val="uk-UA"/>
        </w:rPr>
        <w:t xml:space="preserve"> </w:t>
      </w:r>
      <w:r w:rsidR="00F85691" w:rsidRPr="00457010">
        <w:rPr>
          <w:rFonts w:ascii="Times New Roman" w:hAnsi="Times New Roman" w:cs="Times New Roman"/>
          <w:b/>
          <w:sz w:val="28"/>
          <w:szCs w:val="28"/>
        </w:rPr>
        <w:t>державного</w:t>
      </w:r>
      <w:r w:rsidR="00446EF5">
        <w:rPr>
          <w:rFonts w:ascii="Times New Roman" w:hAnsi="Times New Roman" w:cs="Times New Roman"/>
          <w:b/>
          <w:sz w:val="28"/>
          <w:szCs w:val="28"/>
          <w:lang w:val="uk-UA"/>
        </w:rPr>
        <w:t xml:space="preserve"> </w:t>
      </w:r>
      <w:proofErr w:type="spellStart"/>
      <w:r w:rsidR="00F85691" w:rsidRPr="00457010">
        <w:rPr>
          <w:rFonts w:ascii="Times New Roman" w:hAnsi="Times New Roman" w:cs="Times New Roman"/>
          <w:b/>
          <w:sz w:val="28"/>
          <w:szCs w:val="28"/>
        </w:rPr>
        <w:t>архітектурно</w:t>
      </w:r>
      <w:proofErr w:type="spellEnd"/>
      <w:r w:rsidR="00F85691" w:rsidRPr="00457010">
        <w:rPr>
          <w:rFonts w:ascii="Times New Roman" w:hAnsi="Times New Roman" w:cs="Times New Roman"/>
          <w:b/>
          <w:sz w:val="28"/>
          <w:szCs w:val="28"/>
        </w:rPr>
        <w:t>-</w:t>
      </w:r>
    </w:p>
    <w:p w:rsidR="00446EF5" w:rsidRDefault="00F85691" w:rsidP="00B076DE">
      <w:pPr>
        <w:spacing w:after="0"/>
        <w:ind w:right="-82"/>
        <w:rPr>
          <w:rFonts w:ascii="Times New Roman" w:hAnsi="Times New Roman" w:cs="Times New Roman"/>
          <w:b/>
          <w:sz w:val="28"/>
          <w:szCs w:val="28"/>
          <w:lang w:val="uk-UA"/>
        </w:rPr>
      </w:pPr>
      <w:r w:rsidRPr="00CB34B7">
        <w:rPr>
          <w:rFonts w:ascii="Times New Roman" w:hAnsi="Times New Roman" w:cs="Times New Roman"/>
          <w:b/>
          <w:sz w:val="28"/>
          <w:szCs w:val="28"/>
          <w:lang w:val="uk-UA"/>
        </w:rPr>
        <w:t xml:space="preserve">будівельного контролю </w:t>
      </w:r>
      <w:r w:rsidRPr="00457010">
        <w:rPr>
          <w:rFonts w:ascii="Times New Roman" w:hAnsi="Times New Roman" w:cs="Times New Roman"/>
          <w:b/>
          <w:sz w:val="28"/>
          <w:szCs w:val="28"/>
          <w:lang w:val="uk-UA"/>
        </w:rPr>
        <w:t xml:space="preserve">Кременчуцької </w:t>
      </w:r>
    </w:p>
    <w:p w:rsidR="00DD71DD" w:rsidRDefault="00F85691" w:rsidP="00E74152">
      <w:pPr>
        <w:tabs>
          <w:tab w:val="left" w:pos="4678"/>
        </w:tabs>
        <w:spacing w:after="0"/>
        <w:ind w:right="-82"/>
        <w:rPr>
          <w:rFonts w:ascii="Times New Roman" w:hAnsi="Times New Roman" w:cs="Times New Roman"/>
          <w:b/>
          <w:sz w:val="28"/>
          <w:szCs w:val="28"/>
          <w:lang w:val="uk-UA"/>
        </w:rPr>
      </w:pPr>
      <w:r w:rsidRPr="00CB34B7">
        <w:rPr>
          <w:rFonts w:ascii="Times New Roman" w:hAnsi="Times New Roman" w:cs="Times New Roman"/>
          <w:b/>
          <w:sz w:val="28"/>
          <w:szCs w:val="28"/>
          <w:lang w:val="uk-UA"/>
        </w:rPr>
        <w:t>міської</w:t>
      </w:r>
      <w:r w:rsidR="00E74152">
        <w:rPr>
          <w:rFonts w:ascii="Times New Roman" w:hAnsi="Times New Roman" w:cs="Times New Roman"/>
          <w:b/>
          <w:sz w:val="28"/>
          <w:szCs w:val="28"/>
          <w:lang w:val="uk-UA"/>
        </w:rPr>
        <w:t xml:space="preserve"> </w:t>
      </w:r>
      <w:r w:rsidRPr="00CB34B7">
        <w:rPr>
          <w:rFonts w:ascii="Times New Roman" w:hAnsi="Times New Roman" w:cs="Times New Roman"/>
          <w:b/>
          <w:sz w:val="28"/>
          <w:szCs w:val="28"/>
          <w:lang w:val="uk-UA"/>
        </w:rPr>
        <w:t xml:space="preserve"> ради</w:t>
      </w:r>
      <w:r w:rsidR="00E74152">
        <w:rPr>
          <w:rFonts w:ascii="Times New Roman" w:hAnsi="Times New Roman" w:cs="Times New Roman"/>
          <w:b/>
          <w:sz w:val="28"/>
          <w:szCs w:val="28"/>
          <w:lang w:val="uk-UA"/>
        </w:rPr>
        <w:t xml:space="preserve"> </w:t>
      </w:r>
      <w:r w:rsidRPr="00CB34B7">
        <w:rPr>
          <w:rFonts w:ascii="Times New Roman" w:hAnsi="Times New Roman" w:cs="Times New Roman"/>
          <w:b/>
          <w:sz w:val="28"/>
          <w:szCs w:val="28"/>
          <w:lang w:val="uk-UA"/>
        </w:rPr>
        <w:t xml:space="preserve"> </w:t>
      </w:r>
      <w:r w:rsidRPr="00457010">
        <w:rPr>
          <w:rFonts w:ascii="Times New Roman" w:hAnsi="Times New Roman" w:cs="Times New Roman"/>
          <w:b/>
          <w:sz w:val="28"/>
          <w:szCs w:val="28"/>
          <w:lang w:val="uk-UA"/>
        </w:rPr>
        <w:t>Полтавської</w:t>
      </w:r>
      <w:r w:rsidR="00446EF5">
        <w:rPr>
          <w:rFonts w:ascii="Times New Roman" w:hAnsi="Times New Roman" w:cs="Times New Roman"/>
          <w:b/>
          <w:sz w:val="28"/>
          <w:szCs w:val="28"/>
          <w:lang w:val="uk-UA"/>
        </w:rPr>
        <w:t xml:space="preserve"> </w:t>
      </w:r>
      <w:r w:rsidR="00E74152">
        <w:rPr>
          <w:rFonts w:ascii="Times New Roman" w:hAnsi="Times New Roman" w:cs="Times New Roman"/>
          <w:b/>
          <w:sz w:val="28"/>
          <w:szCs w:val="28"/>
          <w:lang w:val="uk-UA"/>
        </w:rPr>
        <w:t xml:space="preserve"> </w:t>
      </w:r>
      <w:r w:rsidRPr="00457010">
        <w:rPr>
          <w:rFonts w:ascii="Times New Roman" w:hAnsi="Times New Roman" w:cs="Times New Roman"/>
          <w:b/>
          <w:sz w:val="28"/>
          <w:szCs w:val="28"/>
          <w:lang w:val="uk-UA"/>
        </w:rPr>
        <w:t xml:space="preserve">області </w:t>
      </w:r>
      <w:r>
        <w:rPr>
          <w:b/>
          <w:sz w:val="28"/>
          <w:szCs w:val="28"/>
          <w:lang w:val="uk-UA"/>
        </w:rPr>
        <w:t>).</w:t>
      </w:r>
    </w:p>
    <w:p w:rsidR="00DD71DD" w:rsidRDefault="00DD71DD" w:rsidP="00DD71DD">
      <w:pPr>
        <w:spacing w:after="0"/>
        <w:ind w:right="-82"/>
        <w:rPr>
          <w:rFonts w:ascii="Times New Roman" w:hAnsi="Times New Roman" w:cs="Times New Roman"/>
          <w:b/>
          <w:sz w:val="28"/>
          <w:szCs w:val="28"/>
          <w:lang w:val="uk-UA"/>
        </w:rPr>
      </w:pPr>
    </w:p>
    <w:p w:rsidR="00457010" w:rsidRPr="00DD71DD" w:rsidRDefault="003D1608" w:rsidP="00E74152">
      <w:pPr>
        <w:tabs>
          <w:tab w:val="left" w:pos="4820"/>
        </w:tabs>
        <w:jc w:val="both"/>
        <w:rPr>
          <w:rFonts w:ascii="Times New Roman" w:hAnsi="Times New Roman" w:cs="Times New Roman"/>
          <w:sz w:val="28"/>
          <w:szCs w:val="28"/>
          <w:lang w:val="uk-UA"/>
        </w:rPr>
      </w:pPr>
      <w:r>
        <w:rPr>
          <w:rFonts w:ascii="Tahoma" w:hAnsi="Tahoma" w:cs="Tahoma"/>
          <w:sz w:val="18"/>
          <w:szCs w:val="18"/>
          <w:lang w:val="uk-UA"/>
        </w:rPr>
        <w:t xml:space="preserve">         </w:t>
      </w:r>
      <w:r w:rsidR="0073650A">
        <w:rPr>
          <w:rFonts w:ascii="Times New Roman" w:hAnsi="Times New Roman" w:cs="Times New Roman"/>
          <w:sz w:val="28"/>
          <w:szCs w:val="28"/>
          <w:lang w:val="uk-UA"/>
        </w:rPr>
        <w:t xml:space="preserve">Відповідно до </w:t>
      </w:r>
      <w:r w:rsidR="00BF7CCE" w:rsidRPr="00DD71DD">
        <w:rPr>
          <w:rFonts w:ascii="Times New Roman" w:hAnsi="Times New Roman" w:cs="Times New Roman"/>
          <w:sz w:val="28"/>
          <w:szCs w:val="28"/>
          <w:lang w:val="uk-UA"/>
        </w:rPr>
        <w:t xml:space="preserve"> </w:t>
      </w:r>
      <w:r w:rsidR="00DD71DD">
        <w:rPr>
          <w:rFonts w:ascii="Times New Roman" w:hAnsi="Times New Roman" w:cs="Times New Roman"/>
          <w:sz w:val="28"/>
          <w:szCs w:val="28"/>
          <w:lang w:val="uk-UA"/>
        </w:rPr>
        <w:t>ст.</w:t>
      </w:r>
      <w:r w:rsidR="00703249">
        <w:rPr>
          <w:rFonts w:ascii="Times New Roman" w:hAnsi="Times New Roman" w:cs="Times New Roman"/>
          <w:sz w:val="28"/>
          <w:szCs w:val="28"/>
          <w:lang w:val="uk-UA"/>
        </w:rPr>
        <w:t>ст.</w:t>
      </w:r>
      <w:r w:rsidR="00F37BBD" w:rsidRPr="00DD71DD">
        <w:rPr>
          <w:rFonts w:ascii="Times New Roman" w:hAnsi="Times New Roman" w:cs="Times New Roman"/>
          <w:sz w:val="28"/>
          <w:szCs w:val="28"/>
          <w:lang w:val="uk-UA"/>
        </w:rPr>
        <w:t xml:space="preserve"> 26</w:t>
      </w:r>
      <w:r w:rsidR="00703249">
        <w:rPr>
          <w:rFonts w:ascii="Times New Roman" w:hAnsi="Times New Roman" w:cs="Times New Roman"/>
          <w:sz w:val="28"/>
          <w:szCs w:val="28"/>
          <w:lang w:val="uk-UA"/>
        </w:rPr>
        <w:t>,</w:t>
      </w:r>
      <w:r w:rsidRPr="00DD71DD">
        <w:rPr>
          <w:rFonts w:ascii="Times New Roman" w:hAnsi="Times New Roman" w:cs="Times New Roman"/>
          <w:sz w:val="28"/>
          <w:szCs w:val="28"/>
          <w:lang w:val="uk-UA"/>
        </w:rPr>
        <w:t xml:space="preserve">54 Закону України «Про місцеве </w:t>
      </w:r>
      <w:r w:rsidR="00BF7CCE" w:rsidRPr="00DD71DD">
        <w:rPr>
          <w:rFonts w:ascii="Times New Roman" w:hAnsi="Times New Roman" w:cs="Times New Roman"/>
          <w:sz w:val="28"/>
          <w:szCs w:val="28"/>
          <w:lang w:val="uk-UA"/>
        </w:rPr>
        <w:t xml:space="preserve">самоврядування в Україні», </w:t>
      </w:r>
      <w:r w:rsidR="00DD71DD">
        <w:rPr>
          <w:rFonts w:ascii="Times New Roman" w:hAnsi="Times New Roman" w:cs="Times New Roman"/>
          <w:sz w:val="28"/>
          <w:szCs w:val="28"/>
          <w:lang w:val="uk-UA"/>
        </w:rPr>
        <w:t>ст.</w:t>
      </w:r>
      <w:r w:rsidR="00BF7CCE" w:rsidRPr="00DD71DD">
        <w:rPr>
          <w:rFonts w:ascii="Times New Roman" w:hAnsi="Times New Roman" w:cs="Times New Roman"/>
          <w:sz w:val="28"/>
          <w:szCs w:val="28"/>
          <w:lang w:val="uk-UA"/>
        </w:rPr>
        <w:t xml:space="preserve"> 90 Цивільного кодексу України, Закон</w:t>
      </w:r>
      <w:r w:rsidR="0073650A">
        <w:rPr>
          <w:rFonts w:ascii="Times New Roman" w:hAnsi="Times New Roman" w:cs="Times New Roman"/>
          <w:sz w:val="28"/>
          <w:szCs w:val="28"/>
          <w:lang w:val="uk-UA"/>
        </w:rPr>
        <w:t>у</w:t>
      </w:r>
      <w:r w:rsidR="00BF7CCE" w:rsidRPr="00DD71DD">
        <w:rPr>
          <w:rFonts w:ascii="Times New Roman" w:hAnsi="Times New Roman" w:cs="Times New Roman"/>
          <w:sz w:val="28"/>
          <w:szCs w:val="28"/>
          <w:lang w:val="uk-UA"/>
        </w:rPr>
        <w:t xml:space="preserve"> України «Про державну реєстрацію юридичних осіб, фізичних осіб - підприємців та громадських формувань», з метою забезпечення реалізації державної політики щодо децентралізації повноважень у сфері архітектурно-будівельного контролю </w:t>
      </w:r>
      <w:r w:rsidRPr="00DD71DD">
        <w:rPr>
          <w:rFonts w:ascii="Times New Roman" w:hAnsi="Times New Roman" w:cs="Times New Roman"/>
          <w:sz w:val="28"/>
          <w:szCs w:val="28"/>
          <w:lang w:val="uk-UA"/>
        </w:rPr>
        <w:t>Кременчуцька</w:t>
      </w:r>
      <w:r w:rsidR="00BF7CCE" w:rsidRPr="00DD71DD">
        <w:rPr>
          <w:rFonts w:ascii="Times New Roman" w:hAnsi="Times New Roman" w:cs="Times New Roman"/>
          <w:sz w:val="28"/>
          <w:szCs w:val="28"/>
          <w:lang w:val="uk-UA"/>
        </w:rPr>
        <w:t xml:space="preserve"> міська рада</w:t>
      </w:r>
      <w:r w:rsidR="00457010" w:rsidRPr="00DD71DD">
        <w:rPr>
          <w:rFonts w:ascii="Times New Roman" w:hAnsi="Times New Roman" w:cs="Times New Roman"/>
          <w:sz w:val="28"/>
          <w:szCs w:val="28"/>
          <w:lang w:val="uk-UA"/>
        </w:rPr>
        <w:t>:</w:t>
      </w:r>
      <w:r w:rsidR="00BF7CCE" w:rsidRPr="00DD71DD">
        <w:rPr>
          <w:rFonts w:ascii="Times New Roman" w:hAnsi="Times New Roman" w:cs="Times New Roman"/>
          <w:sz w:val="28"/>
          <w:szCs w:val="28"/>
        </w:rPr>
        <w:t> </w:t>
      </w:r>
    </w:p>
    <w:p w:rsidR="00457010" w:rsidRDefault="00BF7CCE" w:rsidP="00B076DE">
      <w:pPr>
        <w:pStyle w:val="a3"/>
        <w:shd w:val="clear" w:color="auto" w:fill="FFFFFF"/>
        <w:spacing w:before="0" w:beforeAutospacing="0" w:after="0" w:afterAutospacing="0" w:line="276" w:lineRule="auto"/>
        <w:jc w:val="center"/>
        <w:rPr>
          <w:rStyle w:val="apple-converted-space"/>
          <w:b/>
          <w:bCs/>
          <w:color w:val="2E2E2E"/>
          <w:sz w:val="28"/>
          <w:szCs w:val="28"/>
          <w:lang w:val="uk-UA"/>
        </w:rPr>
      </w:pPr>
      <w:r w:rsidRPr="00015014">
        <w:rPr>
          <w:rFonts w:ascii="Tahoma" w:hAnsi="Tahoma" w:cs="Tahoma"/>
          <w:color w:val="2E2E2E"/>
          <w:sz w:val="18"/>
          <w:szCs w:val="18"/>
          <w:lang w:val="uk-UA"/>
        </w:rPr>
        <w:br/>
      </w:r>
      <w:r w:rsidR="003D1608" w:rsidRPr="00015014">
        <w:rPr>
          <w:rStyle w:val="a4"/>
          <w:rFonts w:ascii="Tahoma" w:hAnsi="Tahoma" w:cs="Tahoma"/>
          <w:color w:val="2E2E2E"/>
          <w:sz w:val="18"/>
          <w:szCs w:val="18"/>
          <w:lang w:val="uk-UA"/>
        </w:rPr>
        <w:t xml:space="preserve">         </w:t>
      </w:r>
      <w:r w:rsidRPr="00DD71DD">
        <w:rPr>
          <w:rStyle w:val="a4"/>
          <w:color w:val="2E2E2E"/>
          <w:sz w:val="28"/>
          <w:szCs w:val="28"/>
          <w:lang w:val="uk-UA"/>
        </w:rPr>
        <w:t>ВИРІШИЛА:</w:t>
      </w:r>
      <w:r w:rsidRPr="003D1608">
        <w:rPr>
          <w:rStyle w:val="apple-converted-space"/>
          <w:b/>
          <w:bCs/>
          <w:color w:val="2E2E2E"/>
          <w:sz w:val="28"/>
          <w:szCs w:val="28"/>
        </w:rPr>
        <w:t> </w:t>
      </w:r>
    </w:p>
    <w:p w:rsidR="00446EF5" w:rsidRPr="00446EF5" w:rsidRDefault="00446EF5" w:rsidP="00B076DE">
      <w:pPr>
        <w:pStyle w:val="a3"/>
        <w:shd w:val="clear" w:color="auto" w:fill="FFFFFF"/>
        <w:spacing w:before="0" w:beforeAutospacing="0" w:after="0" w:afterAutospacing="0" w:line="276" w:lineRule="auto"/>
        <w:jc w:val="center"/>
        <w:rPr>
          <w:color w:val="2E2E2E"/>
          <w:sz w:val="28"/>
          <w:szCs w:val="28"/>
          <w:lang w:val="uk-UA"/>
        </w:rPr>
      </w:pPr>
    </w:p>
    <w:p w:rsidR="00F85691" w:rsidRDefault="00C435AB" w:rsidP="00C435AB">
      <w:pPr>
        <w:spacing w:after="0"/>
        <w:ind w:right="-8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076DE">
        <w:rPr>
          <w:rFonts w:ascii="Times New Roman" w:hAnsi="Times New Roman" w:cs="Times New Roman"/>
          <w:sz w:val="28"/>
          <w:szCs w:val="28"/>
          <w:lang w:val="uk-UA"/>
        </w:rPr>
        <w:t>1</w:t>
      </w:r>
      <w:r w:rsidR="00A12FC0" w:rsidRPr="00F85691">
        <w:rPr>
          <w:rFonts w:ascii="Times New Roman" w:hAnsi="Times New Roman" w:cs="Times New Roman"/>
          <w:sz w:val="28"/>
          <w:szCs w:val="28"/>
          <w:lang w:val="uk-UA"/>
        </w:rPr>
        <w:t>.</w:t>
      </w:r>
      <w:r w:rsidR="00A12FC0" w:rsidRPr="00F85691">
        <w:rPr>
          <w:rFonts w:ascii="Times New Roman" w:hAnsi="Times New Roman" w:cs="Times New Roman"/>
          <w:lang w:val="uk-UA"/>
        </w:rPr>
        <w:t xml:space="preserve"> </w:t>
      </w:r>
      <w:r>
        <w:rPr>
          <w:rFonts w:ascii="Times New Roman" w:hAnsi="Times New Roman" w:cs="Times New Roman"/>
          <w:lang w:val="uk-UA"/>
        </w:rPr>
        <w:t xml:space="preserve"> </w:t>
      </w:r>
      <w:r w:rsidR="00F85691" w:rsidRPr="00F85691">
        <w:rPr>
          <w:rFonts w:ascii="Times New Roman" w:hAnsi="Times New Roman" w:cs="Times New Roman"/>
          <w:sz w:val="28"/>
          <w:szCs w:val="28"/>
          <w:lang w:val="uk-UA"/>
        </w:rPr>
        <w:t>Внести зміни до рішення Кременчуцької міської ради від 23.12.2015 «Про затвердження структури та граничної чисельності виконавчих органів Кременчуцької міської ради VII</w:t>
      </w:r>
      <w:r w:rsidR="00F85691">
        <w:rPr>
          <w:rFonts w:ascii="Times New Roman" w:hAnsi="Times New Roman" w:cs="Times New Roman"/>
          <w:sz w:val="28"/>
          <w:szCs w:val="28"/>
          <w:lang w:val="uk-UA"/>
        </w:rPr>
        <w:t xml:space="preserve"> скликання», а саме:</w:t>
      </w:r>
    </w:p>
    <w:p w:rsidR="00B076DE" w:rsidRDefault="00B076DE" w:rsidP="00C435AB">
      <w:pPr>
        <w:spacing w:after="0"/>
        <w:ind w:right="-8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1.1. </w:t>
      </w:r>
      <w:r w:rsidRPr="00457010">
        <w:rPr>
          <w:rFonts w:ascii="Times New Roman" w:hAnsi="Times New Roman" w:cs="Times New Roman"/>
          <w:sz w:val="28"/>
          <w:szCs w:val="28"/>
        </w:rPr>
        <w:t xml:space="preserve">У </w:t>
      </w:r>
      <w:proofErr w:type="spellStart"/>
      <w:r w:rsidRPr="00457010">
        <w:rPr>
          <w:rFonts w:ascii="Times New Roman" w:hAnsi="Times New Roman" w:cs="Times New Roman"/>
          <w:sz w:val="28"/>
          <w:szCs w:val="28"/>
        </w:rPr>
        <w:t>схемі</w:t>
      </w:r>
      <w:proofErr w:type="spellEnd"/>
      <w:r w:rsidRPr="00457010">
        <w:rPr>
          <w:rFonts w:ascii="Times New Roman" w:hAnsi="Times New Roman" w:cs="Times New Roman"/>
          <w:sz w:val="28"/>
          <w:szCs w:val="28"/>
        </w:rPr>
        <w:t xml:space="preserve"> </w:t>
      </w:r>
      <w:proofErr w:type="spellStart"/>
      <w:r w:rsidRPr="00457010">
        <w:rPr>
          <w:rFonts w:ascii="Times New Roman" w:hAnsi="Times New Roman" w:cs="Times New Roman"/>
          <w:sz w:val="28"/>
          <w:szCs w:val="28"/>
        </w:rPr>
        <w:t>структури</w:t>
      </w:r>
      <w:proofErr w:type="spellEnd"/>
      <w:r w:rsidRPr="00457010">
        <w:rPr>
          <w:rFonts w:ascii="Times New Roman" w:hAnsi="Times New Roman" w:cs="Times New Roman"/>
          <w:sz w:val="28"/>
          <w:szCs w:val="28"/>
        </w:rPr>
        <w:t xml:space="preserve"> </w:t>
      </w:r>
      <w:proofErr w:type="spellStart"/>
      <w:r w:rsidRPr="00457010">
        <w:rPr>
          <w:rFonts w:ascii="Times New Roman" w:hAnsi="Times New Roman" w:cs="Times New Roman"/>
          <w:sz w:val="28"/>
          <w:szCs w:val="28"/>
        </w:rPr>
        <w:t>виконавчих</w:t>
      </w:r>
      <w:proofErr w:type="spellEnd"/>
      <w:r w:rsidRPr="00457010">
        <w:rPr>
          <w:rFonts w:ascii="Times New Roman" w:hAnsi="Times New Roman" w:cs="Times New Roman"/>
          <w:sz w:val="28"/>
          <w:szCs w:val="28"/>
        </w:rPr>
        <w:t xml:space="preserve"> </w:t>
      </w:r>
      <w:proofErr w:type="spellStart"/>
      <w:r w:rsidRPr="00457010">
        <w:rPr>
          <w:rFonts w:ascii="Times New Roman" w:hAnsi="Times New Roman" w:cs="Times New Roman"/>
          <w:sz w:val="28"/>
          <w:szCs w:val="28"/>
        </w:rPr>
        <w:t>органів</w:t>
      </w:r>
      <w:proofErr w:type="spellEnd"/>
      <w:r w:rsidRPr="00457010">
        <w:rPr>
          <w:rFonts w:ascii="Times New Roman" w:hAnsi="Times New Roman" w:cs="Times New Roman"/>
          <w:sz w:val="28"/>
          <w:szCs w:val="28"/>
        </w:rPr>
        <w:t xml:space="preserve"> </w:t>
      </w:r>
      <w:r w:rsidRPr="00457010">
        <w:rPr>
          <w:rFonts w:ascii="Times New Roman" w:hAnsi="Times New Roman" w:cs="Times New Roman"/>
          <w:sz w:val="28"/>
          <w:szCs w:val="28"/>
          <w:lang w:val="uk-UA"/>
        </w:rPr>
        <w:t xml:space="preserve">Кременчуцької </w:t>
      </w:r>
      <w:proofErr w:type="spellStart"/>
      <w:r w:rsidRPr="00457010">
        <w:rPr>
          <w:rFonts w:ascii="Times New Roman" w:hAnsi="Times New Roman" w:cs="Times New Roman"/>
          <w:sz w:val="28"/>
          <w:szCs w:val="28"/>
        </w:rPr>
        <w:t>міської</w:t>
      </w:r>
      <w:proofErr w:type="spellEnd"/>
      <w:r w:rsidRPr="00457010">
        <w:rPr>
          <w:rFonts w:ascii="Times New Roman" w:hAnsi="Times New Roman" w:cs="Times New Roman"/>
          <w:sz w:val="28"/>
          <w:szCs w:val="28"/>
        </w:rPr>
        <w:t xml:space="preserve"> ради </w:t>
      </w:r>
      <w:proofErr w:type="spellStart"/>
      <w:r w:rsidRPr="00457010">
        <w:rPr>
          <w:rFonts w:ascii="Times New Roman" w:hAnsi="Times New Roman" w:cs="Times New Roman"/>
          <w:sz w:val="28"/>
          <w:szCs w:val="28"/>
        </w:rPr>
        <w:t>замість</w:t>
      </w:r>
      <w:proofErr w:type="spellEnd"/>
      <w:r w:rsidRPr="00457010">
        <w:rPr>
          <w:rFonts w:ascii="Times New Roman" w:hAnsi="Times New Roman" w:cs="Times New Roman"/>
          <w:sz w:val="28"/>
          <w:szCs w:val="28"/>
        </w:rPr>
        <w:t xml:space="preserve"> </w:t>
      </w:r>
      <w:proofErr w:type="spellStart"/>
      <w:r w:rsidRPr="00457010">
        <w:rPr>
          <w:rFonts w:ascii="Times New Roman" w:hAnsi="Times New Roman" w:cs="Times New Roman"/>
          <w:sz w:val="28"/>
          <w:szCs w:val="28"/>
        </w:rPr>
        <w:t>назви</w:t>
      </w:r>
      <w:proofErr w:type="spellEnd"/>
      <w:r w:rsidRPr="00457010">
        <w:rPr>
          <w:rFonts w:ascii="Times New Roman" w:hAnsi="Times New Roman" w:cs="Times New Roman"/>
          <w:sz w:val="28"/>
          <w:szCs w:val="28"/>
        </w:rPr>
        <w:t xml:space="preserve"> «</w:t>
      </w:r>
      <w:proofErr w:type="spellStart"/>
      <w:r w:rsidRPr="00457010">
        <w:rPr>
          <w:rFonts w:ascii="Times New Roman" w:hAnsi="Times New Roman" w:cs="Times New Roman"/>
          <w:sz w:val="28"/>
          <w:szCs w:val="28"/>
        </w:rPr>
        <w:t>Інспекція</w:t>
      </w:r>
      <w:proofErr w:type="spellEnd"/>
      <w:r w:rsidRPr="00457010">
        <w:rPr>
          <w:rFonts w:ascii="Times New Roman" w:hAnsi="Times New Roman" w:cs="Times New Roman"/>
          <w:sz w:val="28"/>
          <w:szCs w:val="28"/>
        </w:rPr>
        <w:t xml:space="preserve"> </w:t>
      </w:r>
      <w:r w:rsidRPr="00457010">
        <w:rPr>
          <w:rFonts w:ascii="Times New Roman" w:hAnsi="Times New Roman" w:cs="Times New Roman"/>
          <w:sz w:val="28"/>
          <w:szCs w:val="28"/>
          <w:lang w:val="uk-UA"/>
        </w:rPr>
        <w:t xml:space="preserve"> </w:t>
      </w:r>
      <w:r w:rsidRPr="00457010">
        <w:rPr>
          <w:rFonts w:ascii="Times New Roman" w:hAnsi="Times New Roman" w:cs="Times New Roman"/>
          <w:sz w:val="28"/>
          <w:szCs w:val="28"/>
        </w:rPr>
        <w:t xml:space="preserve"> державного </w:t>
      </w:r>
      <w:proofErr w:type="spellStart"/>
      <w:proofErr w:type="gramStart"/>
      <w:r w:rsidRPr="00457010">
        <w:rPr>
          <w:rFonts w:ascii="Times New Roman" w:hAnsi="Times New Roman" w:cs="Times New Roman"/>
          <w:sz w:val="28"/>
          <w:szCs w:val="28"/>
        </w:rPr>
        <w:t>арх</w:t>
      </w:r>
      <w:proofErr w:type="gramEnd"/>
      <w:r w:rsidRPr="00457010">
        <w:rPr>
          <w:rFonts w:ascii="Times New Roman" w:hAnsi="Times New Roman" w:cs="Times New Roman"/>
          <w:sz w:val="28"/>
          <w:szCs w:val="28"/>
        </w:rPr>
        <w:t>ітектурно-будівельного</w:t>
      </w:r>
      <w:proofErr w:type="spellEnd"/>
      <w:r w:rsidRPr="00457010">
        <w:rPr>
          <w:rFonts w:ascii="Times New Roman" w:hAnsi="Times New Roman" w:cs="Times New Roman"/>
          <w:sz w:val="28"/>
          <w:szCs w:val="28"/>
        </w:rPr>
        <w:t xml:space="preserve"> контролю </w:t>
      </w:r>
      <w:r w:rsidRPr="00457010">
        <w:rPr>
          <w:rFonts w:ascii="Times New Roman" w:hAnsi="Times New Roman" w:cs="Times New Roman"/>
          <w:sz w:val="28"/>
          <w:szCs w:val="28"/>
          <w:lang w:val="uk-UA"/>
        </w:rPr>
        <w:t xml:space="preserve">Кременчуцької </w:t>
      </w:r>
      <w:r w:rsidRPr="00457010">
        <w:rPr>
          <w:rFonts w:ascii="Times New Roman" w:hAnsi="Times New Roman" w:cs="Times New Roman"/>
          <w:sz w:val="28"/>
          <w:szCs w:val="28"/>
        </w:rPr>
        <w:t xml:space="preserve"> </w:t>
      </w:r>
      <w:proofErr w:type="spellStart"/>
      <w:r w:rsidRPr="00457010">
        <w:rPr>
          <w:rFonts w:ascii="Times New Roman" w:hAnsi="Times New Roman" w:cs="Times New Roman"/>
          <w:sz w:val="28"/>
          <w:szCs w:val="28"/>
        </w:rPr>
        <w:t>міської</w:t>
      </w:r>
      <w:proofErr w:type="spellEnd"/>
      <w:r w:rsidRPr="00457010">
        <w:rPr>
          <w:rFonts w:ascii="Times New Roman" w:hAnsi="Times New Roman" w:cs="Times New Roman"/>
          <w:sz w:val="28"/>
          <w:szCs w:val="28"/>
        </w:rPr>
        <w:t xml:space="preserve"> ради</w:t>
      </w:r>
      <w:r w:rsidRPr="00457010">
        <w:rPr>
          <w:rFonts w:ascii="Times New Roman" w:hAnsi="Times New Roman" w:cs="Times New Roman"/>
          <w:sz w:val="28"/>
          <w:szCs w:val="28"/>
          <w:lang w:val="uk-UA"/>
        </w:rPr>
        <w:t xml:space="preserve"> Полтавської області</w:t>
      </w:r>
      <w:r w:rsidRPr="00457010">
        <w:rPr>
          <w:rFonts w:ascii="Times New Roman" w:hAnsi="Times New Roman" w:cs="Times New Roman"/>
          <w:sz w:val="28"/>
          <w:szCs w:val="28"/>
        </w:rPr>
        <w:t xml:space="preserve">» </w:t>
      </w:r>
      <w:proofErr w:type="spellStart"/>
      <w:r w:rsidRPr="00457010">
        <w:rPr>
          <w:rFonts w:ascii="Times New Roman" w:hAnsi="Times New Roman" w:cs="Times New Roman"/>
          <w:sz w:val="28"/>
          <w:szCs w:val="28"/>
        </w:rPr>
        <w:t>читати</w:t>
      </w:r>
      <w:proofErr w:type="spellEnd"/>
      <w:r w:rsidRPr="00457010">
        <w:rPr>
          <w:rFonts w:ascii="Times New Roman" w:hAnsi="Times New Roman" w:cs="Times New Roman"/>
          <w:sz w:val="28"/>
          <w:szCs w:val="28"/>
        </w:rPr>
        <w:t>: «</w:t>
      </w:r>
      <w:r>
        <w:rPr>
          <w:rFonts w:ascii="Times New Roman" w:hAnsi="Times New Roman" w:cs="Times New Roman"/>
          <w:sz w:val="28"/>
          <w:szCs w:val="28"/>
          <w:lang w:val="uk-UA"/>
        </w:rPr>
        <w:t>Управління</w:t>
      </w:r>
      <w:r w:rsidRPr="00457010">
        <w:rPr>
          <w:rFonts w:ascii="Times New Roman" w:hAnsi="Times New Roman" w:cs="Times New Roman"/>
          <w:sz w:val="28"/>
          <w:szCs w:val="28"/>
        </w:rPr>
        <w:t xml:space="preserve"> </w:t>
      </w:r>
      <w:r w:rsidRPr="00457010">
        <w:rPr>
          <w:rFonts w:ascii="Times New Roman" w:hAnsi="Times New Roman" w:cs="Times New Roman"/>
          <w:sz w:val="28"/>
          <w:szCs w:val="28"/>
          <w:lang w:val="uk-UA"/>
        </w:rPr>
        <w:t xml:space="preserve"> </w:t>
      </w:r>
      <w:r w:rsidRPr="00457010">
        <w:rPr>
          <w:rFonts w:ascii="Times New Roman" w:hAnsi="Times New Roman" w:cs="Times New Roman"/>
          <w:sz w:val="28"/>
          <w:szCs w:val="28"/>
        </w:rPr>
        <w:t xml:space="preserve"> державного </w:t>
      </w:r>
      <w:proofErr w:type="spellStart"/>
      <w:proofErr w:type="gramStart"/>
      <w:r w:rsidRPr="00457010">
        <w:rPr>
          <w:rFonts w:ascii="Times New Roman" w:hAnsi="Times New Roman" w:cs="Times New Roman"/>
          <w:sz w:val="28"/>
          <w:szCs w:val="28"/>
        </w:rPr>
        <w:t>арх</w:t>
      </w:r>
      <w:proofErr w:type="gramEnd"/>
      <w:r w:rsidRPr="00457010">
        <w:rPr>
          <w:rFonts w:ascii="Times New Roman" w:hAnsi="Times New Roman" w:cs="Times New Roman"/>
          <w:sz w:val="28"/>
          <w:szCs w:val="28"/>
        </w:rPr>
        <w:t>ітектурно-будівельного</w:t>
      </w:r>
      <w:proofErr w:type="spellEnd"/>
      <w:r w:rsidRPr="00457010">
        <w:rPr>
          <w:rFonts w:ascii="Times New Roman" w:hAnsi="Times New Roman" w:cs="Times New Roman"/>
          <w:sz w:val="28"/>
          <w:szCs w:val="28"/>
        </w:rPr>
        <w:t xml:space="preserve"> контролю </w:t>
      </w:r>
      <w:r w:rsidRPr="00457010">
        <w:rPr>
          <w:rFonts w:ascii="Times New Roman" w:hAnsi="Times New Roman" w:cs="Times New Roman"/>
          <w:sz w:val="28"/>
          <w:szCs w:val="28"/>
          <w:lang w:val="uk-UA"/>
        </w:rPr>
        <w:t>Кременчуцької</w:t>
      </w:r>
      <w:r w:rsidRPr="00457010">
        <w:rPr>
          <w:rFonts w:ascii="Times New Roman" w:hAnsi="Times New Roman" w:cs="Times New Roman"/>
          <w:sz w:val="28"/>
          <w:szCs w:val="28"/>
        </w:rPr>
        <w:t xml:space="preserve"> </w:t>
      </w:r>
      <w:proofErr w:type="spellStart"/>
      <w:r w:rsidRPr="00457010">
        <w:rPr>
          <w:rFonts w:ascii="Times New Roman" w:hAnsi="Times New Roman" w:cs="Times New Roman"/>
          <w:sz w:val="28"/>
          <w:szCs w:val="28"/>
        </w:rPr>
        <w:t>міської</w:t>
      </w:r>
      <w:proofErr w:type="spellEnd"/>
      <w:r w:rsidRPr="00457010">
        <w:rPr>
          <w:rFonts w:ascii="Times New Roman" w:hAnsi="Times New Roman" w:cs="Times New Roman"/>
          <w:sz w:val="28"/>
          <w:szCs w:val="28"/>
        </w:rPr>
        <w:t xml:space="preserve"> ради</w:t>
      </w:r>
      <w:r w:rsidR="00BC51C8">
        <w:rPr>
          <w:rFonts w:ascii="Times New Roman" w:hAnsi="Times New Roman" w:cs="Times New Roman"/>
          <w:sz w:val="28"/>
          <w:szCs w:val="28"/>
          <w:lang w:val="uk-UA"/>
        </w:rPr>
        <w:t xml:space="preserve"> Полтавської області</w:t>
      </w:r>
      <w:r w:rsidRPr="00457010">
        <w:rPr>
          <w:rFonts w:ascii="Times New Roman" w:hAnsi="Times New Roman" w:cs="Times New Roman"/>
          <w:sz w:val="28"/>
          <w:szCs w:val="28"/>
        </w:rPr>
        <w:t>».</w:t>
      </w:r>
    </w:p>
    <w:p w:rsidR="00F85691" w:rsidRDefault="00C435AB" w:rsidP="00C435AB">
      <w:pPr>
        <w:tabs>
          <w:tab w:val="left" w:pos="426"/>
        </w:tabs>
        <w:spacing w:after="0"/>
        <w:ind w:right="-82"/>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B076DE">
        <w:rPr>
          <w:rFonts w:ascii="Times New Roman" w:hAnsi="Times New Roman" w:cs="Times New Roman"/>
          <w:sz w:val="28"/>
          <w:szCs w:val="28"/>
          <w:lang w:val="uk-UA"/>
        </w:rPr>
        <w:t>1</w:t>
      </w:r>
      <w:r w:rsidR="00F85691">
        <w:rPr>
          <w:rFonts w:ascii="Times New Roman" w:hAnsi="Times New Roman" w:cs="Times New Roman"/>
          <w:sz w:val="28"/>
          <w:szCs w:val="28"/>
          <w:lang w:val="uk-UA"/>
        </w:rPr>
        <w:t>.</w:t>
      </w:r>
      <w:r w:rsidR="00B076DE">
        <w:rPr>
          <w:rFonts w:ascii="Times New Roman" w:hAnsi="Times New Roman" w:cs="Times New Roman"/>
          <w:sz w:val="28"/>
          <w:szCs w:val="28"/>
          <w:lang w:val="uk-UA"/>
        </w:rPr>
        <w:t xml:space="preserve">2. </w:t>
      </w:r>
      <w:r w:rsidR="00F85691">
        <w:rPr>
          <w:rFonts w:ascii="Times New Roman" w:hAnsi="Times New Roman" w:cs="Times New Roman"/>
          <w:sz w:val="28"/>
          <w:szCs w:val="28"/>
          <w:lang w:val="uk-UA"/>
        </w:rPr>
        <w:t xml:space="preserve"> Пункт 2 рішення викласти в такій редакції : </w:t>
      </w:r>
    </w:p>
    <w:p w:rsidR="00F85691" w:rsidRDefault="00F85691" w:rsidP="00457010">
      <w:pPr>
        <w:spacing w:after="0"/>
        <w:ind w:right="-82" w:firstLine="540"/>
        <w:jc w:val="both"/>
        <w:rPr>
          <w:rFonts w:ascii="Times New Roman" w:hAnsi="Times New Roman" w:cs="Times New Roman"/>
          <w:sz w:val="28"/>
          <w:szCs w:val="28"/>
          <w:lang w:val="uk-UA"/>
        </w:rPr>
      </w:pPr>
      <w:r>
        <w:rPr>
          <w:rFonts w:ascii="Times New Roman" w:hAnsi="Times New Roman" w:cs="Times New Roman"/>
          <w:sz w:val="28"/>
          <w:szCs w:val="28"/>
          <w:lang w:val="uk-UA"/>
        </w:rPr>
        <w:t>«2. Затвердити загальну чисельність  виконавчих органів Кременчуцької міської ради у кількості 71</w:t>
      </w:r>
      <w:r w:rsidR="00BD0012">
        <w:rPr>
          <w:rFonts w:ascii="Times New Roman" w:hAnsi="Times New Roman" w:cs="Times New Roman"/>
          <w:sz w:val="28"/>
          <w:szCs w:val="28"/>
          <w:lang w:val="uk-UA"/>
        </w:rPr>
        <w:t>2</w:t>
      </w:r>
      <w:r>
        <w:rPr>
          <w:rFonts w:ascii="Times New Roman" w:hAnsi="Times New Roman" w:cs="Times New Roman"/>
          <w:sz w:val="28"/>
          <w:szCs w:val="28"/>
          <w:lang w:val="uk-UA"/>
        </w:rPr>
        <w:t xml:space="preserve"> штатних одиниць.».</w:t>
      </w:r>
    </w:p>
    <w:p w:rsidR="0073650A" w:rsidRDefault="00C435AB" w:rsidP="00C435AB">
      <w:pPr>
        <w:tabs>
          <w:tab w:val="left" w:pos="426"/>
        </w:tabs>
        <w:spacing w:after="0"/>
        <w:ind w:right="-8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076DE">
        <w:rPr>
          <w:rFonts w:ascii="Times New Roman" w:hAnsi="Times New Roman" w:cs="Times New Roman"/>
          <w:sz w:val="28"/>
          <w:szCs w:val="28"/>
          <w:lang w:val="uk-UA"/>
        </w:rPr>
        <w:t>1</w:t>
      </w:r>
      <w:r w:rsidR="00F85691">
        <w:rPr>
          <w:rFonts w:ascii="Times New Roman" w:hAnsi="Times New Roman" w:cs="Times New Roman"/>
          <w:sz w:val="28"/>
          <w:szCs w:val="28"/>
          <w:lang w:val="uk-UA"/>
        </w:rPr>
        <w:t>.</w:t>
      </w:r>
      <w:r w:rsidR="00B076DE">
        <w:rPr>
          <w:rFonts w:ascii="Times New Roman" w:hAnsi="Times New Roman" w:cs="Times New Roman"/>
          <w:sz w:val="28"/>
          <w:szCs w:val="28"/>
          <w:lang w:val="uk-UA"/>
        </w:rPr>
        <w:t xml:space="preserve">3. </w:t>
      </w:r>
      <w:r w:rsidR="0073650A">
        <w:rPr>
          <w:rFonts w:ascii="Times New Roman" w:hAnsi="Times New Roman" w:cs="Times New Roman"/>
          <w:sz w:val="28"/>
          <w:szCs w:val="28"/>
          <w:lang w:val="uk-UA"/>
        </w:rPr>
        <w:t xml:space="preserve">Пункт 7 додатку 1 викласти в </w:t>
      </w:r>
      <w:r w:rsidR="00BC51C8">
        <w:rPr>
          <w:rFonts w:ascii="Times New Roman" w:hAnsi="Times New Roman" w:cs="Times New Roman"/>
          <w:sz w:val="28"/>
          <w:szCs w:val="28"/>
          <w:lang w:val="uk-UA"/>
        </w:rPr>
        <w:t xml:space="preserve">такій </w:t>
      </w:r>
      <w:r w:rsidR="0073650A">
        <w:rPr>
          <w:rFonts w:ascii="Times New Roman" w:hAnsi="Times New Roman" w:cs="Times New Roman"/>
          <w:sz w:val="28"/>
          <w:szCs w:val="28"/>
          <w:lang w:val="uk-UA"/>
        </w:rPr>
        <w:t>редакції:</w:t>
      </w:r>
    </w:p>
    <w:p w:rsidR="00F85691" w:rsidRDefault="00B076DE" w:rsidP="00457010">
      <w:pPr>
        <w:spacing w:after="0"/>
        <w:ind w:right="-82" w:firstLine="54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w:t>
      </w:r>
      <w:r w:rsidR="0073650A">
        <w:rPr>
          <w:rFonts w:ascii="Times New Roman" w:hAnsi="Times New Roman" w:cs="Times New Roman"/>
          <w:sz w:val="28"/>
          <w:szCs w:val="28"/>
          <w:lang w:val="uk-UA"/>
        </w:rPr>
        <w:t xml:space="preserve">Управління державного архітектурно-будівельного контролю Кременчуцької міської ради – </w:t>
      </w:r>
      <w:r w:rsidR="00CB34B7">
        <w:rPr>
          <w:rFonts w:ascii="Times New Roman" w:hAnsi="Times New Roman" w:cs="Times New Roman"/>
          <w:sz w:val="28"/>
          <w:szCs w:val="28"/>
          <w:lang w:val="uk-UA"/>
        </w:rPr>
        <w:t>6</w:t>
      </w:r>
      <w:r w:rsidR="0073650A">
        <w:rPr>
          <w:rFonts w:ascii="Times New Roman" w:hAnsi="Times New Roman" w:cs="Times New Roman"/>
          <w:sz w:val="28"/>
          <w:szCs w:val="28"/>
          <w:lang w:val="uk-UA"/>
        </w:rPr>
        <w:t xml:space="preserve"> штатних одиниць.».</w:t>
      </w:r>
      <w:r w:rsidR="00F85691">
        <w:rPr>
          <w:rFonts w:ascii="Times New Roman" w:hAnsi="Times New Roman" w:cs="Times New Roman"/>
          <w:sz w:val="28"/>
          <w:szCs w:val="28"/>
          <w:lang w:val="uk-UA"/>
        </w:rPr>
        <w:t xml:space="preserve"> </w:t>
      </w:r>
    </w:p>
    <w:p w:rsidR="00B076DE" w:rsidRPr="00B076DE" w:rsidRDefault="00CB34B7" w:rsidP="00457010">
      <w:pPr>
        <w:spacing w:after="0"/>
        <w:ind w:right="-82" w:firstLine="540"/>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B076DE">
        <w:rPr>
          <w:rFonts w:ascii="Times New Roman" w:hAnsi="Times New Roman" w:cs="Times New Roman"/>
          <w:sz w:val="28"/>
          <w:szCs w:val="28"/>
          <w:lang w:val="uk-UA"/>
        </w:rPr>
        <w:t xml:space="preserve">. </w:t>
      </w:r>
      <w:r>
        <w:rPr>
          <w:rFonts w:ascii="Times New Roman" w:hAnsi="Times New Roman" w:cs="Times New Roman"/>
          <w:sz w:val="28"/>
          <w:szCs w:val="28"/>
          <w:lang w:val="uk-UA"/>
        </w:rPr>
        <w:t>Затвердити</w:t>
      </w:r>
      <w:r w:rsidR="00B076DE" w:rsidRPr="00B076DE">
        <w:rPr>
          <w:rFonts w:ascii="Times New Roman" w:hAnsi="Times New Roman" w:cs="Times New Roman"/>
          <w:sz w:val="28"/>
          <w:szCs w:val="28"/>
        </w:rPr>
        <w:t xml:space="preserve">  </w:t>
      </w:r>
      <w:proofErr w:type="spellStart"/>
      <w:r w:rsidR="00B076DE" w:rsidRPr="00B076DE">
        <w:rPr>
          <w:rFonts w:ascii="Times New Roman" w:hAnsi="Times New Roman" w:cs="Times New Roman"/>
          <w:sz w:val="28"/>
          <w:szCs w:val="28"/>
        </w:rPr>
        <w:t>Положення</w:t>
      </w:r>
      <w:proofErr w:type="spellEnd"/>
      <w:r>
        <w:rPr>
          <w:rFonts w:ascii="Times New Roman" w:hAnsi="Times New Roman" w:cs="Times New Roman"/>
          <w:sz w:val="28"/>
          <w:szCs w:val="28"/>
          <w:lang w:val="uk-UA"/>
        </w:rPr>
        <w:t xml:space="preserve"> </w:t>
      </w:r>
      <w:r w:rsidR="00B076DE" w:rsidRPr="00B076DE">
        <w:rPr>
          <w:rFonts w:ascii="Times New Roman" w:hAnsi="Times New Roman" w:cs="Times New Roman"/>
          <w:sz w:val="28"/>
          <w:szCs w:val="28"/>
        </w:rPr>
        <w:t xml:space="preserve"> про </w:t>
      </w:r>
      <w:proofErr w:type="spellStart"/>
      <w:r w:rsidR="00B076DE" w:rsidRPr="00B076DE">
        <w:rPr>
          <w:rFonts w:ascii="Times New Roman" w:hAnsi="Times New Roman" w:cs="Times New Roman"/>
          <w:sz w:val="28"/>
          <w:szCs w:val="28"/>
        </w:rPr>
        <w:t>Управління</w:t>
      </w:r>
      <w:proofErr w:type="spellEnd"/>
      <w:r w:rsidR="00B076DE" w:rsidRPr="00B076DE">
        <w:rPr>
          <w:rFonts w:ascii="Times New Roman" w:hAnsi="Times New Roman" w:cs="Times New Roman"/>
          <w:sz w:val="28"/>
          <w:szCs w:val="28"/>
        </w:rPr>
        <w:t xml:space="preserve"> державного </w:t>
      </w:r>
      <w:proofErr w:type="spellStart"/>
      <w:r w:rsidR="00B076DE" w:rsidRPr="00B076DE">
        <w:rPr>
          <w:rFonts w:ascii="Times New Roman" w:hAnsi="Times New Roman" w:cs="Times New Roman"/>
          <w:sz w:val="28"/>
          <w:szCs w:val="28"/>
        </w:rPr>
        <w:t>архітектурно-будівельного</w:t>
      </w:r>
      <w:proofErr w:type="spellEnd"/>
      <w:r w:rsidR="00B076DE" w:rsidRPr="00B076DE">
        <w:rPr>
          <w:rFonts w:ascii="Times New Roman" w:hAnsi="Times New Roman" w:cs="Times New Roman"/>
          <w:sz w:val="28"/>
          <w:szCs w:val="28"/>
        </w:rPr>
        <w:t xml:space="preserve"> </w:t>
      </w:r>
      <w:r w:rsidR="00315C1C">
        <w:rPr>
          <w:rFonts w:ascii="Times New Roman" w:hAnsi="Times New Roman" w:cs="Times New Roman"/>
          <w:sz w:val="28"/>
          <w:szCs w:val="28"/>
          <w:lang w:val="uk-UA"/>
        </w:rPr>
        <w:t xml:space="preserve"> </w:t>
      </w:r>
      <w:r w:rsidR="00E74152">
        <w:rPr>
          <w:rFonts w:ascii="Times New Roman" w:hAnsi="Times New Roman" w:cs="Times New Roman"/>
          <w:sz w:val="28"/>
          <w:szCs w:val="28"/>
          <w:lang w:val="uk-UA"/>
        </w:rPr>
        <w:t xml:space="preserve"> </w:t>
      </w:r>
      <w:r w:rsidR="00315C1C">
        <w:rPr>
          <w:rFonts w:ascii="Times New Roman" w:hAnsi="Times New Roman" w:cs="Times New Roman"/>
          <w:sz w:val="28"/>
          <w:szCs w:val="28"/>
          <w:lang w:val="uk-UA"/>
        </w:rPr>
        <w:t xml:space="preserve"> </w:t>
      </w:r>
      <w:r w:rsidR="00B076DE" w:rsidRPr="00B076DE">
        <w:rPr>
          <w:rFonts w:ascii="Times New Roman" w:hAnsi="Times New Roman" w:cs="Times New Roman"/>
          <w:sz w:val="28"/>
          <w:szCs w:val="28"/>
        </w:rPr>
        <w:t xml:space="preserve">контролю </w:t>
      </w:r>
      <w:r w:rsidR="00315C1C">
        <w:rPr>
          <w:rFonts w:ascii="Times New Roman" w:hAnsi="Times New Roman" w:cs="Times New Roman"/>
          <w:sz w:val="28"/>
          <w:szCs w:val="28"/>
          <w:lang w:val="uk-UA"/>
        </w:rPr>
        <w:t xml:space="preserve"> </w:t>
      </w:r>
      <w:r w:rsidR="00E74152">
        <w:rPr>
          <w:rFonts w:ascii="Times New Roman" w:hAnsi="Times New Roman" w:cs="Times New Roman"/>
          <w:sz w:val="28"/>
          <w:szCs w:val="28"/>
          <w:lang w:val="uk-UA"/>
        </w:rPr>
        <w:t xml:space="preserve"> </w:t>
      </w:r>
      <w:r w:rsidR="00315C1C">
        <w:rPr>
          <w:rFonts w:ascii="Times New Roman" w:hAnsi="Times New Roman" w:cs="Times New Roman"/>
          <w:sz w:val="28"/>
          <w:szCs w:val="28"/>
          <w:lang w:val="uk-UA"/>
        </w:rPr>
        <w:t xml:space="preserve"> </w:t>
      </w:r>
      <w:proofErr w:type="spellStart"/>
      <w:r w:rsidR="00B076DE" w:rsidRPr="00B076DE">
        <w:rPr>
          <w:rFonts w:ascii="Times New Roman" w:hAnsi="Times New Roman" w:cs="Times New Roman"/>
          <w:sz w:val="28"/>
          <w:szCs w:val="28"/>
        </w:rPr>
        <w:t>Кременчуцької</w:t>
      </w:r>
      <w:proofErr w:type="spellEnd"/>
      <w:r w:rsidR="00B076DE" w:rsidRPr="00B076DE">
        <w:rPr>
          <w:rFonts w:ascii="Times New Roman" w:hAnsi="Times New Roman" w:cs="Times New Roman"/>
          <w:sz w:val="28"/>
          <w:szCs w:val="28"/>
        </w:rPr>
        <w:t xml:space="preserve"> </w:t>
      </w:r>
      <w:r w:rsidR="00E74152">
        <w:rPr>
          <w:rFonts w:ascii="Times New Roman" w:hAnsi="Times New Roman" w:cs="Times New Roman"/>
          <w:sz w:val="28"/>
          <w:szCs w:val="28"/>
          <w:lang w:val="uk-UA"/>
        </w:rPr>
        <w:t xml:space="preserve">  </w:t>
      </w:r>
      <w:r w:rsidR="00315C1C">
        <w:rPr>
          <w:rFonts w:ascii="Times New Roman" w:hAnsi="Times New Roman" w:cs="Times New Roman"/>
          <w:sz w:val="28"/>
          <w:szCs w:val="28"/>
          <w:lang w:val="uk-UA"/>
        </w:rPr>
        <w:t xml:space="preserve">  </w:t>
      </w:r>
      <w:proofErr w:type="spellStart"/>
      <w:r w:rsidR="00B076DE" w:rsidRPr="00B076DE">
        <w:rPr>
          <w:rFonts w:ascii="Times New Roman" w:hAnsi="Times New Roman" w:cs="Times New Roman"/>
          <w:sz w:val="28"/>
          <w:szCs w:val="28"/>
        </w:rPr>
        <w:t>міської</w:t>
      </w:r>
      <w:proofErr w:type="spellEnd"/>
      <w:r w:rsidR="00B076DE" w:rsidRPr="00B076DE">
        <w:rPr>
          <w:rFonts w:ascii="Times New Roman" w:hAnsi="Times New Roman" w:cs="Times New Roman"/>
          <w:sz w:val="28"/>
          <w:szCs w:val="28"/>
        </w:rPr>
        <w:t xml:space="preserve"> </w:t>
      </w:r>
      <w:r w:rsidR="00315C1C">
        <w:rPr>
          <w:rFonts w:ascii="Times New Roman" w:hAnsi="Times New Roman" w:cs="Times New Roman"/>
          <w:sz w:val="28"/>
          <w:szCs w:val="28"/>
          <w:lang w:val="uk-UA"/>
        </w:rPr>
        <w:t xml:space="preserve">   </w:t>
      </w:r>
      <w:r w:rsidR="00B076DE" w:rsidRPr="00B076DE">
        <w:rPr>
          <w:rFonts w:ascii="Times New Roman" w:hAnsi="Times New Roman" w:cs="Times New Roman"/>
          <w:sz w:val="28"/>
          <w:szCs w:val="28"/>
        </w:rPr>
        <w:t xml:space="preserve">ради </w:t>
      </w:r>
      <w:r w:rsidR="00E74152">
        <w:rPr>
          <w:rFonts w:ascii="Times New Roman" w:hAnsi="Times New Roman" w:cs="Times New Roman"/>
          <w:sz w:val="28"/>
          <w:szCs w:val="28"/>
          <w:lang w:val="uk-UA"/>
        </w:rPr>
        <w:t xml:space="preserve"> </w:t>
      </w:r>
      <w:r w:rsidR="00315C1C">
        <w:rPr>
          <w:rFonts w:ascii="Times New Roman" w:hAnsi="Times New Roman" w:cs="Times New Roman"/>
          <w:sz w:val="28"/>
          <w:szCs w:val="28"/>
          <w:lang w:val="uk-UA"/>
        </w:rPr>
        <w:t xml:space="preserve">  </w:t>
      </w:r>
      <w:r w:rsidR="00B076DE" w:rsidRPr="00B076DE">
        <w:rPr>
          <w:rFonts w:ascii="Times New Roman" w:hAnsi="Times New Roman" w:cs="Times New Roman"/>
          <w:sz w:val="28"/>
          <w:szCs w:val="28"/>
        </w:rPr>
        <w:t>у</w:t>
      </w:r>
      <w:r w:rsidR="00315C1C">
        <w:rPr>
          <w:rFonts w:ascii="Times New Roman" w:hAnsi="Times New Roman" w:cs="Times New Roman"/>
          <w:sz w:val="28"/>
          <w:szCs w:val="28"/>
          <w:lang w:val="uk-UA"/>
        </w:rPr>
        <w:t xml:space="preserve"> </w:t>
      </w:r>
      <w:r w:rsidR="00E74152">
        <w:rPr>
          <w:rFonts w:ascii="Times New Roman" w:hAnsi="Times New Roman" w:cs="Times New Roman"/>
          <w:sz w:val="28"/>
          <w:szCs w:val="28"/>
          <w:lang w:val="uk-UA"/>
        </w:rPr>
        <w:t xml:space="preserve"> </w:t>
      </w:r>
      <w:r w:rsidR="00B076DE" w:rsidRPr="00B076DE">
        <w:rPr>
          <w:rFonts w:ascii="Times New Roman" w:hAnsi="Times New Roman" w:cs="Times New Roman"/>
          <w:sz w:val="28"/>
          <w:szCs w:val="28"/>
        </w:rPr>
        <w:t xml:space="preserve"> </w:t>
      </w:r>
      <w:proofErr w:type="spellStart"/>
      <w:r w:rsidR="00B076DE" w:rsidRPr="00B076DE">
        <w:rPr>
          <w:rFonts w:ascii="Times New Roman" w:hAnsi="Times New Roman" w:cs="Times New Roman"/>
          <w:sz w:val="28"/>
          <w:szCs w:val="28"/>
        </w:rPr>
        <w:t>новій</w:t>
      </w:r>
      <w:proofErr w:type="spellEnd"/>
      <w:r w:rsidR="00B076DE" w:rsidRPr="00B076DE">
        <w:rPr>
          <w:rFonts w:ascii="Times New Roman" w:hAnsi="Times New Roman" w:cs="Times New Roman"/>
          <w:sz w:val="28"/>
          <w:szCs w:val="28"/>
        </w:rPr>
        <w:t xml:space="preserve"> </w:t>
      </w:r>
      <w:r w:rsidR="00315C1C">
        <w:rPr>
          <w:rFonts w:ascii="Times New Roman" w:hAnsi="Times New Roman" w:cs="Times New Roman"/>
          <w:sz w:val="28"/>
          <w:szCs w:val="28"/>
          <w:lang w:val="uk-UA"/>
        </w:rPr>
        <w:t xml:space="preserve"> </w:t>
      </w:r>
      <w:r w:rsidR="00E74152">
        <w:rPr>
          <w:rFonts w:ascii="Times New Roman" w:hAnsi="Times New Roman" w:cs="Times New Roman"/>
          <w:sz w:val="28"/>
          <w:szCs w:val="28"/>
          <w:lang w:val="uk-UA"/>
        </w:rPr>
        <w:t xml:space="preserve"> </w:t>
      </w:r>
      <w:r w:rsidR="00315C1C">
        <w:rPr>
          <w:rFonts w:ascii="Times New Roman" w:hAnsi="Times New Roman" w:cs="Times New Roman"/>
          <w:sz w:val="28"/>
          <w:szCs w:val="28"/>
          <w:lang w:val="uk-UA"/>
        </w:rPr>
        <w:t xml:space="preserve"> </w:t>
      </w:r>
      <w:proofErr w:type="spellStart"/>
      <w:r w:rsidR="00B076DE" w:rsidRPr="00B076DE">
        <w:rPr>
          <w:rFonts w:ascii="Times New Roman" w:hAnsi="Times New Roman" w:cs="Times New Roman"/>
          <w:sz w:val="28"/>
          <w:szCs w:val="28"/>
        </w:rPr>
        <w:t>редакції</w:t>
      </w:r>
      <w:proofErr w:type="spellEnd"/>
      <w:r w:rsidR="00B076DE" w:rsidRPr="00B076DE">
        <w:rPr>
          <w:rFonts w:ascii="Times New Roman" w:hAnsi="Times New Roman" w:cs="Times New Roman"/>
          <w:sz w:val="28"/>
          <w:szCs w:val="28"/>
        </w:rPr>
        <w:t xml:space="preserve"> </w:t>
      </w:r>
      <w:r w:rsidR="00B076DE">
        <w:rPr>
          <w:rFonts w:ascii="Times New Roman" w:hAnsi="Times New Roman" w:cs="Times New Roman"/>
          <w:sz w:val="28"/>
          <w:szCs w:val="28"/>
          <w:lang w:val="uk-UA"/>
        </w:rPr>
        <w:t xml:space="preserve"> ( додається).</w:t>
      </w:r>
      <w:r w:rsidR="00B076DE" w:rsidRPr="00B076DE">
        <w:rPr>
          <w:rStyle w:val="apple-converted-space"/>
          <w:rFonts w:ascii="Times New Roman" w:hAnsi="Times New Roman" w:cs="Times New Roman"/>
          <w:color w:val="2E2E2E"/>
          <w:sz w:val="28"/>
          <w:szCs w:val="28"/>
        </w:rPr>
        <w:t> </w:t>
      </w:r>
    </w:p>
    <w:p w:rsidR="0073650A" w:rsidRDefault="00C435AB" w:rsidP="00C435AB">
      <w:pPr>
        <w:tabs>
          <w:tab w:val="left" w:pos="426"/>
        </w:tabs>
        <w:spacing w:after="0"/>
        <w:ind w:right="-82"/>
        <w:jc w:val="both"/>
        <w:rPr>
          <w:rFonts w:ascii="Times New Roman" w:hAnsi="Times New Roman" w:cs="Times New Roman"/>
          <w:sz w:val="28"/>
          <w:szCs w:val="28"/>
          <w:lang w:val="uk-UA"/>
        </w:rPr>
      </w:pPr>
      <w:r w:rsidRPr="00B076DE">
        <w:rPr>
          <w:rFonts w:ascii="Times New Roman" w:hAnsi="Times New Roman" w:cs="Times New Roman"/>
          <w:sz w:val="28"/>
          <w:szCs w:val="28"/>
          <w:lang w:val="uk-UA"/>
        </w:rPr>
        <w:t xml:space="preserve">    </w:t>
      </w:r>
      <w:r w:rsidR="0073650A" w:rsidRPr="00B076DE">
        <w:rPr>
          <w:rFonts w:ascii="Times New Roman" w:hAnsi="Times New Roman" w:cs="Times New Roman"/>
          <w:sz w:val="28"/>
          <w:szCs w:val="28"/>
          <w:lang w:val="uk-UA"/>
        </w:rPr>
        <w:t xml:space="preserve"> </w:t>
      </w:r>
      <w:r w:rsidRPr="00B076DE">
        <w:rPr>
          <w:rFonts w:ascii="Times New Roman" w:hAnsi="Times New Roman" w:cs="Times New Roman"/>
          <w:sz w:val="28"/>
          <w:szCs w:val="28"/>
          <w:lang w:val="uk-UA"/>
        </w:rPr>
        <w:t xml:space="preserve"> </w:t>
      </w:r>
      <w:r w:rsidR="00CB34B7">
        <w:rPr>
          <w:rFonts w:ascii="Times New Roman" w:hAnsi="Times New Roman" w:cs="Times New Roman"/>
          <w:sz w:val="28"/>
          <w:szCs w:val="28"/>
          <w:lang w:val="uk-UA"/>
        </w:rPr>
        <w:t>3</w:t>
      </w:r>
      <w:r w:rsidRPr="00B076DE">
        <w:rPr>
          <w:rFonts w:ascii="Times New Roman" w:hAnsi="Times New Roman" w:cs="Times New Roman"/>
          <w:sz w:val="28"/>
          <w:szCs w:val="28"/>
          <w:lang w:val="uk-UA"/>
        </w:rPr>
        <w:t>.</w:t>
      </w:r>
      <w:r w:rsidR="00A341FF">
        <w:rPr>
          <w:rFonts w:ascii="Times New Roman" w:hAnsi="Times New Roman" w:cs="Times New Roman"/>
          <w:sz w:val="28"/>
          <w:szCs w:val="28"/>
          <w:lang w:val="uk-UA"/>
        </w:rPr>
        <w:t xml:space="preserve"> </w:t>
      </w:r>
      <w:r w:rsidR="00E74152">
        <w:rPr>
          <w:rFonts w:ascii="Times New Roman" w:hAnsi="Times New Roman" w:cs="Times New Roman"/>
          <w:sz w:val="28"/>
          <w:szCs w:val="28"/>
          <w:lang w:val="uk-UA"/>
        </w:rPr>
        <w:t xml:space="preserve">Управлінню </w:t>
      </w:r>
      <w:r>
        <w:rPr>
          <w:rFonts w:ascii="Times New Roman" w:hAnsi="Times New Roman" w:cs="Times New Roman"/>
          <w:sz w:val="28"/>
          <w:szCs w:val="28"/>
          <w:lang w:val="uk-UA"/>
        </w:rPr>
        <w:t xml:space="preserve"> державного архітектурно-будівельного </w:t>
      </w:r>
      <w:r w:rsidR="0073650A" w:rsidRPr="00457010">
        <w:rPr>
          <w:rFonts w:ascii="Times New Roman" w:hAnsi="Times New Roman" w:cs="Times New Roman"/>
          <w:sz w:val="28"/>
          <w:szCs w:val="28"/>
          <w:lang w:val="uk-UA"/>
        </w:rPr>
        <w:t xml:space="preserve">контролю Кременчуцької  міської ради </w:t>
      </w:r>
      <w:r w:rsidR="00E74152">
        <w:rPr>
          <w:rFonts w:ascii="Times New Roman" w:hAnsi="Times New Roman" w:cs="Times New Roman"/>
          <w:sz w:val="28"/>
          <w:szCs w:val="28"/>
          <w:lang w:val="uk-UA"/>
        </w:rPr>
        <w:t xml:space="preserve"> </w:t>
      </w:r>
      <w:r w:rsidR="0073650A" w:rsidRPr="00457010">
        <w:rPr>
          <w:rFonts w:ascii="Times New Roman" w:hAnsi="Times New Roman" w:cs="Times New Roman"/>
          <w:sz w:val="28"/>
          <w:szCs w:val="28"/>
          <w:lang w:val="uk-UA"/>
        </w:rPr>
        <w:t xml:space="preserve">  (</w:t>
      </w:r>
      <w:proofErr w:type="spellStart"/>
      <w:r w:rsidR="0073650A" w:rsidRPr="00457010">
        <w:rPr>
          <w:rFonts w:ascii="Times New Roman" w:hAnsi="Times New Roman" w:cs="Times New Roman"/>
          <w:sz w:val="28"/>
          <w:szCs w:val="28"/>
          <w:lang w:val="uk-UA"/>
        </w:rPr>
        <w:t>Лазоріва</w:t>
      </w:r>
      <w:proofErr w:type="spellEnd"/>
      <w:r w:rsidR="0073650A" w:rsidRPr="00457010">
        <w:rPr>
          <w:rFonts w:ascii="Times New Roman" w:hAnsi="Times New Roman" w:cs="Times New Roman"/>
          <w:sz w:val="28"/>
          <w:szCs w:val="28"/>
          <w:lang w:val="uk-UA"/>
        </w:rPr>
        <w:t xml:space="preserve"> О.О.) здійснити організаційно-правові заходи щодо державної реєстрації нової редакції Положення про </w:t>
      </w:r>
      <w:r w:rsidR="0073650A">
        <w:rPr>
          <w:rFonts w:ascii="Times New Roman" w:hAnsi="Times New Roman" w:cs="Times New Roman"/>
          <w:sz w:val="28"/>
          <w:szCs w:val="28"/>
          <w:lang w:val="uk-UA"/>
        </w:rPr>
        <w:t>Управління</w:t>
      </w:r>
      <w:r w:rsidR="0073650A" w:rsidRPr="00457010">
        <w:rPr>
          <w:rFonts w:ascii="Times New Roman" w:hAnsi="Times New Roman" w:cs="Times New Roman"/>
          <w:sz w:val="28"/>
          <w:szCs w:val="28"/>
          <w:lang w:val="uk-UA"/>
        </w:rPr>
        <w:t xml:space="preserve"> державного архітектурно-будівельного контролю Кременчуцької міської ради відповідно до чинного законодавства.</w:t>
      </w:r>
      <w:r w:rsidR="0073650A">
        <w:rPr>
          <w:rFonts w:ascii="Times New Roman" w:hAnsi="Times New Roman" w:cs="Times New Roman"/>
          <w:sz w:val="28"/>
          <w:szCs w:val="28"/>
          <w:lang w:val="uk-UA"/>
        </w:rPr>
        <w:t xml:space="preserve"> </w:t>
      </w:r>
    </w:p>
    <w:p w:rsidR="00A12FC0" w:rsidRPr="00457010" w:rsidRDefault="00C435AB" w:rsidP="00C435AB">
      <w:pPr>
        <w:tabs>
          <w:tab w:val="left" w:pos="426"/>
        </w:tabs>
        <w:spacing w:after="0"/>
        <w:ind w:right="-8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B34B7">
        <w:rPr>
          <w:rFonts w:ascii="Times New Roman" w:hAnsi="Times New Roman" w:cs="Times New Roman"/>
          <w:sz w:val="28"/>
          <w:szCs w:val="28"/>
          <w:lang w:val="uk-UA"/>
        </w:rPr>
        <w:t>4</w:t>
      </w:r>
      <w:r w:rsidR="0073650A">
        <w:rPr>
          <w:rFonts w:ascii="Times New Roman" w:hAnsi="Times New Roman" w:cs="Times New Roman"/>
          <w:sz w:val="28"/>
          <w:szCs w:val="28"/>
          <w:lang w:val="uk-UA"/>
        </w:rPr>
        <w:t>. Рішення Кременчуцької міської ради від 02.03.2017 «Про внесення змін до рішення Кременчуцької міської ради від 23.12.2015 «Про затвердження структури та граничної чисельності виконавчих органів Кременчуцької міської ради VII скликання» (Інспекція державного архітектурно-будівельного контролю Кременчуцької міської ради Полтавської області)</w:t>
      </w:r>
      <w:r>
        <w:rPr>
          <w:rFonts w:ascii="Times New Roman" w:hAnsi="Times New Roman" w:cs="Times New Roman"/>
          <w:sz w:val="28"/>
          <w:szCs w:val="28"/>
          <w:lang w:val="uk-UA"/>
        </w:rPr>
        <w:t xml:space="preserve"> </w:t>
      </w:r>
      <w:r w:rsidR="0073650A">
        <w:rPr>
          <w:rFonts w:ascii="Times New Roman" w:hAnsi="Times New Roman" w:cs="Times New Roman"/>
          <w:sz w:val="28"/>
          <w:szCs w:val="28"/>
          <w:lang w:val="uk-UA"/>
        </w:rPr>
        <w:t xml:space="preserve"> вважати </w:t>
      </w:r>
      <w:r>
        <w:rPr>
          <w:rFonts w:ascii="Times New Roman" w:hAnsi="Times New Roman" w:cs="Times New Roman"/>
          <w:sz w:val="28"/>
          <w:szCs w:val="28"/>
          <w:lang w:val="uk-UA"/>
        </w:rPr>
        <w:t xml:space="preserve"> таким, що втратило чинність. </w:t>
      </w:r>
    </w:p>
    <w:p w:rsidR="00A12FC0" w:rsidRPr="00457010" w:rsidRDefault="00C435AB" w:rsidP="00C435AB">
      <w:pPr>
        <w:tabs>
          <w:tab w:val="left" w:pos="42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B34B7">
        <w:rPr>
          <w:rFonts w:ascii="Times New Roman" w:hAnsi="Times New Roman" w:cs="Times New Roman"/>
          <w:sz w:val="28"/>
          <w:szCs w:val="28"/>
          <w:lang w:val="uk-UA"/>
        </w:rPr>
        <w:t>5</w:t>
      </w:r>
      <w:r w:rsidR="00A12FC0" w:rsidRPr="00457010">
        <w:rPr>
          <w:rFonts w:ascii="Times New Roman" w:hAnsi="Times New Roman" w:cs="Times New Roman"/>
          <w:sz w:val="28"/>
          <w:szCs w:val="28"/>
          <w:lang w:val="uk-UA"/>
        </w:rPr>
        <w:t>. Оприлюднити рішення відповідно до вимог законодавства.</w:t>
      </w:r>
    </w:p>
    <w:p w:rsidR="00A12FC0" w:rsidRPr="00457010" w:rsidRDefault="00C435AB" w:rsidP="00C435AB">
      <w:pPr>
        <w:tabs>
          <w:tab w:val="left" w:pos="426"/>
        </w:tabs>
        <w:spacing w:after="0"/>
        <w:ind w:right="-8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B34B7">
        <w:rPr>
          <w:rFonts w:ascii="Times New Roman" w:hAnsi="Times New Roman" w:cs="Times New Roman"/>
          <w:sz w:val="28"/>
          <w:szCs w:val="28"/>
          <w:lang w:val="uk-UA"/>
        </w:rPr>
        <w:t>6</w:t>
      </w:r>
      <w:r w:rsidR="00A12FC0" w:rsidRPr="00457010">
        <w:rPr>
          <w:rFonts w:ascii="Times New Roman" w:hAnsi="Times New Roman" w:cs="Times New Roman"/>
          <w:sz w:val="28"/>
          <w:szCs w:val="28"/>
        </w:rPr>
        <w:t xml:space="preserve">. Контроль за </w:t>
      </w:r>
      <w:proofErr w:type="spellStart"/>
      <w:r w:rsidR="00A12FC0" w:rsidRPr="00457010">
        <w:rPr>
          <w:rFonts w:ascii="Times New Roman" w:hAnsi="Times New Roman" w:cs="Times New Roman"/>
          <w:sz w:val="28"/>
          <w:szCs w:val="28"/>
        </w:rPr>
        <w:t>виконанням</w:t>
      </w:r>
      <w:proofErr w:type="spellEnd"/>
      <w:r w:rsidR="00A12FC0" w:rsidRPr="00457010">
        <w:rPr>
          <w:rFonts w:ascii="Times New Roman" w:hAnsi="Times New Roman" w:cs="Times New Roman"/>
          <w:sz w:val="28"/>
          <w:szCs w:val="28"/>
        </w:rPr>
        <w:t xml:space="preserve"> </w:t>
      </w:r>
      <w:proofErr w:type="spellStart"/>
      <w:r w:rsidR="00A12FC0" w:rsidRPr="00457010">
        <w:rPr>
          <w:rFonts w:ascii="Times New Roman" w:hAnsi="Times New Roman" w:cs="Times New Roman"/>
          <w:sz w:val="28"/>
          <w:szCs w:val="28"/>
        </w:rPr>
        <w:t>цього</w:t>
      </w:r>
      <w:proofErr w:type="spellEnd"/>
      <w:r w:rsidR="00A12FC0" w:rsidRPr="00457010">
        <w:rPr>
          <w:rFonts w:ascii="Times New Roman" w:hAnsi="Times New Roman" w:cs="Times New Roman"/>
          <w:sz w:val="28"/>
          <w:szCs w:val="28"/>
        </w:rPr>
        <w:t xml:space="preserve"> </w:t>
      </w:r>
      <w:proofErr w:type="spellStart"/>
      <w:proofErr w:type="gramStart"/>
      <w:r w:rsidR="00A12FC0" w:rsidRPr="00457010">
        <w:rPr>
          <w:rFonts w:ascii="Times New Roman" w:hAnsi="Times New Roman" w:cs="Times New Roman"/>
          <w:sz w:val="28"/>
          <w:szCs w:val="28"/>
        </w:rPr>
        <w:t>р</w:t>
      </w:r>
      <w:proofErr w:type="gramEnd"/>
      <w:r w:rsidR="00A12FC0" w:rsidRPr="00457010">
        <w:rPr>
          <w:rFonts w:ascii="Times New Roman" w:hAnsi="Times New Roman" w:cs="Times New Roman"/>
          <w:sz w:val="28"/>
          <w:szCs w:val="28"/>
        </w:rPr>
        <w:t>ішення</w:t>
      </w:r>
      <w:proofErr w:type="spellEnd"/>
      <w:r w:rsidR="00A12FC0" w:rsidRPr="00457010">
        <w:rPr>
          <w:rFonts w:ascii="Times New Roman" w:hAnsi="Times New Roman" w:cs="Times New Roman"/>
          <w:sz w:val="28"/>
          <w:szCs w:val="28"/>
        </w:rPr>
        <w:t xml:space="preserve"> </w:t>
      </w:r>
      <w:proofErr w:type="spellStart"/>
      <w:r w:rsidR="00A12FC0" w:rsidRPr="00457010">
        <w:rPr>
          <w:rFonts w:ascii="Times New Roman" w:hAnsi="Times New Roman" w:cs="Times New Roman"/>
          <w:sz w:val="28"/>
          <w:szCs w:val="28"/>
        </w:rPr>
        <w:t>покласти</w:t>
      </w:r>
      <w:proofErr w:type="spellEnd"/>
      <w:r w:rsidR="00A12FC0" w:rsidRPr="00457010">
        <w:rPr>
          <w:rFonts w:ascii="Times New Roman" w:hAnsi="Times New Roman" w:cs="Times New Roman"/>
          <w:sz w:val="28"/>
          <w:szCs w:val="28"/>
        </w:rPr>
        <w:t xml:space="preserve"> </w:t>
      </w:r>
      <w:r w:rsidR="00A12FC0" w:rsidRPr="00457010">
        <w:rPr>
          <w:rFonts w:ascii="Times New Roman" w:hAnsi="Times New Roman" w:cs="Times New Roman"/>
          <w:sz w:val="28"/>
          <w:szCs w:val="28"/>
          <w:lang w:val="uk-UA"/>
        </w:rPr>
        <w:t>на заступника міського голови Кравченка Д.В.</w:t>
      </w:r>
      <w:r w:rsidR="00A341FF">
        <w:rPr>
          <w:rFonts w:ascii="Times New Roman" w:hAnsi="Times New Roman" w:cs="Times New Roman"/>
          <w:sz w:val="28"/>
          <w:szCs w:val="28"/>
          <w:lang w:val="uk-UA"/>
        </w:rPr>
        <w:t xml:space="preserve"> та постійну депутатську комісію  з питань бюджету, соціально-економічного розвитку та інвестиційної політики (голова комісії </w:t>
      </w:r>
      <w:proofErr w:type="spellStart"/>
      <w:r w:rsidR="00A341FF">
        <w:rPr>
          <w:rFonts w:ascii="Times New Roman" w:hAnsi="Times New Roman" w:cs="Times New Roman"/>
          <w:sz w:val="28"/>
          <w:szCs w:val="28"/>
          <w:lang w:val="uk-UA"/>
        </w:rPr>
        <w:t>Плескун</w:t>
      </w:r>
      <w:proofErr w:type="spellEnd"/>
      <w:r w:rsidR="00A341FF">
        <w:rPr>
          <w:rFonts w:ascii="Times New Roman" w:hAnsi="Times New Roman" w:cs="Times New Roman"/>
          <w:sz w:val="28"/>
          <w:szCs w:val="28"/>
          <w:lang w:val="uk-UA"/>
        </w:rPr>
        <w:t xml:space="preserve">  О.В.).</w:t>
      </w:r>
    </w:p>
    <w:p w:rsidR="00A341FF" w:rsidRPr="00457010" w:rsidRDefault="00A341FF" w:rsidP="00A12FC0">
      <w:pPr>
        <w:ind w:right="-82" w:firstLine="540"/>
        <w:jc w:val="both"/>
        <w:rPr>
          <w:rFonts w:ascii="Times New Roman" w:hAnsi="Times New Roman" w:cs="Times New Roman"/>
          <w:sz w:val="28"/>
          <w:szCs w:val="28"/>
          <w:lang w:val="uk-UA"/>
        </w:rPr>
      </w:pPr>
    </w:p>
    <w:p w:rsidR="00A12FC0" w:rsidRPr="00457010" w:rsidRDefault="00457010" w:rsidP="00457010">
      <w:pPr>
        <w:ind w:right="-82"/>
        <w:jc w:val="both"/>
        <w:rPr>
          <w:rFonts w:ascii="Times New Roman" w:hAnsi="Times New Roman" w:cs="Times New Roman"/>
          <w:b/>
          <w:sz w:val="28"/>
          <w:szCs w:val="28"/>
          <w:lang w:val="uk-UA"/>
        </w:rPr>
      </w:pPr>
      <w:r w:rsidRPr="00457010">
        <w:rPr>
          <w:rFonts w:ascii="Times New Roman" w:hAnsi="Times New Roman" w:cs="Times New Roman"/>
          <w:b/>
          <w:sz w:val="28"/>
          <w:szCs w:val="28"/>
          <w:lang w:val="uk-UA"/>
        </w:rPr>
        <w:t>Міський голова                                                                   В.О. МАЛЕЦЬКИЙ</w:t>
      </w:r>
    </w:p>
    <w:p w:rsidR="00A12FC0" w:rsidRDefault="00A12FC0" w:rsidP="00A12FC0">
      <w:pPr>
        <w:ind w:right="-82" w:firstLine="540"/>
        <w:jc w:val="both"/>
        <w:rPr>
          <w:sz w:val="28"/>
          <w:szCs w:val="28"/>
          <w:lang w:val="uk-UA"/>
        </w:rPr>
      </w:pPr>
    </w:p>
    <w:p w:rsidR="00A12FC0" w:rsidRDefault="00A12FC0" w:rsidP="00A12FC0">
      <w:pPr>
        <w:ind w:right="-82" w:firstLine="540"/>
        <w:jc w:val="both"/>
        <w:rPr>
          <w:sz w:val="28"/>
          <w:szCs w:val="28"/>
          <w:lang w:val="uk-UA"/>
        </w:rPr>
      </w:pPr>
    </w:p>
    <w:p w:rsidR="00A12FC0" w:rsidRPr="00A12FC0" w:rsidRDefault="00A12FC0" w:rsidP="00A12FC0">
      <w:pPr>
        <w:ind w:right="-82" w:firstLine="540"/>
        <w:jc w:val="both"/>
        <w:rPr>
          <w:sz w:val="28"/>
          <w:szCs w:val="28"/>
          <w:lang w:val="uk-UA"/>
        </w:rPr>
      </w:pPr>
    </w:p>
    <w:p w:rsidR="00BF7CCE" w:rsidRPr="00A12FC0" w:rsidRDefault="00BF7CCE" w:rsidP="003D1608">
      <w:pPr>
        <w:pStyle w:val="a3"/>
        <w:shd w:val="clear" w:color="auto" w:fill="FFFFFF"/>
        <w:spacing w:before="0" w:beforeAutospacing="0" w:after="0" w:afterAutospacing="0"/>
        <w:jc w:val="both"/>
        <w:rPr>
          <w:color w:val="2E2E2E"/>
          <w:sz w:val="28"/>
          <w:szCs w:val="28"/>
          <w:lang w:val="uk-UA"/>
        </w:rPr>
      </w:pPr>
      <w:r w:rsidRPr="00A12FC0">
        <w:rPr>
          <w:color w:val="2E2E2E"/>
          <w:sz w:val="28"/>
          <w:szCs w:val="28"/>
          <w:lang w:val="uk-UA"/>
        </w:rPr>
        <w:br/>
      </w:r>
      <w:r w:rsidR="00C435AB">
        <w:rPr>
          <w:color w:val="2E2E2E"/>
          <w:sz w:val="28"/>
          <w:szCs w:val="28"/>
          <w:lang w:val="uk-UA"/>
        </w:rPr>
        <w:t xml:space="preserve"> </w:t>
      </w:r>
    </w:p>
    <w:p w:rsidR="00BF7CCE" w:rsidRDefault="00BF7CCE">
      <w:pPr>
        <w:rPr>
          <w:lang w:val="uk-UA"/>
        </w:rPr>
      </w:pPr>
    </w:p>
    <w:p w:rsidR="00A12FC0" w:rsidRPr="00457010" w:rsidRDefault="00457010" w:rsidP="00A12FC0">
      <w:pPr>
        <w:ind w:right="-82" w:firstLine="540"/>
        <w:jc w:val="both"/>
        <w:rPr>
          <w:sz w:val="28"/>
          <w:szCs w:val="28"/>
          <w:lang w:val="uk-UA"/>
        </w:rPr>
      </w:pPr>
      <w:r>
        <w:rPr>
          <w:sz w:val="28"/>
          <w:szCs w:val="28"/>
          <w:lang w:val="uk-UA"/>
        </w:rPr>
        <w:t xml:space="preserve"> </w:t>
      </w:r>
    </w:p>
    <w:p w:rsidR="00A12FC0" w:rsidRPr="00457010" w:rsidRDefault="00457010" w:rsidP="00A12FC0">
      <w:pPr>
        <w:ind w:firstLine="540"/>
        <w:jc w:val="both"/>
        <w:rPr>
          <w:sz w:val="28"/>
          <w:szCs w:val="28"/>
          <w:lang w:val="uk-UA"/>
        </w:rPr>
      </w:pPr>
      <w:r>
        <w:rPr>
          <w:sz w:val="28"/>
          <w:szCs w:val="28"/>
          <w:lang w:val="uk-UA"/>
        </w:rPr>
        <w:t xml:space="preserve"> </w:t>
      </w:r>
    </w:p>
    <w:p w:rsidR="00A12FC0" w:rsidRPr="00A12FC0" w:rsidRDefault="00457010" w:rsidP="00A12FC0">
      <w:pPr>
        <w:ind w:right="-82" w:firstLine="540"/>
        <w:jc w:val="both"/>
        <w:rPr>
          <w:sz w:val="28"/>
          <w:szCs w:val="28"/>
          <w:lang w:val="uk-UA"/>
        </w:rPr>
      </w:pPr>
      <w:r>
        <w:rPr>
          <w:sz w:val="28"/>
          <w:szCs w:val="28"/>
          <w:lang w:val="uk-UA"/>
        </w:rPr>
        <w:lastRenderedPageBreak/>
        <w:t xml:space="preserve"> </w:t>
      </w:r>
    </w:p>
    <w:p w:rsidR="00A12FC0" w:rsidRPr="00A12FC0" w:rsidRDefault="00A12FC0"/>
    <w:sectPr w:rsidR="00A12FC0" w:rsidRPr="00A12FC0" w:rsidSect="00703249">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7CCE"/>
    <w:rsid w:val="00015014"/>
    <w:rsid w:val="000504A0"/>
    <w:rsid w:val="00315C1C"/>
    <w:rsid w:val="003421B6"/>
    <w:rsid w:val="003D1608"/>
    <w:rsid w:val="00436B79"/>
    <w:rsid w:val="00440A9E"/>
    <w:rsid w:val="00446EF5"/>
    <w:rsid w:val="00457010"/>
    <w:rsid w:val="00505966"/>
    <w:rsid w:val="005D5280"/>
    <w:rsid w:val="00637816"/>
    <w:rsid w:val="006627E0"/>
    <w:rsid w:val="00674021"/>
    <w:rsid w:val="006C2177"/>
    <w:rsid w:val="00703249"/>
    <w:rsid w:val="007230FC"/>
    <w:rsid w:val="0073650A"/>
    <w:rsid w:val="00755CBD"/>
    <w:rsid w:val="007E74A5"/>
    <w:rsid w:val="00987875"/>
    <w:rsid w:val="009B2761"/>
    <w:rsid w:val="009E69E0"/>
    <w:rsid w:val="00A12FC0"/>
    <w:rsid w:val="00A341FF"/>
    <w:rsid w:val="00AD47E1"/>
    <w:rsid w:val="00B076DE"/>
    <w:rsid w:val="00BC51C8"/>
    <w:rsid w:val="00BD0012"/>
    <w:rsid w:val="00BF7CCE"/>
    <w:rsid w:val="00C435AB"/>
    <w:rsid w:val="00C97275"/>
    <w:rsid w:val="00CB34B7"/>
    <w:rsid w:val="00CC4FFE"/>
    <w:rsid w:val="00D13D36"/>
    <w:rsid w:val="00DD71DD"/>
    <w:rsid w:val="00E07E1D"/>
    <w:rsid w:val="00E74152"/>
    <w:rsid w:val="00EE7521"/>
    <w:rsid w:val="00F37BBD"/>
    <w:rsid w:val="00F85691"/>
    <w:rsid w:val="00FB41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B79"/>
  </w:style>
  <w:style w:type="paragraph" w:styleId="1">
    <w:name w:val="heading 1"/>
    <w:basedOn w:val="a"/>
    <w:next w:val="a"/>
    <w:link w:val="10"/>
    <w:qFormat/>
    <w:rsid w:val="00703249"/>
    <w:pPr>
      <w:keepNext/>
      <w:spacing w:after="0" w:line="240" w:lineRule="auto"/>
      <w:outlineLvl w:val="0"/>
    </w:pPr>
    <w:rPr>
      <w:rFonts w:ascii="Times New Roman" w:eastAsia="MS Mincho" w:hAnsi="Times New Roman" w:cs="Times New Roman"/>
      <w:b/>
      <w:sz w:val="36"/>
      <w:szCs w:val="20"/>
      <w:lang w:val="uk-UA" w:eastAsia="ru-RU"/>
    </w:rPr>
  </w:style>
  <w:style w:type="paragraph" w:styleId="2">
    <w:name w:val="heading 2"/>
    <w:basedOn w:val="a"/>
    <w:next w:val="a"/>
    <w:link w:val="20"/>
    <w:qFormat/>
    <w:rsid w:val="00703249"/>
    <w:pPr>
      <w:keepNext/>
      <w:spacing w:after="0" w:line="240" w:lineRule="auto"/>
      <w:jc w:val="both"/>
      <w:outlineLvl w:val="1"/>
    </w:pPr>
    <w:rPr>
      <w:rFonts w:ascii="Times New Roman" w:eastAsia="MS Mincho" w:hAnsi="Times New Roman" w:cs="Times New Roman"/>
      <w:b/>
      <w:sz w:val="28"/>
      <w:szCs w:val="20"/>
      <w:lang w:val="uk-UA" w:eastAsia="ru-RU"/>
    </w:rPr>
  </w:style>
  <w:style w:type="paragraph" w:styleId="3">
    <w:name w:val="heading 3"/>
    <w:basedOn w:val="a"/>
    <w:next w:val="a"/>
    <w:link w:val="30"/>
    <w:qFormat/>
    <w:rsid w:val="00703249"/>
    <w:pPr>
      <w:keepNext/>
      <w:spacing w:after="0" w:line="240" w:lineRule="auto"/>
      <w:outlineLvl w:val="2"/>
    </w:pPr>
    <w:rPr>
      <w:rFonts w:ascii="Times New Roman" w:eastAsia="MS Mincho" w:hAnsi="Times New Roman" w:cs="Times New Roman"/>
      <w:sz w:val="32"/>
      <w:szCs w:val="20"/>
      <w:lang w:val="uk-UA" w:eastAsia="ru-RU"/>
    </w:rPr>
  </w:style>
  <w:style w:type="paragraph" w:styleId="4">
    <w:name w:val="heading 4"/>
    <w:basedOn w:val="a"/>
    <w:next w:val="a"/>
    <w:link w:val="40"/>
    <w:qFormat/>
    <w:rsid w:val="00703249"/>
    <w:pPr>
      <w:keepNext/>
      <w:spacing w:after="0" w:line="240" w:lineRule="auto"/>
      <w:ind w:left="2160" w:firstLine="720"/>
      <w:outlineLvl w:val="3"/>
    </w:pPr>
    <w:rPr>
      <w:rFonts w:ascii="Times New Roman" w:eastAsia="MS Mincho" w:hAnsi="Times New Roman" w:cs="Times New Roman"/>
      <w:b/>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7C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F7CCE"/>
  </w:style>
  <w:style w:type="character" w:styleId="a4">
    <w:name w:val="Strong"/>
    <w:basedOn w:val="a0"/>
    <w:uiPriority w:val="22"/>
    <w:qFormat/>
    <w:rsid w:val="00BF7CCE"/>
    <w:rPr>
      <w:b/>
      <w:bCs/>
    </w:rPr>
  </w:style>
  <w:style w:type="character" w:styleId="a5">
    <w:name w:val="Hyperlink"/>
    <w:basedOn w:val="a0"/>
    <w:unhideWhenUsed/>
    <w:rsid w:val="00AD47E1"/>
    <w:rPr>
      <w:color w:val="0000FF"/>
      <w:u w:val="single"/>
    </w:rPr>
  </w:style>
  <w:style w:type="paragraph" w:styleId="a6">
    <w:name w:val="List Paragraph"/>
    <w:basedOn w:val="a"/>
    <w:uiPriority w:val="34"/>
    <w:qFormat/>
    <w:rsid w:val="00B076DE"/>
    <w:pPr>
      <w:ind w:left="720"/>
      <w:contextualSpacing/>
    </w:pPr>
  </w:style>
  <w:style w:type="character" w:styleId="a7">
    <w:name w:val="FollowedHyperlink"/>
    <w:basedOn w:val="a0"/>
    <w:uiPriority w:val="99"/>
    <w:semiHidden/>
    <w:unhideWhenUsed/>
    <w:rsid w:val="00B076DE"/>
    <w:rPr>
      <w:color w:val="800080" w:themeColor="followedHyperlink"/>
      <w:u w:val="single"/>
    </w:rPr>
  </w:style>
  <w:style w:type="character" w:customStyle="1" w:styleId="10">
    <w:name w:val="Заголовок 1 Знак"/>
    <w:basedOn w:val="a0"/>
    <w:link w:val="1"/>
    <w:rsid w:val="00703249"/>
    <w:rPr>
      <w:rFonts w:ascii="Times New Roman" w:eastAsia="MS Mincho" w:hAnsi="Times New Roman" w:cs="Times New Roman"/>
      <w:b/>
      <w:sz w:val="36"/>
      <w:szCs w:val="20"/>
      <w:lang w:val="uk-UA" w:eastAsia="ru-RU"/>
    </w:rPr>
  </w:style>
  <w:style w:type="character" w:customStyle="1" w:styleId="20">
    <w:name w:val="Заголовок 2 Знак"/>
    <w:basedOn w:val="a0"/>
    <w:link w:val="2"/>
    <w:rsid w:val="00703249"/>
    <w:rPr>
      <w:rFonts w:ascii="Times New Roman" w:eastAsia="MS Mincho" w:hAnsi="Times New Roman" w:cs="Times New Roman"/>
      <w:b/>
      <w:sz w:val="28"/>
      <w:szCs w:val="20"/>
      <w:lang w:val="uk-UA" w:eastAsia="ru-RU"/>
    </w:rPr>
  </w:style>
  <w:style w:type="character" w:customStyle="1" w:styleId="30">
    <w:name w:val="Заголовок 3 Знак"/>
    <w:basedOn w:val="a0"/>
    <w:link w:val="3"/>
    <w:rsid w:val="00703249"/>
    <w:rPr>
      <w:rFonts w:ascii="Times New Roman" w:eastAsia="MS Mincho" w:hAnsi="Times New Roman" w:cs="Times New Roman"/>
      <w:sz w:val="32"/>
      <w:szCs w:val="20"/>
      <w:lang w:val="uk-UA" w:eastAsia="ru-RU"/>
    </w:rPr>
  </w:style>
  <w:style w:type="character" w:customStyle="1" w:styleId="40">
    <w:name w:val="Заголовок 4 Знак"/>
    <w:basedOn w:val="a0"/>
    <w:link w:val="4"/>
    <w:rsid w:val="00703249"/>
    <w:rPr>
      <w:rFonts w:ascii="Times New Roman" w:eastAsia="MS Mincho" w:hAnsi="Times New Roman" w:cs="Times New Roman"/>
      <w:b/>
      <w:sz w:val="28"/>
      <w:szCs w:val="20"/>
      <w:lang w:val="uk-UA" w:eastAsia="ru-RU"/>
    </w:rPr>
  </w:style>
</w:styles>
</file>

<file path=word/webSettings.xml><?xml version="1.0" encoding="utf-8"?>
<w:webSettings xmlns:r="http://schemas.openxmlformats.org/officeDocument/2006/relationships" xmlns:w="http://schemas.openxmlformats.org/wordprocessingml/2006/main">
  <w:divs>
    <w:div w:id="47388534">
      <w:bodyDiv w:val="1"/>
      <w:marLeft w:val="0"/>
      <w:marRight w:val="0"/>
      <w:marTop w:val="0"/>
      <w:marBottom w:val="0"/>
      <w:divBdr>
        <w:top w:val="none" w:sz="0" w:space="0" w:color="auto"/>
        <w:left w:val="none" w:sz="0" w:space="0" w:color="auto"/>
        <w:bottom w:val="none" w:sz="0" w:space="0" w:color="auto"/>
        <w:right w:val="none" w:sz="0" w:space="0" w:color="auto"/>
      </w:divBdr>
    </w:div>
    <w:div w:id="84424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455</Words>
  <Characters>2597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2017-09-19T05:38:00Z</cp:lastPrinted>
  <dcterms:created xsi:type="dcterms:W3CDTF">2017-09-07T07:04:00Z</dcterms:created>
  <dcterms:modified xsi:type="dcterms:W3CDTF">2017-09-19T05:38:00Z</dcterms:modified>
</cp:coreProperties>
</file>