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84" w:rsidRPr="00D55C94" w:rsidRDefault="00527784">
      <w:pPr>
        <w:rPr>
          <w:b/>
          <w:sz w:val="32"/>
          <w:lang w:val="uk-UA"/>
        </w:rPr>
      </w:pPr>
      <w:r w:rsidRPr="00334390">
        <w:rPr>
          <w:b/>
          <w:sz w:val="32"/>
          <w:lang w:val="uk-UA"/>
        </w:rPr>
        <w:t xml:space="preserve">                                     </w:t>
      </w:r>
    </w:p>
    <w:p w:rsidR="00387316" w:rsidRDefault="00387316" w:rsidP="00D55C94">
      <w:pPr>
        <w:jc w:val="center"/>
        <w:rPr>
          <w:b/>
          <w:szCs w:val="28"/>
          <w:lang w:val="uk-UA"/>
        </w:rPr>
      </w:pPr>
    </w:p>
    <w:p w:rsidR="00387316" w:rsidRDefault="00387316" w:rsidP="00D55C94">
      <w:pPr>
        <w:jc w:val="center"/>
        <w:rPr>
          <w:b/>
          <w:szCs w:val="28"/>
          <w:lang w:val="uk-UA"/>
        </w:rPr>
      </w:pPr>
    </w:p>
    <w:p w:rsidR="00527784" w:rsidRDefault="00527784" w:rsidP="00D55C94">
      <w:pPr>
        <w:jc w:val="center"/>
        <w:rPr>
          <w:b/>
          <w:szCs w:val="28"/>
          <w:lang w:val="uk-UA"/>
        </w:rPr>
      </w:pPr>
      <w:r>
        <w:rPr>
          <w:b/>
          <w:szCs w:val="28"/>
          <w:lang w:val="uk-UA"/>
        </w:rPr>
        <w:t>Пояснювальна записка</w:t>
      </w:r>
    </w:p>
    <w:p w:rsidR="00527784" w:rsidRDefault="00527784" w:rsidP="00D55C94">
      <w:pPr>
        <w:jc w:val="center"/>
        <w:outlineLvl w:val="0"/>
        <w:rPr>
          <w:b/>
          <w:szCs w:val="28"/>
          <w:lang w:val="uk-UA"/>
        </w:rPr>
      </w:pPr>
      <w:r>
        <w:rPr>
          <w:b/>
          <w:szCs w:val="28"/>
          <w:lang w:val="uk-UA"/>
        </w:rPr>
        <w:t xml:space="preserve">до  </w:t>
      </w:r>
      <w:proofErr w:type="spellStart"/>
      <w:r>
        <w:rPr>
          <w:b/>
          <w:szCs w:val="28"/>
          <w:lang w:val="uk-UA"/>
        </w:rPr>
        <w:t>про</w:t>
      </w:r>
      <w:r w:rsidR="00A94736">
        <w:rPr>
          <w:b/>
          <w:szCs w:val="28"/>
          <w:lang w:val="uk-UA"/>
        </w:rPr>
        <w:t>є</w:t>
      </w:r>
      <w:r>
        <w:rPr>
          <w:b/>
          <w:szCs w:val="28"/>
          <w:lang w:val="uk-UA"/>
        </w:rPr>
        <w:t>кту</w:t>
      </w:r>
      <w:proofErr w:type="spellEnd"/>
      <w:r>
        <w:rPr>
          <w:b/>
          <w:szCs w:val="28"/>
          <w:lang w:val="uk-UA"/>
        </w:rPr>
        <w:t xml:space="preserve"> рішення  Кременчуцької  міської  ради Кременчуцького району Полтавської області </w:t>
      </w:r>
      <w:r w:rsidR="00A83DEF">
        <w:rPr>
          <w:b/>
          <w:szCs w:val="28"/>
          <w:lang w:val="uk-UA"/>
        </w:rPr>
        <w:t xml:space="preserve">«Про внесення змін до рішення Кременчуцької міської ради Полтавської області  від 10 лютого 2023 року </w:t>
      </w:r>
      <w:r>
        <w:rPr>
          <w:b/>
          <w:szCs w:val="28"/>
          <w:lang w:val="uk-UA"/>
        </w:rPr>
        <w:t>«Про призначення та виплату стипендії Кременчуцької міської ради Полтавської області для підтримки провідних та перспективних спортсменів Кременчуцької міської територіальної громади на 202</w:t>
      </w:r>
      <w:r w:rsidR="002B27EF">
        <w:rPr>
          <w:b/>
          <w:szCs w:val="28"/>
          <w:lang w:val="uk-UA"/>
        </w:rPr>
        <w:t>3</w:t>
      </w:r>
      <w:r>
        <w:rPr>
          <w:b/>
          <w:szCs w:val="28"/>
          <w:lang w:val="uk-UA"/>
        </w:rPr>
        <w:t xml:space="preserve"> рік»</w:t>
      </w:r>
    </w:p>
    <w:p w:rsidR="00387316" w:rsidRDefault="00387316" w:rsidP="00387316">
      <w:pPr>
        <w:jc w:val="both"/>
        <w:outlineLvl w:val="0"/>
        <w:rPr>
          <w:b/>
          <w:szCs w:val="28"/>
          <w:lang w:val="uk-UA"/>
        </w:rPr>
      </w:pPr>
    </w:p>
    <w:p w:rsidR="009953B0" w:rsidRDefault="009953B0" w:rsidP="009953B0">
      <w:pPr>
        <w:ind w:firstLine="567"/>
        <w:jc w:val="both"/>
        <w:outlineLvl w:val="0"/>
        <w:rPr>
          <w:lang w:val="uk-UA"/>
        </w:rPr>
      </w:pPr>
      <w:r>
        <w:rPr>
          <w:lang w:val="uk-UA"/>
        </w:rPr>
        <w:t xml:space="preserve">Департамент молоді та спорту </w:t>
      </w:r>
      <w:r w:rsidRPr="00A83DEF">
        <w:rPr>
          <w:lang w:val="uk-UA"/>
        </w:rPr>
        <w:t>Кременчуцької міської ради Кременчуцького району Полтавської області</w:t>
      </w:r>
      <w:r>
        <w:rPr>
          <w:lang w:val="uk-UA"/>
        </w:rPr>
        <w:t xml:space="preserve"> </w:t>
      </w:r>
      <w:r>
        <w:rPr>
          <w:szCs w:val="28"/>
          <w:lang w:val="uk-UA"/>
        </w:rPr>
        <w:t xml:space="preserve">виносить </w:t>
      </w:r>
      <w:proofErr w:type="spellStart"/>
      <w:r>
        <w:rPr>
          <w:szCs w:val="28"/>
          <w:lang w:val="uk-UA"/>
        </w:rPr>
        <w:t>проєкт</w:t>
      </w:r>
      <w:proofErr w:type="spellEnd"/>
      <w:r>
        <w:rPr>
          <w:szCs w:val="28"/>
          <w:lang w:val="uk-UA"/>
        </w:rPr>
        <w:t xml:space="preserve"> рішення </w:t>
      </w:r>
      <w:r w:rsidRPr="00A83DEF">
        <w:rPr>
          <w:szCs w:val="28"/>
          <w:lang w:val="uk-UA"/>
        </w:rPr>
        <w:t>«Про внесення змін до рішення Кременчуцької міської ради Полтавської області  від 10 лютого 2023 року «Про призначення та виплату стипендії Кременчуцької міської ради Полтавської області для підтримки провідних та перспективних спортсменів Кременчуцької міської територіальної громади на 2023 рік»</w:t>
      </w:r>
      <w:r>
        <w:rPr>
          <w:szCs w:val="28"/>
          <w:lang w:val="uk-UA"/>
        </w:rPr>
        <w:t xml:space="preserve"> у в</w:t>
      </w:r>
      <w:r w:rsidR="00A83DEF">
        <w:rPr>
          <w:lang w:val="uk-UA"/>
        </w:rPr>
        <w:t xml:space="preserve">ідповідно до </w:t>
      </w:r>
      <w:r w:rsidR="00A83DEF" w:rsidRPr="00A83DEF">
        <w:rPr>
          <w:lang w:val="uk-UA"/>
        </w:rPr>
        <w:t>Положення про призначення та виплату стипендії Кременчуцької міської ради Кременчуцького району Полтавської області для підтримки провідних та перспективних спортсменів Кременчуцької міської територіальної громади</w:t>
      </w:r>
      <w:r>
        <w:rPr>
          <w:lang w:val="uk-UA"/>
        </w:rPr>
        <w:t>.</w:t>
      </w:r>
    </w:p>
    <w:p w:rsidR="00A83DEF" w:rsidRPr="00A83DEF" w:rsidRDefault="009953B0" w:rsidP="009953B0">
      <w:pPr>
        <w:ind w:firstLine="567"/>
        <w:jc w:val="both"/>
        <w:outlineLvl w:val="0"/>
        <w:rPr>
          <w:szCs w:val="28"/>
          <w:lang w:val="uk-UA"/>
        </w:rPr>
      </w:pPr>
      <w:r>
        <w:rPr>
          <w:lang w:val="uk-UA"/>
        </w:rPr>
        <w:t>Вр</w:t>
      </w:r>
      <w:r w:rsidR="00A83DEF" w:rsidRPr="00A83DEF">
        <w:rPr>
          <w:lang w:val="uk-UA"/>
        </w:rPr>
        <w:t>аховуючи лист-звернення адміністрації Комунального закладу фізичної культури і спорту «Кременчуцька міська комплексна дитячо-юнацька спортивна школа «Авангард»</w:t>
      </w:r>
      <w:r w:rsidR="00A83DEF" w:rsidRPr="00A83DEF">
        <w:rPr>
          <w:b/>
          <w:lang w:val="uk-UA"/>
        </w:rPr>
        <w:t xml:space="preserve"> </w:t>
      </w:r>
      <w:r w:rsidR="00A83DEF" w:rsidRPr="00A83DEF">
        <w:rPr>
          <w:lang w:val="uk-UA"/>
        </w:rPr>
        <w:t>Кременчуцької міської ради Кременчуцького району Полтавської області</w:t>
      </w:r>
      <w:r>
        <w:rPr>
          <w:lang w:val="uk-UA"/>
        </w:rPr>
        <w:t xml:space="preserve"> зі списку провідних та перспективних спортсменів (додаток до рішення) виключено </w:t>
      </w:r>
      <w:proofErr w:type="spellStart"/>
      <w:r>
        <w:rPr>
          <w:lang w:val="uk-UA"/>
        </w:rPr>
        <w:t>Лемещенка</w:t>
      </w:r>
      <w:proofErr w:type="spellEnd"/>
      <w:r>
        <w:rPr>
          <w:lang w:val="uk-UA"/>
        </w:rPr>
        <w:t xml:space="preserve"> Євгена Євгеновича (велосипедний спорт) у зв’язку з </w:t>
      </w:r>
      <w:r w:rsidR="006772F6">
        <w:rPr>
          <w:lang w:val="uk-UA"/>
        </w:rPr>
        <w:t>переходом спортсмена до команди Донецької області</w:t>
      </w:r>
      <w:r>
        <w:rPr>
          <w:szCs w:val="28"/>
          <w:lang w:val="uk-UA"/>
        </w:rPr>
        <w:t>.</w:t>
      </w:r>
    </w:p>
    <w:p w:rsidR="00A83DEF" w:rsidRDefault="006772F6" w:rsidP="006772F6">
      <w:pPr>
        <w:ind w:firstLine="567"/>
        <w:jc w:val="both"/>
        <w:outlineLvl w:val="0"/>
        <w:rPr>
          <w:b/>
          <w:szCs w:val="28"/>
          <w:lang w:val="uk-UA"/>
        </w:rPr>
      </w:pPr>
      <w:r>
        <w:rPr>
          <w:lang w:val="uk-UA"/>
        </w:rPr>
        <w:t>Також, в</w:t>
      </w:r>
      <w:r w:rsidR="00A83DEF" w:rsidRPr="00A83DEF">
        <w:rPr>
          <w:lang w:val="uk-UA"/>
        </w:rPr>
        <w:t xml:space="preserve">ідповідно до рішення Кременчуцької міської ради Кременчуцького району Полтавської області від 17 березня 2023 року «Про внесення змін до  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w:t>
      </w:r>
      <w:r w:rsidR="00A83DEF" w:rsidRPr="00004B40">
        <w:rPr>
          <w:lang w:val="en-US"/>
        </w:rPr>
        <w:t>VIII</w:t>
      </w:r>
      <w:r w:rsidR="00A83DEF" w:rsidRPr="00A83DEF">
        <w:rPr>
          <w:lang w:val="uk-UA"/>
        </w:rPr>
        <w:t xml:space="preserve"> скликання»</w:t>
      </w:r>
      <w:r>
        <w:rPr>
          <w:lang w:val="uk-UA"/>
        </w:rPr>
        <w:t xml:space="preserve"> до рішення вносяться зміни</w:t>
      </w:r>
      <w:r w:rsidR="00A83DEF" w:rsidRPr="00A83DEF">
        <w:rPr>
          <w:lang w:val="uk-UA"/>
        </w:rPr>
        <w:t xml:space="preserve"> </w:t>
      </w:r>
      <w:r w:rsidR="00A83DEF">
        <w:rPr>
          <w:szCs w:val="28"/>
          <w:lang w:val="uk-UA"/>
        </w:rPr>
        <w:t>в частині зміни найменуван</w:t>
      </w:r>
      <w:r>
        <w:rPr>
          <w:szCs w:val="28"/>
          <w:lang w:val="uk-UA"/>
        </w:rPr>
        <w:t>ня</w:t>
      </w:r>
      <w:r w:rsidR="00A83DEF">
        <w:rPr>
          <w:szCs w:val="28"/>
          <w:lang w:val="uk-UA"/>
        </w:rPr>
        <w:t xml:space="preserve"> </w:t>
      </w:r>
      <w:r>
        <w:rPr>
          <w:szCs w:val="28"/>
          <w:lang w:val="uk-UA"/>
        </w:rPr>
        <w:t>«У</w:t>
      </w:r>
      <w:r w:rsidR="00A83DEF">
        <w:rPr>
          <w:szCs w:val="28"/>
          <w:lang w:val="uk-UA"/>
        </w:rPr>
        <w:t>правління молоді та спорту Кременчуцької міської ради Кременчуцького району Полтавської області</w:t>
      </w:r>
      <w:r>
        <w:rPr>
          <w:szCs w:val="28"/>
          <w:lang w:val="uk-UA"/>
        </w:rPr>
        <w:t>» на «Департамент</w:t>
      </w:r>
      <w:r w:rsidR="00A83DEF">
        <w:rPr>
          <w:szCs w:val="28"/>
          <w:lang w:val="uk-UA"/>
        </w:rPr>
        <w:t xml:space="preserve"> </w:t>
      </w:r>
      <w:r>
        <w:rPr>
          <w:szCs w:val="28"/>
          <w:lang w:val="uk-UA"/>
        </w:rPr>
        <w:t>молоді та спорту Кременчуцької міської ради Кременчуцького району Полтавської області».</w:t>
      </w:r>
    </w:p>
    <w:p w:rsidR="00A83DEF" w:rsidRDefault="00A83DEF" w:rsidP="00387316">
      <w:pPr>
        <w:jc w:val="both"/>
        <w:outlineLvl w:val="0"/>
        <w:rPr>
          <w:b/>
          <w:szCs w:val="28"/>
          <w:lang w:val="uk-UA"/>
        </w:rPr>
      </w:pPr>
    </w:p>
    <w:p w:rsidR="00387316" w:rsidRDefault="00387316" w:rsidP="00387316">
      <w:pPr>
        <w:pStyle w:val="a5"/>
        <w:jc w:val="both"/>
        <w:rPr>
          <w:color w:val="000000"/>
          <w:szCs w:val="28"/>
          <w:lang w:val="uk-UA"/>
        </w:rPr>
      </w:pPr>
    </w:p>
    <w:p w:rsidR="00387316" w:rsidRDefault="00A83DEF" w:rsidP="00D55C94">
      <w:pPr>
        <w:rPr>
          <w:b/>
          <w:szCs w:val="28"/>
          <w:lang w:val="uk-UA"/>
        </w:rPr>
      </w:pPr>
      <w:r>
        <w:rPr>
          <w:b/>
          <w:szCs w:val="28"/>
          <w:lang w:val="uk-UA"/>
        </w:rPr>
        <w:t>Директор департаменту</w:t>
      </w:r>
    </w:p>
    <w:p w:rsidR="00527784" w:rsidRDefault="00E508C5" w:rsidP="00D55C94">
      <w:pPr>
        <w:rPr>
          <w:b/>
          <w:szCs w:val="28"/>
          <w:lang w:val="uk-UA"/>
        </w:rPr>
      </w:pPr>
      <w:r>
        <w:rPr>
          <w:b/>
          <w:szCs w:val="28"/>
          <w:lang w:val="uk-UA"/>
        </w:rPr>
        <w:t>молоді та спорту</w:t>
      </w:r>
      <w:r w:rsidR="00387316">
        <w:rPr>
          <w:b/>
          <w:szCs w:val="28"/>
          <w:lang w:val="uk-UA"/>
        </w:rPr>
        <w:tab/>
      </w:r>
      <w:r w:rsidR="00387316">
        <w:rPr>
          <w:b/>
          <w:szCs w:val="28"/>
          <w:lang w:val="uk-UA"/>
        </w:rPr>
        <w:tab/>
      </w:r>
      <w:r w:rsidR="00387316">
        <w:rPr>
          <w:b/>
          <w:szCs w:val="28"/>
          <w:lang w:val="uk-UA"/>
        </w:rPr>
        <w:tab/>
      </w:r>
      <w:r w:rsidR="00387316">
        <w:rPr>
          <w:b/>
          <w:szCs w:val="28"/>
          <w:lang w:val="uk-UA"/>
        </w:rPr>
        <w:tab/>
      </w:r>
      <w:r w:rsidR="00387316">
        <w:rPr>
          <w:b/>
          <w:szCs w:val="28"/>
          <w:lang w:val="uk-UA"/>
        </w:rPr>
        <w:tab/>
      </w:r>
      <w:r w:rsidR="00387316">
        <w:rPr>
          <w:b/>
          <w:szCs w:val="28"/>
          <w:lang w:val="uk-UA"/>
        </w:rPr>
        <w:tab/>
      </w:r>
      <w:r w:rsidR="00387316">
        <w:rPr>
          <w:b/>
          <w:szCs w:val="28"/>
          <w:lang w:val="uk-UA"/>
        </w:rPr>
        <w:tab/>
      </w:r>
      <w:r w:rsidR="00527784">
        <w:rPr>
          <w:b/>
          <w:szCs w:val="28"/>
          <w:lang w:val="uk-UA"/>
        </w:rPr>
        <w:t>О</w:t>
      </w:r>
      <w:r>
        <w:rPr>
          <w:b/>
          <w:szCs w:val="28"/>
          <w:lang w:val="uk-UA"/>
        </w:rPr>
        <w:t>лег</w:t>
      </w:r>
      <w:r w:rsidR="00527784">
        <w:rPr>
          <w:b/>
          <w:szCs w:val="28"/>
          <w:lang w:val="uk-UA"/>
        </w:rPr>
        <w:t xml:space="preserve"> МЕДВЕДЕНКО</w:t>
      </w:r>
    </w:p>
    <w:sectPr w:rsidR="00527784" w:rsidSect="00A83DEF">
      <w:pgSz w:w="11906" w:h="16838"/>
      <w:pgMar w:top="0" w:right="566" w:bottom="3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061"/>
    <w:multiLevelType w:val="hybridMultilevel"/>
    <w:tmpl w:val="C2B057F0"/>
    <w:lvl w:ilvl="0" w:tplc="0F84B668">
      <w:numFmt w:val="bullet"/>
      <w:lvlText w:val="-"/>
      <w:lvlJc w:val="left"/>
      <w:pPr>
        <w:ind w:left="1068" w:hanging="360"/>
      </w:pPr>
      <w:rPr>
        <w:rFonts w:ascii="Times New Roman" w:eastAsia="Times New Roman" w:hAnsi="Times New Roman" w:hint="default"/>
        <w:b/>
        <w:color w:val="auto"/>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58364D2B"/>
    <w:multiLevelType w:val="hybridMultilevel"/>
    <w:tmpl w:val="43E408AE"/>
    <w:lvl w:ilvl="0" w:tplc="0F84B668">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4B1D"/>
    <w:rsid w:val="000333DE"/>
    <w:rsid w:val="0003419E"/>
    <w:rsid w:val="00034774"/>
    <w:rsid w:val="00063862"/>
    <w:rsid w:val="0008025E"/>
    <w:rsid w:val="000F5C43"/>
    <w:rsid w:val="00107818"/>
    <w:rsid w:val="00151869"/>
    <w:rsid w:val="001816FB"/>
    <w:rsid w:val="001974CD"/>
    <w:rsid w:val="002366F8"/>
    <w:rsid w:val="00291A9D"/>
    <w:rsid w:val="002B27EF"/>
    <w:rsid w:val="002B4B1D"/>
    <w:rsid w:val="002B6637"/>
    <w:rsid w:val="002D48F3"/>
    <w:rsid w:val="00305381"/>
    <w:rsid w:val="003177A7"/>
    <w:rsid w:val="00334390"/>
    <w:rsid w:val="0035756E"/>
    <w:rsid w:val="00387316"/>
    <w:rsid w:val="003A1A32"/>
    <w:rsid w:val="003C3783"/>
    <w:rsid w:val="003F7FE9"/>
    <w:rsid w:val="004002B6"/>
    <w:rsid w:val="00420BF5"/>
    <w:rsid w:val="0050216B"/>
    <w:rsid w:val="005074A8"/>
    <w:rsid w:val="00527784"/>
    <w:rsid w:val="00572B17"/>
    <w:rsid w:val="00574036"/>
    <w:rsid w:val="00583249"/>
    <w:rsid w:val="005A407B"/>
    <w:rsid w:val="005C3262"/>
    <w:rsid w:val="005D6EF2"/>
    <w:rsid w:val="00607118"/>
    <w:rsid w:val="00630C1F"/>
    <w:rsid w:val="006772F6"/>
    <w:rsid w:val="006B0BB3"/>
    <w:rsid w:val="006D1AA0"/>
    <w:rsid w:val="006F1FEC"/>
    <w:rsid w:val="00726E68"/>
    <w:rsid w:val="00755996"/>
    <w:rsid w:val="007714CC"/>
    <w:rsid w:val="00802291"/>
    <w:rsid w:val="008023CA"/>
    <w:rsid w:val="00825087"/>
    <w:rsid w:val="00825F5D"/>
    <w:rsid w:val="008A70FA"/>
    <w:rsid w:val="008A7E3C"/>
    <w:rsid w:val="008B4B97"/>
    <w:rsid w:val="008C72B0"/>
    <w:rsid w:val="00912D41"/>
    <w:rsid w:val="00916489"/>
    <w:rsid w:val="00923C5E"/>
    <w:rsid w:val="009438A2"/>
    <w:rsid w:val="009461C5"/>
    <w:rsid w:val="0096342D"/>
    <w:rsid w:val="009728E1"/>
    <w:rsid w:val="00975B48"/>
    <w:rsid w:val="00986021"/>
    <w:rsid w:val="009953B0"/>
    <w:rsid w:val="009E4F4A"/>
    <w:rsid w:val="00A24748"/>
    <w:rsid w:val="00A6065C"/>
    <w:rsid w:val="00A83DEF"/>
    <w:rsid w:val="00A90C51"/>
    <w:rsid w:val="00A94736"/>
    <w:rsid w:val="00AD39F6"/>
    <w:rsid w:val="00B00901"/>
    <w:rsid w:val="00B160C9"/>
    <w:rsid w:val="00C06C06"/>
    <w:rsid w:val="00C33864"/>
    <w:rsid w:val="00C57A04"/>
    <w:rsid w:val="00C653D8"/>
    <w:rsid w:val="00C6706E"/>
    <w:rsid w:val="00C91BAF"/>
    <w:rsid w:val="00CB79D2"/>
    <w:rsid w:val="00CC28D0"/>
    <w:rsid w:val="00D20829"/>
    <w:rsid w:val="00D42783"/>
    <w:rsid w:val="00D55C94"/>
    <w:rsid w:val="00D738E7"/>
    <w:rsid w:val="00D8133A"/>
    <w:rsid w:val="00D854C9"/>
    <w:rsid w:val="00DA7FFA"/>
    <w:rsid w:val="00DD18C2"/>
    <w:rsid w:val="00DD72B5"/>
    <w:rsid w:val="00DF2513"/>
    <w:rsid w:val="00DF606A"/>
    <w:rsid w:val="00E02EF5"/>
    <w:rsid w:val="00E46EAF"/>
    <w:rsid w:val="00E508C5"/>
    <w:rsid w:val="00EE58E5"/>
    <w:rsid w:val="00F039A1"/>
    <w:rsid w:val="00F04229"/>
    <w:rsid w:val="00F0493F"/>
    <w:rsid w:val="00F10EC9"/>
    <w:rsid w:val="00F139D7"/>
    <w:rsid w:val="00F51ED4"/>
    <w:rsid w:val="00F82BD1"/>
    <w:rsid w:val="00F87345"/>
    <w:rsid w:val="00FF1A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B1D"/>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B4B1D"/>
    <w:pPr>
      <w:jc w:val="both"/>
    </w:pPr>
    <w:rPr>
      <w:lang w:val="uk-UA"/>
    </w:rPr>
  </w:style>
  <w:style w:type="character" w:customStyle="1" w:styleId="a4">
    <w:name w:val="Основной текст Знак"/>
    <w:basedOn w:val="a0"/>
    <w:link w:val="a3"/>
    <w:uiPriority w:val="99"/>
    <w:locked/>
    <w:rsid w:val="002B4B1D"/>
    <w:rPr>
      <w:rFonts w:ascii="Times New Roman" w:hAnsi="Times New Roman" w:cs="Times New Roman"/>
      <w:sz w:val="20"/>
      <w:szCs w:val="20"/>
      <w:lang w:val="uk-UA" w:eastAsia="ru-RU"/>
    </w:rPr>
  </w:style>
  <w:style w:type="paragraph" w:styleId="a5">
    <w:name w:val="List Paragraph"/>
    <w:basedOn w:val="a"/>
    <w:uiPriority w:val="99"/>
    <w:qFormat/>
    <w:rsid w:val="002B4B1D"/>
    <w:pPr>
      <w:ind w:left="708"/>
    </w:pPr>
  </w:style>
  <w:style w:type="paragraph" w:customStyle="1" w:styleId="listparagraphcxspmiddle">
    <w:name w:val="listparagraphcxspmiddle"/>
    <w:basedOn w:val="a"/>
    <w:uiPriority w:val="99"/>
    <w:rsid w:val="00D55C94"/>
    <w:pPr>
      <w:spacing w:before="100" w:beforeAutospacing="1" w:after="100" w:afterAutospacing="1"/>
    </w:pPr>
    <w:rPr>
      <w:rFonts w:eastAsia="Calibri"/>
      <w:sz w:val="24"/>
      <w:szCs w:val="24"/>
    </w:rPr>
  </w:style>
  <w:style w:type="paragraph" w:customStyle="1" w:styleId="listparagraphcxsplast">
    <w:name w:val="listparagraphcxsplast"/>
    <w:basedOn w:val="a"/>
    <w:uiPriority w:val="99"/>
    <w:rsid w:val="00D55C94"/>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2623023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cp:lastPrinted>2023-10-31T14:01:00Z</cp:lastPrinted>
  <dcterms:created xsi:type="dcterms:W3CDTF">2017-11-08T13:03:00Z</dcterms:created>
  <dcterms:modified xsi:type="dcterms:W3CDTF">2023-10-31T14:01:00Z</dcterms:modified>
</cp:coreProperties>
</file>