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00" w:rsidRDefault="00704A00" w:rsidP="00704A00">
      <w:pPr>
        <w:jc w:val="right"/>
        <w:rPr>
          <w:rFonts w:ascii="Times New Roman" w:hAnsi="Times New Roman" w:cs="Times New Roman"/>
          <w:sz w:val="28"/>
          <w:szCs w:val="28"/>
        </w:rPr>
      </w:pPr>
      <w:r>
        <w:rPr>
          <w:rFonts w:ascii="Times New Roman" w:hAnsi="Times New Roman" w:cs="Times New Roman"/>
          <w:sz w:val="28"/>
          <w:szCs w:val="28"/>
        </w:rPr>
        <w:t>ПРОЕКТ</w:t>
      </w:r>
    </w:p>
    <w:p w:rsidR="00704A00" w:rsidRDefault="00704A00" w:rsidP="009A09CF">
      <w:pPr>
        <w:jc w:val="center"/>
        <w:rPr>
          <w:rFonts w:ascii="Times New Roman" w:hAnsi="Times New Roman" w:cs="Times New Roman"/>
          <w:sz w:val="28"/>
          <w:szCs w:val="28"/>
        </w:rPr>
      </w:pPr>
    </w:p>
    <w:p w:rsidR="00507646" w:rsidRPr="009A09CF" w:rsidRDefault="00507646" w:rsidP="009A09CF">
      <w:pPr>
        <w:jc w:val="center"/>
        <w:rPr>
          <w:rFonts w:ascii="Times New Roman" w:hAnsi="Times New Roman" w:cs="Times New Roman"/>
          <w:sz w:val="28"/>
          <w:szCs w:val="28"/>
        </w:rPr>
      </w:pPr>
      <w:r>
        <w:rPr>
          <w:noProof/>
          <w:sz w:val="24"/>
          <w:szCs w:val="24"/>
          <w:lang w:val="ru-RU"/>
        </w:rPr>
        <w:drawing>
          <wp:inline distT="0" distB="0" distL="0" distR="0">
            <wp:extent cx="5334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biLevel thresh="75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p w:rsidR="00507646" w:rsidRPr="00767EC6" w:rsidRDefault="00507646" w:rsidP="00507646">
      <w:pPr>
        <w:shd w:val="clear" w:color="auto" w:fill="FFFFFF"/>
        <w:spacing w:before="58" w:line="322" w:lineRule="exact"/>
        <w:ind w:left="2611" w:right="2150"/>
        <w:rPr>
          <w:rFonts w:ascii="Times New Roman" w:hAnsi="Times New Roman" w:cs="Times New Roman"/>
        </w:rPr>
      </w:pPr>
      <w:r w:rsidRPr="00767EC6">
        <w:rPr>
          <w:rFonts w:ascii="Times New Roman" w:hAnsi="Times New Roman" w:cs="Times New Roman"/>
          <w:b/>
          <w:bCs/>
          <w:spacing w:val="-3"/>
          <w:sz w:val="28"/>
          <w:szCs w:val="28"/>
        </w:rPr>
        <w:t>КРЕМЕНЧУЦЬКА МІСЬКА РАДА</w:t>
      </w:r>
    </w:p>
    <w:p w:rsidR="00507646" w:rsidRPr="00767EC6" w:rsidRDefault="00507646" w:rsidP="00507646">
      <w:pPr>
        <w:shd w:val="clear" w:color="auto" w:fill="FFFFFF"/>
        <w:spacing w:line="322" w:lineRule="exact"/>
        <w:ind w:left="2501" w:right="2482"/>
        <w:jc w:val="center"/>
        <w:rPr>
          <w:rFonts w:ascii="Times New Roman" w:hAnsi="Times New Roman" w:cs="Times New Roman"/>
          <w:b/>
          <w:bCs/>
          <w:spacing w:val="-1"/>
          <w:sz w:val="28"/>
          <w:szCs w:val="28"/>
        </w:rPr>
      </w:pPr>
      <w:r w:rsidRPr="00767EC6">
        <w:rPr>
          <w:rFonts w:ascii="Times New Roman" w:hAnsi="Times New Roman" w:cs="Times New Roman"/>
          <w:b/>
          <w:bCs/>
          <w:spacing w:val="-1"/>
          <w:sz w:val="28"/>
          <w:szCs w:val="28"/>
        </w:rPr>
        <w:t xml:space="preserve">ПОЛТАВСЬКОЇ ОБЛАСТІ </w:t>
      </w:r>
    </w:p>
    <w:p w:rsidR="00507646" w:rsidRPr="001F0663" w:rsidRDefault="002D568C" w:rsidP="00507646">
      <w:pPr>
        <w:shd w:val="clear" w:color="auto" w:fill="FFFFFF"/>
        <w:tabs>
          <w:tab w:val="left" w:pos="7938"/>
        </w:tabs>
        <w:spacing w:line="322" w:lineRule="exact"/>
        <w:ind w:right="1700"/>
        <w:jc w:val="center"/>
        <w:rPr>
          <w:rFonts w:ascii="Times New Roman" w:hAnsi="Times New Roman" w:cs="Times New Roman"/>
        </w:rPr>
      </w:pPr>
      <w:r>
        <w:rPr>
          <w:rFonts w:ascii="Times New Roman" w:hAnsi="Times New Roman" w:cs="Times New Roman"/>
          <w:b/>
          <w:bCs/>
          <w:spacing w:val="-2"/>
          <w:sz w:val="28"/>
          <w:szCs w:val="28"/>
        </w:rPr>
        <w:t xml:space="preserve">                   </w:t>
      </w:r>
      <w:r w:rsidR="00507646">
        <w:rPr>
          <w:rFonts w:ascii="Times New Roman" w:hAnsi="Times New Roman" w:cs="Times New Roman"/>
          <w:b/>
          <w:bCs/>
          <w:spacing w:val="-2"/>
          <w:sz w:val="28"/>
          <w:szCs w:val="28"/>
        </w:rPr>
        <w:t xml:space="preserve"> </w:t>
      </w:r>
      <w:r w:rsidR="00507646" w:rsidRPr="009764D4">
        <w:rPr>
          <w:rFonts w:ascii="Times New Roman" w:hAnsi="Times New Roman" w:cs="Times New Roman"/>
          <w:b/>
          <w:bCs/>
          <w:spacing w:val="-2"/>
          <w:sz w:val="28"/>
          <w:szCs w:val="28"/>
          <w:lang w:val="en-US"/>
        </w:rPr>
        <w:t>XX</w:t>
      </w:r>
      <w:r w:rsidRPr="009764D4">
        <w:rPr>
          <w:rFonts w:ascii="Times New Roman" w:hAnsi="Times New Roman" w:cs="Times New Roman"/>
          <w:b/>
          <w:bCs/>
          <w:spacing w:val="-2"/>
          <w:sz w:val="28"/>
          <w:szCs w:val="28"/>
          <w:lang w:val="en-US"/>
        </w:rPr>
        <w:t>V</w:t>
      </w:r>
      <w:r w:rsidR="00507646" w:rsidRPr="00767EC6">
        <w:rPr>
          <w:rFonts w:ascii="Times New Roman" w:hAnsi="Times New Roman" w:cs="Times New Roman"/>
          <w:b/>
          <w:bCs/>
          <w:spacing w:val="-2"/>
          <w:sz w:val="28"/>
          <w:szCs w:val="28"/>
        </w:rPr>
        <w:t xml:space="preserve"> СЕСІЯ МІСЬКОЇ РАДИ </w:t>
      </w:r>
      <w:r w:rsidR="00507646" w:rsidRPr="00767EC6">
        <w:rPr>
          <w:rFonts w:ascii="Times New Roman" w:hAnsi="Times New Roman" w:cs="Times New Roman"/>
          <w:b/>
          <w:bCs/>
          <w:spacing w:val="-2"/>
          <w:sz w:val="28"/>
          <w:szCs w:val="28"/>
          <w:lang w:val="en-US"/>
        </w:rPr>
        <w:t>VI</w:t>
      </w:r>
      <w:r w:rsidR="00507646" w:rsidRPr="00767EC6">
        <w:rPr>
          <w:rFonts w:ascii="Times New Roman" w:hAnsi="Times New Roman" w:cs="Times New Roman"/>
          <w:b/>
          <w:bCs/>
          <w:spacing w:val="-2"/>
          <w:sz w:val="28"/>
          <w:szCs w:val="28"/>
        </w:rPr>
        <w:t>І СКЛИКАННЯ</w:t>
      </w:r>
    </w:p>
    <w:p w:rsidR="00507646" w:rsidRPr="00767EC6" w:rsidRDefault="00507646" w:rsidP="00507646">
      <w:pPr>
        <w:shd w:val="clear" w:color="auto" w:fill="FFFFFF"/>
        <w:spacing w:before="317"/>
        <w:ind w:left="34"/>
        <w:jc w:val="center"/>
        <w:rPr>
          <w:rFonts w:ascii="Times New Roman" w:hAnsi="Times New Roman" w:cs="Times New Roman"/>
        </w:rPr>
      </w:pPr>
      <w:r w:rsidRPr="00767EC6">
        <w:rPr>
          <w:rFonts w:ascii="Times New Roman" w:hAnsi="Times New Roman" w:cs="Times New Roman"/>
          <w:b/>
          <w:bCs/>
          <w:spacing w:val="-2"/>
          <w:w w:val="129"/>
          <w:sz w:val="28"/>
          <w:szCs w:val="28"/>
        </w:rPr>
        <w:t>РІШЕННЯ</w:t>
      </w:r>
    </w:p>
    <w:p w:rsidR="00507646" w:rsidRPr="001F0663" w:rsidRDefault="00507646" w:rsidP="00507646">
      <w:pPr>
        <w:shd w:val="clear" w:color="auto" w:fill="FFFFFF"/>
        <w:spacing w:line="295" w:lineRule="exact"/>
        <w:ind w:left="360"/>
        <w:jc w:val="both"/>
        <w:rPr>
          <w:rFonts w:ascii="Times New Roman" w:hAnsi="Times New Roman" w:cs="Times New Roman"/>
          <w:b/>
          <w:bCs/>
          <w:spacing w:val="-2"/>
          <w:sz w:val="28"/>
          <w:szCs w:val="28"/>
        </w:rPr>
      </w:pPr>
    </w:p>
    <w:p w:rsidR="00507646" w:rsidRPr="00D47A9C" w:rsidRDefault="00507646" w:rsidP="00507646">
      <w:pPr>
        <w:rPr>
          <w:rFonts w:ascii="Times New Roman" w:hAnsi="Times New Roman" w:cs="Times New Roman"/>
          <w:b/>
          <w:bCs/>
          <w:spacing w:val="-2"/>
          <w:sz w:val="28"/>
          <w:szCs w:val="28"/>
        </w:rPr>
      </w:pPr>
      <w:r w:rsidRPr="009764D4">
        <w:rPr>
          <w:rFonts w:ascii="Times New Roman" w:hAnsi="Times New Roman" w:cs="Times New Roman"/>
          <w:b/>
          <w:bCs/>
          <w:spacing w:val="-2"/>
          <w:sz w:val="28"/>
          <w:szCs w:val="28"/>
        </w:rPr>
        <w:t xml:space="preserve">від </w:t>
      </w:r>
      <w:r w:rsidR="009764D4">
        <w:rPr>
          <w:rFonts w:ascii="Times New Roman" w:hAnsi="Times New Roman" w:cs="Times New Roman"/>
          <w:b/>
          <w:bCs/>
          <w:spacing w:val="-2"/>
          <w:sz w:val="28"/>
          <w:szCs w:val="28"/>
        </w:rPr>
        <w:t>31</w:t>
      </w:r>
      <w:r w:rsidR="009A09CF" w:rsidRPr="009764D4">
        <w:rPr>
          <w:rFonts w:ascii="Times New Roman" w:hAnsi="Times New Roman" w:cs="Times New Roman"/>
          <w:b/>
          <w:bCs/>
          <w:spacing w:val="-2"/>
          <w:sz w:val="28"/>
          <w:szCs w:val="28"/>
        </w:rPr>
        <w:t xml:space="preserve"> </w:t>
      </w:r>
      <w:r w:rsidR="009764D4">
        <w:rPr>
          <w:rFonts w:ascii="Times New Roman" w:hAnsi="Times New Roman" w:cs="Times New Roman"/>
          <w:b/>
          <w:bCs/>
          <w:spacing w:val="-2"/>
          <w:sz w:val="28"/>
          <w:szCs w:val="28"/>
        </w:rPr>
        <w:t>серп</w:t>
      </w:r>
      <w:r w:rsidR="009A09CF" w:rsidRPr="009764D4">
        <w:rPr>
          <w:rFonts w:ascii="Times New Roman" w:hAnsi="Times New Roman" w:cs="Times New Roman"/>
          <w:b/>
          <w:bCs/>
          <w:spacing w:val="-2"/>
          <w:sz w:val="28"/>
          <w:szCs w:val="28"/>
        </w:rPr>
        <w:t xml:space="preserve">ня </w:t>
      </w:r>
      <w:r w:rsidRPr="009764D4">
        <w:rPr>
          <w:rFonts w:ascii="Times New Roman" w:hAnsi="Times New Roman" w:cs="Times New Roman"/>
          <w:b/>
          <w:bCs/>
          <w:spacing w:val="-2"/>
          <w:sz w:val="28"/>
          <w:szCs w:val="28"/>
        </w:rPr>
        <w:t>2017 року</w:t>
      </w:r>
    </w:p>
    <w:p w:rsidR="00507646" w:rsidRPr="00C50C59" w:rsidRDefault="00507646" w:rsidP="00507646">
      <w:pPr>
        <w:rPr>
          <w:rFonts w:ascii="Times New Roman" w:hAnsi="Times New Roman" w:cs="Times New Roman"/>
          <w:bCs/>
          <w:spacing w:val="-2"/>
        </w:rPr>
      </w:pPr>
      <w:r w:rsidRPr="00C50C59">
        <w:rPr>
          <w:rFonts w:ascii="Times New Roman" w:hAnsi="Times New Roman" w:cs="Times New Roman"/>
          <w:bCs/>
          <w:spacing w:val="-2"/>
        </w:rPr>
        <w:t>м. Кременчук</w:t>
      </w:r>
    </w:p>
    <w:p w:rsidR="00507646" w:rsidRDefault="00507646" w:rsidP="00507646">
      <w:pPr>
        <w:widowControl/>
        <w:autoSpaceDE/>
        <w:adjustRightInd/>
        <w:rPr>
          <w:rFonts w:ascii="Times New Roman" w:hAnsi="Times New Roman" w:cs="Times New Roman"/>
          <w:b/>
          <w:sz w:val="28"/>
          <w:szCs w:val="28"/>
        </w:rPr>
      </w:pPr>
    </w:p>
    <w:p w:rsidR="00507646" w:rsidRDefault="00507646" w:rsidP="00507646">
      <w:pPr>
        <w:outlineLvl w:val="4"/>
        <w:rPr>
          <w:rFonts w:ascii="Times New Roman" w:hAnsi="Times New Roman" w:cs="Times New Roman"/>
          <w:b/>
          <w:sz w:val="28"/>
          <w:szCs w:val="28"/>
        </w:rPr>
      </w:pPr>
      <w:r>
        <w:rPr>
          <w:rFonts w:ascii="Times New Roman" w:hAnsi="Times New Roman" w:cs="Times New Roman"/>
          <w:b/>
          <w:sz w:val="28"/>
          <w:szCs w:val="28"/>
        </w:rPr>
        <w:t xml:space="preserve">Про  внесення  змін  та  доповнень  до  рішення </w:t>
      </w:r>
    </w:p>
    <w:p w:rsidR="00971046" w:rsidRDefault="00507646" w:rsidP="00507646">
      <w:pPr>
        <w:outlineLvl w:val="4"/>
        <w:rPr>
          <w:rFonts w:ascii="Times New Roman" w:hAnsi="Times New Roman" w:cs="Times New Roman"/>
          <w:b/>
          <w:sz w:val="28"/>
          <w:szCs w:val="28"/>
        </w:rPr>
      </w:pPr>
      <w:r>
        <w:rPr>
          <w:rFonts w:ascii="Times New Roman" w:hAnsi="Times New Roman" w:cs="Times New Roman"/>
          <w:b/>
          <w:sz w:val="28"/>
          <w:szCs w:val="28"/>
        </w:rPr>
        <w:t xml:space="preserve">Кременчуцької міської  ради </w:t>
      </w:r>
      <w:r w:rsidR="00971046">
        <w:rPr>
          <w:rFonts w:ascii="Times New Roman" w:hAnsi="Times New Roman" w:cs="Times New Roman"/>
          <w:b/>
          <w:sz w:val="28"/>
          <w:szCs w:val="28"/>
        </w:rPr>
        <w:t>Полтавської</w:t>
      </w:r>
    </w:p>
    <w:p w:rsidR="00971046" w:rsidRDefault="00971046" w:rsidP="00507646">
      <w:pPr>
        <w:outlineLvl w:val="4"/>
        <w:rPr>
          <w:rFonts w:ascii="Times New Roman" w:hAnsi="Times New Roman" w:cs="Times New Roman"/>
          <w:b/>
          <w:sz w:val="28"/>
          <w:szCs w:val="28"/>
        </w:rPr>
      </w:pPr>
      <w:r>
        <w:rPr>
          <w:rFonts w:ascii="Times New Roman" w:hAnsi="Times New Roman" w:cs="Times New Roman"/>
          <w:b/>
          <w:sz w:val="28"/>
          <w:szCs w:val="28"/>
        </w:rPr>
        <w:t>області</w:t>
      </w:r>
      <w:r w:rsidR="00507646">
        <w:rPr>
          <w:rFonts w:ascii="Times New Roman" w:hAnsi="Times New Roman" w:cs="Times New Roman"/>
          <w:b/>
          <w:sz w:val="28"/>
          <w:szCs w:val="28"/>
        </w:rPr>
        <w:t xml:space="preserve">  від  29  листопада  </w:t>
      </w:r>
      <w:r>
        <w:rPr>
          <w:rFonts w:ascii="Times New Roman" w:hAnsi="Times New Roman" w:cs="Times New Roman"/>
          <w:b/>
          <w:sz w:val="28"/>
          <w:szCs w:val="28"/>
        </w:rPr>
        <w:t xml:space="preserve">2016  року </w:t>
      </w:r>
    </w:p>
    <w:p w:rsidR="00971046" w:rsidRDefault="00507646" w:rsidP="00507646">
      <w:pPr>
        <w:outlineLvl w:val="4"/>
        <w:rPr>
          <w:rFonts w:ascii="Times New Roman" w:hAnsi="Times New Roman" w:cs="Times New Roman"/>
          <w:b/>
          <w:bCs/>
          <w:iCs/>
          <w:color w:val="000000"/>
          <w:sz w:val="28"/>
          <w:szCs w:val="28"/>
        </w:rPr>
      </w:pPr>
      <w:r>
        <w:rPr>
          <w:rFonts w:ascii="Times New Roman" w:hAnsi="Times New Roman" w:cs="Times New Roman"/>
          <w:b/>
          <w:sz w:val="28"/>
          <w:szCs w:val="28"/>
        </w:rPr>
        <w:t>«</w:t>
      </w:r>
      <w:r w:rsidRPr="00853716">
        <w:rPr>
          <w:rFonts w:ascii="Times New Roman" w:hAnsi="Times New Roman" w:cs="Times New Roman"/>
          <w:b/>
          <w:sz w:val="28"/>
          <w:szCs w:val="28"/>
        </w:rPr>
        <w:t>Про</w:t>
      </w:r>
      <w:r>
        <w:rPr>
          <w:rFonts w:ascii="Times New Roman" w:hAnsi="Times New Roman" w:cs="Times New Roman"/>
          <w:b/>
          <w:sz w:val="28"/>
          <w:szCs w:val="28"/>
        </w:rPr>
        <w:t xml:space="preserve">  затвердження   </w:t>
      </w:r>
      <w:r w:rsidR="00971046">
        <w:rPr>
          <w:rFonts w:ascii="Times New Roman" w:hAnsi="Times New Roman" w:cs="Times New Roman"/>
          <w:b/>
          <w:bCs/>
          <w:iCs/>
          <w:color w:val="000000"/>
          <w:sz w:val="28"/>
          <w:szCs w:val="28"/>
        </w:rPr>
        <w:t xml:space="preserve">Програми </w:t>
      </w:r>
      <w:r w:rsidRPr="00481AE4">
        <w:rPr>
          <w:rFonts w:ascii="Times New Roman" w:hAnsi="Times New Roman" w:cs="Times New Roman"/>
          <w:b/>
          <w:bCs/>
          <w:iCs/>
          <w:color w:val="000000"/>
          <w:sz w:val="28"/>
          <w:szCs w:val="28"/>
        </w:rPr>
        <w:t>розвитку</w:t>
      </w:r>
    </w:p>
    <w:p w:rsidR="00507646" w:rsidRPr="00971046" w:rsidRDefault="00507646" w:rsidP="00507646">
      <w:pPr>
        <w:outlineLvl w:val="4"/>
        <w:rPr>
          <w:rFonts w:ascii="Times New Roman" w:hAnsi="Times New Roman" w:cs="Times New Roman"/>
          <w:b/>
          <w:sz w:val="28"/>
          <w:szCs w:val="28"/>
        </w:rPr>
      </w:pPr>
      <w:r w:rsidRPr="00481AE4">
        <w:rPr>
          <w:rFonts w:ascii="Times New Roman" w:hAnsi="Times New Roman" w:cs="Times New Roman"/>
          <w:b/>
          <w:bCs/>
          <w:iCs/>
          <w:color w:val="000000"/>
          <w:sz w:val="28"/>
          <w:szCs w:val="28"/>
          <w:lang w:val="ru-RU"/>
        </w:rPr>
        <w:t>к</w:t>
      </w:r>
      <w:r w:rsidRPr="00481AE4">
        <w:rPr>
          <w:rFonts w:ascii="Times New Roman" w:hAnsi="Times New Roman" w:cs="Times New Roman"/>
          <w:b/>
          <w:bCs/>
          <w:iCs/>
          <w:color w:val="000000"/>
          <w:sz w:val="28"/>
          <w:szCs w:val="28"/>
        </w:rPr>
        <w:t xml:space="preserve">омунального госпрозрахункового </w:t>
      </w:r>
      <w:r>
        <w:rPr>
          <w:rFonts w:ascii="Times New Roman" w:hAnsi="Times New Roman" w:cs="Times New Roman"/>
          <w:b/>
          <w:bCs/>
          <w:iCs/>
          <w:color w:val="000000"/>
          <w:sz w:val="28"/>
          <w:szCs w:val="28"/>
        </w:rPr>
        <w:t xml:space="preserve"> </w:t>
      </w:r>
    </w:p>
    <w:p w:rsidR="00507646" w:rsidRDefault="00507646" w:rsidP="00507646">
      <w:pPr>
        <w:outlineLvl w:val="4"/>
        <w:rPr>
          <w:rFonts w:ascii="Times New Roman" w:hAnsi="Times New Roman" w:cs="Times New Roman"/>
          <w:b/>
          <w:bCs/>
          <w:iCs/>
          <w:color w:val="000000"/>
          <w:sz w:val="28"/>
          <w:szCs w:val="28"/>
        </w:rPr>
      </w:pPr>
      <w:r w:rsidRPr="00481AE4">
        <w:rPr>
          <w:rFonts w:ascii="Times New Roman" w:hAnsi="Times New Roman" w:cs="Times New Roman"/>
          <w:b/>
          <w:bCs/>
          <w:iCs/>
          <w:color w:val="000000"/>
          <w:sz w:val="28"/>
          <w:szCs w:val="28"/>
        </w:rPr>
        <w:t>житлово-експлуатаційного</w:t>
      </w:r>
      <w:r>
        <w:rPr>
          <w:rFonts w:ascii="Times New Roman" w:hAnsi="Times New Roman" w:cs="Times New Roman"/>
          <w:b/>
          <w:bCs/>
          <w:iCs/>
          <w:color w:val="000000"/>
          <w:sz w:val="28"/>
          <w:szCs w:val="28"/>
        </w:rPr>
        <w:t xml:space="preserve">   </w:t>
      </w:r>
      <w:r w:rsidRPr="00481AE4">
        <w:rPr>
          <w:rFonts w:ascii="Times New Roman" w:hAnsi="Times New Roman" w:cs="Times New Roman"/>
          <w:b/>
          <w:bCs/>
          <w:iCs/>
          <w:color w:val="000000"/>
          <w:sz w:val="28"/>
          <w:szCs w:val="28"/>
        </w:rPr>
        <w:t xml:space="preserve">підприємства </w:t>
      </w:r>
    </w:p>
    <w:p w:rsidR="00507646" w:rsidRDefault="00507646" w:rsidP="00507646">
      <w:pPr>
        <w:outlineLvl w:val="4"/>
        <w:rPr>
          <w:rFonts w:ascii="Times New Roman" w:hAnsi="Times New Roman" w:cs="Times New Roman"/>
          <w:b/>
          <w:bCs/>
          <w:iCs/>
          <w:sz w:val="28"/>
          <w:szCs w:val="28"/>
        </w:rPr>
      </w:pPr>
      <w:r w:rsidRPr="00481AE4">
        <w:rPr>
          <w:rFonts w:ascii="Times New Roman" w:hAnsi="Times New Roman" w:cs="Times New Roman"/>
          <w:b/>
          <w:bCs/>
          <w:iCs/>
          <w:color w:val="000000"/>
          <w:sz w:val="28"/>
          <w:szCs w:val="28"/>
        </w:rPr>
        <w:t>«Автозаводське»</w:t>
      </w:r>
      <w:r w:rsidRPr="00525613">
        <w:rPr>
          <w:rFonts w:ascii="Times New Roman" w:hAnsi="Times New Roman" w:cs="Times New Roman"/>
          <w:b/>
          <w:bCs/>
          <w:iCs/>
          <w:color w:val="000000"/>
          <w:sz w:val="28"/>
          <w:szCs w:val="28"/>
        </w:rPr>
        <w:t xml:space="preserve"> </w:t>
      </w:r>
      <w:r w:rsidRPr="00481AE4">
        <w:rPr>
          <w:rFonts w:ascii="Times New Roman" w:hAnsi="Times New Roman" w:cs="Times New Roman"/>
          <w:b/>
          <w:bCs/>
          <w:iCs/>
          <w:sz w:val="28"/>
          <w:szCs w:val="28"/>
        </w:rPr>
        <w:t xml:space="preserve">та  забезпечення належного </w:t>
      </w:r>
    </w:p>
    <w:p w:rsidR="00507646" w:rsidRDefault="00507646" w:rsidP="00507646">
      <w:pPr>
        <w:outlineLvl w:val="4"/>
        <w:rPr>
          <w:rFonts w:ascii="Times New Roman" w:hAnsi="Times New Roman" w:cs="Times New Roman"/>
          <w:b/>
          <w:bCs/>
          <w:iCs/>
          <w:sz w:val="28"/>
          <w:szCs w:val="28"/>
        </w:rPr>
      </w:pPr>
      <w:r>
        <w:rPr>
          <w:rFonts w:ascii="Times New Roman" w:hAnsi="Times New Roman" w:cs="Times New Roman"/>
          <w:b/>
          <w:bCs/>
          <w:iCs/>
          <w:sz w:val="28"/>
          <w:szCs w:val="28"/>
        </w:rPr>
        <w:t>у</w:t>
      </w:r>
      <w:r w:rsidRPr="00481AE4">
        <w:rPr>
          <w:rFonts w:ascii="Times New Roman" w:hAnsi="Times New Roman" w:cs="Times New Roman"/>
          <w:b/>
          <w:bCs/>
          <w:iCs/>
          <w:sz w:val="28"/>
          <w:szCs w:val="28"/>
        </w:rPr>
        <w:t>тримання</w:t>
      </w:r>
      <w:r>
        <w:rPr>
          <w:rFonts w:ascii="Times New Roman" w:hAnsi="Times New Roman" w:cs="Times New Roman"/>
          <w:b/>
          <w:bCs/>
          <w:iCs/>
          <w:sz w:val="28"/>
          <w:szCs w:val="28"/>
        </w:rPr>
        <w:t xml:space="preserve"> </w:t>
      </w:r>
      <w:r w:rsidRPr="00481AE4">
        <w:rPr>
          <w:rFonts w:ascii="Times New Roman" w:hAnsi="Times New Roman" w:cs="Times New Roman"/>
          <w:b/>
          <w:bCs/>
          <w:iCs/>
          <w:sz w:val="28"/>
          <w:szCs w:val="28"/>
        </w:rPr>
        <w:t xml:space="preserve"> майна </w:t>
      </w:r>
      <w:r>
        <w:rPr>
          <w:rFonts w:ascii="Times New Roman" w:hAnsi="Times New Roman" w:cs="Times New Roman"/>
          <w:b/>
          <w:bCs/>
          <w:iCs/>
          <w:sz w:val="28"/>
          <w:szCs w:val="28"/>
        </w:rPr>
        <w:t xml:space="preserve"> </w:t>
      </w:r>
      <w:r w:rsidRPr="00481AE4">
        <w:rPr>
          <w:rFonts w:ascii="Times New Roman" w:hAnsi="Times New Roman" w:cs="Times New Roman"/>
          <w:b/>
          <w:bCs/>
          <w:iCs/>
          <w:sz w:val="28"/>
          <w:szCs w:val="28"/>
        </w:rPr>
        <w:t xml:space="preserve">комунальної </w:t>
      </w:r>
      <w:r>
        <w:rPr>
          <w:rFonts w:ascii="Times New Roman" w:hAnsi="Times New Roman" w:cs="Times New Roman"/>
          <w:b/>
          <w:bCs/>
          <w:iCs/>
          <w:sz w:val="28"/>
          <w:szCs w:val="28"/>
        </w:rPr>
        <w:t xml:space="preserve">  </w:t>
      </w:r>
      <w:r w:rsidRPr="00481AE4">
        <w:rPr>
          <w:rFonts w:ascii="Times New Roman" w:hAnsi="Times New Roman" w:cs="Times New Roman"/>
          <w:b/>
          <w:bCs/>
          <w:iCs/>
          <w:sz w:val="28"/>
          <w:szCs w:val="28"/>
        </w:rPr>
        <w:t>власності,</w:t>
      </w:r>
      <w:r>
        <w:rPr>
          <w:rFonts w:ascii="Times New Roman" w:hAnsi="Times New Roman" w:cs="Times New Roman"/>
          <w:b/>
          <w:bCs/>
          <w:iCs/>
          <w:sz w:val="28"/>
          <w:szCs w:val="28"/>
        </w:rPr>
        <w:t xml:space="preserve"> </w:t>
      </w:r>
    </w:p>
    <w:p w:rsidR="00507646" w:rsidRDefault="00507646" w:rsidP="00507646">
      <w:pPr>
        <w:outlineLvl w:val="4"/>
        <w:rPr>
          <w:rFonts w:ascii="Times New Roman" w:hAnsi="Times New Roman" w:cs="Times New Roman"/>
          <w:b/>
          <w:bCs/>
          <w:iCs/>
          <w:sz w:val="28"/>
          <w:szCs w:val="28"/>
        </w:rPr>
      </w:pPr>
      <w:r>
        <w:rPr>
          <w:rFonts w:ascii="Times New Roman" w:hAnsi="Times New Roman" w:cs="Times New Roman"/>
          <w:b/>
          <w:bCs/>
          <w:iCs/>
          <w:sz w:val="28"/>
          <w:szCs w:val="28"/>
        </w:rPr>
        <w:t>щ</w:t>
      </w:r>
      <w:r>
        <w:rPr>
          <w:rFonts w:ascii="Times New Roman" w:hAnsi="Times New Roman" w:cs="Times New Roman"/>
          <w:b/>
          <w:bCs/>
          <w:iCs/>
          <w:sz w:val="28"/>
          <w:szCs w:val="28"/>
          <w:lang w:val="en-US"/>
        </w:rPr>
        <w:t>o</w:t>
      </w:r>
      <w:r>
        <w:rPr>
          <w:rFonts w:ascii="Times New Roman" w:hAnsi="Times New Roman" w:cs="Times New Roman"/>
          <w:b/>
          <w:bCs/>
          <w:iCs/>
          <w:sz w:val="28"/>
          <w:szCs w:val="28"/>
        </w:rPr>
        <w:t xml:space="preserve"> </w:t>
      </w:r>
      <w:r w:rsidRPr="00481AE4">
        <w:rPr>
          <w:rFonts w:ascii="Times New Roman" w:hAnsi="Times New Roman" w:cs="Times New Roman"/>
          <w:b/>
          <w:bCs/>
          <w:iCs/>
          <w:sz w:val="28"/>
          <w:szCs w:val="28"/>
        </w:rPr>
        <w:t xml:space="preserve"> знаходиться </w:t>
      </w:r>
      <w:r>
        <w:rPr>
          <w:rFonts w:ascii="Times New Roman" w:hAnsi="Times New Roman" w:cs="Times New Roman"/>
          <w:b/>
          <w:bCs/>
          <w:iCs/>
          <w:sz w:val="28"/>
          <w:szCs w:val="28"/>
        </w:rPr>
        <w:t xml:space="preserve">  на   балансі   </w:t>
      </w:r>
      <w:r w:rsidRPr="00481AE4">
        <w:rPr>
          <w:rFonts w:ascii="Times New Roman" w:hAnsi="Times New Roman" w:cs="Times New Roman"/>
          <w:b/>
          <w:bCs/>
          <w:iCs/>
          <w:sz w:val="28"/>
          <w:szCs w:val="28"/>
        </w:rPr>
        <w:t xml:space="preserve"> підприємства </w:t>
      </w:r>
      <w:r>
        <w:rPr>
          <w:rFonts w:ascii="Times New Roman" w:hAnsi="Times New Roman" w:cs="Times New Roman"/>
          <w:b/>
          <w:bCs/>
          <w:iCs/>
          <w:sz w:val="28"/>
          <w:szCs w:val="28"/>
        </w:rPr>
        <w:t xml:space="preserve">  </w:t>
      </w:r>
    </w:p>
    <w:p w:rsidR="00507646" w:rsidRPr="00570B07" w:rsidRDefault="00507646" w:rsidP="00507646">
      <w:pPr>
        <w:outlineLvl w:val="4"/>
        <w:rPr>
          <w:rFonts w:ascii="Times New Roman" w:hAnsi="Times New Roman" w:cs="Times New Roman"/>
          <w:b/>
          <w:bCs/>
          <w:iCs/>
          <w:sz w:val="28"/>
          <w:szCs w:val="28"/>
        </w:rPr>
      </w:pPr>
      <w:r>
        <w:rPr>
          <w:rFonts w:ascii="Times New Roman" w:hAnsi="Times New Roman" w:cs="Times New Roman"/>
          <w:b/>
          <w:bCs/>
          <w:iCs/>
          <w:sz w:val="28"/>
          <w:szCs w:val="28"/>
        </w:rPr>
        <w:t xml:space="preserve">на </w:t>
      </w:r>
      <w:r w:rsidRPr="00481AE4">
        <w:rPr>
          <w:rFonts w:ascii="Times New Roman" w:hAnsi="Times New Roman" w:cs="Times New Roman"/>
          <w:b/>
          <w:bCs/>
          <w:iCs/>
          <w:sz w:val="28"/>
          <w:szCs w:val="28"/>
        </w:rPr>
        <w:t>2017-</w:t>
      </w:r>
      <w:r>
        <w:rPr>
          <w:rFonts w:ascii="Times New Roman" w:hAnsi="Times New Roman" w:cs="Times New Roman"/>
          <w:b/>
          <w:bCs/>
          <w:iCs/>
          <w:sz w:val="28"/>
          <w:szCs w:val="28"/>
        </w:rPr>
        <w:t xml:space="preserve"> </w:t>
      </w:r>
      <w:r w:rsidRPr="00481AE4">
        <w:rPr>
          <w:rFonts w:ascii="Times New Roman" w:hAnsi="Times New Roman" w:cs="Times New Roman"/>
          <w:b/>
          <w:bCs/>
          <w:iCs/>
          <w:sz w:val="28"/>
          <w:szCs w:val="28"/>
        </w:rPr>
        <w:t>2018 роки</w:t>
      </w:r>
      <w:r>
        <w:rPr>
          <w:rFonts w:ascii="Times New Roman" w:hAnsi="Times New Roman" w:cs="Times New Roman"/>
          <w:b/>
          <w:bCs/>
          <w:iCs/>
          <w:sz w:val="28"/>
          <w:szCs w:val="28"/>
        </w:rPr>
        <w:t>»</w:t>
      </w:r>
    </w:p>
    <w:p w:rsidR="00507646" w:rsidRDefault="00507646" w:rsidP="00507646">
      <w:pPr>
        <w:widowControl/>
        <w:autoSpaceDE/>
        <w:autoSpaceDN/>
        <w:adjustRightInd/>
        <w:jc w:val="both"/>
        <w:rPr>
          <w:rFonts w:ascii="Times New Roman" w:hAnsi="Times New Roman" w:cs="Times New Roman"/>
          <w:bCs/>
          <w:color w:val="000000"/>
          <w:sz w:val="28"/>
          <w:szCs w:val="28"/>
        </w:rPr>
      </w:pPr>
    </w:p>
    <w:p w:rsidR="009A09CF" w:rsidRPr="00910FBD" w:rsidRDefault="00CE0C8F" w:rsidP="00910FBD">
      <w:pPr>
        <w:pStyle w:val="2"/>
        <w:pBdr>
          <w:bottom w:val="single" w:sz="4" w:space="4" w:color="E7E7E7"/>
        </w:pBdr>
        <w:shd w:val="clear" w:color="auto" w:fill="FFFFFF"/>
        <w:spacing w:before="0"/>
        <w:ind w:firstLine="708"/>
        <w:jc w:val="both"/>
        <w:rPr>
          <w:rFonts w:ascii="Times New Roman" w:hAnsi="Times New Roman" w:cs="Times New Roman"/>
          <w:b w:val="0"/>
          <w:bCs w:val="0"/>
          <w:color w:val="auto"/>
          <w:sz w:val="28"/>
          <w:szCs w:val="28"/>
        </w:rPr>
      </w:pPr>
      <w:r w:rsidRPr="00CE0C8F">
        <w:rPr>
          <w:rFonts w:ascii="Times New Roman" w:hAnsi="Times New Roman" w:cs="Times New Roman"/>
          <w:b w:val="0"/>
          <w:color w:val="auto"/>
          <w:sz w:val="28"/>
          <w:szCs w:val="28"/>
        </w:rPr>
        <w:t>Враховуючи висновок експертного будівельно-технічного дослідження щодо руйнівного стану майна, втрату експлуатаційних якостей внаслідок тривалого строку експлуатації та пожежі, недоцільності та неможливості його відновлення, керуючись Положенням про порядок списання майна, яке належить до комунальної власності територіальної громади міста Кременчука, затвердженим рішенням Кременчуцької міської  ради  Полтавської  області від 26.03.2013 року,</w:t>
      </w:r>
      <w:r>
        <w:rPr>
          <w:sz w:val="28"/>
          <w:szCs w:val="28"/>
        </w:rPr>
        <w:t xml:space="preserve"> </w:t>
      </w:r>
      <w:r>
        <w:rPr>
          <w:rFonts w:ascii="Times New Roman" w:hAnsi="Times New Roman" w:cs="Times New Roman"/>
          <w:b w:val="0"/>
          <w:color w:val="auto"/>
          <w:sz w:val="28"/>
          <w:szCs w:val="28"/>
        </w:rPr>
        <w:t>у</w:t>
      </w:r>
      <w:r w:rsidR="0098220B">
        <w:rPr>
          <w:rFonts w:ascii="Times New Roman" w:hAnsi="Times New Roman" w:cs="Times New Roman"/>
          <w:b w:val="0"/>
          <w:color w:val="auto"/>
          <w:sz w:val="28"/>
          <w:szCs w:val="28"/>
        </w:rPr>
        <w:t xml:space="preserve"> відповідності до вимог </w:t>
      </w:r>
      <w:r w:rsidRPr="00F331C9">
        <w:rPr>
          <w:rFonts w:ascii="Times New Roman" w:hAnsi="Times New Roman" w:cs="Times New Roman"/>
          <w:b w:val="0"/>
          <w:color w:val="000000" w:themeColor="text1"/>
          <w:sz w:val="28"/>
          <w:szCs w:val="28"/>
        </w:rPr>
        <w:t>Закон</w:t>
      </w:r>
      <w:r>
        <w:rPr>
          <w:rFonts w:ascii="Times New Roman" w:hAnsi="Times New Roman" w:cs="Times New Roman"/>
          <w:b w:val="0"/>
          <w:color w:val="000000" w:themeColor="text1"/>
          <w:sz w:val="28"/>
          <w:szCs w:val="28"/>
        </w:rPr>
        <w:t>ів</w:t>
      </w:r>
      <w:r w:rsidRPr="00F331C9">
        <w:rPr>
          <w:rFonts w:ascii="Times New Roman" w:hAnsi="Times New Roman" w:cs="Times New Roman"/>
          <w:b w:val="0"/>
          <w:color w:val="000000" w:themeColor="text1"/>
          <w:sz w:val="28"/>
          <w:szCs w:val="28"/>
        </w:rPr>
        <w:t xml:space="preserve"> України «Про регулювання містобудівної</w:t>
      </w:r>
      <w:r>
        <w:rPr>
          <w:rFonts w:ascii="Times New Roman" w:hAnsi="Times New Roman" w:cs="Times New Roman"/>
          <w:b w:val="0"/>
          <w:color w:val="000000" w:themeColor="text1"/>
          <w:sz w:val="28"/>
          <w:szCs w:val="28"/>
        </w:rPr>
        <w:t xml:space="preserve"> </w:t>
      </w:r>
      <w:r w:rsidRPr="00F331C9">
        <w:rPr>
          <w:rFonts w:ascii="Times New Roman" w:hAnsi="Times New Roman" w:cs="Times New Roman"/>
          <w:b w:val="0"/>
          <w:color w:val="000000" w:themeColor="text1"/>
          <w:sz w:val="28"/>
          <w:szCs w:val="28"/>
        </w:rPr>
        <w:t xml:space="preserve">діяльності»,  «Про державні цільові програми»,  </w:t>
      </w:r>
      <w:r>
        <w:rPr>
          <w:rFonts w:ascii="Times New Roman" w:hAnsi="Times New Roman" w:cs="Times New Roman"/>
          <w:b w:val="0"/>
          <w:color w:val="auto"/>
          <w:sz w:val="28"/>
          <w:szCs w:val="28"/>
        </w:rPr>
        <w:t xml:space="preserve">«Про державні цільові програми» </w:t>
      </w:r>
      <w:r w:rsidR="00F331C9" w:rsidRPr="00910FBD">
        <w:rPr>
          <w:rFonts w:ascii="Times New Roman" w:hAnsi="Times New Roman" w:cs="Times New Roman"/>
          <w:b w:val="0"/>
          <w:color w:val="auto"/>
          <w:sz w:val="28"/>
          <w:szCs w:val="28"/>
        </w:rPr>
        <w:t xml:space="preserve">,  </w:t>
      </w:r>
      <w:r w:rsidR="009A09CF" w:rsidRPr="00910FBD">
        <w:rPr>
          <w:rFonts w:ascii="Times New Roman" w:hAnsi="Times New Roman" w:cs="Times New Roman"/>
          <w:b w:val="0"/>
          <w:color w:val="auto"/>
          <w:sz w:val="28"/>
          <w:szCs w:val="28"/>
        </w:rPr>
        <w:t>наказу  Міністерства економіки Україн</w:t>
      </w:r>
      <w:r w:rsidR="003B7DDC" w:rsidRPr="00910FBD">
        <w:rPr>
          <w:rFonts w:ascii="Times New Roman" w:hAnsi="Times New Roman" w:cs="Times New Roman"/>
          <w:b w:val="0"/>
          <w:color w:val="auto"/>
          <w:sz w:val="28"/>
          <w:szCs w:val="28"/>
        </w:rPr>
        <w:t xml:space="preserve">и </w:t>
      </w:r>
      <w:r w:rsidR="009A09CF" w:rsidRPr="00910FBD">
        <w:rPr>
          <w:rFonts w:ascii="Times New Roman" w:hAnsi="Times New Roman" w:cs="Times New Roman"/>
          <w:b w:val="0"/>
          <w:color w:val="auto"/>
          <w:sz w:val="28"/>
          <w:szCs w:val="28"/>
        </w:rPr>
        <w:t xml:space="preserve">від 4 грудня 2006 року </w:t>
      </w:r>
      <w:r w:rsidR="0098220B">
        <w:rPr>
          <w:rFonts w:ascii="Times New Roman" w:hAnsi="Times New Roman" w:cs="Times New Roman"/>
          <w:b w:val="0"/>
          <w:color w:val="auto"/>
          <w:sz w:val="28"/>
          <w:szCs w:val="28"/>
        </w:rPr>
        <w:t xml:space="preserve"> </w:t>
      </w:r>
      <w:r w:rsidR="009A09CF" w:rsidRPr="00910FBD">
        <w:rPr>
          <w:rFonts w:ascii="Times New Roman" w:hAnsi="Times New Roman" w:cs="Times New Roman"/>
          <w:b w:val="0"/>
          <w:color w:val="auto"/>
          <w:sz w:val="28"/>
          <w:szCs w:val="28"/>
        </w:rPr>
        <w:t>№ 367 «</w:t>
      </w:r>
      <w:r w:rsidR="003B7DDC" w:rsidRPr="00910FBD">
        <w:rPr>
          <w:rFonts w:ascii="Times New Roman" w:hAnsi="Times New Roman" w:cs="Times New Roman"/>
          <w:b w:val="0"/>
          <w:color w:val="auto"/>
          <w:sz w:val="28"/>
          <w:szCs w:val="28"/>
        </w:rPr>
        <w:t xml:space="preserve">Про затвердження Методичних </w:t>
      </w:r>
      <w:r w:rsidR="009A09CF" w:rsidRPr="00910FBD">
        <w:rPr>
          <w:rFonts w:ascii="Times New Roman" w:hAnsi="Times New Roman" w:cs="Times New Roman"/>
          <w:b w:val="0"/>
          <w:color w:val="auto"/>
          <w:sz w:val="28"/>
          <w:szCs w:val="28"/>
        </w:rPr>
        <w:t>рекомендацій щодо порядку розроблення регіональни</w:t>
      </w:r>
      <w:r w:rsidR="003B7DDC" w:rsidRPr="00910FBD">
        <w:rPr>
          <w:rFonts w:ascii="Times New Roman" w:hAnsi="Times New Roman" w:cs="Times New Roman"/>
          <w:b w:val="0"/>
          <w:color w:val="auto"/>
          <w:sz w:val="28"/>
          <w:szCs w:val="28"/>
        </w:rPr>
        <w:t xml:space="preserve">х цільових програм, моніторингу </w:t>
      </w:r>
      <w:r w:rsidR="009A09CF" w:rsidRPr="00910FBD">
        <w:rPr>
          <w:rFonts w:ascii="Times New Roman" w:hAnsi="Times New Roman" w:cs="Times New Roman"/>
          <w:b w:val="0"/>
          <w:color w:val="auto"/>
          <w:sz w:val="28"/>
          <w:szCs w:val="28"/>
        </w:rPr>
        <w:t>та звітності про</w:t>
      </w:r>
      <w:r w:rsidR="00A17183" w:rsidRPr="00910FBD">
        <w:rPr>
          <w:rFonts w:ascii="Times New Roman" w:hAnsi="Times New Roman" w:cs="Times New Roman"/>
          <w:b w:val="0"/>
          <w:color w:val="auto"/>
          <w:sz w:val="28"/>
          <w:szCs w:val="28"/>
        </w:rPr>
        <w:t xml:space="preserve"> </w:t>
      </w:r>
      <w:r w:rsidR="009A09CF" w:rsidRPr="00910FBD">
        <w:rPr>
          <w:rFonts w:ascii="Times New Roman" w:hAnsi="Times New Roman" w:cs="Times New Roman"/>
          <w:b w:val="0"/>
          <w:color w:val="auto"/>
          <w:sz w:val="28"/>
          <w:szCs w:val="28"/>
        </w:rPr>
        <w:t>їх виконан</w:t>
      </w:r>
      <w:r w:rsidR="00831102" w:rsidRPr="00910FBD">
        <w:rPr>
          <w:rFonts w:ascii="Times New Roman" w:hAnsi="Times New Roman" w:cs="Times New Roman"/>
          <w:b w:val="0"/>
          <w:color w:val="auto"/>
          <w:sz w:val="28"/>
          <w:szCs w:val="28"/>
        </w:rPr>
        <w:t xml:space="preserve">ня», керуючись ст. 25, 26 </w:t>
      </w:r>
      <w:r w:rsidR="009A09CF" w:rsidRPr="00910FBD">
        <w:rPr>
          <w:rFonts w:ascii="Times New Roman" w:hAnsi="Times New Roman" w:cs="Times New Roman"/>
          <w:b w:val="0"/>
          <w:color w:val="auto"/>
          <w:sz w:val="28"/>
          <w:szCs w:val="28"/>
        </w:rPr>
        <w:t xml:space="preserve">Закону України «Про місцеве самоврядування </w:t>
      </w:r>
      <w:r w:rsidR="00910FBD">
        <w:rPr>
          <w:rFonts w:ascii="Times New Roman" w:hAnsi="Times New Roman" w:cs="Times New Roman"/>
          <w:b w:val="0"/>
          <w:color w:val="auto"/>
          <w:sz w:val="28"/>
          <w:szCs w:val="28"/>
        </w:rPr>
        <w:t>в  Україні»</w:t>
      </w:r>
      <w:r w:rsidR="00B1093F" w:rsidRPr="00910FBD">
        <w:rPr>
          <w:rFonts w:ascii="Times New Roman" w:hAnsi="Times New Roman" w:cs="Times New Roman"/>
          <w:b w:val="0"/>
          <w:color w:val="auto"/>
          <w:sz w:val="28"/>
          <w:szCs w:val="28"/>
        </w:rPr>
        <w:t xml:space="preserve">, </w:t>
      </w:r>
      <w:r w:rsidR="009A09CF" w:rsidRPr="00910FBD">
        <w:rPr>
          <w:rFonts w:ascii="Times New Roman" w:hAnsi="Times New Roman" w:cs="Times New Roman"/>
          <w:b w:val="0"/>
          <w:color w:val="auto"/>
          <w:sz w:val="28"/>
          <w:szCs w:val="28"/>
        </w:rPr>
        <w:t>Кременчуцька   міська  рада  Полтавської  області</w:t>
      </w:r>
    </w:p>
    <w:p w:rsidR="009A09CF" w:rsidRPr="00910FBD" w:rsidRDefault="009A09CF" w:rsidP="00507646">
      <w:pPr>
        <w:jc w:val="center"/>
        <w:rPr>
          <w:rFonts w:ascii="Times New Roman" w:hAnsi="Times New Roman" w:cs="Times New Roman"/>
          <w:sz w:val="26"/>
          <w:szCs w:val="26"/>
        </w:rPr>
      </w:pPr>
    </w:p>
    <w:p w:rsidR="00507646" w:rsidRDefault="00507646" w:rsidP="00507646">
      <w:pPr>
        <w:jc w:val="center"/>
        <w:rPr>
          <w:rFonts w:ascii="Times New Roman" w:hAnsi="Times New Roman" w:cs="Times New Roman"/>
          <w:b/>
          <w:sz w:val="26"/>
          <w:szCs w:val="26"/>
        </w:rPr>
      </w:pPr>
      <w:r w:rsidRPr="00E954FA">
        <w:rPr>
          <w:rFonts w:ascii="Times New Roman" w:hAnsi="Times New Roman" w:cs="Times New Roman"/>
          <w:b/>
          <w:sz w:val="26"/>
          <w:szCs w:val="26"/>
        </w:rPr>
        <w:t>вирішила:</w:t>
      </w:r>
    </w:p>
    <w:p w:rsidR="00507646" w:rsidRPr="008B2A24" w:rsidRDefault="00507646" w:rsidP="00507646">
      <w:pPr>
        <w:jc w:val="center"/>
        <w:rPr>
          <w:rFonts w:ascii="Times New Roman" w:hAnsi="Times New Roman" w:cs="Times New Roman"/>
          <w:b/>
          <w:sz w:val="26"/>
          <w:szCs w:val="26"/>
        </w:rPr>
      </w:pPr>
    </w:p>
    <w:p w:rsidR="00507646" w:rsidRDefault="00507646" w:rsidP="00507646">
      <w:pPr>
        <w:jc w:val="both"/>
        <w:outlineLvl w:val="4"/>
        <w:rPr>
          <w:rFonts w:ascii="Times New Roman" w:hAnsi="Times New Roman" w:cs="Times New Roman"/>
          <w:bCs/>
          <w:iCs/>
          <w:sz w:val="28"/>
          <w:szCs w:val="28"/>
        </w:rPr>
      </w:pPr>
      <w:r w:rsidRPr="0063615C">
        <w:rPr>
          <w:rFonts w:ascii="Times New Roman" w:hAnsi="Times New Roman" w:cs="Times New Roman"/>
          <w:sz w:val="28"/>
          <w:szCs w:val="28"/>
        </w:rPr>
        <w:t xml:space="preserve">           1.</w:t>
      </w:r>
      <w:r w:rsidRPr="00854707">
        <w:rPr>
          <w:rFonts w:ascii="Times New Roman" w:hAnsi="Times New Roman" w:cs="Times New Roman"/>
          <w:sz w:val="28"/>
          <w:szCs w:val="28"/>
        </w:rPr>
        <w:t xml:space="preserve"> </w:t>
      </w:r>
      <w:r>
        <w:rPr>
          <w:rFonts w:ascii="Times New Roman" w:hAnsi="Times New Roman" w:cs="Times New Roman"/>
          <w:sz w:val="28"/>
          <w:szCs w:val="28"/>
        </w:rPr>
        <w:t>Внести зміни та доповнення</w:t>
      </w:r>
      <w:r w:rsidRPr="001D6378">
        <w:rPr>
          <w:rFonts w:ascii="Times New Roman" w:hAnsi="Times New Roman" w:cs="Times New Roman"/>
          <w:sz w:val="28"/>
          <w:szCs w:val="28"/>
        </w:rPr>
        <w:t xml:space="preserve"> до рішення Кременчуцької міської  ради  від   29  листопада  2016  року «Про затвердження   </w:t>
      </w:r>
      <w:r w:rsidRPr="001D6378">
        <w:rPr>
          <w:rFonts w:ascii="Times New Roman" w:hAnsi="Times New Roman" w:cs="Times New Roman"/>
          <w:bCs/>
          <w:iCs/>
          <w:color w:val="000000"/>
          <w:sz w:val="28"/>
          <w:szCs w:val="28"/>
        </w:rPr>
        <w:t xml:space="preserve">Програми    розвитку </w:t>
      </w:r>
      <w:r w:rsidRPr="00854707">
        <w:rPr>
          <w:rFonts w:ascii="Times New Roman" w:hAnsi="Times New Roman" w:cs="Times New Roman"/>
          <w:bCs/>
          <w:iCs/>
          <w:color w:val="000000"/>
          <w:sz w:val="28"/>
          <w:szCs w:val="28"/>
        </w:rPr>
        <w:t>к</w:t>
      </w:r>
      <w:r w:rsidRPr="001D6378">
        <w:rPr>
          <w:rFonts w:ascii="Times New Roman" w:hAnsi="Times New Roman" w:cs="Times New Roman"/>
          <w:bCs/>
          <w:iCs/>
          <w:color w:val="000000"/>
          <w:sz w:val="28"/>
          <w:szCs w:val="28"/>
        </w:rPr>
        <w:t>омунального госпрозрахункового  житлово-експлуатаційного</w:t>
      </w:r>
      <w:r>
        <w:rPr>
          <w:rFonts w:ascii="Times New Roman" w:hAnsi="Times New Roman" w:cs="Times New Roman"/>
          <w:bCs/>
          <w:iCs/>
          <w:color w:val="000000"/>
          <w:sz w:val="28"/>
          <w:szCs w:val="28"/>
        </w:rPr>
        <w:t xml:space="preserve"> </w:t>
      </w:r>
      <w:r w:rsidRPr="001D6378">
        <w:rPr>
          <w:rFonts w:ascii="Times New Roman" w:hAnsi="Times New Roman" w:cs="Times New Roman"/>
          <w:bCs/>
          <w:iCs/>
          <w:color w:val="000000"/>
          <w:sz w:val="28"/>
          <w:szCs w:val="28"/>
        </w:rPr>
        <w:t xml:space="preserve">підприємства </w:t>
      </w:r>
      <w:r w:rsidRPr="001D6378">
        <w:rPr>
          <w:rFonts w:ascii="Times New Roman" w:hAnsi="Times New Roman" w:cs="Times New Roman"/>
          <w:bCs/>
          <w:iCs/>
          <w:color w:val="000000"/>
          <w:sz w:val="28"/>
          <w:szCs w:val="28"/>
        </w:rPr>
        <w:lastRenderedPageBreak/>
        <w:t xml:space="preserve">«Автозаводське»  </w:t>
      </w:r>
      <w:r w:rsidRPr="001D6378">
        <w:rPr>
          <w:rFonts w:ascii="Times New Roman" w:hAnsi="Times New Roman" w:cs="Times New Roman"/>
          <w:bCs/>
          <w:iCs/>
          <w:sz w:val="28"/>
          <w:szCs w:val="28"/>
        </w:rPr>
        <w:t>та  забезпечення належного утримання майна комунальної власності, щ</w:t>
      </w:r>
      <w:r w:rsidRPr="001D6378">
        <w:rPr>
          <w:rFonts w:ascii="Times New Roman" w:hAnsi="Times New Roman" w:cs="Times New Roman"/>
          <w:bCs/>
          <w:iCs/>
          <w:sz w:val="28"/>
          <w:szCs w:val="28"/>
          <w:lang w:val="en-US"/>
        </w:rPr>
        <w:t>o</w:t>
      </w:r>
      <w:r w:rsidRPr="001D6378">
        <w:rPr>
          <w:rFonts w:ascii="Times New Roman" w:hAnsi="Times New Roman" w:cs="Times New Roman"/>
          <w:bCs/>
          <w:iCs/>
          <w:sz w:val="28"/>
          <w:szCs w:val="28"/>
        </w:rPr>
        <w:t xml:space="preserve">  знаходиться </w:t>
      </w:r>
      <w:r>
        <w:rPr>
          <w:rFonts w:ascii="Times New Roman" w:hAnsi="Times New Roman" w:cs="Times New Roman"/>
          <w:bCs/>
          <w:iCs/>
          <w:sz w:val="28"/>
          <w:szCs w:val="28"/>
        </w:rPr>
        <w:t xml:space="preserve">  на   балансі    підприємства </w:t>
      </w:r>
      <w:r w:rsidRPr="001D6378">
        <w:rPr>
          <w:rFonts w:ascii="Times New Roman" w:hAnsi="Times New Roman" w:cs="Times New Roman"/>
          <w:bCs/>
          <w:iCs/>
          <w:sz w:val="28"/>
          <w:szCs w:val="28"/>
        </w:rPr>
        <w:t>на</w:t>
      </w:r>
      <w:r>
        <w:rPr>
          <w:rFonts w:ascii="Times New Roman" w:hAnsi="Times New Roman" w:cs="Times New Roman"/>
          <w:bCs/>
          <w:iCs/>
          <w:sz w:val="28"/>
          <w:szCs w:val="28"/>
        </w:rPr>
        <w:t xml:space="preserve"> </w:t>
      </w:r>
      <w:r w:rsidRPr="001D6378">
        <w:rPr>
          <w:rFonts w:ascii="Times New Roman" w:hAnsi="Times New Roman" w:cs="Times New Roman"/>
          <w:bCs/>
          <w:iCs/>
          <w:sz w:val="28"/>
          <w:szCs w:val="28"/>
        </w:rPr>
        <w:t>2017- 2018 роки»</w:t>
      </w:r>
      <w:r>
        <w:rPr>
          <w:rFonts w:ascii="Times New Roman" w:hAnsi="Times New Roman" w:cs="Times New Roman"/>
          <w:bCs/>
          <w:iCs/>
          <w:sz w:val="28"/>
          <w:szCs w:val="28"/>
        </w:rPr>
        <w:t>,</w:t>
      </w:r>
      <w:r w:rsidR="00910FB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а саме:</w:t>
      </w:r>
    </w:p>
    <w:p w:rsidR="00507646" w:rsidRPr="00B1093F" w:rsidRDefault="00507646" w:rsidP="003B7DDC">
      <w:pPr>
        <w:jc w:val="both"/>
        <w:outlineLvl w:val="4"/>
        <w:rPr>
          <w:rFonts w:ascii="Times New Roman" w:hAnsi="Times New Roman" w:cs="Times New Roman"/>
          <w:bCs/>
          <w:iCs/>
          <w:sz w:val="28"/>
          <w:szCs w:val="28"/>
          <w:lang w:val="ru-RU"/>
        </w:rPr>
      </w:pPr>
      <w:r>
        <w:rPr>
          <w:rFonts w:ascii="Times New Roman" w:hAnsi="Times New Roman" w:cs="Times New Roman"/>
          <w:bCs/>
          <w:iCs/>
          <w:sz w:val="28"/>
          <w:szCs w:val="28"/>
        </w:rPr>
        <w:t xml:space="preserve">        </w:t>
      </w:r>
      <w:r w:rsidRPr="00943A21">
        <w:rPr>
          <w:rFonts w:ascii="Times New Roman" w:hAnsi="Times New Roman" w:cs="Times New Roman"/>
          <w:bCs/>
          <w:iCs/>
          <w:sz w:val="28"/>
          <w:szCs w:val="28"/>
        </w:rPr>
        <w:t xml:space="preserve">   1.1.  Додат</w:t>
      </w:r>
      <w:r>
        <w:rPr>
          <w:rFonts w:ascii="Times New Roman" w:hAnsi="Times New Roman" w:cs="Times New Roman"/>
          <w:bCs/>
          <w:iCs/>
          <w:sz w:val="28"/>
          <w:szCs w:val="28"/>
        </w:rPr>
        <w:t>ок</w:t>
      </w:r>
      <w:r w:rsidRPr="00943A21">
        <w:rPr>
          <w:rFonts w:ascii="Times New Roman" w:hAnsi="Times New Roman" w:cs="Times New Roman"/>
          <w:bCs/>
          <w:iCs/>
          <w:sz w:val="28"/>
          <w:szCs w:val="28"/>
        </w:rPr>
        <w:t xml:space="preserve"> 1</w:t>
      </w:r>
      <w:r w:rsidRPr="00943A21">
        <w:rPr>
          <w:rFonts w:ascii="Times New Roman" w:hAnsi="Times New Roman" w:cs="Times New Roman"/>
          <w:sz w:val="28"/>
          <w:szCs w:val="28"/>
        </w:rPr>
        <w:t xml:space="preserve"> «Напрями діяльності та заходи Програми розвитку комунального госпрозрахункового житлово-експлуатаційного підприємства «Автозаводське» </w:t>
      </w:r>
      <w:r w:rsidRPr="00943A21">
        <w:rPr>
          <w:rFonts w:ascii="Times New Roman" w:hAnsi="Times New Roman" w:cs="Times New Roman"/>
          <w:bCs/>
          <w:iCs/>
          <w:sz w:val="28"/>
          <w:szCs w:val="28"/>
        </w:rPr>
        <w:t>та  забезпечення належного утримання майна комунальної власності, що знаходиться на</w:t>
      </w:r>
      <w:r w:rsidR="003B7DDC">
        <w:rPr>
          <w:rFonts w:ascii="Times New Roman" w:hAnsi="Times New Roman" w:cs="Times New Roman"/>
          <w:bCs/>
          <w:iCs/>
          <w:sz w:val="28"/>
          <w:szCs w:val="28"/>
        </w:rPr>
        <w:t xml:space="preserve"> балансі  підприємства на 2017 – 2</w:t>
      </w:r>
      <w:r w:rsidRPr="00943A21">
        <w:rPr>
          <w:rFonts w:ascii="Times New Roman" w:hAnsi="Times New Roman" w:cs="Times New Roman"/>
          <w:bCs/>
          <w:iCs/>
          <w:sz w:val="28"/>
          <w:szCs w:val="28"/>
        </w:rPr>
        <w:t>018 роки</w:t>
      </w:r>
      <w:r>
        <w:rPr>
          <w:rFonts w:ascii="Times New Roman" w:hAnsi="Times New Roman" w:cs="Times New Roman"/>
          <w:bCs/>
          <w:iCs/>
          <w:sz w:val="28"/>
          <w:szCs w:val="28"/>
        </w:rPr>
        <w:t>»:</w:t>
      </w:r>
    </w:p>
    <w:p w:rsidR="00FD0251" w:rsidRDefault="00910FBD" w:rsidP="00B1093F">
      <w:pPr>
        <w:ind w:firstLine="708"/>
        <w:jc w:val="both"/>
        <w:outlineLvl w:val="4"/>
        <w:rPr>
          <w:rFonts w:ascii="Times New Roman" w:hAnsi="Times New Roman" w:cs="Times New Roman"/>
          <w:bCs/>
          <w:iCs/>
          <w:sz w:val="28"/>
          <w:szCs w:val="28"/>
        </w:rPr>
      </w:pPr>
      <w:r>
        <w:rPr>
          <w:rFonts w:ascii="Times New Roman" w:hAnsi="Times New Roman" w:cs="Times New Roman"/>
          <w:bCs/>
          <w:iCs/>
          <w:sz w:val="28"/>
          <w:szCs w:val="28"/>
        </w:rPr>
        <w:t>1.1.1 Доповнити пунктом 15</w:t>
      </w:r>
      <w:r w:rsidR="00FD0251">
        <w:rPr>
          <w:rFonts w:ascii="Times New Roman" w:hAnsi="Times New Roman" w:cs="Times New Roman"/>
          <w:bCs/>
          <w:iCs/>
          <w:sz w:val="28"/>
          <w:szCs w:val="28"/>
        </w:rPr>
        <w:t xml:space="preserve"> наступного змісту: «Демонтаж адміністративної будівлі з допоміжними приміщеннями</w:t>
      </w:r>
      <w:r w:rsidR="002F1417">
        <w:rPr>
          <w:rFonts w:ascii="Times New Roman" w:hAnsi="Times New Roman" w:cs="Times New Roman"/>
          <w:bCs/>
          <w:iCs/>
          <w:sz w:val="28"/>
          <w:szCs w:val="28"/>
        </w:rPr>
        <w:t xml:space="preserve"> </w:t>
      </w:r>
      <w:r w:rsidR="004E1C5E">
        <w:rPr>
          <w:rFonts w:ascii="Times New Roman" w:hAnsi="Times New Roman" w:cs="Times New Roman"/>
          <w:bCs/>
          <w:iCs/>
          <w:sz w:val="28"/>
          <w:szCs w:val="28"/>
        </w:rPr>
        <w:t>за адресою:                          м. Кременчук, вул. Довженка, 10 та виконання робіт з благоустрою після демонтажу</w:t>
      </w:r>
      <w:r w:rsidR="00FD0251">
        <w:rPr>
          <w:rFonts w:ascii="Times New Roman" w:hAnsi="Times New Roman" w:cs="Times New Roman"/>
          <w:bCs/>
          <w:iCs/>
          <w:sz w:val="28"/>
          <w:szCs w:val="28"/>
        </w:rPr>
        <w:t>».</w:t>
      </w:r>
    </w:p>
    <w:p w:rsidR="00507646" w:rsidRDefault="00507646" w:rsidP="00507646">
      <w:pPr>
        <w:jc w:val="both"/>
        <w:outlineLvl w:val="4"/>
        <w:rPr>
          <w:rFonts w:ascii="Times New Roman" w:hAnsi="Times New Roman" w:cs="Times New Roman"/>
          <w:bCs/>
          <w:iCs/>
          <w:sz w:val="28"/>
          <w:szCs w:val="28"/>
        </w:rPr>
      </w:pPr>
      <w:r>
        <w:rPr>
          <w:rFonts w:ascii="Times New Roman" w:hAnsi="Times New Roman" w:cs="Times New Roman"/>
          <w:bCs/>
          <w:iCs/>
          <w:sz w:val="28"/>
          <w:szCs w:val="28"/>
        </w:rPr>
        <w:t xml:space="preserve">          1.2</w:t>
      </w:r>
      <w:r w:rsidRPr="00D348DC">
        <w:rPr>
          <w:rFonts w:ascii="Times New Roman" w:hAnsi="Times New Roman" w:cs="Times New Roman"/>
          <w:bCs/>
          <w:iCs/>
          <w:sz w:val="28"/>
          <w:szCs w:val="28"/>
        </w:rPr>
        <w:t>.</w:t>
      </w:r>
      <w:r>
        <w:rPr>
          <w:rFonts w:ascii="Times New Roman" w:hAnsi="Times New Roman" w:cs="Times New Roman"/>
          <w:sz w:val="28"/>
          <w:szCs w:val="28"/>
        </w:rPr>
        <w:t xml:space="preserve"> </w:t>
      </w:r>
      <w:r w:rsidRPr="00D348DC">
        <w:rPr>
          <w:rFonts w:ascii="Times New Roman" w:hAnsi="Times New Roman" w:cs="Times New Roman"/>
          <w:sz w:val="28"/>
          <w:szCs w:val="28"/>
        </w:rPr>
        <w:t>Додаток 2 «</w:t>
      </w:r>
      <w:r w:rsidRPr="00D348DC">
        <w:rPr>
          <w:rFonts w:ascii="Times New Roman" w:hAnsi="Times New Roman" w:cs="Times New Roman"/>
          <w:bCs/>
          <w:iCs/>
          <w:sz w:val="28"/>
          <w:szCs w:val="28"/>
        </w:rPr>
        <w:t xml:space="preserve">Ресурсне забезпечення </w:t>
      </w:r>
      <w:r w:rsidRPr="00D348DC">
        <w:rPr>
          <w:rFonts w:ascii="Times New Roman" w:hAnsi="Times New Roman" w:cs="Times New Roman"/>
          <w:bCs/>
          <w:iCs/>
          <w:color w:val="000000"/>
          <w:sz w:val="28"/>
          <w:szCs w:val="28"/>
        </w:rPr>
        <w:t xml:space="preserve">Програми розвитку комунального госпрозрахункового житлово-експлуатаційного підприємства «Автозаводське» </w:t>
      </w:r>
      <w:r w:rsidRPr="00D348DC">
        <w:rPr>
          <w:rFonts w:ascii="Times New Roman" w:hAnsi="Times New Roman" w:cs="Times New Roman"/>
          <w:bCs/>
          <w:iCs/>
          <w:sz w:val="28"/>
          <w:szCs w:val="28"/>
        </w:rPr>
        <w:t>та  забезпечення належного утримання майна комунальної власності, що знаходиться в управлінні підприємства на 2017-2018 роки</w:t>
      </w:r>
      <w:r>
        <w:rPr>
          <w:rFonts w:ascii="Times New Roman" w:hAnsi="Times New Roman" w:cs="Times New Roman"/>
          <w:bCs/>
          <w:iCs/>
          <w:sz w:val="28"/>
          <w:szCs w:val="28"/>
        </w:rPr>
        <w:t>» викласти відповідно до Додатку 2 цього рішення.</w:t>
      </w:r>
    </w:p>
    <w:p w:rsidR="00F332C8" w:rsidRDefault="00507646" w:rsidP="00507646">
      <w:pPr>
        <w:jc w:val="both"/>
        <w:outlineLvl w:val="4"/>
        <w:rPr>
          <w:rFonts w:ascii="Times New Roman" w:hAnsi="Times New Roman" w:cs="Times New Roman"/>
          <w:bCs/>
          <w:iCs/>
          <w:sz w:val="28"/>
          <w:szCs w:val="28"/>
          <w:lang w:val="ru-RU"/>
        </w:rPr>
      </w:pPr>
      <w:r w:rsidRPr="00D348DC">
        <w:rPr>
          <w:rFonts w:ascii="Times New Roman" w:hAnsi="Times New Roman" w:cs="Times New Roman"/>
          <w:bCs/>
          <w:iCs/>
          <w:sz w:val="28"/>
          <w:szCs w:val="28"/>
        </w:rPr>
        <w:t xml:space="preserve">           1.</w:t>
      </w:r>
      <w:r>
        <w:rPr>
          <w:rFonts w:ascii="Times New Roman" w:hAnsi="Times New Roman" w:cs="Times New Roman"/>
          <w:bCs/>
          <w:iCs/>
          <w:sz w:val="28"/>
          <w:szCs w:val="28"/>
        </w:rPr>
        <w:t>3</w:t>
      </w:r>
      <w:r w:rsidRPr="00D348DC">
        <w:rPr>
          <w:rFonts w:ascii="Times New Roman" w:hAnsi="Times New Roman" w:cs="Times New Roman"/>
          <w:bCs/>
          <w:iCs/>
          <w:sz w:val="28"/>
          <w:szCs w:val="28"/>
        </w:rPr>
        <w:t>. Пункт 7</w:t>
      </w:r>
      <w:r>
        <w:rPr>
          <w:rFonts w:ascii="Times New Roman" w:hAnsi="Times New Roman" w:cs="Times New Roman"/>
          <w:bCs/>
          <w:iCs/>
          <w:sz w:val="28"/>
          <w:szCs w:val="28"/>
        </w:rPr>
        <w:t xml:space="preserve"> </w:t>
      </w:r>
      <w:r w:rsidRPr="00D348DC">
        <w:rPr>
          <w:rFonts w:ascii="Times New Roman" w:hAnsi="Times New Roman" w:cs="Times New Roman"/>
          <w:bCs/>
          <w:iCs/>
          <w:sz w:val="28"/>
          <w:szCs w:val="28"/>
        </w:rPr>
        <w:t xml:space="preserve"> Паспорту   </w:t>
      </w:r>
      <w:r w:rsidRPr="0021116B">
        <w:rPr>
          <w:rFonts w:ascii="Times New Roman" w:hAnsi="Times New Roman" w:cs="Times New Roman"/>
          <w:bCs/>
          <w:iCs/>
          <w:color w:val="000000"/>
          <w:sz w:val="28"/>
          <w:szCs w:val="28"/>
        </w:rPr>
        <w:t xml:space="preserve">програми </w:t>
      </w:r>
      <w:r w:rsidRPr="0021116B">
        <w:rPr>
          <w:rFonts w:ascii="Times New Roman" w:hAnsi="Times New Roman" w:cs="Times New Roman"/>
          <w:bCs/>
          <w:iCs/>
          <w:color w:val="000000"/>
          <w:sz w:val="28"/>
          <w:szCs w:val="28"/>
          <w:lang w:val="ru-RU"/>
        </w:rPr>
        <w:t xml:space="preserve">розвитку комунального </w:t>
      </w:r>
      <w:r w:rsidRPr="00D348DC">
        <w:rPr>
          <w:rFonts w:ascii="Times New Roman" w:hAnsi="Times New Roman" w:cs="Times New Roman"/>
          <w:bCs/>
          <w:iCs/>
          <w:color w:val="000000"/>
          <w:sz w:val="28"/>
          <w:szCs w:val="28"/>
          <w:lang w:val="ru-RU"/>
        </w:rPr>
        <w:t>г</w:t>
      </w:r>
      <w:r>
        <w:rPr>
          <w:rFonts w:ascii="Times New Roman" w:hAnsi="Times New Roman" w:cs="Times New Roman"/>
          <w:bCs/>
          <w:iCs/>
          <w:color w:val="000000"/>
          <w:sz w:val="28"/>
          <w:szCs w:val="28"/>
          <w:lang w:val="ru-RU"/>
        </w:rPr>
        <w:t>оспрозрахункового житлово – е</w:t>
      </w:r>
      <w:r w:rsidRPr="0021116B">
        <w:rPr>
          <w:rFonts w:ascii="Times New Roman" w:hAnsi="Times New Roman" w:cs="Times New Roman"/>
          <w:bCs/>
          <w:iCs/>
          <w:color w:val="000000"/>
          <w:sz w:val="28"/>
          <w:szCs w:val="28"/>
          <w:lang w:val="ru-RU"/>
        </w:rPr>
        <w:t>к</w:t>
      </w:r>
      <w:bookmarkStart w:id="0" w:name="_GoBack"/>
      <w:bookmarkEnd w:id="0"/>
      <w:r w:rsidRPr="0021116B">
        <w:rPr>
          <w:rFonts w:ascii="Times New Roman" w:hAnsi="Times New Roman" w:cs="Times New Roman"/>
          <w:bCs/>
          <w:iCs/>
          <w:color w:val="000000"/>
          <w:sz w:val="28"/>
          <w:szCs w:val="28"/>
          <w:lang w:val="ru-RU"/>
        </w:rPr>
        <w:t xml:space="preserve">сплуатаційного підприємства «Автозаводське» </w:t>
      </w:r>
      <w:r w:rsidRPr="0021116B">
        <w:rPr>
          <w:rFonts w:ascii="Times New Roman" w:hAnsi="Times New Roman" w:cs="Times New Roman"/>
          <w:bCs/>
          <w:iCs/>
          <w:sz w:val="28"/>
          <w:szCs w:val="28"/>
          <w:lang w:val="ru-RU"/>
        </w:rPr>
        <w:t xml:space="preserve">та  забезпечення належного утримання майна комунальної власності, що знаходиться </w:t>
      </w:r>
      <w:r w:rsidRPr="0021116B">
        <w:rPr>
          <w:rFonts w:ascii="Times New Roman" w:hAnsi="Times New Roman" w:cs="Times New Roman"/>
          <w:bCs/>
          <w:iCs/>
          <w:sz w:val="28"/>
          <w:szCs w:val="28"/>
        </w:rPr>
        <w:t xml:space="preserve">на балансі </w:t>
      </w:r>
      <w:r w:rsidRPr="0021116B">
        <w:rPr>
          <w:rFonts w:ascii="Times New Roman" w:hAnsi="Times New Roman" w:cs="Times New Roman"/>
          <w:bCs/>
          <w:iCs/>
          <w:sz w:val="28"/>
          <w:szCs w:val="28"/>
          <w:lang w:val="ru-RU"/>
        </w:rPr>
        <w:t>підприємства на 2017-2018 роки</w:t>
      </w:r>
      <w:r>
        <w:rPr>
          <w:rFonts w:ascii="Times New Roman" w:hAnsi="Times New Roman" w:cs="Times New Roman"/>
          <w:bCs/>
          <w:iCs/>
          <w:sz w:val="28"/>
          <w:szCs w:val="28"/>
          <w:lang w:val="ru-RU"/>
        </w:rPr>
        <w:t xml:space="preserve"> </w:t>
      </w:r>
      <w:proofErr w:type="spellStart"/>
      <w:r>
        <w:rPr>
          <w:rFonts w:ascii="Times New Roman" w:hAnsi="Times New Roman" w:cs="Times New Roman"/>
          <w:bCs/>
          <w:iCs/>
          <w:sz w:val="28"/>
          <w:szCs w:val="28"/>
          <w:lang w:val="ru-RU"/>
        </w:rPr>
        <w:t>викласти</w:t>
      </w:r>
      <w:proofErr w:type="spellEnd"/>
      <w:r>
        <w:rPr>
          <w:rFonts w:ascii="Times New Roman" w:hAnsi="Times New Roman" w:cs="Times New Roman"/>
          <w:bCs/>
          <w:iCs/>
          <w:sz w:val="28"/>
          <w:szCs w:val="28"/>
          <w:lang w:val="ru-RU"/>
        </w:rPr>
        <w:t xml:space="preserve"> у </w:t>
      </w:r>
      <w:proofErr w:type="spellStart"/>
      <w:r>
        <w:rPr>
          <w:rFonts w:ascii="Times New Roman" w:hAnsi="Times New Roman" w:cs="Times New Roman"/>
          <w:bCs/>
          <w:iCs/>
          <w:sz w:val="28"/>
          <w:szCs w:val="28"/>
          <w:lang w:val="ru-RU"/>
        </w:rPr>
        <w:t>редакції</w:t>
      </w:r>
      <w:proofErr w:type="spellEnd"/>
      <w:r>
        <w:rPr>
          <w:rFonts w:ascii="Times New Roman" w:hAnsi="Times New Roman" w:cs="Times New Roman"/>
          <w:bCs/>
          <w:iCs/>
          <w:sz w:val="28"/>
          <w:szCs w:val="28"/>
          <w:lang w:val="ru-RU"/>
        </w:rPr>
        <w:t xml:space="preserve"> </w:t>
      </w:r>
      <w:proofErr w:type="spellStart"/>
      <w:r>
        <w:rPr>
          <w:rFonts w:ascii="Times New Roman" w:hAnsi="Times New Roman" w:cs="Times New Roman"/>
          <w:bCs/>
          <w:iCs/>
          <w:sz w:val="28"/>
          <w:szCs w:val="28"/>
          <w:lang w:val="ru-RU"/>
        </w:rPr>
        <w:t>згідно</w:t>
      </w:r>
      <w:proofErr w:type="spellEnd"/>
      <w:r>
        <w:rPr>
          <w:rFonts w:ascii="Times New Roman" w:hAnsi="Times New Roman" w:cs="Times New Roman"/>
          <w:bCs/>
          <w:iCs/>
          <w:sz w:val="28"/>
          <w:szCs w:val="28"/>
          <w:lang w:val="ru-RU"/>
        </w:rPr>
        <w:t xml:space="preserve"> </w:t>
      </w:r>
      <w:proofErr w:type="spellStart"/>
      <w:r>
        <w:rPr>
          <w:rFonts w:ascii="Times New Roman" w:hAnsi="Times New Roman" w:cs="Times New Roman"/>
          <w:bCs/>
          <w:iCs/>
          <w:sz w:val="28"/>
          <w:szCs w:val="28"/>
          <w:lang w:val="ru-RU"/>
        </w:rPr>
        <w:t>з</w:t>
      </w:r>
      <w:proofErr w:type="spellEnd"/>
      <w:r>
        <w:rPr>
          <w:rFonts w:ascii="Times New Roman" w:hAnsi="Times New Roman" w:cs="Times New Roman"/>
          <w:bCs/>
          <w:iCs/>
          <w:sz w:val="28"/>
          <w:szCs w:val="28"/>
          <w:lang w:val="ru-RU"/>
        </w:rPr>
        <w:t xml:space="preserve"> </w:t>
      </w:r>
      <w:proofErr w:type="spellStart"/>
      <w:r>
        <w:rPr>
          <w:rFonts w:ascii="Times New Roman" w:hAnsi="Times New Roman" w:cs="Times New Roman"/>
          <w:bCs/>
          <w:iCs/>
          <w:sz w:val="28"/>
          <w:szCs w:val="28"/>
          <w:lang w:val="ru-RU"/>
        </w:rPr>
        <w:t>Додатком</w:t>
      </w:r>
      <w:proofErr w:type="spellEnd"/>
      <w:r>
        <w:rPr>
          <w:rFonts w:ascii="Times New Roman" w:hAnsi="Times New Roman" w:cs="Times New Roman"/>
          <w:bCs/>
          <w:iCs/>
          <w:sz w:val="28"/>
          <w:szCs w:val="28"/>
          <w:lang w:val="ru-RU"/>
        </w:rPr>
        <w:t xml:space="preserve"> 3 до </w:t>
      </w:r>
      <w:proofErr w:type="spellStart"/>
      <w:r>
        <w:rPr>
          <w:rFonts w:ascii="Times New Roman" w:hAnsi="Times New Roman" w:cs="Times New Roman"/>
          <w:bCs/>
          <w:iCs/>
          <w:sz w:val="28"/>
          <w:szCs w:val="28"/>
          <w:lang w:val="ru-RU"/>
        </w:rPr>
        <w:t>цього</w:t>
      </w:r>
      <w:proofErr w:type="spellEnd"/>
      <w:r>
        <w:rPr>
          <w:rFonts w:ascii="Times New Roman" w:hAnsi="Times New Roman" w:cs="Times New Roman"/>
          <w:bCs/>
          <w:iCs/>
          <w:sz w:val="28"/>
          <w:szCs w:val="28"/>
          <w:lang w:val="ru-RU"/>
        </w:rPr>
        <w:t xml:space="preserve"> </w:t>
      </w:r>
      <w:proofErr w:type="spellStart"/>
      <w:r>
        <w:rPr>
          <w:rFonts w:ascii="Times New Roman" w:hAnsi="Times New Roman" w:cs="Times New Roman"/>
          <w:bCs/>
          <w:iCs/>
          <w:sz w:val="28"/>
          <w:szCs w:val="28"/>
          <w:lang w:val="ru-RU"/>
        </w:rPr>
        <w:t>рішення</w:t>
      </w:r>
      <w:proofErr w:type="spellEnd"/>
      <w:r>
        <w:rPr>
          <w:rFonts w:ascii="Times New Roman" w:hAnsi="Times New Roman" w:cs="Times New Roman"/>
          <w:bCs/>
          <w:iCs/>
          <w:sz w:val="28"/>
          <w:szCs w:val="28"/>
          <w:lang w:val="ru-RU"/>
        </w:rPr>
        <w:t>.</w:t>
      </w:r>
    </w:p>
    <w:p w:rsidR="00507646" w:rsidRPr="0063615C" w:rsidRDefault="00507646" w:rsidP="00507646">
      <w:pPr>
        <w:jc w:val="both"/>
        <w:rPr>
          <w:rFonts w:ascii="Times New Roman" w:hAnsi="Times New Roman" w:cs="Times New Roman"/>
          <w:sz w:val="28"/>
          <w:szCs w:val="28"/>
        </w:rPr>
      </w:pPr>
      <w:r>
        <w:rPr>
          <w:rFonts w:ascii="Times New Roman" w:hAnsi="Times New Roman" w:cs="Times New Roman"/>
          <w:sz w:val="28"/>
          <w:szCs w:val="28"/>
        </w:rPr>
        <w:t xml:space="preserve">          2. </w:t>
      </w:r>
      <w:r w:rsidR="002F1417">
        <w:rPr>
          <w:rFonts w:ascii="Times New Roman" w:hAnsi="Times New Roman" w:cs="Times New Roman"/>
          <w:sz w:val="28"/>
          <w:szCs w:val="28"/>
        </w:rPr>
        <w:t xml:space="preserve">   </w:t>
      </w:r>
      <w:r w:rsidRPr="0063615C">
        <w:rPr>
          <w:rFonts w:ascii="Times New Roman" w:hAnsi="Times New Roman" w:cs="Times New Roman"/>
          <w:sz w:val="28"/>
          <w:szCs w:val="28"/>
        </w:rPr>
        <w:t>Оприлюднити   рішення   відповідно до вимог діючого законодавства.</w:t>
      </w:r>
    </w:p>
    <w:p w:rsidR="00507646" w:rsidRDefault="00507646" w:rsidP="00507646">
      <w:pPr>
        <w:ind w:firstLine="708"/>
        <w:jc w:val="both"/>
        <w:rPr>
          <w:rFonts w:ascii="Times New Roman" w:hAnsi="Times New Roman" w:cs="Times New Roman"/>
          <w:sz w:val="28"/>
          <w:szCs w:val="28"/>
        </w:rPr>
      </w:pPr>
      <w:r>
        <w:rPr>
          <w:rFonts w:ascii="Times New Roman" w:hAnsi="Times New Roman" w:cs="Times New Roman"/>
          <w:sz w:val="28"/>
          <w:szCs w:val="28"/>
        </w:rPr>
        <w:t>3</w:t>
      </w:r>
      <w:r w:rsidRPr="0063615C">
        <w:rPr>
          <w:rFonts w:ascii="Times New Roman" w:hAnsi="Times New Roman" w:cs="Times New Roman"/>
          <w:sz w:val="28"/>
          <w:szCs w:val="28"/>
        </w:rPr>
        <w:t>.  Контроль за виконанням рішення покласти на</w:t>
      </w:r>
      <w:r>
        <w:rPr>
          <w:rFonts w:ascii="Times New Roman" w:hAnsi="Times New Roman" w:cs="Times New Roman"/>
          <w:sz w:val="28"/>
          <w:szCs w:val="28"/>
        </w:rPr>
        <w:t xml:space="preserve"> першого</w:t>
      </w:r>
      <w:r w:rsidRPr="0063615C">
        <w:rPr>
          <w:rFonts w:ascii="Times New Roman" w:hAnsi="Times New Roman" w:cs="Times New Roman"/>
          <w:sz w:val="28"/>
          <w:szCs w:val="28"/>
        </w:rPr>
        <w:t xml:space="preserve"> заступника міського голови </w:t>
      </w:r>
      <w:r>
        <w:rPr>
          <w:rFonts w:ascii="Times New Roman" w:hAnsi="Times New Roman" w:cs="Times New Roman"/>
          <w:sz w:val="28"/>
          <w:szCs w:val="28"/>
        </w:rPr>
        <w:t xml:space="preserve">Пелипенка В.М. </w:t>
      </w:r>
      <w:r w:rsidRPr="0063615C">
        <w:rPr>
          <w:rFonts w:ascii="Times New Roman" w:hAnsi="Times New Roman" w:cs="Times New Roman"/>
          <w:sz w:val="28"/>
          <w:szCs w:val="28"/>
        </w:rPr>
        <w:t xml:space="preserve">та на постійну депутатську комісію з питань житлово-комунального господарства, управління комунальною власністю, енергозбереження, зв’язку та ІТ-технологій (голова комісії Котляр В.Ю.) </w:t>
      </w:r>
    </w:p>
    <w:p w:rsidR="00507646" w:rsidRDefault="00507646" w:rsidP="00507646">
      <w:pPr>
        <w:ind w:firstLine="708"/>
        <w:jc w:val="both"/>
        <w:rPr>
          <w:rFonts w:ascii="Times New Roman" w:hAnsi="Times New Roman" w:cs="Times New Roman"/>
          <w:sz w:val="28"/>
          <w:szCs w:val="28"/>
        </w:rPr>
      </w:pPr>
    </w:p>
    <w:p w:rsidR="00507646" w:rsidRDefault="00507646" w:rsidP="00507646">
      <w:pPr>
        <w:ind w:firstLine="708"/>
        <w:jc w:val="both"/>
        <w:rPr>
          <w:rFonts w:ascii="Times New Roman" w:hAnsi="Times New Roman" w:cs="Times New Roman"/>
          <w:sz w:val="28"/>
          <w:szCs w:val="28"/>
        </w:rPr>
      </w:pPr>
    </w:p>
    <w:p w:rsidR="00507646" w:rsidRPr="0063615C" w:rsidRDefault="00507646" w:rsidP="00507646">
      <w:pPr>
        <w:ind w:firstLine="708"/>
        <w:jc w:val="both"/>
        <w:rPr>
          <w:rFonts w:ascii="Times New Roman" w:hAnsi="Times New Roman" w:cs="Times New Roman"/>
          <w:sz w:val="28"/>
          <w:szCs w:val="28"/>
        </w:rPr>
      </w:pPr>
    </w:p>
    <w:p w:rsidR="00507646" w:rsidRPr="00767EC6" w:rsidRDefault="00507646" w:rsidP="00507646">
      <w:pPr>
        <w:shd w:val="clear" w:color="auto" w:fill="FFFFFF"/>
        <w:spacing w:line="295" w:lineRule="exact"/>
        <w:jc w:val="both"/>
        <w:rPr>
          <w:rFonts w:ascii="Times New Roman" w:hAnsi="Times New Roman" w:cs="Times New Roman"/>
          <w:b/>
          <w:bCs/>
          <w:spacing w:val="-2"/>
          <w:sz w:val="28"/>
          <w:szCs w:val="28"/>
        </w:rPr>
      </w:pPr>
      <w:r w:rsidRPr="0063615C">
        <w:rPr>
          <w:rFonts w:ascii="Times New Roman" w:hAnsi="Times New Roman" w:cs="Times New Roman"/>
          <w:b/>
          <w:bCs/>
          <w:spacing w:val="-2"/>
          <w:sz w:val="28"/>
          <w:szCs w:val="28"/>
        </w:rPr>
        <w:t>Міський голова</w:t>
      </w:r>
      <w:r w:rsidRPr="0063615C">
        <w:rPr>
          <w:rFonts w:ascii="Times New Roman" w:hAnsi="Times New Roman" w:cs="Times New Roman"/>
          <w:b/>
          <w:bCs/>
          <w:spacing w:val="-2"/>
          <w:sz w:val="28"/>
          <w:szCs w:val="28"/>
        </w:rPr>
        <w:tab/>
        <w:t xml:space="preserve">                     </w:t>
      </w:r>
      <w:r w:rsidRPr="0063615C">
        <w:rPr>
          <w:rFonts w:ascii="Times New Roman" w:hAnsi="Times New Roman" w:cs="Times New Roman"/>
          <w:b/>
          <w:bCs/>
          <w:spacing w:val="-2"/>
          <w:sz w:val="28"/>
          <w:szCs w:val="28"/>
        </w:rPr>
        <w:tab/>
        <w:t xml:space="preserve">         </w:t>
      </w:r>
      <w:r>
        <w:rPr>
          <w:rFonts w:ascii="Times New Roman" w:hAnsi="Times New Roman" w:cs="Times New Roman"/>
          <w:b/>
          <w:bCs/>
          <w:spacing w:val="-2"/>
          <w:sz w:val="28"/>
          <w:szCs w:val="28"/>
        </w:rPr>
        <w:t xml:space="preserve">                             </w:t>
      </w:r>
      <w:r w:rsidRPr="00767EC6">
        <w:rPr>
          <w:rFonts w:ascii="Times New Roman" w:hAnsi="Times New Roman" w:cs="Times New Roman"/>
          <w:b/>
          <w:bCs/>
          <w:spacing w:val="-2"/>
          <w:sz w:val="28"/>
          <w:szCs w:val="28"/>
        </w:rPr>
        <w:t xml:space="preserve">В.О. МАЛЕЦЬКИЙ </w:t>
      </w:r>
    </w:p>
    <w:p w:rsidR="00507646" w:rsidRPr="0063615C" w:rsidRDefault="00507646" w:rsidP="00507646">
      <w:pPr>
        <w:shd w:val="clear" w:color="auto" w:fill="FFFFFF"/>
        <w:spacing w:line="295" w:lineRule="exact"/>
        <w:jc w:val="both"/>
        <w:rPr>
          <w:rFonts w:ascii="Times New Roman" w:hAnsi="Times New Roman" w:cs="Times New Roman"/>
          <w:b/>
          <w:bCs/>
          <w:spacing w:val="-2"/>
          <w:sz w:val="28"/>
          <w:szCs w:val="28"/>
        </w:rPr>
      </w:pPr>
    </w:p>
    <w:p w:rsidR="00507646" w:rsidRDefault="00507646" w:rsidP="00507646">
      <w:pPr>
        <w:jc w:val="right"/>
        <w:rPr>
          <w:rFonts w:ascii="Times New Roman" w:hAnsi="Times New Roman" w:cs="Times New Roman"/>
          <w:sz w:val="28"/>
          <w:szCs w:val="28"/>
        </w:rPr>
      </w:pPr>
    </w:p>
    <w:p w:rsidR="00507646" w:rsidRPr="00EE7640" w:rsidRDefault="00507646" w:rsidP="00507646">
      <w:pPr>
        <w:ind w:left="4956" w:firstLine="708"/>
        <w:jc w:val="center"/>
        <w:rPr>
          <w:rFonts w:ascii="Times New Roman" w:hAnsi="Times New Roman" w:cs="Times New Roman"/>
          <w:sz w:val="28"/>
          <w:szCs w:val="28"/>
        </w:rPr>
      </w:pPr>
    </w:p>
    <w:sectPr w:rsidR="00507646" w:rsidRPr="00EE7640" w:rsidSect="002F1417">
      <w:pgSz w:w="11906" w:h="16838"/>
      <w:pgMar w:top="1134" w:right="4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381"/>
  <w:displayHorizontalDrawingGridEvery w:val="2"/>
  <w:characterSpacingControl w:val="doNotCompress"/>
  <w:compat/>
  <w:rsids>
    <w:rsidRoot w:val="0036164D"/>
    <w:rsid w:val="0000029B"/>
    <w:rsid w:val="000271F2"/>
    <w:rsid w:val="0004402A"/>
    <w:rsid w:val="0005394D"/>
    <w:rsid w:val="00071D68"/>
    <w:rsid w:val="000A0710"/>
    <w:rsid w:val="000B6D58"/>
    <w:rsid w:val="00101679"/>
    <w:rsid w:val="001B53A2"/>
    <w:rsid w:val="001B7312"/>
    <w:rsid w:val="001D6378"/>
    <w:rsid w:val="001F07E9"/>
    <w:rsid w:val="001F782E"/>
    <w:rsid w:val="0021116B"/>
    <w:rsid w:val="002532F5"/>
    <w:rsid w:val="002D0108"/>
    <w:rsid w:val="002D568C"/>
    <w:rsid w:val="002F1417"/>
    <w:rsid w:val="00306827"/>
    <w:rsid w:val="00316320"/>
    <w:rsid w:val="0036164D"/>
    <w:rsid w:val="0036483A"/>
    <w:rsid w:val="0036694C"/>
    <w:rsid w:val="003B7DDC"/>
    <w:rsid w:val="003C0BB6"/>
    <w:rsid w:val="003D37EB"/>
    <w:rsid w:val="00422DC3"/>
    <w:rsid w:val="004305FA"/>
    <w:rsid w:val="00450488"/>
    <w:rsid w:val="004A334A"/>
    <w:rsid w:val="004C5B74"/>
    <w:rsid w:val="004D3197"/>
    <w:rsid w:val="004E1C5E"/>
    <w:rsid w:val="00507646"/>
    <w:rsid w:val="005271F4"/>
    <w:rsid w:val="00530C52"/>
    <w:rsid w:val="00550CB3"/>
    <w:rsid w:val="005614C1"/>
    <w:rsid w:val="00564E9C"/>
    <w:rsid w:val="005C7D52"/>
    <w:rsid w:val="00615B87"/>
    <w:rsid w:val="006177C8"/>
    <w:rsid w:val="00641BC8"/>
    <w:rsid w:val="006B1179"/>
    <w:rsid w:val="006B3577"/>
    <w:rsid w:val="006F6CFA"/>
    <w:rsid w:val="00704A00"/>
    <w:rsid w:val="0071650D"/>
    <w:rsid w:val="00767EC6"/>
    <w:rsid w:val="00831102"/>
    <w:rsid w:val="00854707"/>
    <w:rsid w:val="0087286A"/>
    <w:rsid w:val="008B2A24"/>
    <w:rsid w:val="008B4BA0"/>
    <w:rsid w:val="008C3A9B"/>
    <w:rsid w:val="008C5FE4"/>
    <w:rsid w:val="00900EF1"/>
    <w:rsid w:val="00910FBD"/>
    <w:rsid w:val="00943A21"/>
    <w:rsid w:val="00971046"/>
    <w:rsid w:val="009764D4"/>
    <w:rsid w:val="0098220B"/>
    <w:rsid w:val="009A09CF"/>
    <w:rsid w:val="009C072F"/>
    <w:rsid w:val="009D2FCD"/>
    <w:rsid w:val="009E4ECF"/>
    <w:rsid w:val="00A02F33"/>
    <w:rsid w:val="00A10461"/>
    <w:rsid w:val="00A17183"/>
    <w:rsid w:val="00A8073B"/>
    <w:rsid w:val="00A96496"/>
    <w:rsid w:val="00AC4091"/>
    <w:rsid w:val="00B1093F"/>
    <w:rsid w:val="00B10A64"/>
    <w:rsid w:val="00B230DA"/>
    <w:rsid w:val="00B50525"/>
    <w:rsid w:val="00B61746"/>
    <w:rsid w:val="00B7308F"/>
    <w:rsid w:val="00B975D1"/>
    <w:rsid w:val="00BB351D"/>
    <w:rsid w:val="00BB7637"/>
    <w:rsid w:val="00BE3E80"/>
    <w:rsid w:val="00C23941"/>
    <w:rsid w:val="00C37C1A"/>
    <w:rsid w:val="00C46248"/>
    <w:rsid w:val="00C75504"/>
    <w:rsid w:val="00CA7516"/>
    <w:rsid w:val="00CB78E3"/>
    <w:rsid w:val="00CE0C8F"/>
    <w:rsid w:val="00CE35C0"/>
    <w:rsid w:val="00CE3B3E"/>
    <w:rsid w:val="00D348DC"/>
    <w:rsid w:val="00D846E4"/>
    <w:rsid w:val="00DC00F9"/>
    <w:rsid w:val="00DD22A1"/>
    <w:rsid w:val="00DD6A90"/>
    <w:rsid w:val="00E831A6"/>
    <w:rsid w:val="00E83BBD"/>
    <w:rsid w:val="00ED59C0"/>
    <w:rsid w:val="00EE7640"/>
    <w:rsid w:val="00F07D14"/>
    <w:rsid w:val="00F331C9"/>
    <w:rsid w:val="00F332C8"/>
    <w:rsid w:val="00F94D7B"/>
    <w:rsid w:val="00FC3303"/>
    <w:rsid w:val="00FD0251"/>
    <w:rsid w:val="00FD44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
    <w:unhideWhenUsed/>
    <w:qFormat/>
    <w:rsid w:val="00F33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11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64D"/>
    <w:rPr>
      <w:rFonts w:ascii="Tahoma" w:hAnsi="Tahoma" w:cs="Tahoma"/>
      <w:sz w:val="16"/>
      <w:szCs w:val="16"/>
    </w:rPr>
  </w:style>
  <w:style w:type="character" w:customStyle="1" w:styleId="a4">
    <w:name w:val="Текст выноски Знак"/>
    <w:basedOn w:val="a0"/>
    <w:link w:val="a3"/>
    <w:uiPriority w:val="99"/>
    <w:semiHidden/>
    <w:rsid w:val="0036164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1116B"/>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uiPriority w:val="9"/>
    <w:rsid w:val="00F331C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uiPriority w:val="9"/>
    <w:semiHidden/>
    <w:unhideWhenUsed/>
    <w:qFormat/>
    <w:rsid w:val="002111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64D"/>
    <w:rPr>
      <w:rFonts w:ascii="Tahoma" w:hAnsi="Tahoma" w:cs="Tahoma"/>
      <w:sz w:val="16"/>
      <w:szCs w:val="16"/>
    </w:rPr>
  </w:style>
  <w:style w:type="character" w:customStyle="1" w:styleId="a4">
    <w:name w:val="Текст выноски Знак"/>
    <w:basedOn w:val="a0"/>
    <w:link w:val="a3"/>
    <w:uiPriority w:val="99"/>
    <w:semiHidden/>
    <w:rsid w:val="0036164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21116B"/>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19629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58</cp:revision>
  <cp:lastPrinted>2017-07-18T11:12:00Z</cp:lastPrinted>
  <dcterms:created xsi:type="dcterms:W3CDTF">2017-02-02T11:34:00Z</dcterms:created>
  <dcterms:modified xsi:type="dcterms:W3CDTF">2017-08-02T10:12:00Z</dcterms:modified>
</cp:coreProperties>
</file>