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F8" w:rsidRPr="00231054" w:rsidRDefault="005B0272" w:rsidP="005B0272">
      <w:pPr>
        <w:jc w:val="both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231054" w:rsidRDefault="00231054" w:rsidP="00231054">
      <w:pPr>
        <w:jc w:val="center"/>
        <w:rPr>
          <w:b/>
          <w:sz w:val="32"/>
          <w:szCs w:val="32"/>
          <w:lang w:val="uk-UA"/>
        </w:rPr>
      </w:pPr>
      <w:r w:rsidRPr="00231054">
        <w:rPr>
          <w:b/>
          <w:sz w:val="32"/>
          <w:szCs w:val="32"/>
          <w:lang w:val="uk-UA"/>
        </w:rPr>
        <w:t xml:space="preserve">Пояснення до проекту рішення </w:t>
      </w:r>
    </w:p>
    <w:p w:rsidR="00231054" w:rsidRPr="00231054" w:rsidRDefault="00231054" w:rsidP="00231054">
      <w:pPr>
        <w:jc w:val="center"/>
        <w:rPr>
          <w:b/>
          <w:sz w:val="32"/>
          <w:szCs w:val="32"/>
          <w:lang w:val="uk-UA"/>
        </w:rPr>
      </w:pPr>
    </w:p>
    <w:p w:rsidR="00CC3BF8" w:rsidRDefault="00231054" w:rsidP="0023105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6B0AFD">
        <w:rPr>
          <w:b/>
          <w:sz w:val="28"/>
          <w:szCs w:val="28"/>
          <w:lang w:val="uk-UA"/>
        </w:rPr>
        <w:t xml:space="preserve">Про  внесення  змін  та  доповнень  до  рішення Кременчуцької міської  ради   від  29  листопада  2016  року «Про  затвердження   </w:t>
      </w:r>
      <w:r w:rsidRPr="006B0AFD">
        <w:rPr>
          <w:b/>
          <w:bCs/>
          <w:iCs/>
          <w:color w:val="000000"/>
          <w:sz w:val="28"/>
          <w:szCs w:val="28"/>
          <w:lang w:val="uk-UA"/>
        </w:rPr>
        <w:t xml:space="preserve">Програми  розвитку </w:t>
      </w:r>
      <w:r w:rsidRPr="006B0AFD">
        <w:rPr>
          <w:b/>
          <w:bCs/>
          <w:iCs/>
          <w:color w:val="000000"/>
          <w:sz w:val="28"/>
          <w:szCs w:val="28"/>
        </w:rPr>
        <w:t>к</w:t>
      </w:r>
      <w:proofErr w:type="spellStart"/>
      <w:r w:rsidRPr="006B0AFD">
        <w:rPr>
          <w:b/>
          <w:bCs/>
          <w:iCs/>
          <w:color w:val="000000"/>
          <w:sz w:val="28"/>
          <w:szCs w:val="28"/>
          <w:lang w:val="uk-UA"/>
        </w:rPr>
        <w:t>омунального</w:t>
      </w:r>
      <w:proofErr w:type="spellEnd"/>
      <w:r w:rsidRPr="006B0AFD">
        <w:rPr>
          <w:b/>
          <w:bCs/>
          <w:iCs/>
          <w:color w:val="000000"/>
          <w:sz w:val="28"/>
          <w:szCs w:val="28"/>
          <w:lang w:val="uk-UA"/>
        </w:rPr>
        <w:t xml:space="preserve"> госпрозрахункового  житлово-експлуатаційного   підприємства «Автозаводське» </w:t>
      </w:r>
      <w:r w:rsidRPr="006B0AFD">
        <w:rPr>
          <w:b/>
          <w:bCs/>
          <w:iCs/>
          <w:sz w:val="28"/>
          <w:szCs w:val="28"/>
          <w:lang w:val="uk-UA"/>
        </w:rPr>
        <w:t>та  забезпечення належного утримання  майна  комунальної   власності, щ</w:t>
      </w:r>
      <w:r w:rsidRPr="006B0AFD">
        <w:rPr>
          <w:b/>
          <w:bCs/>
          <w:iCs/>
          <w:sz w:val="28"/>
          <w:szCs w:val="28"/>
          <w:lang w:val="en-US"/>
        </w:rPr>
        <w:t>o</w:t>
      </w:r>
      <w:r w:rsidRPr="006B0AFD">
        <w:rPr>
          <w:b/>
          <w:bCs/>
          <w:iCs/>
          <w:sz w:val="28"/>
          <w:szCs w:val="28"/>
          <w:lang w:val="uk-UA"/>
        </w:rPr>
        <w:t xml:space="preserve">  знаходиться   на   балансі    підприємства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6B0AFD">
        <w:rPr>
          <w:b/>
          <w:bCs/>
          <w:iCs/>
          <w:sz w:val="28"/>
          <w:szCs w:val="28"/>
          <w:lang w:val="uk-UA"/>
        </w:rPr>
        <w:t>на 2017- 2018 роки</w:t>
      </w:r>
      <w:r>
        <w:rPr>
          <w:b/>
          <w:bCs/>
          <w:iCs/>
          <w:sz w:val="28"/>
          <w:szCs w:val="28"/>
          <w:lang w:val="uk-UA"/>
        </w:rPr>
        <w:t>»</w:t>
      </w:r>
    </w:p>
    <w:p w:rsidR="00060DDE" w:rsidRPr="002266DA" w:rsidRDefault="00060DDE" w:rsidP="002266DA">
      <w:pPr>
        <w:jc w:val="both"/>
        <w:rPr>
          <w:sz w:val="28"/>
          <w:szCs w:val="28"/>
          <w:lang w:val="uk-UA"/>
        </w:rPr>
      </w:pPr>
    </w:p>
    <w:p w:rsidR="00D2200C" w:rsidRDefault="002266DA" w:rsidP="002266DA">
      <w:pPr>
        <w:jc w:val="center"/>
        <w:rPr>
          <w:bCs/>
          <w:iCs/>
          <w:color w:val="FF0000"/>
          <w:sz w:val="28"/>
          <w:szCs w:val="28"/>
          <w:lang w:val="uk-UA"/>
        </w:rPr>
      </w:pPr>
      <w:proofErr w:type="spellStart"/>
      <w:r w:rsidRPr="002266DA">
        <w:rPr>
          <w:bCs/>
          <w:iCs/>
          <w:color w:val="FF0000"/>
          <w:sz w:val="28"/>
          <w:szCs w:val="28"/>
        </w:rPr>
        <w:t>п</w:t>
      </w:r>
      <w:proofErr w:type="spellEnd"/>
      <w:r w:rsidRPr="002266DA">
        <w:rPr>
          <w:bCs/>
          <w:iCs/>
          <w:color w:val="FF0000"/>
          <w:sz w:val="28"/>
          <w:szCs w:val="28"/>
          <w:lang w:val="uk-UA"/>
        </w:rPr>
        <w:t>.</w:t>
      </w:r>
      <w:r w:rsidR="00D1270B">
        <w:rPr>
          <w:bCs/>
          <w:iCs/>
          <w:color w:val="FF0000"/>
          <w:sz w:val="28"/>
          <w:szCs w:val="28"/>
        </w:rPr>
        <w:t>1</w:t>
      </w:r>
      <w:r w:rsidR="00D1270B">
        <w:rPr>
          <w:bCs/>
          <w:iCs/>
          <w:color w:val="FF0000"/>
          <w:sz w:val="28"/>
          <w:szCs w:val="28"/>
          <w:lang w:val="uk-UA"/>
        </w:rPr>
        <w:t>5</w:t>
      </w:r>
      <w:r w:rsidRPr="002266DA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Pr="002266DA">
        <w:rPr>
          <w:bCs/>
          <w:iCs/>
          <w:color w:val="FF0000"/>
          <w:sz w:val="28"/>
          <w:szCs w:val="28"/>
        </w:rPr>
        <w:t>наступного</w:t>
      </w:r>
      <w:proofErr w:type="spellEnd"/>
      <w:r w:rsidRPr="002266DA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Pr="002266DA">
        <w:rPr>
          <w:bCs/>
          <w:iCs/>
          <w:color w:val="FF0000"/>
          <w:sz w:val="28"/>
          <w:szCs w:val="28"/>
        </w:rPr>
        <w:t>змісту</w:t>
      </w:r>
      <w:proofErr w:type="spellEnd"/>
      <w:r w:rsidRPr="002266DA">
        <w:rPr>
          <w:bCs/>
          <w:iCs/>
          <w:color w:val="FF0000"/>
          <w:sz w:val="28"/>
          <w:szCs w:val="28"/>
        </w:rPr>
        <w:t xml:space="preserve">: «Демонтаж </w:t>
      </w:r>
      <w:proofErr w:type="spellStart"/>
      <w:r w:rsidRPr="002266DA">
        <w:rPr>
          <w:bCs/>
          <w:iCs/>
          <w:color w:val="FF0000"/>
          <w:sz w:val="28"/>
          <w:szCs w:val="28"/>
        </w:rPr>
        <w:t>адміністративної</w:t>
      </w:r>
      <w:proofErr w:type="spellEnd"/>
      <w:r w:rsidRPr="002266DA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Pr="002266DA">
        <w:rPr>
          <w:bCs/>
          <w:iCs/>
          <w:color w:val="FF0000"/>
          <w:sz w:val="28"/>
          <w:szCs w:val="28"/>
        </w:rPr>
        <w:t>буді</w:t>
      </w:r>
      <w:proofErr w:type="gramStart"/>
      <w:r w:rsidRPr="002266DA">
        <w:rPr>
          <w:bCs/>
          <w:iCs/>
          <w:color w:val="FF0000"/>
          <w:sz w:val="28"/>
          <w:szCs w:val="28"/>
        </w:rPr>
        <w:t>вл</w:t>
      </w:r>
      <w:proofErr w:type="gramEnd"/>
      <w:r w:rsidRPr="002266DA">
        <w:rPr>
          <w:bCs/>
          <w:iCs/>
          <w:color w:val="FF0000"/>
          <w:sz w:val="28"/>
          <w:szCs w:val="28"/>
        </w:rPr>
        <w:t>і</w:t>
      </w:r>
      <w:proofErr w:type="spellEnd"/>
      <w:r w:rsidRPr="002266DA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Pr="002266DA">
        <w:rPr>
          <w:bCs/>
          <w:iCs/>
          <w:color w:val="FF0000"/>
          <w:sz w:val="28"/>
          <w:szCs w:val="28"/>
        </w:rPr>
        <w:t>з</w:t>
      </w:r>
      <w:proofErr w:type="spellEnd"/>
      <w:r w:rsidRPr="002266DA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Pr="002266DA">
        <w:rPr>
          <w:bCs/>
          <w:iCs/>
          <w:color w:val="FF0000"/>
          <w:sz w:val="28"/>
          <w:szCs w:val="28"/>
        </w:rPr>
        <w:t>допоміжними</w:t>
      </w:r>
      <w:proofErr w:type="spellEnd"/>
      <w:r w:rsidRPr="002266DA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Pr="002266DA">
        <w:rPr>
          <w:bCs/>
          <w:iCs/>
          <w:color w:val="FF0000"/>
          <w:sz w:val="28"/>
          <w:szCs w:val="28"/>
        </w:rPr>
        <w:t>приміщеннями</w:t>
      </w:r>
      <w:proofErr w:type="spellEnd"/>
      <w:r w:rsidRPr="002266DA">
        <w:rPr>
          <w:bCs/>
          <w:iCs/>
          <w:color w:val="FF0000"/>
          <w:sz w:val="28"/>
          <w:szCs w:val="28"/>
        </w:rPr>
        <w:t xml:space="preserve"> </w:t>
      </w:r>
      <w:r w:rsidR="0094091C">
        <w:rPr>
          <w:bCs/>
          <w:iCs/>
          <w:color w:val="FF0000"/>
          <w:sz w:val="28"/>
          <w:szCs w:val="28"/>
          <w:lang w:val="uk-UA"/>
        </w:rPr>
        <w:t xml:space="preserve">за адресою: м. Кременчук, </w:t>
      </w:r>
      <w:proofErr w:type="spellStart"/>
      <w:r w:rsidRPr="002266DA">
        <w:rPr>
          <w:bCs/>
          <w:iCs/>
          <w:color w:val="FF0000"/>
          <w:sz w:val="28"/>
          <w:szCs w:val="28"/>
        </w:rPr>
        <w:t>вул</w:t>
      </w:r>
      <w:proofErr w:type="spellEnd"/>
      <w:r w:rsidRPr="002266DA">
        <w:rPr>
          <w:bCs/>
          <w:iCs/>
          <w:color w:val="FF0000"/>
          <w:sz w:val="28"/>
          <w:szCs w:val="28"/>
        </w:rPr>
        <w:t xml:space="preserve">. </w:t>
      </w:r>
      <w:proofErr w:type="spellStart"/>
      <w:r w:rsidRPr="002266DA">
        <w:rPr>
          <w:bCs/>
          <w:iCs/>
          <w:color w:val="FF0000"/>
          <w:sz w:val="28"/>
          <w:szCs w:val="28"/>
        </w:rPr>
        <w:t>Довженка</w:t>
      </w:r>
      <w:proofErr w:type="spellEnd"/>
      <w:r w:rsidRPr="002266DA">
        <w:rPr>
          <w:bCs/>
          <w:iCs/>
          <w:color w:val="FF0000"/>
          <w:sz w:val="28"/>
          <w:szCs w:val="28"/>
        </w:rPr>
        <w:t>, 10</w:t>
      </w:r>
      <w:r w:rsidR="0094091C">
        <w:rPr>
          <w:bCs/>
          <w:iCs/>
          <w:color w:val="FF0000"/>
          <w:sz w:val="28"/>
          <w:szCs w:val="28"/>
          <w:lang w:val="uk-UA"/>
        </w:rPr>
        <w:t xml:space="preserve"> та виконання робіт з благоустрою </w:t>
      </w:r>
      <w:proofErr w:type="gramStart"/>
      <w:r w:rsidR="0094091C">
        <w:rPr>
          <w:bCs/>
          <w:iCs/>
          <w:color w:val="FF0000"/>
          <w:sz w:val="28"/>
          <w:szCs w:val="28"/>
          <w:lang w:val="uk-UA"/>
        </w:rPr>
        <w:t>п</w:t>
      </w:r>
      <w:proofErr w:type="gramEnd"/>
      <w:r w:rsidR="0094091C">
        <w:rPr>
          <w:bCs/>
          <w:iCs/>
          <w:color w:val="FF0000"/>
          <w:sz w:val="28"/>
          <w:szCs w:val="28"/>
          <w:lang w:val="uk-UA"/>
        </w:rPr>
        <w:t>ісля демонтажу</w:t>
      </w:r>
      <w:r w:rsidRPr="002266DA">
        <w:rPr>
          <w:bCs/>
          <w:iCs/>
          <w:color w:val="FF0000"/>
          <w:sz w:val="28"/>
          <w:szCs w:val="28"/>
        </w:rPr>
        <w:t>».</w:t>
      </w:r>
    </w:p>
    <w:p w:rsidR="00762411" w:rsidRPr="00762411" w:rsidRDefault="00762411" w:rsidP="002266DA">
      <w:pPr>
        <w:jc w:val="center"/>
        <w:rPr>
          <w:bCs/>
          <w:iCs/>
          <w:color w:val="FF0000"/>
          <w:sz w:val="28"/>
          <w:szCs w:val="28"/>
          <w:lang w:val="uk-UA"/>
        </w:rPr>
      </w:pPr>
    </w:p>
    <w:p w:rsidR="00605DAA" w:rsidRDefault="00060DDE" w:rsidP="00605DAA">
      <w:pPr>
        <w:jc w:val="both"/>
        <w:rPr>
          <w:b/>
          <w:sz w:val="28"/>
          <w:szCs w:val="28"/>
          <w:lang w:val="uk-UA"/>
        </w:rPr>
      </w:pPr>
      <w:r>
        <w:rPr>
          <w:bCs/>
          <w:iCs/>
          <w:color w:val="FF0000"/>
          <w:sz w:val="28"/>
          <w:szCs w:val="28"/>
          <w:lang w:val="uk-UA"/>
        </w:rPr>
        <w:t xml:space="preserve">        </w:t>
      </w:r>
      <w:r w:rsidRPr="00060DDE">
        <w:rPr>
          <w:bCs/>
          <w:iCs/>
          <w:sz w:val="28"/>
          <w:szCs w:val="28"/>
          <w:lang w:val="uk-UA"/>
        </w:rPr>
        <w:t xml:space="preserve">На підставі експертної оцінки нерухомого майна  по вул. Довженка, 10, було встановлено, що будівля не придатна до подальшої експлуатації і на чергову сесію міської ради (питання вище порядку денного) </w:t>
      </w:r>
      <w:r>
        <w:rPr>
          <w:bCs/>
          <w:iCs/>
          <w:sz w:val="28"/>
          <w:szCs w:val="28"/>
          <w:lang w:val="uk-UA"/>
        </w:rPr>
        <w:t>виноситься питання про надання дозволу на списання майна (</w:t>
      </w:r>
      <w:proofErr w:type="spellStart"/>
      <w:r>
        <w:rPr>
          <w:bCs/>
          <w:iCs/>
          <w:sz w:val="28"/>
          <w:szCs w:val="28"/>
          <w:lang w:val="uk-UA"/>
        </w:rPr>
        <w:t>адмінбудівлі</w:t>
      </w:r>
      <w:proofErr w:type="spellEnd"/>
      <w:r>
        <w:rPr>
          <w:bCs/>
          <w:iCs/>
          <w:sz w:val="28"/>
          <w:szCs w:val="28"/>
          <w:lang w:val="uk-UA"/>
        </w:rPr>
        <w:t xml:space="preserve">), а КЖЕП «Автозаводське» забезпечити демонтаж залишків будівлі за рахунок коштів з міського бюджету. Приймаючи до уваги чисельні скарги мешканців району </w:t>
      </w:r>
      <w:r w:rsidR="00605DAA">
        <w:rPr>
          <w:bCs/>
          <w:iCs/>
          <w:sz w:val="28"/>
          <w:szCs w:val="28"/>
          <w:lang w:val="uk-UA"/>
        </w:rPr>
        <w:t xml:space="preserve">      вул</w:t>
      </w:r>
      <w:r>
        <w:rPr>
          <w:bCs/>
          <w:iCs/>
          <w:sz w:val="28"/>
          <w:szCs w:val="28"/>
          <w:lang w:val="uk-UA"/>
        </w:rPr>
        <w:t>. Молодіжної та Довженка на</w:t>
      </w:r>
      <w:r w:rsidR="00605DAA">
        <w:rPr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bCs/>
          <w:iCs/>
          <w:sz w:val="28"/>
          <w:szCs w:val="28"/>
          <w:lang w:val="uk-UA"/>
        </w:rPr>
        <w:t>захаращенність</w:t>
      </w:r>
      <w:proofErr w:type="spellEnd"/>
      <w:r>
        <w:rPr>
          <w:bCs/>
          <w:iCs/>
          <w:sz w:val="28"/>
          <w:szCs w:val="28"/>
          <w:lang w:val="uk-UA"/>
        </w:rPr>
        <w:t xml:space="preserve"> та безлад на цій територі</w:t>
      </w:r>
      <w:r w:rsidR="00605DAA">
        <w:rPr>
          <w:bCs/>
          <w:iCs/>
          <w:sz w:val="28"/>
          <w:szCs w:val="28"/>
          <w:lang w:val="uk-UA"/>
        </w:rPr>
        <w:t>ї, КГЖЕП «Автозаводське» пропонує внести зміни до програми з орієнтовною вартістю робіт, а до сесії міської ради буде виготовлено кошторис на демонтаж і надано для розгляду депутатам міської ради.</w:t>
      </w:r>
      <w:r w:rsidR="00605DAA" w:rsidRPr="00605DAA">
        <w:rPr>
          <w:b/>
          <w:sz w:val="28"/>
          <w:szCs w:val="28"/>
          <w:lang w:val="uk-UA"/>
        </w:rPr>
        <w:t xml:space="preserve"> </w:t>
      </w:r>
    </w:p>
    <w:p w:rsidR="00605DAA" w:rsidRDefault="00605DAA" w:rsidP="00605DAA">
      <w:pPr>
        <w:jc w:val="both"/>
        <w:rPr>
          <w:b/>
          <w:sz w:val="28"/>
          <w:szCs w:val="28"/>
          <w:lang w:val="uk-UA"/>
        </w:rPr>
      </w:pPr>
    </w:p>
    <w:p w:rsidR="00605DAA" w:rsidRDefault="00605DAA" w:rsidP="00605DAA">
      <w:pPr>
        <w:jc w:val="both"/>
        <w:rPr>
          <w:b/>
          <w:sz w:val="28"/>
          <w:szCs w:val="28"/>
          <w:lang w:val="uk-UA"/>
        </w:rPr>
      </w:pPr>
    </w:p>
    <w:p w:rsidR="00605DAA" w:rsidRPr="002B1200" w:rsidRDefault="00605DAA" w:rsidP="00605DAA">
      <w:pPr>
        <w:jc w:val="both"/>
        <w:rPr>
          <w:b/>
          <w:sz w:val="28"/>
          <w:szCs w:val="28"/>
          <w:lang w:val="uk-UA"/>
        </w:rPr>
      </w:pPr>
      <w:r w:rsidRPr="002B1200">
        <w:rPr>
          <w:b/>
          <w:sz w:val="28"/>
          <w:szCs w:val="28"/>
          <w:lang w:val="uk-UA"/>
        </w:rPr>
        <w:t xml:space="preserve">Директор КГЖЕП «Автозаводське»                               </w:t>
      </w:r>
      <w:r>
        <w:rPr>
          <w:b/>
          <w:sz w:val="28"/>
          <w:szCs w:val="28"/>
          <w:lang w:val="uk-UA"/>
        </w:rPr>
        <w:t xml:space="preserve">           </w:t>
      </w:r>
      <w:r w:rsidR="00762411">
        <w:rPr>
          <w:b/>
          <w:sz w:val="28"/>
          <w:szCs w:val="28"/>
          <w:lang w:val="uk-UA"/>
        </w:rPr>
        <w:t xml:space="preserve">        </w:t>
      </w:r>
      <w:r w:rsidRPr="002B1200">
        <w:rPr>
          <w:b/>
          <w:sz w:val="28"/>
          <w:szCs w:val="28"/>
          <w:lang w:val="uk-UA"/>
        </w:rPr>
        <w:t xml:space="preserve">О.І. КІЙЛО   </w:t>
      </w:r>
    </w:p>
    <w:p w:rsidR="00605DAA" w:rsidRPr="009506EB" w:rsidRDefault="00605DAA" w:rsidP="00605DAA">
      <w:pPr>
        <w:jc w:val="both"/>
        <w:rPr>
          <w:sz w:val="28"/>
          <w:szCs w:val="28"/>
          <w:lang w:val="uk-UA"/>
        </w:rPr>
      </w:pPr>
    </w:p>
    <w:p w:rsidR="00060DDE" w:rsidRDefault="00060DDE" w:rsidP="00060DDE">
      <w:pPr>
        <w:jc w:val="both"/>
        <w:rPr>
          <w:bCs/>
          <w:iCs/>
          <w:sz w:val="28"/>
          <w:szCs w:val="28"/>
          <w:lang w:val="uk-UA"/>
        </w:rPr>
      </w:pPr>
    </w:p>
    <w:p w:rsidR="00605DAA" w:rsidRDefault="00605DAA" w:rsidP="00060DDE">
      <w:pPr>
        <w:jc w:val="both"/>
        <w:rPr>
          <w:bCs/>
          <w:iCs/>
          <w:sz w:val="28"/>
          <w:szCs w:val="28"/>
          <w:lang w:val="uk-UA"/>
        </w:rPr>
      </w:pPr>
    </w:p>
    <w:p w:rsidR="00605DAA" w:rsidRPr="00060DDE" w:rsidRDefault="00605DAA" w:rsidP="00060DDE">
      <w:pPr>
        <w:jc w:val="both"/>
        <w:rPr>
          <w:sz w:val="28"/>
          <w:szCs w:val="28"/>
          <w:lang w:val="uk-UA"/>
        </w:rPr>
      </w:pPr>
    </w:p>
    <w:sectPr w:rsidR="00605DAA" w:rsidRPr="00060DDE" w:rsidSect="005F5220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D66B0"/>
    <w:multiLevelType w:val="hybridMultilevel"/>
    <w:tmpl w:val="E564ABE4"/>
    <w:lvl w:ilvl="0" w:tplc="C84A742A">
      <w:start w:val="3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B0272"/>
    <w:rsid w:val="0000514C"/>
    <w:rsid w:val="00060DDE"/>
    <w:rsid w:val="00101D34"/>
    <w:rsid w:val="001D7065"/>
    <w:rsid w:val="002266DA"/>
    <w:rsid w:val="00231054"/>
    <w:rsid w:val="002E3F4D"/>
    <w:rsid w:val="00411A50"/>
    <w:rsid w:val="00471EB0"/>
    <w:rsid w:val="004A3F74"/>
    <w:rsid w:val="00573D6B"/>
    <w:rsid w:val="0057710B"/>
    <w:rsid w:val="00587F65"/>
    <w:rsid w:val="005B0272"/>
    <w:rsid w:val="005F5220"/>
    <w:rsid w:val="00605DAA"/>
    <w:rsid w:val="00762411"/>
    <w:rsid w:val="0081374A"/>
    <w:rsid w:val="0094091C"/>
    <w:rsid w:val="009527D6"/>
    <w:rsid w:val="00A46DF1"/>
    <w:rsid w:val="00A648B7"/>
    <w:rsid w:val="00C53ED5"/>
    <w:rsid w:val="00CC3BF8"/>
    <w:rsid w:val="00CF678B"/>
    <w:rsid w:val="00D1270B"/>
    <w:rsid w:val="00D2200C"/>
    <w:rsid w:val="00D22F7F"/>
    <w:rsid w:val="00D32182"/>
    <w:rsid w:val="00E254BA"/>
    <w:rsid w:val="00E410C0"/>
    <w:rsid w:val="00E66CA4"/>
    <w:rsid w:val="00E80BF1"/>
    <w:rsid w:val="00F279F9"/>
    <w:rsid w:val="00F358FF"/>
    <w:rsid w:val="00F5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B0272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5B0272"/>
  </w:style>
  <w:style w:type="table" w:styleId="a3">
    <w:name w:val="Table Grid"/>
    <w:basedOn w:val="a1"/>
    <w:uiPriority w:val="59"/>
    <w:rsid w:val="00D22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2017-08-02T10:26:00Z</cp:lastPrinted>
  <dcterms:created xsi:type="dcterms:W3CDTF">2017-07-25T10:10:00Z</dcterms:created>
  <dcterms:modified xsi:type="dcterms:W3CDTF">2017-08-02T12:00:00Z</dcterms:modified>
</cp:coreProperties>
</file>