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до проекту рішення Кременчуцької міської ради Полтавської області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від 11 травня 2017</w:t>
      </w:r>
      <w:r>
        <w:rPr>
          <w:b/>
          <w:lang w:val="uk-UA"/>
        </w:rPr>
        <w:t xml:space="preserve"> року</w:t>
      </w:r>
    </w:p>
    <w:p w:rsidR="00A21039" w:rsidRPr="00A21039" w:rsidRDefault="00A21039" w:rsidP="00A2103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1039">
        <w:rPr>
          <w:rFonts w:ascii="Times New Roman" w:hAnsi="Times New Roman"/>
          <w:b/>
          <w:sz w:val="28"/>
          <w:szCs w:val="28"/>
          <w:lang w:val="uk-UA"/>
        </w:rPr>
        <w:t>«Про затвердження</w:t>
      </w:r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підприємства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інтенсивного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лікування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Кременчуцька</w:t>
      </w:r>
      <w:proofErr w:type="spellEnd"/>
      <w:r w:rsidRPr="00A21039">
        <w:rPr>
          <w:rFonts w:ascii="Times New Roman" w:hAnsi="Times New Roman"/>
          <w:b/>
          <w:sz w:val="28"/>
          <w:szCs w:val="28"/>
          <w:lang w:val="ru-RU"/>
        </w:rPr>
        <w:t>»»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1039">
        <w:rPr>
          <w:rFonts w:ascii="Times New Roman" w:hAnsi="Times New Roman"/>
          <w:b/>
          <w:sz w:val="28"/>
          <w:szCs w:val="28"/>
          <w:lang w:val="ru-RU"/>
        </w:rPr>
        <w:t xml:space="preserve">на 2017 </w:t>
      </w:r>
      <w:proofErr w:type="spellStart"/>
      <w:r w:rsidRPr="00A21039">
        <w:rPr>
          <w:rFonts w:ascii="Times New Roman" w:hAnsi="Times New Roman"/>
          <w:b/>
          <w:sz w:val="28"/>
          <w:szCs w:val="28"/>
          <w:lang w:val="ru-RU"/>
        </w:rPr>
        <w:t>рік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21039" w:rsidRDefault="00A21039" w:rsidP="00A21039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Одним із пріоритетних напрямків діяльності комунального некомерційного медичного підприємства «Лікарня інтенсивного лікування «Кременчуцька»» є надання медичної допомоги, провадження господарської та іншої діяльності відповідно законодавчих актів України.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Основним медичним закладом для надання спеціалізованої невідкладної медичної допомоги мешканцям Кременчука та Південного госпітального округу визначено КНМП «Лікарня інтенсивного лікування «Кременчуцька»». На даний час підприємство є багатопрофільним медичним закладом, забезпечено 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 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Щорічно галузь охорони здоров’я міста Кременчука фінансується на      45-55 % від потреби, не виключенням є КНМП «Лікарня інтенсивного лікування «Кременчуцька»».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 даними звітів Третьої міської лікарні та Міської лікарні № 4                м. Кременчука, які є складовими новоствореного підприємства, у 2016 році було проліковано 6730 пацієнтів у стаціонарі, проведено 1563 оперативних втручань (в т.ч. 563 ургентних), проліковано 1358 пацієнтів у реанімаційному відділенні, здійснено 320 тис. амбулаторних відвідувань. Виконання плану ліжко днів склало 84%. Зазначені показники свідчать про високий потенціал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структурних підрозділів лікарні та наявний резерв для надання висококваліфікованої медичної допомоги мешканцям Південного госпітального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координацій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ним центром на базі створеного комунального некомерційного медичного підприємства</w:t>
      </w:r>
      <w:r w:rsidRPr="009C34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«Лікарня інтенсивного лікування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«Кременчуцька»».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Прийняття даної Програми дозволить</w:t>
      </w:r>
      <w:r w:rsidRPr="00A210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безперебійно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забезпечувати фінансування заходів, що нею передбачені.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039" w:rsidRDefault="00A21039" w:rsidP="00A2103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F18" w:rsidRDefault="00BB3F18">
      <w:pPr>
        <w:rPr>
          <w:lang w:val="uk-UA"/>
        </w:rPr>
      </w:pP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Начальник управління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охорони здоров'я виконавчого </w:t>
      </w:r>
    </w:p>
    <w:p w:rsidR="00A21039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комітету Кременчуцької міської </w:t>
      </w:r>
    </w:p>
    <w:p w:rsidR="00A21039" w:rsidRPr="002D0EBE" w:rsidRDefault="00A21039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 xml:space="preserve">ради Полтавської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2D0EBE">
        <w:rPr>
          <w:rFonts w:ascii="Times New Roman" w:hAnsi="Times New Roman"/>
          <w:b/>
          <w:sz w:val="28"/>
          <w:szCs w:val="28"/>
          <w:lang w:val="uk-UA"/>
        </w:rPr>
        <w:t>М.В. СЕРЕДА</w:t>
      </w:r>
    </w:p>
    <w:p w:rsidR="00A21039" w:rsidRPr="00A21039" w:rsidRDefault="00A21039">
      <w:pPr>
        <w:rPr>
          <w:lang w:val="uk-UA"/>
        </w:rPr>
      </w:pPr>
    </w:p>
    <w:sectPr w:rsidR="00A21039" w:rsidRPr="00A21039" w:rsidSect="00A210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4035FE"/>
    <w:rsid w:val="009E6275"/>
    <w:rsid w:val="00A21039"/>
    <w:rsid w:val="00B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2017-05-04T14:00:00Z</dcterms:created>
  <dcterms:modified xsi:type="dcterms:W3CDTF">2017-05-04T14:10:00Z</dcterms:modified>
</cp:coreProperties>
</file>