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7D" w:rsidRPr="006A74EC" w:rsidRDefault="00DF597D" w:rsidP="00DF597D">
      <w:pPr>
        <w:pStyle w:val="a3"/>
        <w:ind w:left="10620" w:firstLine="708"/>
        <w:rPr>
          <w:rFonts w:ascii="Times New Roman" w:hAnsi="Times New Roman" w:cs="Times New Roman"/>
          <w:lang w:val="uk-UA"/>
        </w:rPr>
      </w:pPr>
      <w:r w:rsidRPr="006A74EC">
        <w:rPr>
          <w:rFonts w:ascii="Times New Roman" w:hAnsi="Times New Roman" w:cs="Times New Roman"/>
          <w:lang w:val="uk-UA"/>
        </w:rPr>
        <w:t xml:space="preserve">Додаток </w:t>
      </w:r>
    </w:p>
    <w:p w:rsidR="00DF597D" w:rsidRPr="006A74EC" w:rsidRDefault="00DF597D" w:rsidP="00DF597D">
      <w:pPr>
        <w:pStyle w:val="a3"/>
        <w:ind w:left="10620" w:firstLine="708"/>
        <w:rPr>
          <w:rFonts w:ascii="Times New Roman" w:hAnsi="Times New Roman" w:cs="Times New Roman"/>
          <w:lang w:val="uk-UA"/>
        </w:rPr>
      </w:pPr>
      <w:r w:rsidRPr="006A74EC">
        <w:rPr>
          <w:rFonts w:ascii="Times New Roman" w:hAnsi="Times New Roman" w:cs="Times New Roman"/>
          <w:lang w:val="uk-UA"/>
        </w:rPr>
        <w:t>до комплексної програми розвитку</w:t>
      </w:r>
    </w:p>
    <w:p w:rsidR="00DF597D" w:rsidRPr="006A74EC" w:rsidRDefault="00DF597D" w:rsidP="00DF597D">
      <w:pPr>
        <w:pStyle w:val="a3"/>
        <w:ind w:left="11328"/>
        <w:rPr>
          <w:rFonts w:ascii="Times New Roman" w:hAnsi="Times New Roman" w:cs="Times New Roman"/>
          <w:lang w:val="uk-UA"/>
        </w:rPr>
      </w:pPr>
      <w:r w:rsidRPr="006A74EC">
        <w:rPr>
          <w:rFonts w:ascii="Times New Roman" w:hAnsi="Times New Roman" w:cs="Times New Roman"/>
          <w:lang w:val="uk-UA"/>
        </w:rPr>
        <w:t xml:space="preserve">комунального некомерційного   медичного підприємства «Кременчуцька міська лікарня </w:t>
      </w:r>
    </w:p>
    <w:p w:rsidR="00843CB1" w:rsidRPr="006A74EC" w:rsidRDefault="00DF597D" w:rsidP="00DF597D">
      <w:pPr>
        <w:pStyle w:val="a3"/>
        <w:ind w:left="10620" w:firstLine="708"/>
        <w:rPr>
          <w:rFonts w:ascii="Times New Roman" w:hAnsi="Times New Roman" w:cs="Times New Roman"/>
          <w:lang w:val="uk-UA"/>
        </w:rPr>
      </w:pPr>
      <w:r w:rsidRPr="006A74EC">
        <w:rPr>
          <w:rFonts w:ascii="Times New Roman" w:hAnsi="Times New Roman" w:cs="Times New Roman"/>
          <w:lang w:val="uk-UA"/>
        </w:rPr>
        <w:t>«Правобережна» на 2021 - 2023 роки</w:t>
      </w:r>
    </w:p>
    <w:p w:rsidR="003D61EE" w:rsidRPr="006A74EC" w:rsidRDefault="003D61EE" w:rsidP="00264C59">
      <w:pPr>
        <w:tabs>
          <w:tab w:val="left" w:pos="11475"/>
        </w:tabs>
        <w:spacing w:line="240" w:lineRule="auto"/>
        <w:rPr>
          <w:bCs/>
          <w:sz w:val="24"/>
          <w:szCs w:val="24"/>
          <w:lang w:val="uk-UA"/>
        </w:rPr>
      </w:pPr>
    </w:p>
    <w:p w:rsidR="00843CB1" w:rsidRPr="006A74EC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6A74EC">
        <w:rPr>
          <w:b/>
          <w:bCs/>
          <w:sz w:val="24"/>
          <w:szCs w:val="24"/>
          <w:lang w:val="uk-UA"/>
        </w:rPr>
        <w:t xml:space="preserve">План заходів </w:t>
      </w:r>
    </w:p>
    <w:p w:rsidR="00A01B70" w:rsidRPr="006A74EC" w:rsidRDefault="006B3674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підтримки та </w:t>
      </w:r>
      <w:r w:rsidR="00843CB1" w:rsidRPr="006A74EC">
        <w:rPr>
          <w:b/>
          <w:bCs/>
          <w:sz w:val="24"/>
          <w:szCs w:val="24"/>
          <w:lang w:val="uk-UA"/>
        </w:rPr>
        <w:t>розвитку комунального</w:t>
      </w:r>
      <w:r w:rsidR="00E565F0" w:rsidRPr="006A74EC">
        <w:rPr>
          <w:b/>
          <w:bCs/>
          <w:sz w:val="24"/>
          <w:szCs w:val="24"/>
          <w:lang w:val="uk-UA"/>
        </w:rPr>
        <w:t xml:space="preserve"> некомерційного</w:t>
      </w:r>
      <w:r w:rsidR="00843CB1" w:rsidRPr="006A74EC">
        <w:rPr>
          <w:b/>
          <w:bCs/>
          <w:sz w:val="24"/>
          <w:szCs w:val="24"/>
          <w:lang w:val="uk-UA"/>
        </w:rPr>
        <w:t xml:space="preserve"> медичного підприємства</w:t>
      </w:r>
    </w:p>
    <w:p w:rsidR="00A01B70" w:rsidRPr="006A74EC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6A74EC">
        <w:rPr>
          <w:b/>
          <w:bCs/>
          <w:sz w:val="24"/>
          <w:szCs w:val="24"/>
          <w:lang w:val="uk-UA"/>
        </w:rPr>
        <w:t>«</w:t>
      </w:r>
      <w:r w:rsidR="00E565F0" w:rsidRPr="006A74EC">
        <w:rPr>
          <w:b/>
          <w:bCs/>
          <w:sz w:val="24"/>
          <w:szCs w:val="24"/>
          <w:lang w:val="uk-UA"/>
        </w:rPr>
        <w:t>Кременчуцька</w:t>
      </w:r>
      <w:r w:rsidR="00BD6430" w:rsidRPr="006A74EC">
        <w:rPr>
          <w:b/>
          <w:bCs/>
          <w:sz w:val="24"/>
          <w:szCs w:val="24"/>
          <w:lang w:val="uk-UA"/>
        </w:rPr>
        <w:t xml:space="preserve"> міська</w:t>
      </w:r>
      <w:r w:rsidR="00E565F0" w:rsidRPr="006A74EC">
        <w:rPr>
          <w:b/>
          <w:bCs/>
          <w:sz w:val="24"/>
          <w:szCs w:val="24"/>
          <w:lang w:val="uk-UA"/>
        </w:rPr>
        <w:t xml:space="preserve"> л</w:t>
      </w:r>
      <w:r w:rsidRPr="006A74EC">
        <w:rPr>
          <w:b/>
          <w:bCs/>
          <w:sz w:val="24"/>
          <w:szCs w:val="24"/>
          <w:lang w:val="uk-UA"/>
        </w:rPr>
        <w:t xml:space="preserve">ікарня </w:t>
      </w:r>
      <w:r w:rsidR="00E565F0" w:rsidRPr="006A74EC">
        <w:rPr>
          <w:b/>
          <w:bCs/>
          <w:sz w:val="24"/>
          <w:szCs w:val="24"/>
          <w:lang w:val="uk-UA"/>
        </w:rPr>
        <w:t>«Правобережна</w:t>
      </w:r>
      <w:r w:rsidR="00A01B70" w:rsidRPr="006A74EC">
        <w:rPr>
          <w:b/>
          <w:bCs/>
          <w:sz w:val="24"/>
          <w:szCs w:val="24"/>
          <w:lang w:val="uk-UA"/>
        </w:rPr>
        <w:t>»</w:t>
      </w:r>
    </w:p>
    <w:p w:rsidR="00843CB1" w:rsidRPr="006A74EC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6A74EC">
        <w:rPr>
          <w:b/>
          <w:bCs/>
          <w:sz w:val="24"/>
          <w:szCs w:val="24"/>
          <w:lang w:val="uk-UA"/>
        </w:rPr>
        <w:t>на 20</w:t>
      </w:r>
      <w:r w:rsidR="00E72DC5" w:rsidRPr="006A74EC">
        <w:rPr>
          <w:b/>
          <w:bCs/>
          <w:sz w:val="24"/>
          <w:szCs w:val="24"/>
          <w:lang w:val="uk-UA"/>
        </w:rPr>
        <w:t>21</w:t>
      </w:r>
      <w:r w:rsidRPr="006A74EC">
        <w:rPr>
          <w:b/>
          <w:bCs/>
          <w:sz w:val="24"/>
          <w:szCs w:val="24"/>
          <w:lang w:val="uk-UA"/>
        </w:rPr>
        <w:t>-</w:t>
      </w:r>
      <w:r w:rsidR="00864FF1" w:rsidRPr="006A74EC">
        <w:rPr>
          <w:b/>
          <w:bCs/>
          <w:sz w:val="24"/>
          <w:szCs w:val="24"/>
          <w:lang w:val="uk-UA"/>
        </w:rPr>
        <w:t>202</w:t>
      </w:r>
      <w:r w:rsidR="00E72DC5" w:rsidRPr="006A74EC">
        <w:rPr>
          <w:b/>
          <w:bCs/>
          <w:sz w:val="24"/>
          <w:szCs w:val="24"/>
          <w:lang w:val="uk-UA"/>
        </w:rPr>
        <w:t>3</w:t>
      </w:r>
      <w:r w:rsidRPr="006A74EC">
        <w:rPr>
          <w:b/>
          <w:bCs/>
          <w:sz w:val="24"/>
          <w:szCs w:val="24"/>
          <w:lang w:val="uk-UA"/>
        </w:rPr>
        <w:t xml:space="preserve"> роки</w:t>
      </w:r>
    </w:p>
    <w:p w:rsidR="00843CB1" w:rsidRPr="006A74EC" w:rsidRDefault="00843CB1" w:rsidP="00AA5656">
      <w:pPr>
        <w:spacing w:line="240" w:lineRule="auto"/>
        <w:jc w:val="center"/>
        <w:rPr>
          <w:b/>
          <w:bCs/>
          <w:lang w:val="uk-UA"/>
        </w:rPr>
      </w:pPr>
    </w:p>
    <w:tbl>
      <w:tblPr>
        <w:tblW w:w="516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62"/>
        <w:gridCol w:w="3399"/>
        <w:gridCol w:w="689"/>
        <w:gridCol w:w="730"/>
        <w:gridCol w:w="449"/>
        <w:gridCol w:w="1394"/>
        <w:gridCol w:w="1275"/>
        <w:gridCol w:w="1272"/>
        <w:gridCol w:w="1222"/>
        <w:gridCol w:w="6"/>
        <w:gridCol w:w="47"/>
        <w:gridCol w:w="1210"/>
        <w:gridCol w:w="69"/>
      </w:tblGrid>
      <w:tr w:rsidR="006A74EC" w:rsidRPr="006A74EC" w:rsidTr="00AD5F6B">
        <w:trPr>
          <w:gridAfter w:val="1"/>
          <w:wAfter w:w="22" w:type="pct"/>
        </w:trPr>
        <w:tc>
          <w:tcPr>
            <w:tcW w:w="182" w:type="pct"/>
            <w:vMerge w:val="restart"/>
            <w:vAlign w:val="center"/>
          </w:tcPr>
          <w:p w:rsidR="002E589D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046" w:type="pct"/>
            <w:vMerge w:val="restart"/>
            <w:vAlign w:val="center"/>
          </w:tcPr>
          <w:p w:rsidR="002E589D" w:rsidRPr="006A74EC" w:rsidRDefault="002E589D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1090" w:type="pct"/>
            <w:vMerge w:val="restart"/>
            <w:vAlign w:val="center"/>
          </w:tcPr>
          <w:p w:rsidR="002E589D" w:rsidRPr="006A74EC" w:rsidRDefault="002E589D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455" w:type="pct"/>
            <w:gridSpan w:val="2"/>
            <w:vMerge w:val="restart"/>
            <w:vAlign w:val="center"/>
          </w:tcPr>
          <w:p w:rsidR="002E589D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591" w:type="pct"/>
            <w:gridSpan w:val="2"/>
            <w:vMerge w:val="restart"/>
            <w:vAlign w:val="center"/>
          </w:tcPr>
          <w:p w:rsidR="002E589D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1614" w:type="pct"/>
            <w:gridSpan w:val="6"/>
            <w:vAlign w:val="center"/>
          </w:tcPr>
          <w:p w:rsidR="002E589D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Орієнтовні обсяги фінансування (вартість), тис. гривень, у тому числі:</w:t>
            </w:r>
          </w:p>
        </w:tc>
      </w:tr>
      <w:tr w:rsidR="006A74EC" w:rsidRPr="006A74EC" w:rsidTr="008614EF">
        <w:trPr>
          <w:gridAfter w:val="1"/>
          <w:wAfter w:w="22" w:type="pct"/>
        </w:trPr>
        <w:tc>
          <w:tcPr>
            <w:tcW w:w="182" w:type="pct"/>
            <w:vMerge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90" w:type="pct"/>
            <w:vMerge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55" w:type="pct"/>
            <w:gridSpan w:val="2"/>
            <w:vMerge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91" w:type="pct"/>
            <w:gridSpan w:val="2"/>
            <w:vMerge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9" w:type="pct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408" w:type="pct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20</w:t>
            </w:r>
            <w:r w:rsidR="00E72DC5" w:rsidRPr="006A74EC">
              <w:rPr>
                <w:b/>
                <w:bCs/>
                <w:sz w:val="24"/>
                <w:szCs w:val="24"/>
                <w:lang w:val="uk-UA" w:eastAsia="ru-RU"/>
              </w:rPr>
              <w:t>21</w:t>
            </w:r>
          </w:p>
          <w:p w:rsidR="00A262F2" w:rsidRPr="006A74EC" w:rsidRDefault="00A262F2" w:rsidP="000622D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 xml:space="preserve">рік </w:t>
            </w:r>
          </w:p>
        </w:tc>
        <w:tc>
          <w:tcPr>
            <w:tcW w:w="392" w:type="pct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20</w:t>
            </w:r>
            <w:r w:rsidR="00E72DC5" w:rsidRPr="006A74EC">
              <w:rPr>
                <w:b/>
                <w:bCs/>
                <w:sz w:val="24"/>
                <w:szCs w:val="24"/>
                <w:lang w:val="uk-UA" w:eastAsia="ru-RU"/>
              </w:rPr>
              <w:t>22</w:t>
            </w:r>
          </w:p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405" w:type="pct"/>
            <w:gridSpan w:val="3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20</w:t>
            </w:r>
            <w:r w:rsidR="00E72DC5" w:rsidRPr="006A74EC">
              <w:rPr>
                <w:b/>
                <w:bCs/>
                <w:sz w:val="24"/>
                <w:szCs w:val="24"/>
                <w:lang w:val="uk-UA" w:eastAsia="ru-RU"/>
              </w:rPr>
              <w:t>23</w:t>
            </w:r>
          </w:p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tr w:rsidR="006A74EC" w:rsidRPr="006A74EC" w:rsidTr="008614EF">
        <w:trPr>
          <w:gridAfter w:val="1"/>
          <w:wAfter w:w="22" w:type="pct"/>
        </w:trPr>
        <w:tc>
          <w:tcPr>
            <w:tcW w:w="182" w:type="pct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A74EC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046" w:type="pct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A74EC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090" w:type="pct"/>
            <w:vAlign w:val="center"/>
          </w:tcPr>
          <w:p w:rsidR="00A262F2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A74EC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455" w:type="pct"/>
            <w:gridSpan w:val="2"/>
            <w:vAlign w:val="center"/>
          </w:tcPr>
          <w:p w:rsidR="00A262F2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A74EC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591" w:type="pct"/>
            <w:gridSpan w:val="2"/>
            <w:vAlign w:val="center"/>
          </w:tcPr>
          <w:p w:rsidR="00A262F2" w:rsidRPr="006A74EC" w:rsidRDefault="002E589D" w:rsidP="002E589D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A74EC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409" w:type="pct"/>
            <w:vAlign w:val="center"/>
          </w:tcPr>
          <w:p w:rsidR="00A262F2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A74EC">
              <w:rPr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408" w:type="pct"/>
            <w:vAlign w:val="center"/>
          </w:tcPr>
          <w:p w:rsidR="00A262F2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A74EC">
              <w:rPr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92" w:type="pct"/>
            <w:vAlign w:val="center"/>
          </w:tcPr>
          <w:p w:rsidR="00A262F2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A74EC">
              <w:rPr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405" w:type="pct"/>
            <w:gridSpan w:val="3"/>
            <w:vAlign w:val="center"/>
          </w:tcPr>
          <w:p w:rsidR="00A262F2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A74EC">
              <w:rPr>
                <w:b/>
                <w:bCs/>
                <w:sz w:val="20"/>
                <w:szCs w:val="20"/>
                <w:lang w:val="uk-UA" w:eastAsia="ru-RU"/>
              </w:rPr>
              <w:t>9</w:t>
            </w:r>
          </w:p>
        </w:tc>
      </w:tr>
      <w:tr w:rsidR="006A74EC" w:rsidRPr="006A74EC" w:rsidTr="008614EF">
        <w:trPr>
          <w:gridAfter w:val="1"/>
          <w:wAfter w:w="22" w:type="pct"/>
        </w:trPr>
        <w:tc>
          <w:tcPr>
            <w:tcW w:w="182" w:type="pct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91" w:type="pct"/>
            <w:gridSpan w:val="4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A74EC">
              <w:rPr>
                <w:b/>
                <w:bCs/>
                <w:sz w:val="24"/>
                <w:szCs w:val="24"/>
                <w:lang w:val="uk-UA"/>
              </w:rPr>
              <w:t>ДОХОДИ ПІДПРИЄМСТВА, у тому числі:</w:t>
            </w:r>
          </w:p>
        </w:tc>
        <w:tc>
          <w:tcPr>
            <w:tcW w:w="591" w:type="pct"/>
            <w:gridSpan w:val="2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9" w:type="pct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08" w:type="pct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92" w:type="pct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05" w:type="pct"/>
            <w:gridSpan w:val="3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5D016C" w:rsidRPr="006A74EC" w:rsidTr="008614EF">
        <w:trPr>
          <w:gridAfter w:val="1"/>
          <w:wAfter w:w="22" w:type="pct"/>
          <w:trHeight w:val="754"/>
        </w:trPr>
        <w:tc>
          <w:tcPr>
            <w:tcW w:w="182" w:type="pct"/>
            <w:vAlign w:val="center"/>
          </w:tcPr>
          <w:p w:rsidR="005D016C" w:rsidRPr="006A74EC" w:rsidRDefault="005D016C" w:rsidP="00EF687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A74EC"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1046" w:type="pct"/>
            <w:vAlign w:val="center"/>
          </w:tcPr>
          <w:p w:rsidR="005D016C" w:rsidRPr="006A74EC" w:rsidRDefault="005D016C" w:rsidP="00C651C5">
            <w:pPr>
              <w:pStyle w:val="a8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Надходження бюджетних коштів</w:t>
            </w:r>
          </w:p>
        </w:tc>
        <w:tc>
          <w:tcPr>
            <w:tcW w:w="1090" w:type="pct"/>
            <w:vAlign w:val="center"/>
          </w:tcPr>
          <w:p w:rsidR="005D016C" w:rsidRPr="006A74EC" w:rsidRDefault="005D016C" w:rsidP="00B517B2">
            <w:pPr>
              <w:rPr>
                <w:sz w:val="24"/>
                <w:szCs w:val="24"/>
                <w:lang w:val="uk-UA"/>
              </w:rPr>
            </w:pPr>
            <w:r w:rsidRPr="006A74EC">
              <w:rPr>
                <w:sz w:val="24"/>
                <w:szCs w:val="24"/>
                <w:lang w:val="uk-UA"/>
              </w:rPr>
              <w:t>фінансування за рахунок коштів місцевого бюджет</w:t>
            </w:r>
            <w:r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455" w:type="pct"/>
            <w:gridSpan w:val="2"/>
            <w:vAlign w:val="center"/>
          </w:tcPr>
          <w:p w:rsidR="005D016C" w:rsidRPr="006A74EC" w:rsidRDefault="005D016C" w:rsidP="004367A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2021 – </w:t>
            </w:r>
          </w:p>
          <w:p w:rsidR="005D016C" w:rsidRPr="006A74EC" w:rsidRDefault="005D016C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2023 </w:t>
            </w:r>
            <w:proofErr w:type="spellStart"/>
            <w:r w:rsidRPr="006A74EC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A74EC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91" w:type="pct"/>
            <w:gridSpan w:val="2"/>
            <w:vAlign w:val="center"/>
          </w:tcPr>
          <w:p w:rsidR="005D016C" w:rsidRPr="006A74EC" w:rsidRDefault="005D016C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9" w:type="pct"/>
            <w:vAlign w:val="center"/>
          </w:tcPr>
          <w:p w:rsidR="005D016C" w:rsidRPr="005D016C" w:rsidRDefault="005D016C" w:rsidP="00DD16F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5D016C">
              <w:rPr>
                <w:bCs/>
                <w:sz w:val="24"/>
                <w:szCs w:val="24"/>
                <w:lang w:val="uk-UA"/>
              </w:rPr>
              <w:t>187</w:t>
            </w: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5D016C">
              <w:rPr>
                <w:bCs/>
                <w:sz w:val="24"/>
                <w:szCs w:val="24"/>
                <w:lang w:val="uk-UA"/>
              </w:rPr>
              <w:t>827,7</w:t>
            </w:r>
          </w:p>
        </w:tc>
        <w:tc>
          <w:tcPr>
            <w:tcW w:w="408" w:type="pct"/>
            <w:vAlign w:val="center"/>
          </w:tcPr>
          <w:p w:rsidR="005D016C" w:rsidRPr="005D016C" w:rsidRDefault="005D016C" w:rsidP="00DD16FB">
            <w:pPr>
              <w:jc w:val="center"/>
              <w:rPr>
                <w:sz w:val="24"/>
                <w:szCs w:val="24"/>
                <w:lang w:val="uk-UA"/>
              </w:rPr>
            </w:pPr>
            <w:r w:rsidRPr="005D016C">
              <w:rPr>
                <w:sz w:val="24"/>
                <w:szCs w:val="24"/>
                <w:lang w:val="uk-UA"/>
              </w:rPr>
              <w:t>59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D016C">
              <w:rPr>
                <w:sz w:val="24"/>
                <w:szCs w:val="24"/>
                <w:lang w:val="uk-UA"/>
              </w:rPr>
              <w:t>419,8</w:t>
            </w:r>
          </w:p>
        </w:tc>
        <w:tc>
          <w:tcPr>
            <w:tcW w:w="392" w:type="pct"/>
            <w:vAlign w:val="center"/>
          </w:tcPr>
          <w:p w:rsidR="005D016C" w:rsidRPr="005D016C" w:rsidRDefault="005D016C" w:rsidP="00DD16FB">
            <w:pPr>
              <w:jc w:val="center"/>
              <w:rPr>
                <w:sz w:val="24"/>
                <w:szCs w:val="24"/>
                <w:lang w:val="uk-UA"/>
              </w:rPr>
            </w:pPr>
            <w:r w:rsidRPr="005D016C">
              <w:rPr>
                <w:sz w:val="24"/>
                <w:szCs w:val="24"/>
                <w:lang w:val="uk-UA"/>
              </w:rPr>
              <w:t>63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D016C">
              <w:rPr>
                <w:sz w:val="24"/>
                <w:szCs w:val="24"/>
                <w:lang w:val="uk-UA"/>
              </w:rPr>
              <w:t>572,8</w:t>
            </w:r>
          </w:p>
        </w:tc>
        <w:tc>
          <w:tcPr>
            <w:tcW w:w="405" w:type="pct"/>
            <w:gridSpan w:val="3"/>
            <w:vAlign w:val="center"/>
          </w:tcPr>
          <w:p w:rsidR="005D016C" w:rsidRPr="005D016C" w:rsidRDefault="005D016C" w:rsidP="00DD16FB">
            <w:pPr>
              <w:jc w:val="center"/>
              <w:rPr>
                <w:sz w:val="24"/>
                <w:szCs w:val="24"/>
                <w:lang w:val="uk-UA"/>
              </w:rPr>
            </w:pPr>
            <w:r w:rsidRPr="005D016C">
              <w:rPr>
                <w:sz w:val="24"/>
                <w:szCs w:val="24"/>
                <w:lang w:val="uk-UA"/>
              </w:rPr>
              <w:t>64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D016C">
              <w:rPr>
                <w:sz w:val="24"/>
                <w:szCs w:val="24"/>
                <w:lang w:val="uk-UA"/>
              </w:rPr>
              <w:t>835,2</w:t>
            </w:r>
          </w:p>
        </w:tc>
      </w:tr>
      <w:tr w:rsidR="006A74EC" w:rsidRPr="006A74EC" w:rsidTr="008614EF">
        <w:trPr>
          <w:gridAfter w:val="1"/>
          <w:wAfter w:w="22" w:type="pct"/>
          <w:trHeight w:val="709"/>
        </w:trPr>
        <w:tc>
          <w:tcPr>
            <w:tcW w:w="182" w:type="pct"/>
            <w:vAlign w:val="center"/>
          </w:tcPr>
          <w:p w:rsidR="002E589D" w:rsidRPr="006A74EC" w:rsidRDefault="002E589D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A74EC">
              <w:rPr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1046" w:type="pct"/>
            <w:vAlign w:val="center"/>
          </w:tcPr>
          <w:p w:rsidR="002E589D" w:rsidRPr="006A74EC" w:rsidRDefault="006A74EC" w:rsidP="006A74EC">
            <w:pPr>
              <w:pStyle w:val="a8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Медичні послуги населенню відповідно до договорів з Національною Службою Здоров’я України</w:t>
            </w:r>
          </w:p>
        </w:tc>
        <w:tc>
          <w:tcPr>
            <w:tcW w:w="1090" w:type="pct"/>
            <w:vAlign w:val="center"/>
          </w:tcPr>
          <w:p w:rsidR="002E589D" w:rsidRPr="006A74EC" w:rsidRDefault="006A74EC" w:rsidP="00BC0170">
            <w:pPr>
              <w:pStyle w:val="a8"/>
              <w:tabs>
                <w:tab w:val="left" w:pos="174"/>
              </w:tabs>
              <w:spacing w:line="240" w:lineRule="auto"/>
              <w:ind w:left="0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н</w:t>
            </w:r>
            <w:r w:rsidR="002E589D" w:rsidRPr="006A74EC">
              <w:rPr>
                <w:bCs/>
                <w:sz w:val="24"/>
                <w:szCs w:val="24"/>
                <w:lang w:val="uk-UA"/>
              </w:rPr>
              <w:t xml:space="preserve">адання послуг згідно нормативно-правових документів </w:t>
            </w:r>
          </w:p>
        </w:tc>
        <w:tc>
          <w:tcPr>
            <w:tcW w:w="455" w:type="pct"/>
            <w:gridSpan w:val="2"/>
            <w:vAlign w:val="center"/>
          </w:tcPr>
          <w:p w:rsidR="001D016E" w:rsidRPr="006A74EC" w:rsidRDefault="001D016E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2021 – </w:t>
            </w:r>
          </w:p>
          <w:p w:rsidR="002E589D" w:rsidRPr="006A74EC" w:rsidRDefault="001D016E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2023 </w:t>
            </w:r>
            <w:proofErr w:type="spellStart"/>
            <w:r w:rsidRPr="006A74EC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A74EC">
              <w:rPr>
                <w:bCs/>
                <w:sz w:val="24"/>
                <w:szCs w:val="24"/>
                <w:lang w:val="uk-UA"/>
              </w:rPr>
              <w:t>.</w:t>
            </w:r>
            <w:r w:rsidR="002E589D" w:rsidRPr="006A74EC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91" w:type="pct"/>
            <w:gridSpan w:val="2"/>
            <w:vAlign w:val="center"/>
          </w:tcPr>
          <w:p w:rsidR="002E589D" w:rsidRPr="006A74EC" w:rsidRDefault="002E589D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09" w:type="pct"/>
            <w:vAlign w:val="center"/>
          </w:tcPr>
          <w:p w:rsidR="002E589D" w:rsidRPr="0030370D" w:rsidRDefault="006A74EC" w:rsidP="006A74EC">
            <w:pPr>
              <w:jc w:val="center"/>
              <w:rPr>
                <w:bCs/>
                <w:sz w:val="24"/>
                <w:szCs w:val="24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109 032,0</w:t>
            </w:r>
          </w:p>
        </w:tc>
        <w:tc>
          <w:tcPr>
            <w:tcW w:w="408" w:type="pct"/>
            <w:vAlign w:val="center"/>
          </w:tcPr>
          <w:p w:rsidR="002E589D" w:rsidRPr="0030370D" w:rsidRDefault="006A74EC" w:rsidP="006A74EC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31 398,7</w:t>
            </w:r>
          </w:p>
        </w:tc>
        <w:tc>
          <w:tcPr>
            <w:tcW w:w="392" w:type="pct"/>
            <w:vAlign w:val="center"/>
          </w:tcPr>
          <w:p w:rsidR="002E589D" w:rsidRPr="0030370D" w:rsidRDefault="006A74EC" w:rsidP="00265824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36 108,5</w:t>
            </w:r>
          </w:p>
        </w:tc>
        <w:tc>
          <w:tcPr>
            <w:tcW w:w="405" w:type="pct"/>
            <w:gridSpan w:val="3"/>
            <w:vAlign w:val="center"/>
          </w:tcPr>
          <w:p w:rsidR="002E589D" w:rsidRPr="0030370D" w:rsidRDefault="006A74EC" w:rsidP="00265824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41 524,8</w:t>
            </w:r>
          </w:p>
        </w:tc>
      </w:tr>
      <w:tr w:rsidR="006A74EC" w:rsidRPr="006A74EC" w:rsidTr="008614EF">
        <w:trPr>
          <w:gridAfter w:val="1"/>
          <w:wAfter w:w="22" w:type="pct"/>
          <w:trHeight w:val="1116"/>
        </w:trPr>
        <w:tc>
          <w:tcPr>
            <w:tcW w:w="182" w:type="pct"/>
            <w:vAlign w:val="center"/>
          </w:tcPr>
          <w:p w:rsidR="002E589D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A74EC">
              <w:rPr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1046" w:type="pct"/>
            <w:vAlign w:val="center"/>
          </w:tcPr>
          <w:p w:rsidR="002E589D" w:rsidRPr="006A74EC" w:rsidRDefault="002E589D" w:rsidP="006A74EC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Медичні послуги за договорами</w:t>
            </w:r>
            <w:r w:rsidR="006A74EC" w:rsidRPr="006A74EC">
              <w:rPr>
                <w:b/>
                <w:bCs/>
                <w:sz w:val="24"/>
                <w:szCs w:val="24"/>
                <w:lang w:val="uk-UA" w:eastAsia="ru-RU"/>
              </w:rPr>
              <w:t xml:space="preserve"> з фізичними та </w:t>
            </w: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 xml:space="preserve">юридичними особами </w:t>
            </w:r>
          </w:p>
        </w:tc>
        <w:tc>
          <w:tcPr>
            <w:tcW w:w="1090" w:type="pct"/>
          </w:tcPr>
          <w:p w:rsidR="002E589D" w:rsidRPr="006A74EC" w:rsidRDefault="00BC0170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proofErr w:type="spellStart"/>
            <w:r w:rsidRPr="006A74EC">
              <w:rPr>
                <w:sz w:val="24"/>
                <w:szCs w:val="24"/>
                <w:lang w:eastAsia="ru-RU"/>
              </w:rPr>
              <w:t>Н</w:t>
            </w:r>
            <w:r w:rsidR="002E589D" w:rsidRPr="006A74EC">
              <w:rPr>
                <w:sz w:val="24"/>
                <w:szCs w:val="24"/>
                <w:lang w:eastAsia="ru-RU"/>
              </w:rPr>
              <w:t>адання</w:t>
            </w:r>
            <w:proofErr w:type="spellEnd"/>
            <w:r w:rsidR="00B517B2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2E589D" w:rsidRPr="006A74EC">
              <w:rPr>
                <w:sz w:val="24"/>
                <w:szCs w:val="24"/>
                <w:lang w:eastAsia="ru-RU"/>
              </w:rPr>
              <w:t>послуг</w:t>
            </w:r>
            <w:proofErr w:type="spellEnd"/>
            <w:r w:rsidR="00B517B2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2E589D" w:rsidRPr="006A74EC">
              <w:rPr>
                <w:sz w:val="24"/>
                <w:szCs w:val="24"/>
                <w:lang w:eastAsia="ru-RU"/>
              </w:rPr>
              <w:t>відповідно</w:t>
            </w:r>
            <w:proofErr w:type="spellEnd"/>
            <w:r w:rsidR="00B517B2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2E589D" w:rsidRPr="006A74EC">
              <w:rPr>
                <w:sz w:val="24"/>
                <w:szCs w:val="24"/>
                <w:lang w:eastAsia="ru-RU"/>
              </w:rPr>
              <w:t>діючих</w:t>
            </w:r>
            <w:proofErr w:type="spellEnd"/>
            <w:r w:rsidR="00B517B2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2E589D" w:rsidRPr="006A74EC">
              <w:rPr>
                <w:sz w:val="24"/>
                <w:szCs w:val="24"/>
                <w:lang w:eastAsia="ru-RU"/>
              </w:rPr>
              <w:t>договорів</w:t>
            </w:r>
            <w:proofErr w:type="spellEnd"/>
            <w:proofErr w:type="gramStart"/>
            <w:r w:rsidR="002E589D" w:rsidRPr="006A74EC">
              <w:rPr>
                <w:sz w:val="24"/>
                <w:szCs w:val="24"/>
                <w:lang w:eastAsia="ru-RU"/>
              </w:rPr>
              <w:t>,</w:t>
            </w:r>
            <w:r w:rsidR="002E589D" w:rsidRPr="006A74EC">
              <w:rPr>
                <w:sz w:val="24"/>
                <w:szCs w:val="24"/>
                <w:lang w:val="uk-UA" w:eastAsia="ru-RU"/>
              </w:rPr>
              <w:t>з</w:t>
            </w:r>
            <w:proofErr w:type="gramEnd"/>
            <w:r w:rsidR="002E589D" w:rsidRPr="006A74EC">
              <w:rPr>
                <w:sz w:val="24"/>
                <w:szCs w:val="24"/>
                <w:lang w:val="uk-UA" w:eastAsia="ru-RU"/>
              </w:rPr>
              <w:t>аключення договорів з іншими юридичними особами,</w:t>
            </w:r>
          </w:p>
          <w:p w:rsidR="002E589D" w:rsidRPr="006A74EC" w:rsidRDefault="002E589D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розширення видів надання послуг</w:t>
            </w:r>
          </w:p>
        </w:tc>
        <w:tc>
          <w:tcPr>
            <w:tcW w:w="455" w:type="pct"/>
            <w:gridSpan w:val="2"/>
            <w:vAlign w:val="center"/>
          </w:tcPr>
          <w:p w:rsidR="001D016E" w:rsidRPr="006A74EC" w:rsidRDefault="001D016E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2021 – </w:t>
            </w:r>
          </w:p>
          <w:p w:rsidR="002E589D" w:rsidRPr="006A74EC" w:rsidRDefault="001D016E" w:rsidP="001D016E">
            <w:pPr>
              <w:spacing w:line="240" w:lineRule="auto"/>
              <w:jc w:val="center"/>
              <w:rPr>
                <w:color w:val="FF0000"/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2023 </w:t>
            </w:r>
            <w:proofErr w:type="spellStart"/>
            <w:r w:rsidRPr="006A74EC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A74EC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91" w:type="pct"/>
            <w:gridSpan w:val="2"/>
            <w:vAlign w:val="center"/>
          </w:tcPr>
          <w:p w:rsidR="002E589D" w:rsidRPr="006A74EC" w:rsidRDefault="002E589D" w:rsidP="00265824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09" w:type="pct"/>
            <w:vAlign w:val="center"/>
          </w:tcPr>
          <w:p w:rsidR="002E589D" w:rsidRPr="0030370D" w:rsidRDefault="006A74EC" w:rsidP="00265824">
            <w:pPr>
              <w:jc w:val="center"/>
              <w:rPr>
                <w:bCs/>
                <w:sz w:val="24"/>
                <w:szCs w:val="24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1 291,6</w:t>
            </w:r>
          </w:p>
        </w:tc>
        <w:tc>
          <w:tcPr>
            <w:tcW w:w="408" w:type="pct"/>
            <w:vAlign w:val="center"/>
          </w:tcPr>
          <w:p w:rsidR="002E589D" w:rsidRPr="0030370D" w:rsidRDefault="006A74EC" w:rsidP="00265824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402,7</w:t>
            </w:r>
          </w:p>
        </w:tc>
        <w:tc>
          <w:tcPr>
            <w:tcW w:w="392" w:type="pct"/>
            <w:vAlign w:val="center"/>
          </w:tcPr>
          <w:p w:rsidR="002E589D" w:rsidRPr="0030370D" w:rsidRDefault="006A74EC" w:rsidP="00265824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435,7</w:t>
            </w:r>
          </w:p>
        </w:tc>
        <w:tc>
          <w:tcPr>
            <w:tcW w:w="405" w:type="pct"/>
            <w:gridSpan w:val="3"/>
            <w:vAlign w:val="center"/>
          </w:tcPr>
          <w:p w:rsidR="002E589D" w:rsidRPr="0030370D" w:rsidRDefault="006A74EC" w:rsidP="00265824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453,2</w:t>
            </w:r>
          </w:p>
        </w:tc>
      </w:tr>
      <w:tr w:rsidR="006A74EC" w:rsidRPr="006A74EC" w:rsidTr="008614EF">
        <w:trPr>
          <w:gridAfter w:val="1"/>
          <w:wAfter w:w="22" w:type="pct"/>
          <w:trHeight w:val="566"/>
        </w:trPr>
        <w:tc>
          <w:tcPr>
            <w:tcW w:w="182" w:type="pct"/>
            <w:vAlign w:val="center"/>
          </w:tcPr>
          <w:p w:rsidR="002E589D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A74EC">
              <w:rPr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1046" w:type="pct"/>
            <w:vAlign w:val="center"/>
          </w:tcPr>
          <w:p w:rsidR="002E589D" w:rsidRPr="006A74EC" w:rsidRDefault="002E589D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1090" w:type="pct"/>
            <w:vAlign w:val="center"/>
          </w:tcPr>
          <w:p w:rsidR="002E589D" w:rsidRPr="006A74EC" w:rsidRDefault="002E589D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здача приміщень та обладнання в оренду</w:t>
            </w:r>
          </w:p>
        </w:tc>
        <w:tc>
          <w:tcPr>
            <w:tcW w:w="455" w:type="pct"/>
            <w:gridSpan w:val="2"/>
            <w:vAlign w:val="center"/>
          </w:tcPr>
          <w:p w:rsidR="001D016E" w:rsidRPr="006A74EC" w:rsidRDefault="001D016E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2021 – </w:t>
            </w:r>
          </w:p>
          <w:p w:rsidR="002E589D" w:rsidRPr="006A74EC" w:rsidRDefault="001D016E" w:rsidP="001D016E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2023 </w:t>
            </w:r>
            <w:proofErr w:type="spellStart"/>
            <w:r w:rsidRPr="006A74EC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A74EC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91" w:type="pct"/>
            <w:gridSpan w:val="2"/>
            <w:vAlign w:val="center"/>
          </w:tcPr>
          <w:p w:rsidR="002E589D" w:rsidRPr="006A74EC" w:rsidRDefault="002E589D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09" w:type="pct"/>
            <w:vAlign w:val="center"/>
          </w:tcPr>
          <w:p w:rsidR="002E589D" w:rsidRPr="0030370D" w:rsidRDefault="00AD5F6B" w:rsidP="00265824">
            <w:pPr>
              <w:jc w:val="center"/>
              <w:rPr>
                <w:bCs/>
                <w:sz w:val="24"/>
                <w:szCs w:val="24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140,9</w:t>
            </w:r>
          </w:p>
        </w:tc>
        <w:tc>
          <w:tcPr>
            <w:tcW w:w="408" w:type="pct"/>
            <w:vAlign w:val="center"/>
          </w:tcPr>
          <w:p w:rsidR="002E589D" w:rsidRPr="0030370D" w:rsidRDefault="00AD5F6B" w:rsidP="00265824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42,6</w:t>
            </w:r>
          </w:p>
        </w:tc>
        <w:tc>
          <w:tcPr>
            <w:tcW w:w="392" w:type="pct"/>
            <w:vAlign w:val="center"/>
          </w:tcPr>
          <w:p w:rsidR="002E589D" w:rsidRPr="0030370D" w:rsidRDefault="00AD5F6B" w:rsidP="00265824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46,8</w:t>
            </w:r>
          </w:p>
        </w:tc>
        <w:tc>
          <w:tcPr>
            <w:tcW w:w="405" w:type="pct"/>
            <w:gridSpan w:val="3"/>
            <w:vAlign w:val="center"/>
          </w:tcPr>
          <w:p w:rsidR="002E589D" w:rsidRPr="0030370D" w:rsidRDefault="00AD5F6B" w:rsidP="00265824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51,5</w:t>
            </w:r>
          </w:p>
        </w:tc>
      </w:tr>
      <w:tr w:rsidR="005D016C" w:rsidRPr="006A74EC" w:rsidTr="008614EF">
        <w:trPr>
          <w:gridAfter w:val="1"/>
          <w:wAfter w:w="22" w:type="pct"/>
          <w:trHeight w:val="408"/>
        </w:trPr>
        <w:tc>
          <w:tcPr>
            <w:tcW w:w="3364" w:type="pct"/>
            <w:gridSpan w:val="7"/>
            <w:vAlign w:val="center"/>
          </w:tcPr>
          <w:p w:rsidR="005D016C" w:rsidRPr="006A74EC" w:rsidRDefault="005D016C" w:rsidP="00646361">
            <w:pPr>
              <w:spacing w:line="240" w:lineRule="auto"/>
              <w:jc w:val="right"/>
              <w:rPr>
                <w:b/>
                <w:sz w:val="26"/>
                <w:szCs w:val="26"/>
                <w:lang w:val="uk-UA" w:eastAsia="ru-RU"/>
              </w:rPr>
            </w:pPr>
            <w:r w:rsidRPr="006A74EC">
              <w:rPr>
                <w:b/>
                <w:sz w:val="26"/>
                <w:szCs w:val="26"/>
                <w:lang w:val="uk-UA" w:eastAsia="ru-RU"/>
              </w:rPr>
              <w:lastRenderedPageBreak/>
              <w:t>Всього доходів</w:t>
            </w:r>
          </w:p>
        </w:tc>
        <w:tc>
          <w:tcPr>
            <w:tcW w:w="409" w:type="pct"/>
            <w:vAlign w:val="center"/>
          </w:tcPr>
          <w:p w:rsidR="005D016C" w:rsidRPr="007571FF" w:rsidRDefault="005D016C" w:rsidP="00DD16FB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298 292,3</w:t>
            </w:r>
          </w:p>
        </w:tc>
        <w:tc>
          <w:tcPr>
            <w:tcW w:w="408" w:type="pct"/>
            <w:vAlign w:val="center"/>
          </w:tcPr>
          <w:p w:rsidR="005D016C" w:rsidRPr="005D016C" w:rsidRDefault="005D016C" w:rsidP="00DD16FB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91 263,8</w:t>
            </w:r>
          </w:p>
        </w:tc>
        <w:tc>
          <w:tcPr>
            <w:tcW w:w="392" w:type="pct"/>
            <w:vAlign w:val="center"/>
          </w:tcPr>
          <w:p w:rsidR="005D016C" w:rsidRPr="007571FF" w:rsidRDefault="005D016C" w:rsidP="00DD16FB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100 163,8</w:t>
            </w:r>
          </w:p>
        </w:tc>
        <w:tc>
          <w:tcPr>
            <w:tcW w:w="405" w:type="pct"/>
            <w:gridSpan w:val="3"/>
            <w:vAlign w:val="center"/>
          </w:tcPr>
          <w:p w:rsidR="005D016C" w:rsidRPr="007571FF" w:rsidRDefault="005D016C" w:rsidP="00DD16FB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106 864,7</w:t>
            </w:r>
          </w:p>
        </w:tc>
      </w:tr>
      <w:tr w:rsidR="005D016C" w:rsidRPr="006A74EC" w:rsidTr="008614EF">
        <w:trPr>
          <w:gridAfter w:val="1"/>
          <w:wAfter w:w="22" w:type="pct"/>
          <w:trHeight w:val="413"/>
        </w:trPr>
        <w:tc>
          <w:tcPr>
            <w:tcW w:w="2917" w:type="pct"/>
            <w:gridSpan w:val="6"/>
            <w:vAlign w:val="center"/>
          </w:tcPr>
          <w:p w:rsidR="005D016C" w:rsidRPr="006A74EC" w:rsidRDefault="005D016C" w:rsidP="005F02BE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6"/>
                <w:szCs w:val="26"/>
                <w:lang w:val="uk-UA" w:eastAsia="ru-RU"/>
              </w:rPr>
              <w:t>у тому числі:</w:t>
            </w:r>
          </w:p>
        </w:tc>
        <w:tc>
          <w:tcPr>
            <w:tcW w:w="447" w:type="pct"/>
            <w:vAlign w:val="center"/>
          </w:tcPr>
          <w:p w:rsidR="005D016C" w:rsidRPr="006A74EC" w:rsidRDefault="005D016C" w:rsidP="00265824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9" w:type="pct"/>
            <w:vAlign w:val="center"/>
          </w:tcPr>
          <w:p w:rsidR="005D016C" w:rsidRPr="007571FF" w:rsidRDefault="005D016C" w:rsidP="00DD16FB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187 827,7</w:t>
            </w:r>
          </w:p>
        </w:tc>
        <w:tc>
          <w:tcPr>
            <w:tcW w:w="408" w:type="pct"/>
            <w:vAlign w:val="center"/>
          </w:tcPr>
          <w:p w:rsidR="005D016C" w:rsidRPr="005D016C" w:rsidRDefault="005D016C" w:rsidP="00DD16F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59 419,8</w:t>
            </w:r>
          </w:p>
        </w:tc>
        <w:tc>
          <w:tcPr>
            <w:tcW w:w="392" w:type="pct"/>
            <w:vAlign w:val="center"/>
          </w:tcPr>
          <w:p w:rsidR="005D016C" w:rsidRPr="007571FF" w:rsidRDefault="005D016C" w:rsidP="00DD16F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63 572,8</w:t>
            </w:r>
          </w:p>
        </w:tc>
        <w:tc>
          <w:tcPr>
            <w:tcW w:w="405" w:type="pct"/>
            <w:gridSpan w:val="3"/>
            <w:vAlign w:val="center"/>
          </w:tcPr>
          <w:p w:rsidR="005D016C" w:rsidRPr="007571FF" w:rsidRDefault="005D016C" w:rsidP="00DD16F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64 835,2</w:t>
            </w:r>
          </w:p>
        </w:tc>
      </w:tr>
      <w:tr w:rsidR="006A74EC" w:rsidRPr="006A74EC" w:rsidTr="008614EF">
        <w:trPr>
          <w:gridAfter w:val="1"/>
          <w:wAfter w:w="22" w:type="pct"/>
        </w:trPr>
        <w:tc>
          <w:tcPr>
            <w:tcW w:w="2917" w:type="pct"/>
            <w:gridSpan w:val="6"/>
            <w:vAlign w:val="center"/>
          </w:tcPr>
          <w:p w:rsidR="00A110F8" w:rsidRPr="006A74EC" w:rsidRDefault="00A110F8" w:rsidP="005F02BE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47" w:type="pct"/>
            <w:vAlign w:val="center"/>
          </w:tcPr>
          <w:p w:rsidR="00A110F8" w:rsidRPr="006A74EC" w:rsidRDefault="00A110F8" w:rsidP="00265824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09" w:type="pct"/>
            <w:vAlign w:val="center"/>
          </w:tcPr>
          <w:p w:rsidR="00A110F8" w:rsidRPr="0030370D" w:rsidRDefault="008614EF" w:rsidP="00265824">
            <w:pPr>
              <w:jc w:val="center"/>
              <w:rPr>
                <w:b/>
                <w:bCs/>
                <w:sz w:val="24"/>
                <w:szCs w:val="24"/>
              </w:rPr>
            </w:pPr>
            <w:r w:rsidRPr="0030370D">
              <w:rPr>
                <w:b/>
                <w:bCs/>
                <w:sz w:val="24"/>
                <w:szCs w:val="24"/>
                <w:lang w:val="uk-UA"/>
              </w:rPr>
              <w:t>110 464,5</w:t>
            </w:r>
          </w:p>
        </w:tc>
        <w:tc>
          <w:tcPr>
            <w:tcW w:w="408" w:type="pct"/>
            <w:vAlign w:val="center"/>
          </w:tcPr>
          <w:p w:rsidR="00A110F8" w:rsidRPr="0030370D" w:rsidRDefault="008614EF" w:rsidP="00843810">
            <w:pPr>
              <w:jc w:val="center"/>
              <w:rPr>
                <w:b/>
                <w:sz w:val="24"/>
                <w:szCs w:val="24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3</w:t>
            </w:r>
            <w:r w:rsidR="00843810">
              <w:rPr>
                <w:b/>
                <w:sz w:val="24"/>
                <w:szCs w:val="24"/>
                <w:lang w:val="uk-UA"/>
              </w:rPr>
              <w:t>1</w:t>
            </w:r>
            <w:r w:rsidRPr="0030370D">
              <w:rPr>
                <w:b/>
                <w:sz w:val="24"/>
                <w:szCs w:val="24"/>
                <w:lang w:val="uk-UA"/>
              </w:rPr>
              <w:t> 844,0</w:t>
            </w:r>
          </w:p>
        </w:tc>
        <w:tc>
          <w:tcPr>
            <w:tcW w:w="392" w:type="pct"/>
            <w:vAlign w:val="center"/>
          </w:tcPr>
          <w:p w:rsidR="00A110F8" w:rsidRPr="0030370D" w:rsidRDefault="008614EF" w:rsidP="00265824">
            <w:pPr>
              <w:jc w:val="center"/>
              <w:rPr>
                <w:b/>
                <w:sz w:val="24"/>
                <w:szCs w:val="24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36 591,0</w:t>
            </w:r>
          </w:p>
        </w:tc>
        <w:tc>
          <w:tcPr>
            <w:tcW w:w="405" w:type="pct"/>
            <w:gridSpan w:val="3"/>
            <w:vAlign w:val="center"/>
          </w:tcPr>
          <w:p w:rsidR="00A110F8" w:rsidRPr="0030370D" w:rsidRDefault="008614EF" w:rsidP="00265824">
            <w:pPr>
              <w:jc w:val="center"/>
              <w:rPr>
                <w:b/>
                <w:sz w:val="24"/>
                <w:szCs w:val="24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42 029,5</w:t>
            </w:r>
          </w:p>
        </w:tc>
      </w:tr>
      <w:tr w:rsidR="006A74EC" w:rsidRPr="006A74EC" w:rsidTr="008614EF">
        <w:trPr>
          <w:gridAfter w:val="1"/>
          <w:wAfter w:w="22" w:type="pct"/>
          <w:trHeight w:val="391"/>
        </w:trPr>
        <w:tc>
          <w:tcPr>
            <w:tcW w:w="2917" w:type="pct"/>
            <w:gridSpan w:val="6"/>
            <w:vAlign w:val="center"/>
          </w:tcPr>
          <w:p w:rsidR="007A49F6" w:rsidRPr="006A74EC" w:rsidRDefault="007A49F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ВИДАТКИ ПІДПРИЄМСТВА, у тому числі:</w:t>
            </w:r>
          </w:p>
        </w:tc>
        <w:tc>
          <w:tcPr>
            <w:tcW w:w="447" w:type="pct"/>
            <w:vAlign w:val="center"/>
          </w:tcPr>
          <w:p w:rsidR="007A49F6" w:rsidRPr="006A74EC" w:rsidRDefault="007A49F6" w:rsidP="00DD2B93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09" w:type="pct"/>
            <w:vAlign w:val="center"/>
          </w:tcPr>
          <w:p w:rsidR="007A49F6" w:rsidRPr="00F10674" w:rsidRDefault="007A49F6">
            <w:pPr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08" w:type="pct"/>
            <w:vAlign w:val="center"/>
          </w:tcPr>
          <w:p w:rsidR="007A49F6" w:rsidRPr="00F10674" w:rsidRDefault="007A49F6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92" w:type="pct"/>
            <w:vAlign w:val="center"/>
          </w:tcPr>
          <w:p w:rsidR="007A49F6" w:rsidRPr="00F10674" w:rsidRDefault="007A49F6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05" w:type="pct"/>
            <w:gridSpan w:val="3"/>
            <w:vAlign w:val="center"/>
          </w:tcPr>
          <w:p w:rsidR="007A49F6" w:rsidRPr="00F10674" w:rsidRDefault="007A49F6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</w:tr>
      <w:tr w:rsidR="006A74EC" w:rsidRPr="006A74EC" w:rsidTr="00697AF6">
        <w:trPr>
          <w:gridAfter w:val="1"/>
          <w:wAfter w:w="22" w:type="pct"/>
          <w:trHeight w:val="251"/>
        </w:trPr>
        <w:tc>
          <w:tcPr>
            <w:tcW w:w="182" w:type="pct"/>
            <w:vMerge w:val="restart"/>
            <w:vAlign w:val="center"/>
          </w:tcPr>
          <w:p w:rsidR="007A49F6" w:rsidRPr="006A74EC" w:rsidRDefault="007A49F6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  <w:r w:rsidRPr="008614EF"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1046" w:type="pct"/>
            <w:vMerge w:val="restart"/>
            <w:vAlign w:val="center"/>
          </w:tcPr>
          <w:p w:rsidR="007A49F6" w:rsidRPr="006A74EC" w:rsidRDefault="007A49F6" w:rsidP="00EB287F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 xml:space="preserve">Поточні видатки, </w:t>
            </w:r>
          </w:p>
          <w:p w:rsidR="007A49F6" w:rsidRPr="006A74EC" w:rsidRDefault="007A49F6" w:rsidP="002D6D86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1311" w:type="pct"/>
            <w:gridSpan w:val="2"/>
            <w:vMerge w:val="restart"/>
            <w:vAlign w:val="center"/>
          </w:tcPr>
          <w:p w:rsidR="007A49F6" w:rsidRPr="006A74EC" w:rsidRDefault="007A49F6" w:rsidP="00875EE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378" w:type="pct"/>
            <w:gridSpan w:val="2"/>
            <w:vMerge w:val="restart"/>
          </w:tcPr>
          <w:p w:rsidR="00697AF6" w:rsidRDefault="00697AF6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7A49F6" w:rsidRPr="006A74EC" w:rsidRDefault="007A49F6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</w:t>
            </w:r>
            <w:r w:rsidR="001D016E" w:rsidRPr="006A74EC">
              <w:rPr>
                <w:bCs/>
                <w:sz w:val="24"/>
                <w:szCs w:val="24"/>
                <w:lang w:val="uk-UA"/>
              </w:rPr>
              <w:t>21</w:t>
            </w:r>
            <w:r w:rsidRPr="006A74EC">
              <w:rPr>
                <w:bCs/>
                <w:sz w:val="24"/>
                <w:szCs w:val="24"/>
                <w:lang w:val="uk-UA"/>
              </w:rPr>
              <w:t xml:space="preserve"> – </w:t>
            </w:r>
          </w:p>
          <w:p w:rsidR="007A49F6" w:rsidRPr="006A74EC" w:rsidRDefault="007A49F6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</w:t>
            </w:r>
            <w:r w:rsidR="001D016E" w:rsidRPr="006A74EC">
              <w:rPr>
                <w:bCs/>
                <w:sz w:val="24"/>
                <w:szCs w:val="24"/>
                <w:lang w:val="uk-UA"/>
              </w:rPr>
              <w:t xml:space="preserve">23 </w:t>
            </w:r>
            <w:proofErr w:type="spellStart"/>
            <w:r w:rsidRPr="006A74EC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A74EC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47" w:type="pct"/>
            <w:vAlign w:val="center"/>
          </w:tcPr>
          <w:p w:rsidR="007A49F6" w:rsidRPr="006A74EC" w:rsidRDefault="007A49F6" w:rsidP="00875EE2">
            <w:pPr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9" w:type="pct"/>
            <w:vAlign w:val="center"/>
          </w:tcPr>
          <w:p w:rsidR="007A49F6" w:rsidRPr="0030370D" w:rsidRDefault="00B517B2" w:rsidP="00FE754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>550</w:t>
            </w:r>
          </w:p>
        </w:tc>
        <w:tc>
          <w:tcPr>
            <w:tcW w:w="408" w:type="pct"/>
            <w:vAlign w:val="center"/>
          </w:tcPr>
          <w:p w:rsidR="007A49F6" w:rsidRPr="0030370D" w:rsidRDefault="00FE7548" w:rsidP="00875EE2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 xml:space="preserve"> 150,0</w:t>
            </w:r>
          </w:p>
        </w:tc>
        <w:tc>
          <w:tcPr>
            <w:tcW w:w="392" w:type="pct"/>
            <w:vAlign w:val="center"/>
          </w:tcPr>
          <w:p w:rsidR="007A49F6" w:rsidRPr="0030370D" w:rsidRDefault="00571085" w:rsidP="00FE7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200</w:t>
            </w:r>
          </w:p>
        </w:tc>
        <w:tc>
          <w:tcPr>
            <w:tcW w:w="405" w:type="pct"/>
            <w:gridSpan w:val="3"/>
            <w:vAlign w:val="center"/>
          </w:tcPr>
          <w:p w:rsidR="007A49F6" w:rsidRPr="0030370D" w:rsidRDefault="00571085" w:rsidP="00FE7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200</w:t>
            </w:r>
          </w:p>
        </w:tc>
      </w:tr>
      <w:tr w:rsidR="006A74EC" w:rsidRPr="006A74EC" w:rsidTr="00697AF6">
        <w:trPr>
          <w:gridAfter w:val="1"/>
          <w:wAfter w:w="22" w:type="pct"/>
          <w:trHeight w:val="251"/>
        </w:trPr>
        <w:tc>
          <w:tcPr>
            <w:tcW w:w="182" w:type="pct"/>
            <w:vMerge/>
            <w:vAlign w:val="center"/>
          </w:tcPr>
          <w:p w:rsidR="007A49F6" w:rsidRPr="006A74EC" w:rsidRDefault="007A49F6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  <w:vAlign w:val="center"/>
          </w:tcPr>
          <w:p w:rsidR="007A49F6" w:rsidRPr="006A74EC" w:rsidRDefault="007A49F6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11" w:type="pct"/>
            <w:gridSpan w:val="2"/>
            <w:vMerge/>
            <w:vAlign w:val="center"/>
          </w:tcPr>
          <w:p w:rsidR="007A49F6" w:rsidRPr="006A74EC" w:rsidRDefault="007A49F6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78" w:type="pct"/>
            <w:gridSpan w:val="2"/>
            <w:vMerge/>
          </w:tcPr>
          <w:p w:rsidR="007A49F6" w:rsidRPr="006A74EC" w:rsidRDefault="007A49F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47" w:type="pct"/>
            <w:vAlign w:val="center"/>
          </w:tcPr>
          <w:p w:rsidR="007A49F6" w:rsidRPr="006A74EC" w:rsidRDefault="007A49F6" w:rsidP="00646361">
            <w:pPr>
              <w:spacing w:line="240" w:lineRule="auto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09" w:type="pct"/>
            <w:vAlign w:val="center"/>
          </w:tcPr>
          <w:p w:rsidR="007A49F6" w:rsidRPr="0030370D" w:rsidRDefault="008614EF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2 417,4</w:t>
            </w:r>
          </w:p>
        </w:tc>
        <w:tc>
          <w:tcPr>
            <w:tcW w:w="408" w:type="pct"/>
            <w:vAlign w:val="center"/>
          </w:tcPr>
          <w:p w:rsidR="007A49F6" w:rsidRPr="0030370D" w:rsidRDefault="008614EF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699,5</w:t>
            </w:r>
          </w:p>
        </w:tc>
        <w:tc>
          <w:tcPr>
            <w:tcW w:w="392" w:type="pct"/>
            <w:vAlign w:val="center"/>
          </w:tcPr>
          <w:p w:rsidR="007A49F6" w:rsidRPr="0030370D" w:rsidRDefault="008614EF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800,9</w:t>
            </w:r>
          </w:p>
        </w:tc>
        <w:tc>
          <w:tcPr>
            <w:tcW w:w="405" w:type="pct"/>
            <w:gridSpan w:val="3"/>
            <w:vAlign w:val="center"/>
          </w:tcPr>
          <w:p w:rsidR="007A49F6" w:rsidRPr="0030370D" w:rsidRDefault="008614EF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917,0</w:t>
            </w:r>
          </w:p>
        </w:tc>
      </w:tr>
      <w:tr w:rsidR="006A74EC" w:rsidRPr="006A74EC" w:rsidTr="00697AF6">
        <w:trPr>
          <w:gridAfter w:val="1"/>
          <w:wAfter w:w="22" w:type="pct"/>
          <w:trHeight w:val="555"/>
        </w:trPr>
        <w:tc>
          <w:tcPr>
            <w:tcW w:w="182" w:type="pct"/>
            <w:vMerge/>
            <w:vAlign w:val="center"/>
          </w:tcPr>
          <w:p w:rsidR="007A49F6" w:rsidRPr="006A74EC" w:rsidRDefault="007A49F6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  <w:vAlign w:val="center"/>
          </w:tcPr>
          <w:p w:rsidR="007A49F6" w:rsidRPr="006A74EC" w:rsidRDefault="007A49F6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11" w:type="pct"/>
            <w:gridSpan w:val="2"/>
            <w:vMerge w:val="restart"/>
            <w:vAlign w:val="center"/>
          </w:tcPr>
          <w:p w:rsidR="007A49F6" w:rsidRPr="006A74EC" w:rsidRDefault="007A49F6" w:rsidP="00875EE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</w:p>
        </w:tc>
        <w:tc>
          <w:tcPr>
            <w:tcW w:w="378" w:type="pct"/>
            <w:gridSpan w:val="2"/>
            <w:vMerge w:val="restart"/>
          </w:tcPr>
          <w:p w:rsidR="00697AF6" w:rsidRDefault="00697AF6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7A49F6" w:rsidRPr="006A74EC" w:rsidRDefault="007A49F6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</w:t>
            </w:r>
            <w:r w:rsidR="001D016E" w:rsidRPr="006A74EC">
              <w:rPr>
                <w:bCs/>
                <w:sz w:val="24"/>
                <w:szCs w:val="24"/>
                <w:lang w:val="uk-UA"/>
              </w:rPr>
              <w:t>21</w:t>
            </w:r>
            <w:r w:rsidRPr="006A74EC">
              <w:rPr>
                <w:bCs/>
                <w:sz w:val="24"/>
                <w:szCs w:val="24"/>
                <w:lang w:val="uk-UA"/>
              </w:rPr>
              <w:t xml:space="preserve"> – </w:t>
            </w:r>
          </w:p>
          <w:p w:rsidR="007A49F6" w:rsidRPr="006A74EC" w:rsidRDefault="007A49F6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</w:t>
            </w:r>
            <w:r w:rsidR="001D016E" w:rsidRPr="006A74EC">
              <w:rPr>
                <w:bCs/>
                <w:sz w:val="24"/>
                <w:szCs w:val="24"/>
                <w:lang w:val="uk-UA"/>
              </w:rPr>
              <w:t>23</w:t>
            </w:r>
            <w:r w:rsidRPr="006A74EC">
              <w:rPr>
                <w:bCs/>
                <w:sz w:val="24"/>
                <w:szCs w:val="24"/>
                <w:lang w:val="uk-UA"/>
              </w:rPr>
              <w:t xml:space="preserve">р.р. </w:t>
            </w:r>
          </w:p>
        </w:tc>
        <w:tc>
          <w:tcPr>
            <w:tcW w:w="447" w:type="pct"/>
            <w:vAlign w:val="center"/>
          </w:tcPr>
          <w:p w:rsidR="007A49F6" w:rsidRPr="006A74EC" w:rsidRDefault="007A49F6" w:rsidP="00875EE2">
            <w:pPr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9" w:type="pct"/>
            <w:vAlign w:val="center"/>
          </w:tcPr>
          <w:p w:rsidR="007A49F6" w:rsidRPr="0030370D" w:rsidRDefault="00B517B2" w:rsidP="008614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>1022,2</w:t>
            </w:r>
          </w:p>
        </w:tc>
        <w:tc>
          <w:tcPr>
            <w:tcW w:w="408" w:type="pct"/>
            <w:vAlign w:val="center"/>
          </w:tcPr>
          <w:p w:rsidR="007A49F6" w:rsidRPr="0030370D" w:rsidRDefault="00B517B2" w:rsidP="00861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8614EF" w:rsidRPr="0030370D">
              <w:rPr>
                <w:sz w:val="24"/>
                <w:szCs w:val="24"/>
                <w:lang w:val="uk-UA"/>
              </w:rPr>
              <w:t> 022,2</w:t>
            </w:r>
          </w:p>
        </w:tc>
        <w:tc>
          <w:tcPr>
            <w:tcW w:w="392" w:type="pct"/>
            <w:vAlign w:val="center"/>
          </w:tcPr>
          <w:p w:rsidR="007A49F6" w:rsidRPr="0030370D" w:rsidRDefault="00571085" w:rsidP="00861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05" w:type="pct"/>
            <w:gridSpan w:val="3"/>
            <w:vAlign w:val="center"/>
          </w:tcPr>
          <w:p w:rsidR="007A49F6" w:rsidRPr="0030370D" w:rsidRDefault="00571085" w:rsidP="00861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6A74EC" w:rsidRPr="006A74EC" w:rsidTr="00697AF6">
        <w:trPr>
          <w:gridAfter w:val="1"/>
          <w:wAfter w:w="22" w:type="pct"/>
          <w:trHeight w:val="718"/>
        </w:trPr>
        <w:tc>
          <w:tcPr>
            <w:tcW w:w="182" w:type="pct"/>
            <w:vMerge/>
            <w:vAlign w:val="center"/>
          </w:tcPr>
          <w:p w:rsidR="007A49F6" w:rsidRPr="006A74EC" w:rsidRDefault="007A49F6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  <w:vAlign w:val="center"/>
          </w:tcPr>
          <w:p w:rsidR="007A49F6" w:rsidRPr="006A74EC" w:rsidRDefault="007A49F6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11" w:type="pct"/>
            <w:gridSpan w:val="2"/>
            <w:vMerge/>
            <w:vAlign w:val="center"/>
          </w:tcPr>
          <w:p w:rsidR="007A49F6" w:rsidRPr="006A74EC" w:rsidRDefault="007A49F6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78" w:type="pct"/>
            <w:gridSpan w:val="2"/>
            <w:vMerge/>
          </w:tcPr>
          <w:p w:rsidR="007A49F6" w:rsidRPr="006A74EC" w:rsidRDefault="007A49F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47" w:type="pct"/>
            <w:vAlign w:val="center"/>
          </w:tcPr>
          <w:p w:rsidR="007A49F6" w:rsidRPr="006A74EC" w:rsidRDefault="007A49F6" w:rsidP="00646361">
            <w:pPr>
              <w:spacing w:line="240" w:lineRule="auto"/>
              <w:rPr>
                <w:sz w:val="24"/>
                <w:szCs w:val="24"/>
                <w:highlight w:val="yellow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09" w:type="pct"/>
            <w:vAlign w:val="center"/>
          </w:tcPr>
          <w:p w:rsidR="007A49F6" w:rsidRPr="0030370D" w:rsidRDefault="008614EF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11 149,8</w:t>
            </w:r>
          </w:p>
        </w:tc>
        <w:tc>
          <w:tcPr>
            <w:tcW w:w="408" w:type="pct"/>
            <w:vAlign w:val="center"/>
          </w:tcPr>
          <w:p w:rsidR="007A49F6" w:rsidRPr="0030370D" w:rsidRDefault="008614EF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3 214,4</w:t>
            </w:r>
          </w:p>
        </w:tc>
        <w:tc>
          <w:tcPr>
            <w:tcW w:w="392" w:type="pct"/>
            <w:vAlign w:val="center"/>
          </w:tcPr>
          <w:p w:rsidR="007A49F6" w:rsidRPr="0030370D" w:rsidRDefault="008614EF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3 692,8</w:t>
            </w:r>
          </w:p>
        </w:tc>
        <w:tc>
          <w:tcPr>
            <w:tcW w:w="405" w:type="pct"/>
            <w:gridSpan w:val="3"/>
            <w:vAlign w:val="center"/>
          </w:tcPr>
          <w:p w:rsidR="007A49F6" w:rsidRPr="0030370D" w:rsidRDefault="008614EF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4 242,6</w:t>
            </w:r>
          </w:p>
        </w:tc>
      </w:tr>
      <w:tr w:rsidR="006A74EC" w:rsidRPr="006A74EC" w:rsidTr="00697AF6">
        <w:trPr>
          <w:gridAfter w:val="1"/>
          <w:wAfter w:w="22" w:type="pct"/>
          <w:trHeight w:val="651"/>
        </w:trPr>
        <w:tc>
          <w:tcPr>
            <w:tcW w:w="182" w:type="pct"/>
            <w:vMerge/>
            <w:vAlign w:val="center"/>
          </w:tcPr>
          <w:p w:rsidR="007A49F6" w:rsidRPr="006A74EC" w:rsidRDefault="007A49F6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  <w:vAlign w:val="center"/>
          </w:tcPr>
          <w:p w:rsidR="007A49F6" w:rsidRPr="006A74EC" w:rsidRDefault="007A49F6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11" w:type="pct"/>
            <w:gridSpan w:val="2"/>
            <w:vMerge w:val="restart"/>
            <w:vAlign w:val="center"/>
          </w:tcPr>
          <w:p w:rsidR="007A49F6" w:rsidRPr="006A74EC" w:rsidRDefault="007A49F6" w:rsidP="00875EE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</w:tc>
        <w:tc>
          <w:tcPr>
            <w:tcW w:w="378" w:type="pct"/>
            <w:gridSpan w:val="2"/>
            <w:vMerge w:val="restart"/>
          </w:tcPr>
          <w:p w:rsidR="00697AF6" w:rsidRDefault="00697AF6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1D016E" w:rsidRPr="006A74EC" w:rsidRDefault="001D016E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2021 – </w:t>
            </w:r>
          </w:p>
          <w:p w:rsidR="007A49F6" w:rsidRPr="006A74EC" w:rsidRDefault="001D016E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2023 </w:t>
            </w:r>
            <w:proofErr w:type="spellStart"/>
            <w:r w:rsidRPr="006A74EC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A74EC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47" w:type="pct"/>
            <w:vAlign w:val="center"/>
          </w:tcPr>
          <w:p w:rsidR="007A49F6" w:rsidRPr="006A74EC" w:rsidRDefault="007A49F6" w:rsidP="00875EE2">
            <w:pPr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9" w:type="pct"/>
            <w:vAlign w:val="center"/>
          </w:tcPr>
          <w:p w:rsidR="007A49F6" w:rsidRPr="0030370D" w:rsidRDefault="00475F37" w:rsidP="00875EE2">
            <w:pPr>
              <w:jc w:val="center"/>
              <w:rPr>
                <w:bCs/>
                <w:sz w:val="24"/>
                <w:szCs w:val="24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2894,2</w:t>
            </w:r>
          </w:p>
        </w:tc>
        <w:tc>
          <w:tcPr>
            <w:tcW w:w="408" w:type="pct"/>
            <w:vAlign w:val="center"/>
          </w:tcPr>
          <w:p w:rsidR="007A49F6" w:rsidRPr="0030370D" w:rsidRDefault="00475F37" w:rsidP="00875EE2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874,4</w:t>
            </w:r>
          </w:p>
        </w:tc>
        <w:tc>
          <w:tcPr>
            <w:tcW w:w="392" w:type="pct"/>
            <w:vAlign w:val="center"/>
          </w:tcPr>
          <w:p w:rsidR="007A49F6" w:rsidRPr="0030370D" w:rsidRDefault="00475F37" w:rsidP="00875EE2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961,8</w:t>
            </w:r>
          </w:p>
        </w:tc>
        <w:tc>
          <w:tcPr>
            <w:tcW w:w="405" w:type="pct"/>
            <w:gridSpan w:val="3"/>
            <w:vAlign w:val="center"/>
          </w:tcPr>
          <w:p w:rsidR="007A49F6" w:rsidRPr="0030370D" w:rsidRDefault="00475F37" w:rsidP="00875EE2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1058,0</w:t>
            </w:r>
          </w:p>
        </w:tc>
      </w:tr>
      <w:tr w:rsidR="006A74EC" w:rsidRPr="006A74EC" w:rsidTr="00697AF6">
        <w:trPr>
          <w:gridAfter w:val="1"/>
          <w:wAfter w:w="22" w:type="pct"/>
          <w:trHeight w:val="702"/>
        </w:trPr>
        <w:tc>
          <w:tcPr>
            <w:tcW w:w="182" w:type="pct"/>
            <w:vMerge/>
            <w:vAlign w:val="center"/>
          </w:tcPr>
          <w:p w:rsidR="007A49F6" w:rsidRPr="006A74EC" w:rsidRDefault="007A49F6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  <w:vAlign w:val="center"/>
          </w:tcPr>
          <w:p w:rsidR="007A49F6" w:rsidRPr="006A74EC" w:rsidRDefault="007A49F6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11" w:type="pct"/>
            <w:gridSpan w:val="2"/>
            <w:vMerge/>
            <w:vAlign w:val="center"/>
          </w:tcPr>
          <w:p w:rsidR="007A49F6" w:rsidRPr="006A74EC" w:rsidRDefault="007A49F6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78" w:type="pct"/>
            <w:gridSpan w:val="2"/>
            <w:vMerge/>
          </w:tcPr>
          <w:p w:rsidR="007A49F6" w:rsidRPr="006A74EC" w:rsidRDefault="007A49F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47" w:type="pct"/>
            <w:vAlign w:val="center"/>
          </w:tcPr>
          <w:p w:rsidR="007A49F6" w:rsidRPr="006A74EC" w:rsidRDefault="007A49F6" w:rsidP="00646361">
            <w:pPr>
              <w:spacing w:line="240" w:lineRule="auto"/>
              <w:rPr>
                <w:sz w:val="24"/>
                <w:szCs w:val="24"/>
                <w:highlight w:val="yellow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09" w:type="pct"/>
            <w:vAlign w:val="center"/>
          </w:tcPr>
          <w:p w:rsidR="007A49F6" w:rsidRPr="0030370D" w:rsidRDefault="008614EF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1 289,3</w:t>
            </w:r>
          </w:p>
        </w:tc>
        <w:tc>
          <w:tcPr>
            <w:tcW w:w="408" w:type="pct"/>
            <w:vAlign w:val="center"/>
          </w:tcPr>
          <w:p w:rsidR="007A49F6" w:rsidRPr="0030370D" w:rsidRDefault="008614EF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374,1</w:t>
            </w:r>
          </w:p>
        </w:tc>
        <w:tc>
          <w:tcPr>
            <w:tcW w:w="392" w:type="pct"/>
            <w:vAlign w:val="center"/>
          </w:tcPr>
          <w:p w:rsidR="007A49F6" w:rsidRPr="0030370D" w:rsidRDefault="008614EF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427,2</w:t>
            </w:r>
          </w:p>
        </w:tc>
        <w:tc>
          <w:tcPr>
            <w:tcW w:w="405" w:type="pct"/>
            <w:gridSpan w:val="3"/>
            <w:vAlign w:val="center"/>
          </w:tcPr>
          <w:p w:rsidR="007A49F6" w:rsidRPr="0030370D" w:rsidRDefault="008614EF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488,0</w:t>
            </w:r>
          </w:p>
        </w:tc>
      </w:tr>
      <w:tr w:rsidR="006A74EC" w:rsidRPr="006A74EC" w:rsidTr="00697AF6">
        <w:trPr>
          <w:gridAfter w:val="1"/>
          <w:wAfter w:w="22" w:type="pct"/>
          <w:trHeight w:val="698"/>
        </w:trPr>
        <w:tc>
          <w:tcPr>
            <w:tcW w:w="182" w:type="pct"/>
            <w:vMerge/>
            <w:vAlign w:val="center"/>
          </w:tcPr>
          <w:p w:rsidR="002A3341" w:rsidRPr="006A74EC" w:rsidRDefault="002A3341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  <w:vAlign w:val="center"/>
          </w:tcPr>
          <w:p w:rsidR="002A3341" w:rsidRPr="006A74EC" w:rsidRDefault="002A3341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11" w:type="pct"/>
            <w:gridSpan w:val="2"/>
            <w:vMerge w:val="restart"/>
            <w:vAlign w:val="center"/>
          </w:tcPr>
          <w:p w:rsidR="002A3341" w:rsidRPr="006A74EC" w:rsidRDefault="002A3341" w:rsidP="00875EE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378" w:type="pct"/>
            <w:gridSpan w:val="2"/>
            <w:vMerge w:val="restart"/>
          </w:tcPr>
          <w:p w:rsidR="00460858" w:rsidRDefault="00460858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1D016E" w:rsidRPr="006A74EC" w:rsidRDefault="001D016E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2021 – </w:t>
            </w:r>
          </w:p>
          <w:p w:rsidR="002A3341" w:rsidRPr="006A74EC" w:rsidRDefault="001D016E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2023 </w:t>
            </w:r>
            <w:proofErr w:type="spellStart"/>
            <w:r w:rsidRPr="006A74EC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A74EC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47" w:type="pct"/>
            <w:vAlign w:val="center"/>
          </w:tcPr>
          <w:p w:rsidR="002A3341" w:rsidRPr="006A74EC" w:rsidRDefault="002A3341" w:rsidP="00875EE2">
            <w:pPr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9" w:type="pct"/>
            <w:vAlign w:val="center"/>
          </w:tcPr>
          <w:p w:rsidR="002A3341" w:rsidRPr="00423D73" w:rsidRDefault="00423D73" w:rsidP="007E716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25560</w:t>
            </w:r>
          </w:p>
        </w:tc>
        <w:tc>
          <w:tcPr>
            <w:tcW w:w="408" w:type="pct"/>
            <w:vAlign w:val="center"/>
          </w:tcPr>
          <w:p w:rsidR="002A3341" w:rsidRPr="0030370D" w:rsidRDefault="006C606D" w:rsidP="00423D73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5 </w:t>
            </w:r>
            <w:r w:rsidR="00423D73">
              <w:rPr>
                <w:sz w:val="24"/>
                <w:szCs w:val="24"/>
                <w:lang w:val="uk-UA"/>
              </w:rPr>
              <w:t>8</w:t>
            </w:r>
            <w:r w:rsidRPr="0030370D">
              <w:rPr>
                <w:sz w:val="24"/>
                <w:szCs w:val="24"/>
                <w:lang w:val="uk-UA"/>
              </w:rPr>
              <w:t>20,0</w:t>
            </w:r>
          </w:p>
        </w:tc>
        <w:tc>
          <w:tcPr>
            <w:tcW w:w="392" w:type="pct"/>
            <w:vAlign w:val="center"/>
          </w:tcPr>
          <w:p w:rsidR="002A3341" w:rsidRPr="0030370D" w:rsidRDefault="00423D73" w:rsidP="00EE4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9 400</w:t>
            </w:r>
          </w:p>
        </w:tc>
        <w:tc>
          <w:tcPr>
            <w:tcW w:w="405" w:type="pct"/>
            <w:gridSpan w:val="3"/>
            <w:vAlign w:val="center"/>
          </w:tcPr>
          <w:p w:rsidR="002A3341" w:rsidRPr="0030370D" w:rsidRDefault="00423D73" w:rsidP="00303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10340</w:t>
            </w:r>
          </w:p>
        </w:tc>
      </w:tr>
      <w:tr w:rsidR="006A74EC" w:rsidRPr="006A74EC" w:rsidTr="00697AF6">
        <w:trPr>
          <w:gridAfter w:val="1"/>
          <w:wAfter w:w="22" w:type="pct"/>
          <w:trHeight w:val="709"/>
        </w:trPr>
        <w:tc>
          <w:tcPr>
            <w:tcW w:w="182" w:type="pct"/>
            <w:vMerge/>
            <w:vAlign w:val="center"/>
          </w:tcPr>
          <w:p w:rsidR="002A3341" w:rsidRPr="006A74EC" w:rsidRDefault="002A3341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  <w:vAlign w:val="center"/>
          </w:tcPr>
          <w:p w:rsidR="002A3341" w:rsidRPr="006A74EC" w:rsidRDefault="002A3341" w:rsidP="002D6D86">
            <w:pPr>
              <w:spacing w:line="240" w:lineRule="auto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311" w:type="pct"/>
            <w:gridSpan w:val="2"/>
            <w:vMerge/>
            <w:vAlign w:val="center"/>
          </w:tcPr>
          <w:p w:rsidR="002A3341" w:rsidRPr="006A74EC" w:rsidRDefault="002A3341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78" w:type="pct"/>
            <w:gridSpan w:val="2"/>
            <w:vMerge/>
          </w:tcPr>
          <w:p w:rsidR="002A3341" w:rsidRPr="006A74EC" w:rsidRDefault="002A3341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47" w:type="pct"/>
            <w:vAlign w:val="center"/>
          </w:tcPr>
          <w:p w:rsidR="002A3341" w:rsidRPr="006A74EC" w:rsidRDefault="002A3341" w:rsidP="00646361">
            <w:pPr>
              <w:spacing w:line="240" w:lineRule="auto"/>
              <w:rPr>
                <w:sz w:val="24"/>
                <w:szCs w:val="24"/>
                <w:highlight w:val="yellow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</w:t>
            </w:r>
            <w:r w:rsidRPr="006A74EC">
              <w:rPr>
                <w:sz w:val="24"/>
                <w:szCs w:val="24"/>
                <w:lang w:val="uk-UA" w:eastAsia="ru-RU"/>
              </w:rPr>
              <w:lastRenderedPageBreak/>
              <w:t>ва</w:t>
            </w:r>
          </w:p>
        </w:tc>
        <w:tc>
          <w:tcPr>
            <w:tcW w:w="409" w:type="pct"/>
            <w:vAlign w:val="center"/>
          </w:tcPr>
          <w:p w:rsidR="002A3341" w:rsidRPr="0030370D" w:rsidRDefault="006C606D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lastRenderedPageBreak/>
              <w:t>264,3</w:t>
            </w:r>
          </w:p>
        </w:tc>
        <w:tc>
          <w:tcPr>
            <w:tcW w:w="408" w:type="pct"/>
            <w:vAlign w:val="center"/>
          </w:tcPr>
          <w:p w:rsidR="002A3341" w:rsidRPr="0030370D" w:rsidRDefault="006C606D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79,9</w:t>
            </w:r>
          </w:p>
        </w:tc>
        <w:tc>
          <w:tcPr>
            <w:tcW w:w="392" w:type="pct"/>
            <w:vAlign w:val="center"/>
          </w:tcPr>
          <w:p w:rsidR="002A3341" w:rsidRPr="0030370D" w:rsidRDefault="006C606D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87,8</w:t>
            </w:r>
          </w:p>
        </w:tc>
        <w:tc>
          <w:tcPr>
            <w:tcW w:w="405" w:type="pct"/>
            <w:gridSpan w:val="3"/>
            <w:vAlign w:val="center"/>
          </w:tcPr>
          <w:p w:rsidR="002A3341" w:rsidRPr="0030370D" w:rsidRDefault="006C606D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96,6</w:t>
            </w:r>
          </w:p>
        </w:tc>
      </w:tr>
      <w:tr w:rsidR="006A74EC" w:rsidRPr="006A74EC" w:rsidTr="00697AF6">
        <w:trPr>
          <w:gridAfter w:val="1"/>
          <w:wAfter w:w="22" w:type="pct"/>
          <w:trHeight w:val="689"/>
        </w:trPr>
        <w:tc>
          <w:tcPr>
            <w:tcW w:w="182" w:type="pct"/>
            <w:vMerge/>
            <w:vAlign w:val="center"/>
          </w:tcPr>
          <w:p w:rsidR="002A3341" w:rsidRPr="006A74EC" w:rsidRDefault="002A3341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  <w:vAlign w:val="center"/>
          </w:tcPr>
          <w:p w:rsidR="002A3341" w:rsidRPr="006A74EC" w:rsidRDefault="002A3341" w:rsidP="002D6D86">
            <w:pPr>
              <w:spacing w:line="240" w:lineRule="auto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311" w:type="pct"/>
            <w:gridSpan w:val="2"/>
            <w:vMerge w:val="restart"/>
            <w:vAlign w:val="center"/>
          </w:tcPr>
          <w:p w:rsidR="002A3341" w:rsidRPr="006A74EC" w:rsidRDefault="002A3341" w:rsidP="002A334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 w:eastAsia="ru-RU"/>
              </w:rPr>
              <w:t xml:space="preserve">Видатки на оплату праці з  нарахуваннями </w:t>
            </w:r>
          </w:p>
        </w:tc>
        <w:tc>
          <w:tcPr>
            <w:tcW w:w="378" w:type="pct"/>
            <w:gridSpan w:val="2"/>
            <w:vMerge w:val="restart"/>
            <w:vAlign w:val="center"/>
          </w:tcPr>
          <w:p w:rsidR="001D016E" w:rsidRPr="006A74EC" w:rsidRDefault="001D016E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2021 – </w:t>
            </w:r>
          </w:p>
          <w:p w:rsidR="002A3341" w:rsidRPr="006A74EC" w:rsidRDefault="001D016E" w:rsidP="001D016E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2023 </w:t>
            </w:r>
            <w:proofErr w:type="spellStart"/>
            <w:r w:rsidRPr="006A74EC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A74EC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47" w:type="pct"/>
            <w:vAlign w:val="center"/>
          </w:tcPr>
          <w:p w:rsidR="002A3341" w:rsidRPr="006A74EC" w:rsidRDefault="002A3341" w:rsidP="00875EE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9" w:type="pct"/>
            <w:vAlign w:val="center"/>
          </w:tcPr>
          <w:p w:rsidR="002A3341" w:rsidRPr="0030370D" w:rsidRDefault="0030370D" w:rsidP="0030370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53 987,4</w:t>
            </w:r>
          </w:p>
        </w:tc>
        <w:tc>
          <w:tcPr>
            <w:tcW w:w="408" w:type="pct"/>
            <w:vAlign w:val="center"/>
          </w:tcPr>
          <w:p w:rsidR="002A3341" w:rsidRPr="0030370D" w:rsidRDefault="0030370D" w:rsidP="0030370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16 372,2</w:t>
            </w:r>
          </w:p>
        </w:tc>
        <w:tc>
          <w:tcPr>
            <w:tcW w:w="392" w:type="pct"/>
            <w:vAlign w:val="center"/>
          </w:tcPr>
          <w:p w:rsidR="002A3341" w:rsidRPr="0030370D" w:rsidRDefault="0030370D" w:rsidP="0030370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17 954,7</w:t>
            </w:r>
          </w:p>
        </w:tc>
        <w:tc>
          <w:tcPr>
            <w:tcW w:w="405" w:type="pct"/>
            <w:gridSpan w:val="3"/>
            <w:vAlign w:val="center"/>
          </w:tcPr>
          <w:p w:rsidR="002A3341" w:rsidRPr="0030370D" w:rsidRDefault="0030370D" w:rsidP="0030370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19 660,5</w:t>
            </w:r>
          </w:p>
        </w:tc>
      </w:tr>
      <w:tr w:rsidR="006A74EC" w:rsidRPr="006A74EC" w:rsidTr="00697AF6">
        <w:trPr>
          <w:gridAfter w:val="1"/>
          <w:wAfter w:w="22" w:type="pct"/>
          <w:trHeight w:val="685"/>
        </w:trPr>
        <w:tc>
          <w:tcPr>
            <w:tcW w:w="182" w:type="pct"/>
            <w:vMerge/>
            <w:vAlign w:val="center"/>
          </w:tcPr>
          <w:p w:rsidR="002A3341" w:rsidRPr="006A74EC" w:rsidRDefault="002A3341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  <w:vAlign w:val="center"/>
          </w:tcPr>
          <w:p w:rsidR="002A3341" w:rsidRPr="006A74EC" w:rsidRDefault="002A3341" w:rsidP="002D6D86">
            <w:pPr>
              <w:spacing w:line="240" w:lineRule="auto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311" w:type="pct"/>
            <w:gridSpan w:val="2"/>
            <w:vMerge/>
            <w:vAlign w:val="center"/>
          </w:tcPr>
          <w:p w:rsidR="002A3341" w:rsidRPr="006A74EC" w:rsidRDefault="002A3341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78" w:type="pct"/>
            <w:gridSpan w:val="2"/>
            <w:vMerge/>
          </w:tcPr>
          <w:p w:rsidR="002A3341" w:rsidRPr="006A74EC" w:rsidRDefault="002A3341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47" w:type="pct"/>
            <w:vAlign w:val="center"/>
          </w:tcPr>
          <w:p w:rsidR="002A3341" w:rsidRPr="006A74EC" w:rsidRDefault="002A3341" w:rsidP="00646361">
            <w:pPr>
              <w:spacing w:line="240" w:lineRule="auto"/>
              <w:rPr>
                <w:sz w:val="24"/>
                <w:szCs w:val="24"/>
                <w:highlight w:val="yellow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09" w:type="pct"/>
            <w:vAlign w:val="center"/>
          </w:tcPr>
          <w:p w:rsidR="002A3341" w:rsidRPr="0030370D" w:rsidRDefault="0030370D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95 062,0</w:t>
            </w:r>
          </w:p>
        </w:tc>
        <w:tc>
          <w:tcPr>
            <w:tcW w:w="408" w:type="pct"/>
            <w:vAlign w:val="center"/>
          </w:tcPr>
          <w:p w:rsidR="002A3341" w:rsidRPr="0030370D" w:rsidRDefault="0030370D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27 376,8</w:t>
            </w:r>
          </w:p>
        </w:tc>
        <w:tc>
          <w:tcPr>
            <w:tcW w:w="392" w:type="pct"/>
            <w:vAlign w:val="center"/>
          </w:tcPr>
          <w:p w:rsidR="002A3341" w:rsidRPr="0030370D" w:rsidRDefault="0030370D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31 482,1</w:t>
            </w:r>
          </w:p>
        </w:tc>
        <w:tc>
          <w:tcPr>
            <w:tcW w:w="405" w:type="pct"/>
            <w:gridSpan w:val="3"/>
            <w:vAlign w:val="center"/>
          </w:tcPr>
          <w:p w:rsidR="002A3341" w:rsidRPr="0030370D" w:rsidRDefault="0030370D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36 203,1</w:t>
            </w:r>
          </w:p>
        </w:tc>
      </w:tr>
      <w:tr w:rsidR="00460858" w:rsidRPr="006A74EC" w:rsidTr="00697AF6">
        <w:trPr>
          <w:gridAfter w:val="1"/>
          <w:wAfter w:w="22" w:type="pct"/>
          <w:trHeight w:val="691"/>
        </w:trPr>
        <w:tc>
          <w:tcPr>
            <w:tcW w:w="182" w:type="pct"/>
            <w:vMerge/>
            <w:vAlign w:val="center"/>
          </w:tcPr>
          <w:p w:rsidR="00460858" w:rsidRPr="006A74EC" w:rsidRDefault="00460858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  <w:vAlign w:val="center"/>
          </w:tcPr>
          <w:p w:rsidR="00460858" w:rsidRPr="006A74EC" w:rsidRDefault="00460858" w:rsidP="002D6D86">
            <w:pPr>
              <w:spacing w:line="240" w:lineRule="auto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311" w:type="pct"/>
            <w:gridSpan w:val="2"/>
            <w:vAlign w:val="center"/>
          </w:tcPr>
          <w:p w:rsidR="00460858" w:rsidRPr="006A74EC" w:rsidRDefault="00460858" w:rsidP="006A533C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378" w:type="pct"/>
            <w:gridSpan w:val="2"/>
            <w:vMerge/>
          </w:tcPr>
          <w:p w:rsidR="00460858" w:rsidRPr="006A74EC" w:rsidRDefault="00460858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47" w:type="pct"/>
            <w:vAlign w:val="center"/>
          </w:tcPr>
          <w:p w:rsidR="00460858" w:rsidRPr="006A74EC" w:rsidRDefault="00460858" w:rsidP="00646361">
            <w:pPr>
              <w:spacing w:line="240" w:lineRule="auto"/>
              <w:rPr>
                <w:sz w:val="24"/>
                <w:szCs w:val="24"/>
                <w:highlight w:val="yellow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09" w:type="pct"/>
            <w:vAlign w:val="center"/>
          </w:tcPr>
          <w:p w:rsidR="00460858" w:rsidRPr="0030370D" w:rsidRDefault="00460858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14,2</w:t>
            </w:r>
          </w:p>
        </w:tc>
        <w:tc>
          <w:tcPr>
            <w:tcW w:w="408" w:type="pct"/>
            <w:vAlign w:val="center"/>
          </w:tcPr>
          <w:p w:rsidR="00460858" w:rsidRPr="0030370D" w:rsidRDefault="00460858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4,3</w:t>
            </w:r>
          </w:p>
        </w:tc>
        <w:tc>
          <w:tcPr>
            <w:tcW w:w="392" w:type="pct"/>
            <w:vAlign w:val="center"/>
          </w:tcPr>
          <w:p w:rsidR="00460858" w:rsidRPr="0030370D" w:rsidRDefault="00460858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4,7</w:t>
            </w:r>
          </w:p>
        </w:tc>
        <w:tc>
          <w:tcPr>
            <w:tcW w:w="405" w:type="pct"/>
            <w:gridSpan w:val="3"/>
            <w:vAlign w:val="center"/>
          </w:tcPr>
          <w:p w:rsidR="00460858" w:rsidRPr="0030370D" w:rsidRDefault="00460858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5,2</w:t>
            </w:r>
          </w:p>
        </w:tc>
      </w:tr>
      <w:tr w:rsidR="00460858" w:rsidRPr="006A74EC" w:rsidTr="00697AF6">
        <w:trPr>
          <w:gridAfter w:val="1"/>
          <w:wAfter w:w="22" w:type="pct"/>
          <w:trHeight w:val="251"/>
        </w:trPr>
        <w:tc>
          <w:tcPr>
            <w:tcW w:w="182" w:type="pct"/>
            <w:vMerge/>
            <w:vAlign w:val="center"/>
          </w:tcPr>
          <w:p w:rsidR="00460858" w:rsidRPr="006A74EC" w:rsidRDefault="00460858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  <w:vAlign w:val="center"/>
          </w:tcPr>
          <w:p w:rsidR="00460858" w:rsidRPr="006A74EC" w:rsidRDefault="00460858" w:rsidP="002D6D86">
            <w:pPr>
              <w:spacing w:line="240" w:lineRule="auto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311" w:type="pct"/>
            <w:gridSpan w:val="2"/>
            <w:vMerge w:val="restart"/>
            <w:vAlign w:val="center"/>
          </w:tcPr>
          <w:p w:rsidR="00460858" w:rsidRPr="006A74EC" w:rsidRDefault="00460858" w:rsidP="00875EE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 w:eastAsia="ru-RU"/>
              </w:rPr>
              <w:t>Виплата пенсій і допомоги</w:t>
            </w:r>
          </w:p>
        </w:tc>
        <w:tc>
          <w:tcPr>
            <w:tcW w:w="378" w:type="pct"/>
            <w:gridSpan w:val="2"/>
            <w:vMerge w:val="restart"/>
          </w:tcPr>
          <w:p w:rsidR="00460858" w:rsidRPr="006A74EC" w:rsidRDefault="00460858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60858" w:rsidRPr="006A74EC" w:rsidRDefault="00460858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2021 – </w:t>
            </w:r>
          </w:p>
          <w:p w:rsidR="00460858" w:rsidRPr="006A74EC" w:rsidRDefault="00460858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2023 </w:t>
            </w:r>
            <w:proofErr w:type="spellStart"/>
            <w:r w:rsidRPr="006A74EC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A74EC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47" w:type="pct"/>
            <w:vAlign w:val="center"/>
          </w:tcPr>
          <w:p w:rsidR="00460858" w:rsidRPr="006A74EC" w:rsidRDefault="00460858" w:rsidP="00875EE2">
            <w:pPr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9" w:type="pct"/>
            <w:vAlign w:val="center"/>
          </w:tcPr>
          <w:p w:rsidR="00460858" w:rsidRPr="0030370D" w:rsidRDefault="00460858" w:rsidP="00875E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>202,0</w:t>
            </w:r>
          </w:p>
        </w:tc>
        <w:tc>
          <w:tcPr>
            <w:tcW w:w="408" w:type="pct"/>
            <w:vAlign w:val="center"/>
          </w:tcPr>
          <w:p w:rsidR="00460858" w:rsidRPr="0030370D" w:rsidRDefault="00460858" w:rsidP="00875EE2">
            <w:pPr>
              <w:jc w:val="center"/>
              <w:rPr>
                <w:sz w:val="24"/>
                <w:szCs w:val="24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202,0</w:t>
            </w:r>
          </w:p>
        </w:tc>
        <w:tc>
          <w:tcPr>
            <w:tcW w:w="392" w:type="pct"/>
            <w:vAlign w:val="center"/>
          </w:tcPr>
          <w:p w:rsidR="00460858" w:rsidRPr="0030370D" w:rsidRDefault="00460858" w:rsidP="00875EE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405" w:type="pct"/>
            <w:gridSpan w:val="3"/>
            <w:vAlign w:val="center"/>
          </w:tcPr>
          <w:p w:rsidR="00460858" w:rsidRPr="0030370D" w:rsidRDefault="00460858" w:rsidP="00875EE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>0</w:t>
            </w:r>
          </w:p>
        </w:tc>
      </w:tr>
      <w:tr w:rsidR="00460858" w:rsidRPr="006A74EC" w:rsidTr="00697AF6">
        <w:trPr>
          <w:gridAfter w:val="1"/>
          <w:wAfter w:w="22" w:type="pct"/>
          <w:trHeight w:val="251"/>
        </w:trPr>
        <w:tc>
          <w:tcPr>
            <w:tcW w:w="182" w:type="pct"/>
            <w:vMerge/>
            <w:vAlign w:val="center"/>
          </w:tcPr>
          <w:p w:rsidR="00460858" w:rsidRPr="006A74EC" w:rsidRDefault="00460858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  <w:vAlign w:val="center"/>
          </w:tcPr>
          <w:p w:rsidR="00460858" w:rsidRPr="006A74EC" w:rsidRDefault="00460858" w:rsidP="002D6D86">
            <w:pPr>
              <w:spacing w:line="240" w:lineRule="auto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311" w:type="pct"/>
            <w:gridSpan w:val="2"/>
            <w:vMerge/>
            <w:vAlign w:val="center"/>
          </w:tcPr>
          <w:p w:rsidR="00460858" w:rsidRPr="006A74EC" w:rsidRDefault="00460858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78" w:type="pct"/>
            <w:gridSpan w:val="2"/>
            <w:vMerge/>
          </w:tcPr>
          <w:p w:rsidR="00460858" w:rsidRPr="006A74EC" w:rsidRDefault="00460858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47" w:type="pct"/>
            <w:vAlign w:val="center"/>
          </w:tcPr>
          <w:p w:rsidR="00460858" w:rsidRPr="006A74EC" w:rsidRDefault="00460858" w:rsidP="00646361">
            <w:pPr>
              <w:spacing w:line="240" w:lineRule="auto"/>
              <w:rPr>
                <w:sz w:val="24"/>
                <w:szCs w:val="24"/>
                <w:highlight w:val="yellow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09" w:type="pct"/>
            <w:vAlign w:val="center"/>
          </w:tcPr>
          <w:p w:rsidR="00460858" w:rsidRPr="0030370D" w:rsidRDefault="00460858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450</w:t>
            </w:r>
          </w:p>
        </w:tc>
        <w:tc>
          <w:tcPr>
            <w:tcW w:w="408" w:type="pct"/>
            <w:vAlign w:val="center"/>
          </w:tcPr>
          <w:p w:rsidR="00460858" w:rsidRPr="0030370D" w:rsidRDefault="00460858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92" w:type="pct"/>
            <w:vAlign w:val="center"/>
          </w:tcPr>
          <w:p w:rsidR="00460858" w:rsidRPr="0030370D" w:rsidRDefault="00460858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05" w:type="pct"/>
            <w:gridSpan w:val="3"/>
            <w:vAlign w:val="center"/>
          </w:tcPr>
          <w:p w:rsidR="00460858" w:rsidRPr="0030370D" w:rsidRDefault="00460858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</w:tr>
      <w:tr w:rsidR="00460858" w:rsidRPr="006A74EC" w:rsidTr="00697AF6">
        <w:trPr>
          <w:gridAfter w:val="1"/>
          <w:wAfter w:w="22" w:type="pct"/>
          <w:trHeight w:val="251"/>
        </w:trPr>
        <w:tc>
          <w:tcPr>
            <w:tcW w:w="182" w:type="pct"/>
            <w:vMerge/>
            <w:vAlign w:val="center"/>
          </w:tcPr>
          <w:p w:rsidR="00460858" w:rsidRPr="006A74EC" w:rsidRDefault="00460858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  <w:vAlign w:val="center"/>
          </w:tcPr>
          <w:p w:rsidR="00460858" w:rsidRPr="006A74EC" w:rsidRDefault="00460858" w:rsidP="002D6D86">
            <w:pPr>
              <w:spacing w:line="240" w:lineRule="auto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311" w:type="pct"/>
            <w:gridSpan w:val="2"/>
            <w:vAlign w:val="center"/>
          </w:tcPr>
          <w:p w:rsidR="00460858" w:rsidRPr="006A74EC" w:rsidRDefault="00460858" w:rsidP="002A334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Відшкодування видатків на придбання лікарських засобів хворим на цукровий діабет</w:t>
            </w:r>
          </w:p>
        </w:tc>
        <w:tc>
          <w:tcPr>
            <w:tcW w:w="378" w:type="pct"/>
            <w:gridSpan w:val="2"/>
          </w:tcPr>
          <w:p w:rsidR="00460858" w:rsidRPr="006A74EC" w:rsidRDefault="00460858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60858" w:rsidRPr="006A74EC" w:rsidRDefault="00460858" w:rsidP="0046085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2021</w:t>
            </w:r>
          </w:p>
          <w:p w:rsidR="00460858" w:rsidRPr="006A74EC" w:rsidRDefault="00460858" w:rsidP="001D016E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6A74EC">
              <w:rPr>
                <w:bCs/>
                <w:sz w:val="24"/>
                <w:szCs w:val="24"/>
                <w:lang w:val="uk-UA"/>
              </w:rPr>
              <w:t>р.</w:t>
            </w:r>
          </w:p>
        </w:tc>
        <w:tc>
          <w:tcPr>
            <w:tcW w:w="447" w:type="pct"/>
            <w:vAlign w:val="center"/>
          </w:tcPr>
          <w:p w:rsidR="00460858" w:rsidRPr="006A74EC" w:rsidRDefault="00460858" w:rsidP="00875EE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9" w:type="pct"/>
            <w:vAlign w:val="center"/>
          </w:tcPr>
          <w:p w:rsidR="00460858" w:rsidRPr="0030370D" w:rsidRDefault="00460858" w:rsidP="00875EE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1 116,8</w:t>
            </w:r>
          </w:p>
        </w:tc>
        <w:tc>
          <w:tcPr>
            <w:tcW w:w="408" w:type="pct"/>
            <w:vAlign w:val="center"/>
          </w:tcPr>
          <w:p w:rsidR="00460858" w:rsidRPr="0030370D" w:rsidRDefault="00460858" w:rsidP="00423D7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  <w:r w:rsidRPr="0030370D">
              <w:rPr>
                <w:bCs/>
                <w:sz w:val="24"/>
                <w:szCs w:val="24"/>
                <w:lang w:val="uk-UA"/>
              </w:rPr>
              <w:t> </w:t>
            </w:r>
            <w:r>
              <w:rPr>
                <w:bCs/>
                <w:sz w:val="24"/>
                <w:szCs w:val="24"/>
                <w:lang w:val="uk-UA"/>
              </w:rPr>
              <w:t>1</w:t>
            </w:r>
            <w:r w:rsidRPr="0030370D">
              <w:rPr>
                <w:bCs/>
                <w:sz w:val="24"/>
                <w:szCs w:val="24"/>
                <w:lang w:val="uk-UA"/>
              </w:rPr>
              <w:t>16,8</w:t>
            </w:r>
          </w:p>
        </w:tc>
        <w:tc>
          <w:tcPr>
            <w:tcW w:w="392" w:type="pct"/>
            <w:vAlign w:val="center"/>
          </w:tcPr>
          <w:p w:rsidR="00460858" w:rsidRPr="0030370D" w:rsidRDefault="00460858" w:rsidP="00875EE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405" w:type="pct"/>
            <w:gridSpan w:val="3"/>
            <w:vAlign w:val="center"/>
          </w:tcPr>
          <w:p w:rsidR="00460858" w:rsidRPr="0030370D" w:rsidRDefault="00460858" w:rsidP="00875EE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</w:t>
            </w:r>
          </w:p>
        </w:tc>
      </w:tr>
      <w:tr w:rsidR="00460858" w:rsidRPr="00881A69" w:rsidTr="00697AF6">
        <w:trPr>
          <w:gridAfter w:val="1"/>
          <w:wAfter w:w="22" w:type="pct"/>
          <w:trHeight w:val="251"/>
        </w:trPr>
        <w:tc>
          <w:tcPr>
            <w:tcW w:w="182" w:type="pct"/>
            <w:vMerge/>
            <w:vAlign w:val="center"/>
          </w:tcPr>
          <w:p w:rsidR="00460858" w:rsidRPr="006A74EC" w:rsidRDefault="00460858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  <w:vAlign w:val="center"/>
          </w:tcPr>
          <w:p w:rsidR="00460858" w:rsidRPr="006A74EC" w:rsidRDefault="00460858" w:rsidP="002D6D86">
            <w:pPr>
              <w:spacing w:line="240" w:lineRule="auto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311" w:type="pct"/>
            <w:gridSpan w:val="2"/>
            <w:vAlign w:val="center"/>
          </w:tcPr>
          <w:p w:rsidR="00460858" w:rsidRPr="006A74EC" w:rsidRDefault="00460858" w:rsidP="006A533C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 w:eastAsia="ru-RU"/>
              </w:rPr>
              <w:t>Сплата податків, зборів, обов’язкових платежів, штрафів, пені, тощо</w:t>
            </w:r>
          </w:p>
        </w:tc>
        <w:tc>
          <w:tcPr>
            <w:tcW w:w="378" w:type="pct"/>
            <w:gridSpan w:val="2"/>
          </w:tcPr>
          <w:p w:rsidR="00460858" w:rsidRPr="006A74EC" w:rsidRDefault="00460858" w:rsidP="006A533C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460858" w:rsidRPr="006A74EC" w:rsidRDefault="00460858" w:rsidP="006A533C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2021 – </w:t>
            </w:r>
          </w:p>
          <w:p w:rsidR="00460858" w:rsidRPr="006A74EC" w:rsidRDefault="00460858" w:rsidP="006A533C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2023 </w:t>
            </w:r>
            <w:proofErr w:type="spellStart"/>
            <w:r w:rsidRPr="006A74EC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A74EC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47" w:type="pct"/>
            <w:vAlign w:val="center"/>
          </w:tcPr>
          <w:p w:rsidR="00460858" w:rsidRPr="006A74EC" w:rsidRDefault="00460858" w:rsidP="00646361">
            <w:pPr>
              <w:spacing w:line="240" w:lineRule="auto"/>
              <w:rPr>
                <w:sz w:val="24"/>
                <w:szCs w:val="24"/>
                <w:highlight w:val="yellow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09" w:type="pct"/>
            <w:vAlign w:val="center"/>
          </w:tcPr>
          <w:p w:rsidR="00460858" w:rsidRPr="00881A69" w:rsidRDefault="00460858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881A69">
              <w:rPr>
                <w:bCs/>
                <w:sz w:val="24"/>
                <w:szCs w:val="24"/>
                <w:lang w:val="uk-UA"/>
              </w:rPr>
              <w:t>182,5</w:t>
            </w:r>
          </w:p>
        </w:tc>
        <w:tc>
          <w:tcPr>
            <w:tcW w:w="408" w:type="pct"/>
            <w:vAlign w:val="center"/>
          </w:tcPr>
          <w:p w:rsidR="00460858" w:rsidRPr="00881A69" w:rsidRDefault="00460858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881A69">
              <w:rPr>
                <w:sz w:val="24"/>
                <w:szCs w:val="24"/>
                <w:lang w:val="uk-UA"/>
              </w:rPr>
              <w:t>55,0</w:t>
            </w:r>
          </w:p>
        </w:tc>
        <w:tc>
          <w:tcPr>
            <w:tcW w:w="392" w:type="pct"/>
            <w:vAlign w:val="center"/>
          </w:tcPr>
          <w:p w:rsidR="00460858" w:rsidRPr="00881A69" w:rsidRDefault="00460858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881A69">
              <w:rPr>
                <w:sz w:val="24"/>
                <w:szCs w:val="24"/>
                <w:lang w:val="uk-UA"/>
              </w:rPr>
              <w:t>60,5</w:t>
            </w:r>
          </w:p>
        </w:tc>
        <w:tc>
          <w:tcPr>
            <w:tcW w:w="405" w:type="pct"/>
            <w:gridSpan w:val="3"/>
            <w:vAlign w:val="center"/>
          </w:tcPr>
          <w:p w:rsidR="00460858" w:rsidRPr="00881A69" w:rsidRDefault="00460858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881A69">
              <w:rPr>
                <w:sz w:val="24"/>
                <w:szCs w:val="24"/>
                <w:lang w:val="uk-UA"/>
              </w:rPr>
              <w:t>67,0</w:t>
            </w:r>
          </w:p>
        </w:tc>
      </w:tr>
      <w:tr w:rsidR="00460858" w:rsidRPr="006A74EC" w:rsidTr="008614EF">
        <w:trPr>
          <w:gridAfter w:val="1"/>
          <w:wAfter w:w="22" w:type="pct"/>
        </w:trPr>
        <w:tc>
          <w:tcPr>
            <w:tcW w:w="3364" w:type="pct"/>
            <w:gridSpan w:val="7"/>
            <w:vAlign w:val="center"/>
          </w:tcPr>
          <w:p w:rsidR="00460858" w:rsidRPr="006A74EC" w:rsidRDefault="00460858" w:rsidP="00875EE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ВСЬОГО ПОТОЧНІ ВИДАТКИ:</w:t>
            </w:r>
          </w:p>
        </w:tc>
        <w:tc>
          <w:tcPr>
            <w:tcW w:w="409" w:type="pct"/>
            <w:vAlign w:val="center"/>
          </w:tcPr>
          <w:p w:rsidR="00460858" w:rsidRPr="00881A69" w:rsidRDefault="005D016C" w:rsidP="00881A69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195 712,1</w:t>
            </w:r>
          </w:p>
        </w:tc>
        <w:tc>
          <w:tcPr>
            <w:tcW w:w="408" w:type="pct"/>
            <w:vAlign w:val="center"/>
          </w:tcPr>
          <w:p w:rsidR="00460858" w:rsidRPr="00881A69" w:rsidRDefault="005D016C" w:rsidP="00881A6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57 361,6</w:t>
            </w:r>
          </w:p>
        </w:tc>
        <w:tc>
          <w:tcPr>
            <w:tcW w:w="392" w:type="pct"/>
            <w:vAlign w:val="center"/>
          </w:tcPr>
          <w:p w:rsidR="00460858" w:rsidRPr="00881A69" w:rsidRDefault="005D016C" w:rsidP="00881A6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65 072,5</w:t>
            </w:r>
          </w:p>
        </w:tc>
        <w:tc>
          <w:tcPr>
            <w:tcW w:w="405" w:type="pct"/>
            <w:gridSpan w:val="3"/>
            <w:vAlign w:val="center"/>
          </w:tcPr>
          <w:p w:rsidR="00460858" w:rsidRPr="00881A69" w:rsidRDefault="005D016C" w:rsidP="00881A6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73 278,0</w:t>
            </w:r>
          </w:p>
        </w:tc>
      </w:tr>
      <w:tr w:rsidR="00460858" w:rsidRPr="006A74EC" w:rsidTr="008614EF">
        <w:trPr>
          <w:gridAfter w:val="1"/>
          <w:wAfter w:w="22" w:type="pct"/>
        </w:trPr>
        <w:tc>
          <w:tcPr>
            <w:tcW w:w="2917" w:type="pct"/>
            <w:gridSpan w:val="6"/>
            <w:vAlign w:val="center"/>
          </w:tcPr>
          <w:p w:rsidR="00460858" w:rsidRPr="006A74EC" w:rsidRDefault="00460858" w:rsidP="00875EE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447" w:type="pct"/>
            <w:vAlign w:val="center"/>
          </w:tcPr>
          <w:p w:rsidR="00460858" w:rsidRPr="006A74EC" w:rsidRDefault="00460858" w:rsidP="00646361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9" w:type="pct"/>
            <w:vAlign w:val="center"/>
          </w:tcPr>
          <w:p w:rsidR="00460858" w:rsidRPr="00881A69" w:rsidRDefault="005D016C" w:rsidP="005D016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85 332,6</w:t>
            </w:r>
          </w:p>
        </w:tc>
        <w:tc>
          <w:tcPr>
            <w:tcW w:w="408" w:type="pct"/>
            <w:vAlign w:val="center"/>
          </w:tcPr>
          <w:p w:rsidR="00460858" w:rsidRPr="00881A69" w:rsidRDefault="005D016C" w:rsidP="00881A6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25 557,6</w:t>
            </w:r>
          </w:p>
        </w:tc>
        <w:tc>
          <w:tcPr>
            <w:tcW w:w="392" w:type="pct"/>
            <w:vAlign w:val="center"/>
          </w:tcPr>
          <w:p w:rsidR="00460858" w:rsidRPr="00881A69" w:rsidRDefault="005D016C" w:rsidP="00881A6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28 516,5</w:t>
            </w:r>
          </w:p>
        </w:tc>
        <w:tc>
          <w:tcPr>
            <w:tcW w:w="405" w:type="pct"/>
            <w:gridSpan w:val="3"/>
            <w:vAlign w:val="center"/>
          </w:tcPr>
          <w:p w:rsidR="00460858" w:rsidRPr="00881A69" w:rsidRDefault="005D016C" w:rsidP="00881A6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31 258,5</w:t>
            </w:r>
          </w:p>
        </w:tc>
      </w:tr>
      <w:tr w:rsidR="00460858" w:rsidRPr="006A74EC" w:rsidTr="00697AF6">
        <w:trPr>
          <w:gridAfter w:val="1"/>
          <w:wAfter w:w="22" w:type="pct"/>
        </w:trPr>
        <w:tc>
          <w:tcPr>
            <w:tcW w:w="182" w:type="pct"/>
            <w:vAlign w:val="center"/>
          </w:tcPr>
          <w:p w:rsidR="00460858" w:rsidRPr="006A74EC" w:rsidRDefault="00460858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Align w:val="center"/>
          </w:tcPr>
          <w:p w:rsidR="00460858" w:rsidRPr="006A74EC" w:rsidRDefault="00460858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11" w:type="pct"/>
            <w:gridSpan w:val="2"/>
            <w:vAlign w:val="center"/>
          </w:tcPr>
          <w:p w:rsidR="00460858" w:rsidRPr="006A74EC" w:rsidRDefault="00460858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78" w:type="pct"/>
            <w:gridSpan w:val="2"/>
          </w:tcPr>
          <w:p w:rsidR="00460858" w:rsidRPr="006A74EC" w:rsidRDefault="00460858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47" w:type="pct"/>
            <w:vAlign w:val="center"/>
          </w:tcPr>
          <w:p w:rsidR="00460858" w:rsidRPr="006A74EC" w:rsidRDefault="00460858" w:rsidP="00646361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09" w:type="pct"/>
            <w:vAlign w:val="center"/>
          </w:tcPr>
          <w:p w:rsidR="00460858" w:rsidRPr="00881A69" w:rsidRDefault="00460858" w:rsidP="00881A69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81A69">
              <w:rPr>
                <w:b/>
                <w:bCs/>
                <w:sz w:val="24"/>
                <w:szCs w:val="24"/>
                <w:lang w:val="uk-UA"/>
              </w:rPr>
              <w:t>110 379,5</w:t>
            </w:r>
          </w:p>
        </w:tc>
        <w:tc>
          <w:tcPr>
            <w:tcW w:w="408" w:type="pct"/>
            <w:vAlign w:val="center"/>
          </w:tcPr>
          <w:p w:rsidR="00460858" w:rsidRPr="00881A69" w:rsidRDefault="0046085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81A69">
              <w:rPr>
                <w:b/>
                <w:sz w:val="24"/>
                <w:szCs w:val="24"/>
                <w:lang w:val="uk-UA"/>
              </w:rPr>
              <w:t>31 804,0</w:t>
            </w:r>
          </w:p>
        </w:tc>
        <w:tc>
          <w:tcPr>
            <w:tcW w:w="394" w:type="pct"/>
            <w:gridSpan w:val="2"/>
            <w:vAlign w:val="center"/>
          </w:tcPr>
          <w:p w:rsidR="00460858" w:rsidRPr="00881A69" w:rsidRDefault="0046085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81A69">
              <w:rPr>
                <w:b/>
                <w:sz w:val="24"/>
                <w:szCs w:val="24"/>
                <w:lang w:val="uk-UA"/>
              </w:rPr>
              <w:t>36 556,0</w:t>
            </w:r>
          </w:p>
        </w:tc>
        <w:tc>
          <w:tcPr>
            <w:tcW w:w="403" w:type="pct"/>
            <w:gridSpan w:val="2"/>
            <w:vAlign w:val="center"/>
          </w:tcPr>
          <w:p w:rsidR="00460858" w:rsidRPr="00881A69" w:rsidRDefault="0046085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81A69">
              <w:rPr>
                <w:b/>
                <w:sz w:val="24"/>
                <w:szCs w:val="24"/>
                <w:lang w:val="uk-UA"/>
              </w:rPr>
              <w:t>42 019,5</w:t>
            </w:r>
          </w:p>
        </w:tc>
      </w:tr>
      <w:tr w:rsidR="00460858" w:rsidRPr="006A74EC" w:rsidTr="00697AF6">
        <w:trPr>
          <w:trHeight w:val="664"/>
        </w:trPr>
        <w:tc>
          <w:tcPr>
            <w:tcW w:w="182" w:type="pct"/>
            <w:vAlign w:val="center"/>
          </w:tcPr>
          <w:p w:rsidR="00460858" w:rsidRPr="006A74EC" w:rsidRDefault="00460858" w:rsidP="00917FB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A74EC">
              <w:rPr>
                <w:b/>
                <w:bCs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1046" w:type="pct"/>
            <w:vAlign w:val="center"/>
          </w:tcPr>
          <w:p w:rsidR="00460858" w:rsidRPr="006A74EC" w:rsidRDefault="00460858" w:rsidP="00646361">
            <w:pPr>
              <w:spacing w:line="240" w:lineRule="auto"/>
              <w:rPr>
                <w:b/>
                <w:bCs/>
                <w:lang w:val="uk-UA" w:eastAsia="ru-RU"/>
              </w:rPr>
            </w:pPr>
            <w:r w:rsidRPr="006A74EC">
              <w:rPr>
                <w:b/>
                <w:bCs/>
                <w:lang w:val="uk-UA" w:eastAsia="ru-RU"/>
              </w:rPr>
              <w:t>Капітальні видатки</w:t>
            </w:r>
          </w:p>
          <w:p w:rsidR="00460858" w:rsidRPr="006A74EC" w:rsidRDefault="00460858" w:rsidP="0064636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311" w:type="pct"/>
            <w:gridSpan w:val="2"/>
            <w:vAlign w:val="center"/>
          </w:tcPr>
          <w:p w:rsidR="00460858" w:rsidRPr="006A74EC" w:rsidRDefault="00460858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78" w:type="pct"/>
            <w:gridSpan w:val="2"/>
            <w:vAlign w:val="center"/>
          </w:tcPr>
          <w:p w:rsidR="00460858" w:rsidRPr="006A74EC" w:rsidRDefault="00460858" w:rsidP="0064636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47" w:type="pct"/>
            <w:vAlign w:val="center"/>
          </w:tcPr>
          <w:p w:rsidR="00460858" w:rsidRPr="006A74EC" w:rsidRDefault="00460858" w:rsidP="0064636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09" w:type="pct"/>
            <w:vAlign w:val="center"/>
          </w:tcPr>
          <w:p w:rsidR="00460858" w:rsidRPr="006A74EC" w:rsidRDefault="00460858">
            <w:pPr>
              <w:jc w:val="center"/>
              <w:rPr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08" w:type="pct"/>
            <w:vAlign w:val="center"/>
          </w:tcPr>
          <w:p w:rsidR="00460858" w:rsidRPr="006A74EC" w:rsidRDefault="00460858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09" w:type="pct"/>
            <w:gridSpan w:val="3"/>
            <w:vAlign w:val="center"/>
          </w:tcPr>
          <w:p w:rsidR="00460858" w:rsidRPr="006A74EC" w:rsidRDefault="00460858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460858" w:rsidRPr="006A74EC" w:rsidRDefault="00460858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460858" w:rsidRPr="006A74EC" w:rsidTr="00697AF6">
        <w:tc>
          <w:tcPr>
            <w:tcW w:w="182" w:type="pct"/>
            <w:vAlign w:val="center"/>
          </w:tcPr>
          <w:p w:rsidR="00460858" w:rsidRPr="006A74EC" w:rsidRDefault="00460858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Align w:val="center"/>
          </w:tcPr>
          <w:p w:rsidR="00460858" w:rsidRPr="006A74EC" w:rsidRDefault="00460858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1311" w:type="pct"/>
            <w:gridSpan w:val="2"/>
            <w:vAlign w:val="center"/>
          </w:tcPr>
          <w:p w:rsidR="00460858" w:rsidRPr="006A74EC" w:rsidRDefault="00460858" w:rsidP="00917FB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Капітальний ремонт гінекологічного відділення, операційного блоку (площа 1147 м2) – 3-й поверх.</w:t>
            </w:r>
          </w:p>
        </w:tc>
        <w:tc>
          <w:tcPr>
            <w:tcW w:w="378" w:type="pct"/>
            <w:gridSpan w:val="2"/>
            <w:vAlign w:val="center"/>
          </w:tcPr>
          <w:p w:rsidR="00460858" w:rsidRPr="0029579B" w:rsidRDefault="00460858" w:rsidP="0029579B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2021р.</w:t>
            </w:r>
          </w:p>
        </w:tc>
        <w:tc>
          <w:tcPr>
            <w:tcW w:w="447" w:type="pct"/>
            <w:vAlign w:val="center"/>
          </w:tcPr>
          <w:p w:rsidR="00460858" w:rsidRPr="006A74EC" w:rsidRDefault="00460858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9" w:type="pct"/>
            <w:vAlign w:val="center"/>
          </w:tcPr>
          <w:p w:rsidR="00460858" w:rsidRPr="00F10674" w:rsidRDefault="00460858" w:rsidP="0044753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F10674">
              <w:rPr>
                <w:bCs/>
                <w:sz w:val="24"/>
                <w:szCs w:val="24"/>
                <w:lang w:val="uk-UA"/>
              </w:rPr>
              <w:t>20 500,0</w:t>
            </w:r>
          </w:p>
        </w:tc>
        <w:tc>
          <w:tcPr>
            <w:tcW w:w="408" w:type="pct"/>
            <w:vAlign w:val="center"/>
          </w:tcPr>
          <w:p w:rsidR="00460858" w:rsidRPr="00F10674" w:rsidRDefault="00460858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bCs/>
                <w:sz w:val="24"/>
                <w:szCs w:val="24"/>
                <w:lang w:val="uk-UA"/>
              </w:rPr>
              <w:t>20 500,0</w:t>
            </w:r>
          </w:p>
        </w:tc>
        <w:tc>
          <w:tcPr>
            <w:tcW w:w="409" w:type="pct"/>
            <w:gridSpan w:val="3"/>
            <w:vAlign w:val="center"/>
          </w:tcPr>
          <w:p w:rsidR="00460858" w:rsidRPr="00F10674" w:rsidRDefault="00460858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0" w:type="pct"/>
            <w:gridSpan w:val="2"/>
            <w:vAlign w:val="center"/>
          </w:tcPr>
          <w:p w:rsidR="00460858" w:rsidRPr="00F10674" w:rsidRDefault="00460858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0,0</w:t>
            </w:r>
          </w:p>
        </w:tc>
      </w:tr>
      <w:tr w:rsidR="00460858" w:rsidRPr="006A74EC" w:rsidTr="00697AF6">
        <w:tc>
          <w:tcPr>
            <w:tcW w:w="182" w:type="pct"/>
            <w:vMerge w:val="restart"/>
            <w:vAlign w:val="center"/>
          </w:tcPr>
          <w:p w:rsidR="00460858" w:rsidRPr="006A74EC" w:rsidRDefault="00460858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 w:val="restart"/>
            <w:vAlign w:val="center"/>
          </w:tcPr>
          <w:p w:rsidR="00460858" w:rsidRPr="006A74EC" w:rsidRDefault="00460858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311" w:type="pct"/>
            <w:gridSpan w:val="2"/>
            <w:vMerge w:val="restart"/>
            <w:vAlign w:val="center"/>
          </w:tcPr>
          <w:p w:rsidR="00460858" w:rsidRPr="006A74EC" w:rsidRDefault="00460858" w:rsidP="0064636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Оснащення медичне, інше обладнання та інвентар для гінекологічного відділення та операційного блоку</w:t>
            </w:r>
          </w:p>
        </w:tc>
        <w:tc>
          <w:tcPr>
            <w:tcW w:w="378" w:type="pct"/>
            <w:gridSpan w:val="2"/>
            <w:vMerge w:val="restart"/>
            <w:vAlign w:val="center"/>
          </w:tcPr>
          <w:p w:rsidR="00460858" w:rsidRPr="0029579B" w:rsidRDefault="00460858" w:rsidP="0029579B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2021 </w:t>
            </w:r>
            <w:r w:rsidRPr="006A74EC">
              <w:rPr>
                <w:bCs/>
                <w:sz w:val="24"/>
                <w:szCs w:val="24"/>
                <w:lang w:val="uk-UA"/>
              </w:rPr>
              <w:t>р.</w:t>
            </w:r>
          </w:p>
        </w:tc>
        <w:tc>
          <w:tcPr>
            <w:tcW w:w="447" w:type="pct"/>
            <w:vAlign w:val="center"/>
          </w:tcPr>
          <w:p w:rsidR="00460858" w:rsidRPr="006A74EC" w:rsidRDefault="00460858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9" w:type="pct"/>
            <w:vAlign w:val="center"/>
          </w:tcPr>
          <w:p w:rsidR="00460858" w:rsidRPr="00F10674" w:rsidRDefault="00460858" w:rsidP="0003435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F10674">
              <w:rPr>
                <w:bCs/>
                <w:sz w:val="24"/>
                <w:szCs w:val="24"/>
                <w:lang w:val="uk-UA"/>
              </w:rPr>
              <w:t>8 665,9</w:t>
            </w:r>
          </w:p>
        </w:tc>
        <w:tc>
          <w:tcPr>
            <w:tcW w:w="408" w:type="pct"/>
            <w:vAlign w:val="center"/>
          </w:tcPr>
          <w:p w:rsidR="00460858" w:rsidRPr="00F10674" w:rsidRDefault="00460858" w:rsidP="007875B7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8 665,9</w:t>
            </w:r>
          </w:p>
        </w:tc>
        <w:tc>
          <w:tcPr>
            <w:tcW w:w="409" w:type="pct"/>
            <w:gridSpan w:val="3"/>
            <w:vAlign w:val="center"/>
          </w:tcPr>
          <w:p w:rsidR="00460858" w:rsidRPr="00F10674" w:rsidRDefault="00460858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0" w:type="pct"/>
            <w:gridSpan w:val="2"/>
            <w:vAlign w:val="center"/>
          </w:tcPr>
          <w:p w:rsidR="00460858" w:rsidRPr="00F10674" w:rsidRDefault="00460858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0,0</w:t>
            </w:r>
          </w:p>
        </w:tc>
      </w:tr>
      <w:tr w:rsidR="00460858" w:rsidRPr="006A74EC" w:rsidTr="00697AF6">
        <w:tc>
          <w:tcPr>
            <w:tcW w:w="182" w:type="pct"/>
            <w:vMerge/>
            <w:vAlign w:val="center"/>
          </w:tcPr>
          <w:p w:rsidR="00460858" w:rsidRPr="006A74EC" w:rsidRDefault="00460858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  <w:vAlign w:val="center"/>
          </w:tcPr>
          <w:p w:rsidR="00460858" w:rsidRPr="006A74EC" w:rsidRDefault="00460858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311" w:type="pct"/>
            <w:gridSpan w:val="2"/>
            <w:vMerge/>
            <w:vAlign w:val="center"/>
          </w:tcPr>
          <w:p w:rsidR="00460858" w:rsidRPr="006A74EC" w:rsidRDefault="00460858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78" w:type="pct"/>
            <w:gridSpan w:val="2"/>
            <w:vMerge/>
            <w:vAlign w:val="center"/>
          </w:tcPr>
          <w:p w:rsidR="00460858" w:rsidRPr="006A74EC" w:rsidRDefault="00460858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47" w:type="pct"/>
            <w:vAlign w:val="center"/>
          </w:tcPr>
          <w:p w:rsidR="00460858" w:rsidRPr="006A74EC" w:rsidRDefault="00460858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09" w:type="pct"/>
            <w:vAlign w:val="center"/>
          </w:tcPr>
          <w:p w:rsidR="00460858" w:rsidRPr="00F10674" w:rsidRDefault="00460858" w:rsidP="007E669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F10674">
              <w:rPr>
                <w:bCs/>
                <w:sz w:val="24"/>
                <w:szCs w:val="24"/>
                <w:lang w:val="uk-UA"/>
              </w:rPr>
              <w:t>20,0</w:t>
            </w:r>
          </w:p>
        </w:tc>
        <w:tc>
          <w:tcPr>
            <w:tcW w:w="408" w:type="pct"/>
            <w:vAlign w:val="center"/>
          </w:tcPr>
          <w:p w:rsidR="00460858" w:rsidRPr="00F10674" w:rsidRDefault="00460858" w:rsidP="007E6698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20,0</w:t>
            </w:r>
          </w:p>
        </w:tc>
        <w:tc>
          <w:tcPr>
            <w:tcW w:w="409" w:type="pct"/>
            <w:gridSpan w:val="3"/>
            <w:vAlign w:val="center"/>
          </w:tcPr>
          <w:p w:rsidR="00460858" w:rsidRPr="00F10674" w:rsidRDefault="00460858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0" w:type="pct"/>
            <w:gridSpan w:val="2"/>
            <w:vAlign w:val="center"/>
          </w:tcPr>
          <w:p w:rsidR="00460858" w:rsidRPr="00F10674" w:rsidRDefault="00460858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0,0</w:t>
            </w:r>
          </w:p>
        </w:tc>
      </w:tr>
      <w:tr w:rsidR="00460858" w:rsidRPr="006A74EC" w:rsidTr="00697AF6">
        <w:tc>
          <w:tcPr>
            <w:tcW w:w="182" w:type="pct"/>
            <w:vMerge/>
            <w:vAlign w:val="center"/>
          </w:tcPr>
          <w:p w:rsidR="00460858" w:rsidRPr="006A74EC" w:rsidRDefault="00460858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  <w:vAlign w:val="center"/>
          </w:tcPr>
          <w:p w:rsidR="00460858" w:rsidRPr="006A74EC" w:rsidRDefault="00460858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311" w:type="pct"/>
            <w:gridSpan w:val="2"/>
            <w:vAlign w:val="center"/>
          </w:tcPr>
          <w:p w:rsidR="00460858" w:rsidRPr="006A74EC" w:rsidRDefault="00460858" w:rsidP="001972F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Придбання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ц</w:t>
            </w:r>
            <w:r w:rsidRPr="006A74EC">
              <w:rPr>
                <w:sz w:val="24"/>
                <w:szCs w:val="24"/>
                <w:lang w:val="uk-UA" w:eastAsia="ru-RU"/>
              </w:rPr>
              <w:t>ифров</w:t>
            </w:r>
            <w:r>
              <w:rPr>
                <w:sz w:val="24"/>
                <w:szCs w:val="24"/>
                <w:lang w:val="uk-UA" w:eastAsia="ru-RU"/>
              </w:rPr>
              <w:t>ого</w:t>
            </w:r>
            <w:r w:rsidRPr="006A74EC">
              <w:rPr>
                <w:sz w:val="24"/>
                <w:szCs w:val="24"/>
                <w:lang w:val="uk-UA" w:eastAsia="ru-RU"/>
              </w:rPr>
              <w:t>ренгенологічн</w:t>
            </w:r>
            <w:r>
              <w:rPr>
                <w:sz w:val="24"/>
                <w:szCs w:val="24"/>
                <w:lang w:val="uk-UA" w:eastAsia="ru-RU"/>
              </w:rPr>
              <w:t>ого</w:t>
            </w:r>
            <w:r w:rsidRPr="006A74EC">
              <w:rPr>
                <w:sz w:val="24"/>
                <w:szCs w:val="24"/>
                <w:lang w:val="uk-UA" w:eastAsia="ru-RU"/>
              </w:rPr>
              <w:t>апарат</w:t>
            </w:r>
            <w:r>
              <w:rPr>
                <w:sz w:val="24"/>
                <w:szCs w:val="24"/>
                <w:lang w:val="uk-UA" w:eastAsia="ru-RU"/>
              </w:rPr>
              <w:t>у</w:t>
            </w:r>
            <w:proofErr w:type="spellEnd"/>
          </w:p>
        </w:tc>
        <w:tc>
          <w:tcPr>
            <w:tcW w:w="378" w:type="pct"/>
            <w:gridSpan w:val="2"/>
            <w:vAlign w:val="center"/>
          </w:tcPr>
          <w:p w:rsidR="00460858" w:rsidRPr="006A74EC" w:rsidRDefault="00460858" w:rsidP="00812EB7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2021 </w:t>
            </w:r>
            <w:r w:rsidRPr="006A74EC">
              <w:rPr>
                <w:bCs/>
                <w:sz w:val="24"/>
                <w:szCs w:val="24"/>
                <w:lang w:val="uk-UA"/>
              </w:rPr>
              <w:t>р.</w:t>
            </w:r>
          </w:p>
        </w:tc>
        <w:tc>
          <w:tcPr>
            <w:tcW w:w="447" w:type="pct"/>
            <w:vAlign w:val="center"/>
          </w:tcPr>
          <w:p w:rsidR="00460858" w:rsidRPr="006A74EC" w:rsidRDefault="00460858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9" w:type="pct"/>
            <w:vAlign w:val="center"/>
          </w:tcPr>
          <w:p w:rsidR="00460858" w:rsidRPr="00F10674" w:rsidRDefault="00460858" w:rsidP="00B0207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F10674">
              <w:rPr>
                <w:bCs/>
                <w:sz w:val="24"/>
                <w:szCs w:val="24"/>
                <w:lang w:val="uk-UA"/>
              </w:rPr>
              <w:t>3 000,0</w:t>
            </w:r>
          </w:p>
        </w:tc>
        <w:tc>
          <w:tcPr>
            <w:tcW w:w="408" w:type="pct"/>
            <w:vAlign w:val="center"/>
          </w:tcPr>
          <w:p w:rsidR="00460858" w:rsidRPr="00F10674" w:rsidRDefault="00460858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3 000,0</w:t>
            </w:r>
          </w:p>
        </w:tc>
        <w:tc>
          <w:tcPr>
            <w:tcW w:w="409" w:type="pct"/>
            <w:gridSpan w:val="3"/>
            <w:vAlign w:val="center"/>
          </w:tcPr>
          <w:p w:rsidR="00460858" w:rsidRPr="00F10674" w:rsidRDefault="00460858" w:rsidP="00034353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0" w:type="pct"/>
            <w:gridSpan w:val="2"/>
            <w:vAlign w:val="center"/>
          </w:tcPr>
          <w:p w:rsidR="00460858" w:rsidRPr="00F10674" w:rsidRDefault="00460858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0,0</w:t>
            </w:r>
          </w:p>
        </w:tc>
      </w:tr>
      <w:tr w:rsidR="00460858" w:rsidRPr="006A74EC" w:rsidTr="00697AF6">
        <w:tc>
          <w:tcPr>
            <w:tcW w:w="182" w:type="pct"/>
            <w:vMerge/>
            <w:vAlign w:val="center"/>
          </w:tcPr>
          <w:p w:rsidR="00460858" w:rsidRPr="006A74EC" w:rsidRDefault="00460858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  <w:vAlign w:val="center"/>
          </w:tcPr>
          <w:p w:rsidR="00460858" w:rsidRPr="006A74EC" w:rsidRDefault="00460858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311" w:type="pct"/>
            <w:gridSpan w:val="2"/>
            <w:vAlign w:val="center"/>
          </w:tcPr>
          <w:p w:rsidR="00460858" w:rsidRPr="006A74EC" w:rsidRDefault="00460858" w:rsidP="001972F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Придбання с</w:t>
            </w:r>
            <w:r w:rsidRPr="006A74EC">
              <w:rPr>
                <w:sz w:val="24"/>
                <w:szCs w:val="24"/>
                <w:lang w:val="uk-UA" w:eastAsia="ru-RU"/>
              </w:rPr>
              <w:t>т</w:t>
            </w:r>
            <w:r>
              <w:rPr>
                <w:sz w:val="24"/>
                <w:szCs w:val="24"/>
                <w:lang w:val="uk-UA" w:eastAsia="ru-RU"/>
              </w:rPr>
              <w:t>о</w:t>
            </w:r>
            <w:r w:rsidRPr="006A74EC">
              <w:rPr>
                <w:sz w:val="24"/>
                <w:szCs w:val="24"/>
                <w:lang w:val="uk-UA" w:eastAsia="ru-RU"/>
              </w:rPr>
              <w:t>л</w:t>
            </w:r>
            <w:r>
              <w:rPr>
                <w:sz w:val="24"/>
                <w:szCs w:val="24"/>
                <w:lang w:val="uk-UA" w:eastAsia="ru-RU"/>
              </w:rPr>
              <w:t>у</w:t>
            </w:r>
            <w:r w:rsidRPr="006A74EC">
              <w:rPr>
                <w:sz w:val="24"/>
                <w:szCs w:val="24"/>
                <w:lang w:val="uk-UA" w:eastAsia="ru-RU"/>
              </w:rPr>
              <w:t xml:space="preserve"> операційн</w:t>
            </w:r>
            <w:r>
              <w:rPr>
                <w:sz w:val="24"/>
                <w:szCs w:val="24"/>
                <w:lang w:val="uk-UA" w:eastAsia="ru-RU"/>
              </w:rPr>
              <w:t>ого</w:t>
            </w:r>
          </w:p>
        </w:tc>
        <w:tc>
          <w:tcPr>
            <w:tcW w:w="378" w:type="pct"/>
            <w:gridSpan w:val="2"/>
            <w:vAlign w:val="center"/>
          </w:tcPr>
          <w:p w:rsidR="00460858" w:rsidRPr="006A74EC" w:rsidRDefault="00460858" w:rsidP="00812EB7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2021 </w:t>
            </w:r>
            <w:r w:rsidRPr="006A74EC">
              <w:rPr>
                <w:bCs/>
                <w:sz w:val="24"/>
                <w:szCs w:val="24"/>
                <w:lang w:val="uk-UA"/>
              </w:rPr>
              <w:t>р.</w:t>
            </w:r>
          </w:p>
        </w:tc>
        <w:tc>
          <w:tcPr>
            <w:tcW w:w="447" w:type="pct"/>
            <w:vAlign w:val="center"/>
          </w:tcPr>
          <w:p w:rsidR="00460858" w:rsidRPr="006A74EC" w:rsidRDefault="00460858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9" w:type="pct"/>
            <w:vAlign w:val="center"/>
          </w:tcPr>
          <w:p w:rsidR="00460858" w:rsidRPr="00F10674" w:rsidRDefault="00460858" w:rsidP="00B0207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F10674">
              <w:rPr>
                <w:bCs/>
                <w:sz w:val="24"/>
                <w:szCs w:val="24"/>
                <w:lang w:val="uk-UA"/>
              </w:rPr>
              <w:t>96,3</w:t>
            </w:r>
          </w:p>
        </w:tc>
        <w:tc>
          <w:tcPr>
            <w:tcW w:w="408" w:type="pct"/>
            <w:vAlign w:val="center"/>
          </w:tcPr>
          <w:p w:rsidR="00460858" w:rsidRPr="00F10674" w:rsidRDefault="00460858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96,3</w:t>
            </w:r>
          </w:p>
        </w:tc>
        <w:tc>
          <w:tcPr>
            <w:tcW w:w="409" w:type="pct"/>
            <w:gridSpan w:val="3"/>
            <w:vAlign w:val="center"/>
          </w:tcPr>
          <w:p w:rsidR="00460858" w:rsidRPr="00F10674" w:rsidRDefault="00460858" w:rsidP="007875B7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0" w:type="pct"/>
            <w:gridSpan w:val="2"/>
            <w:vAlign w:val="center"/>
          </w:tcPr>
          <w:p w:rsidR="00460858" w:rsidRPr="00F10674" w:rsidRDefault="00460858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0,0</w:t>
            </w:r>
          </w:p>
        </w:tc>
      </w:tr>
      <w:tr w:rsidR="00460858" w:rsidRPr="006A74EC" w:rsidTr="00697AF6">
        <w:trPr>
          <w:trHeight w:val="721"/>
        </w:trPr>
        <w:tc>
          <w:tcPr>
            <w:tcW w:w="182" w:type="pct"/>
            <w:vMerge/>
            <w:vAlign w:val="center"/>
          </w:tcPr>
          <w:p w:rsidR="00460858" w:rsidRPr="006A74EC" w:rsidRDefault="00460858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  <w:vAlign w:val="center"/>
          </w:tcPr>
          <w:p w:rsidR="00460858" w:rsidRPr="006A74EC" w:rsidRDefault="00460858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311" w:type="pct"/>
            <w:gridSpan w:val="2"/>
            <w:vMerge w:val="restart"/>
            <w:vAlign w:val="center"/>
          </w:tcPr>
          <w:p w:rsidR="00460858" w:rsidRPr="006A74EC" w:rsidRDefault="00460858" w:rsidP="00A9462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Капітальний ремо</w:t>
            </w:r>
            <w:r>
              <w:rPr>
                <w:sz w:val="24"/>
                <w:szCs w:val="24"/>
                <w:lang w:val="uk-UA" w:eastAsia="ru-RU"/>
              </w:rPr>
              <w:t xml:space="preserve">нт боксів гаражу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автотранспотру</w:t>
            </w:r>
            <w:proofErr w:type="spellEnd"/>
          </w:p>
        </w:tc>
        <w:tc>
          <w:tcPr>
            <w:tcW w:w="378" w:type="pct"/>
            <w:gridSpan w:val="2"/>
            <w:vMerge w:val="restart"/>
            <w:vAlign w:val="center"/>
          </w:tcPr>
          <w:p w:rsidR="00460858" w:rsidRPr="006A74EC" w:rsidRDefault="00460858" w:rsidP="00812EB7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2021 </w:t>
            </w:r>
            <w:r w:rsidRPr="006A74EC">
              <w:rPr>
                <w:bCs/>
                <w:sz w:val="24"/>
                <w:szCs w:val="24"/>
                <w:lang w:val="uk-UA"/>
              </w:rPr>
              <w:t>р.</w:t>
            </w:r>
          </w:p>
        </w:tc>
        <w:tc>
          <w:tcPr>
            <w:tcW w:w="447" w:type="pct"/>
            <w:vAlign w:val="center"/>
          </w:tcPr>
          <w:p w:rsidR="00460858" w:rsidRPr="006A74EC" w:rsidRDefault="00460858" w:rsidP="000343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9" w:type="pct"/>
            <w:vAlign w:val="center"/>
          </w:tcPr>
          <w:p w:rsidR="00460858" w:rsidRPr="0030370D" w:rsidRDefault="0046085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1 200,0</w:t>
            </w:r>
          </w:p>
        </w:tc>
        <w:tc>
          <w:tcPr>
            <w:tcW w:w="408" w:type="pct"/>
            <w:vAlign w:val="center"/>
          </w:tcPr>
          <w:p w:rsidR="00460858" w:rsidRPr="0030370D" w:rsidRDefault="00460858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1 200,0</w:t>
            </w:r>
          </w:p>
        </w:tc>
        <w:tc>
          <w:tcPr>
            <w:tcW w:w="409" w:type="pct"/>
            <w:gridSpan w:val="3"/>
            <w:vAlign w:val="center"/>
          </w:tcPr>
          <w:p w:rsidR="00460858" w:rsidRPr="0030370D" w:rsidRDefault="00460858" w:rsidP="007875B7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0" w:type="pct"/>
            <w:gridSpan w:val="2"/>
            <w:vAlign w:val="center"/>
          </w:tcPr>
          <w:p w:rsidR="00460858" w:rsidRPr="0030370D" w:rsidRDefault="00460858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</w:tr>
      <w:tr w:rsidR="00460858" w:rsidRPr="006A74EC" w:rsidTr="00697AF6">
        <w:trPr>
          <w:trHeight w:val="721"/>
        </w:trPr>
        <w:tc>
          <w:tcPr>
            <w:tcW w:w="182" w:type="pct"/>
            <w:vMerge/>
            <w:vAlign w:val="center"/>
          </w:tcPr>
          <w:p w:rsidR="00460858" w:rsidRPr="006A74EC" w:rsidRDefault="00460858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  <w:vAlign w:val="center"/>
          </w:tcPr>
          <w:p w:rsidR="00460858" w:rsidRPr="006A74EC" w:rsidRDefault="00460858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311" w:type="pct"/>
            <w:gridSpan w:val="2"/>
            <w:vMerge/>
            <w:vAlign w:val="center"/>
          </w:tcPr>
          <w:p w:rsidR="00460858" w:rsidRPr="006A74EC" w:rsidRDefault="00460858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378" w:type="pct"/>
            <w:gridSpan w:val="2"/>
            <w:vMerge/>
            <w:vAlign w:val="center"/>
          </w:tcPr>
          <w:p w:rsidR="00460858" w:rsidRPr="006A74EC" w:rsidRDefault="00460858" w:rsidP="00924DA2">
            <w:pPr>
              <w:spacing w:line="240" w:lineRule="auto"/>
              <w:jc w:val="center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447" w:type="pct"/>
            <w:vAlign w:val="center"/>
          </w:tcPr>
          <w:p w:rsidR="00460858" w:rsidRPr="006A74EC" w:rsidRDefault="00460858" w:rsidP="00034353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09" w:type="pct"/>
            <w:vAlign w:val="center"/>
          </w:tcPr>
          <w:p w:rsidR="00460858" w:rsidRPr="0030370D" w:rsidRDefault="0046085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20,0</w:t>
            </w:r>
          </w:p>
        </w:tc>
        <w:tc>
          <w:tcPr>
            <w:tcW w:w="408" w:type="pct"/>
            <w:vAlign w:val="center"/>
          </w:tcPr>
          <w:p w:rsidR="00460858" w:rsidRPr="0030370D" w:rsidRDefault="00460858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20,0</w:t>
            </w:r>
          </w:p>
        </w:tc>
        <w:tc>
          <w:tcPr>
            <w:tcW w:w="409" w:type="pct"/>
            <w:gridSpan w:val="3"/>
            <w:vAlign w:val="center"/>
          </w:tcPr>
          <w:p w:rsidR="00460858" w:rsidRPr="0030370D" w:rsidRDefault="00460858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0" w:type="pct"/>
            <w:gridSpan w:val="2"/>
            <w:vAlign w:val="center"/>
          </w:tcPr>
          <w:p w:rsidR="00460858" w:rsidRPr="0030370D" w:rsidRDefault="00460858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</w:tr>
      <w:tr w:rsidR="00460858" w:rsidRPr="006A74EC" w:rsidTr="00697AF6">
        <w:trPr>
          <w:trHeight w:val="1473"/>
        </w:trPr>
        <w:tc>
          <w:tcPr>
            <w:tcW w:w="182" w:type="pct"/>
            <w:vMerge/>
            <w:vAlign w:val="center"/>
          </w:tcPr>
          <w:p w:rsidR="00460858" w:rsidRPr="006A74EC" w:rsidRDefault="00460858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  <w:vAlign w:val="center"/>
          </w:tcPr>
          <w:p w:rsidR="00460858" w:rsidRPr="006A74EC" w:rsidRDefault="00460858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311" w:type="pct"/>
            <w:gridSpan w:val="2"/>
            <w:vAlign w:val="center"/>
          </w:tcPr>
          <w:p w:rsidR="00460858" w:rsidRPr="006A74EC" w:rsidRDefault="00460858" w:rsidP="0064636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Протипожежні заходи (встановлення та облаштування АПС будівель та приміщень стаціонару, складських приміщень лікарні; протипожежна обробка дерев'яних конструкцій горищ будівель лікарні; придбання вуглецевих вогнегасників, пожежних рукавів, попереджувальних знаків пожежної безпеки та наочної агітації; проведення планового ТО та перезарядки вогнегасників та ін.).</w:t>
            </w:r>
          </w:p>
        </w:tc>
        <w:tc>
          <w:tcPr>
            <w:tcW w:w="378" w:type="pct"/>
            <w:gridSpan w:val="2"/>
            <w:vAlign w:val="center"/>
          </w:tcPr>
          <w:p w:rsidR="00460858" w:rsidRPr="006A74EC" w:rsidRDefault="00460858" w:rsidP="00812EB7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2021 – </w:t>
            </w:r>
          </w:p>
          <w:p w:rsidR="00460858" w:rsidRPr="006A74EC" w:rsidRDefault="00460858" w:rsidP="0029579B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202</w:t>
            </w:r>
            <w:r>
              <w:rPr>
                <w:bCs/>
                <w:sz w:val="24"/>
                <w:szCs w:val="24"/>
                <w:lang w:val="uk-UA"/>
              </w:rPr>
              <w:t>2</w:t>
            </w:r>
            <w:r w:rsidRPr="006A74EC">
              <w:rPr>
                <w:bCs/>
                <w:sz w:val="24"/>
                <w:szCs w:val="24"/>
                <w:lang w:val="uk-UA"/>
              </w:rPr>
              <w:t>р.р..</w:t>
            </w:r>
          </w:p>
        </w:tc>
        <w:tc>
          <w:tcPr>
            <w:tcW w:w="447" w:type="pct"/>
            <w:vAlign w:val="center"/>
          </w:tcPr>
          <w:p w:rsidR="00460858" w:rsidRPr="006A74EC" w:rsidRDefault="00460858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9" w:type="pct"/>
            <w:vAlign w:val="center"/>
          </w:tcPr>
          <w:p w:rsidR="00460858" w:rsidRPr="0030370D" w:rsidRDefault="00460858" w:rsidP="00B0207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900,0</w:t>
            </w:r>
          </w:p>
        </w:tc>
        <w:tc>
          <w:tcPr>
            <w:tcW w:w="408" w:type="pct"/>
            <w:vAlign w:val="center"/>
          </w:tcPr>
          <w:p w:rsidR="00460858" w:rsidRPr="0030370D" w:rsidRDefault="00460858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400,0</w:t>
            </w:r>
          </w:p>
        </w:tc>
        <w:tc>
          <w:tcPr>
            <w:tcW w:w="409" w:type="pct"/>
            <w:gridSpan w:val="3"/>
            <w:vAlign w:val="center"/>
          </w:tcPr>
          <w:p w:rsidR="00460858" w:rsidRPr="0030370D" w:rsidRDefault="00460858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500,0</w:t>
            </w:r>
          </w:p>
        </w:tc>
        <w:tc>
          <w:tcPr>
            <w:tcW w:w="410" w:type="pct"/>
            <w:gridSpan w:val="2"/>
            <w:vAlign w:val="center"/>
          </w:tcPr>
          <w:p w:rsidR="00460858" w:rsidRPr="0030370D" w:rsidRDefault="00460858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</w:tr>
      <w:tr w:rsidR="00460858" w:rsidRPr="006A74EC" w:rsidTr="00697AF6">
        <w:trPr>
          <w:trHeight w:val="132"/>
        </w:trPr>
        <w:tc>
          <w:tcPr>
            <w:tcW w:w="182" w:type="pct"/>
            <w:vMerge/>
            <w:vAlign w:val="center"/>
          </w:tcPr>
          <w:p w:rsidR="00460858" w:rsidRPr="006A74EC" w:rsidRDefault="00460858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  <w:vAlign w:val="center"/>
          </w:tcPr>
          <w:p w:rsidR="00460858" w:rsidRPr="006A74EC" w:rsidRDefault="00460858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311" w:type="pct"/>
            <w:gridSpan w:val="2"/>
            <w:vAlign w:val="center"/>
          </w:tcPr>
          <w:p w:rsidR="00460858" w:rsidRPr="006A74EC" w:rsidRDefault="00460858" w:rsidP="00DA310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Капітальний ремонт урологічного відділення, анестезіологічного відділення (площа 1232 м2) – 2-й поверх.</w:t>
            </w:r>
          </w:p>
        </w:tc>
        <w:tc>
          <w:tcPr>
            <w:tcW w:w="378" w:type="pct"/>
            <w:gridSpan w:val="2"/>
            <w:vAlign w:val="center"/>
          </w:tcPr>
          <w:p w:rsidR="00460858" w:rsidRPr="0029579B" w:rsidRDefault="00460858" w:rsidP="0029579B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2022</w:t>
            </w:r>
            <w:r>
              <w:rPr>
                <w:bCs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447" w:type="pct"/>
            <w:vAlign w:val="center"/>
          </w:tcPr>
          <w:p w:rsidR="00460858" w:rsidRPr="006A74EC" w:rsidRDefault="00460858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9" w:type="pct"/>
            <w:vAlign w:val="center"/>
          </w:tcPr>
          <w:p w:rsidR="00460858" w:rsidRPr="0030370D" w:rsidRDefault="00460858" w:rsidP="0070753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17 677,8</w:t>
            </w:r>
          </w:p>
        </w:tc>
        <w:tc>
          <w:tcPr>
            <w:tcW w:w="408" w:type="pct"/>
            <w:vAlign w:val="center"/>
          </w:tcPr>
          <w:p w:rsidR="00460858" w:rsidRPr="0030370D" w:rsidRDefault="00460858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09" w:type="pct"/>
            <w:gridSpan w:val="3"/>
            <w:vAlign w:val="center"/>
          </w:tcPr>
          <w:p w:rsidR="00460858" w:rsidRPr="0030370D" w:rsidRDefault="00460858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17 677,8</w:t>
            </w:r>
          </w:p>
        </w:tc>
        <w:tc>
          <w:tcPr>
            <w:tcW w:w="410" w:type="pct"/>
            <w:gridSpan w:val="2"/>
            <w:vAlign w:val="center"/>
          </w:tcPr>
          <w:p w:rsidR="00460858" w:rsidRPr="0030370D" w:rsidRDefault="00460858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0,00</w:t>
            </w:r>
          </w:p>
        </w:tc>
      </w:tr>
      <w:tr w:rsidR="00460858" w:rsidRPr="006A74EC" w:rsidTr="00697AF6">
        <w:trPr>
          <w:trHeight w:val="132"/>
        </w:trPr>
        <w:tc>
          <w:tcPr>
            <w:tcW w:w="182" w:type="pct"/>
            <w:vMerge/>
            <w:vAlign w:val="center"/>
          </w:tcPr>
          <w:p w:rsidR="00460858" w:rsidRPr="006A74EC" w:rsidRDefault="00460858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  <w:vAlign w:val="center"/>
          </w:tcPr>
          <w:p w:rsidR="00460858" w:rsidRPr="006A74EC" w:rsidRDefault="00460858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311" w:type="pct"/>
            <w:gridSpan w:val="2"/>
            <w:vMerge w:val="restart"/>
            <w:vAlign w:val="center"/>
          </w:tcPr>
          <w:p w:rsidR="00460858" w:rsidRPr="006A74EC" w:rsidRDefault="00460858" w:rsidP="0064636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Оснащення медичне, інше обладнання та інвентар для урологічного відділення та анестезіологічного відділення</w:t>
            </w:r>
          </w:p>
        </w:tc>
        <w:tc>
          <w:tcPr>
            <w:tcW w:w="378" w:type="pct"/>
            <w:gridSpan w:val="2"/>
            <w:vMerge w:val="restart"/>
            <w:vAlign w:val="center"/>
          </w:tcPr>
          <w:p w:rsidR="00460858" w:rsidRPr="006A74EC" w:rsidRDefault="00460858" w:rsidP="0070753D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2022</w:t>
            </w:r>
            <w:r>
              <w:rPr>
                <w:bCs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447" w:type="pct"/>
            <w:vAlign w:val="center"/>
          </w:tcPr>
          <w:p w:rsidR="00460858" w:rsidRPr="006A74EC" w:rsidRDefault="00460858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9" w:type="pct"/>
            <w:vAlign w:val="center"/>
          </w:tcPr>
          <w:p w:rsidR="00460858" w:rsidRPr="0030370D" w:rsidRDefault="0046085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14 403,5</w:t>
            </w:r>
          </w:p>
        </w:tc>
        <w:tc>
          <w:tcPr>
            <w:tcW w:w="408" w:type="pct"/>
            <w:vAlign w:val="center"/>
          </w:tcPr>
          <w:p w:rsidR="00460858" w:rsidRPr="0030370D" w:rsidRDefault="00460858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09" w:type="pct"/>
            <w:gridSpan w:val="3"/>
            <w:vAlign w:val="center"/>
          </w:tcPr>
          <w:p w:rsidR="00460858" w:rsidRPr="0030370D" w:rsidRDefault="00460858" w:rsidP="006A74E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14 403,5</w:t>
            </w:r>
          </w:p>
        </w:tc>
        <w:tc>
          <w:tcPr>
            <w:tcW w:w="410" w:type="pct"/>
            <w:gridSpan w:val="2"/>
            <w:vAlign w:val="center"/>
          </w:tcPr>
          <w:p w:rsidR="00460858" w:rsidRPr="0030370D" w:rsidRDefault="00460858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</w:tr>
      <w:tr w:rsidR="00460858" w:rsidRPr="006A74EC" w:rsidTr="00697AF6">
        <w:trPr>
          <w:trHeight w:val="132"/>
        </w:trPr>
        <w:tc>
          <w:tcPr>
            <w:tcW w:w="182" w:type="pct"/>
            <w:vMerge/>
            <w:vAlign w:val="center"/>
          </w:tcPr>
          <w:p w:rsidR="00460858" w:rsidRPr="006A74EC" w:rsidRDefault="00460858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  <w:vAlign w:val="center"/>
          </w:tcPr>
          <w:p w:rsidR="00460858" w:rsidRPr="006A74EC" w:rsidRDefault="00460858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311" w:type="pct"/>
            <w:gridSpan w:val="2"/>
            <w:vMerge/>
            <w:vAlign w:val="center"/>
          </w:tcPr>
          <w:p w:rsidR="00460858" w:rsidRPr="006A74EC" w:rsidRDefault="00460858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78" w:type="pct"/>
            <w:gridSpan w:val="2"/>
            <w:vMerge/>
            <w:vAlign w:val="center"/>
          </w:tcPr>
          <w:p w:rsidR="00460858" w:rsidRPr="006A74EC" w:rsidRDefault="00460858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47" w:type="pct"/>
            <w:vAlign w:val="center"/>
          </w:tcPr>
          <w:p w:rsidR="00460858" w:rsidRPr="006A74EC" w:rsidRDefault="00460858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09" w:type="pct"/>
            <w:vAlign w:val="center"/>
          </w:tcPr>
          <w:p w:rsidR="00460858" w:rsidRPr="0030370D" w:rsidRDefault="0046085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35,0</w:t>
            </w:r>
          </w:p>
        </w:tc>
        <w:tc>
          <w:tcPr>
            <w:tcW w:w="408" w:type="pct"/>
            <w:vAlign w:val="center"/>
          </w:tcPr>
          <w:p w:rsidR="00460858" w:rsidRPr="0030370D" w:rsidRDefault="00460858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09" w:type="pct"/>
            <w:gridSpan w:val="3"/>
            <w:vAlign w:val="center"/>
          </w:tcPr>
          <w:p w:rsidR="00460858" w:rsidRPr="0030370D" w:rsidRDefault="00460858" w:rsidP="006A74E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35,0</w:t>
            </w:r>
          </w:p>
        </w:tc>
        <w:tc>
          <w:tcPr>
            <w:tcW w:w="410" w:type="pct"/>
            <w:gridSpan w:val="2"/>
            <w:vAlign w:val="center"/>
          </w:tcPr>
          <w:p w:rsidR="00460858" w:rsidRPr="0030370D" w:rsidRDefault="00460858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</w:tr>
      <w:tr w:rsidR="00460858" w:rsidRPr="006A74EC" w:rsidTr="00697AF6">
        <w:trPr>
          <w:trHeight w:val="132"/>
        </w:trPr>
        <w:tc>
          <w:tcPr>
            <w:tcW w:w="182" w:type="pct"/>
            <w:vMerge/>
            <w:vAlign w:val="center"/>
          </w:tcPr>
          <w:p w:rsidR="00460858" w:rsidRPr="006A74EC" w:rsidRDefault="00460858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  <w:vAlign w:val="center"/>
          </w:tcPr>
          <w:p w:rsidR="00460858" w:rsidRPr="006A74EC" w:rsidRDefault="00460858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311" w:type="pct"/>
            <w:gridSpan w:val="2"/>
            <w:vAlign w:val="center"/>
          </w:tcPr>
          <w:p w:rsidR="00460858" w:rsidRPr="006A74EC" w:rsidRDefault="00460858" w:rsidP="0064636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Ендоскопічна урологічна стійк</w:t>
            </w:r>
            <w:r>
              <w:rPr>
                <w:sz w:val="24"/>
                <w:szCs w:val="24"/>
                <w:lang w:val="uk-UA" w:eastAsia="ru-RU"/>
              </w:rPr>
              <w:t xml:space="preserve">а для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трансуретральних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операцій</w:t>
            </w:r>
          </w:p>
        </w:tc>
        <w:tc>
          <w:tcPr>
            <w:tcW w:w="378" w:type="pct"/>
            <w:gridSpan w:val="2"/>
            <w:vAlign w:val="center"/>
          </w:tcPr>
          <w:p w:rsidR="00460858" w:rsidRPr="006A74EC" w:rsidRDefault="00460858" w:rsidP="0070753D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2022</w:t>
            </w:r>
            <w:r>
              <w:rPr>
                <w:bCs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447" w:type="pct"/>
            <w:vAlign w:val="center"/>
          </w:tcPr>
          <w:p w:rsidR="00460858" w:rsidRPr="006A74EC" w:rsidRDefault="00460858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9" w:type="pct"/>
            <w:vAlign w:val="center"/>
          </w:tcPr>
          <w:p w:rsidR="00460858" w:rsidRPr="0030370D" w:rsidRDefault="0046085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1 980,0</w:t>
            </w:r>
          </w:p>
        </w:tc>
        <w:tc>
          <w:tcPr>
            <w:tcW w:w="408" w:type="pct"/>
            <w:vAlign w:val="center"/>
          </w:tcPr>
          <w:p w:rsidR="00460858" w:rsidRPr="0030370D" w:rsidRDefault="00460858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09" w:type="pct"/>
            <w:gridSpan w:val="3"/>
            <w:vAlign w:val="center"/>
          </w:tcPr>
          <w:p w:rsidR="00460858" w:rsidRPr="0030370D" w:rsidRDefault="00460858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1 980,0</w:t>
            </w:r>
          </w:p>
        </w:tc>
        <w:tc>
          <w:tcPr>
            <w:tcW w:w="410" w:type="pct"/>
            <w:gridSpan w:val="2"/>
            <w:vAlign w:val="center"/>
          </w:tcPr>
          <w:p w:rsidR="00460858" w:rsidRPr="0030370D" w:rsidRDefault="00460858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</w:tr>
      <w:tr w:rsidR="00460858" w:rsidRPr="006A74EC" w:rsidTr="00697AF6">
        <w:tc>
          <w:tcPr>
            <w:tcW w:w="182" w:type="pct"/>
            <w:vMerge/>
            <w:vAlign w:val="center"/>
          </w:tcPr>
          <w:p w:rsidR="00460858" w:rsidRPr="006A74EC" w:rsidRDefault="00460858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  <w:vAlign w:val="center"/>
          </w:tcPr>
          <w:p w:rsidR="00460858" w:rsidRPr="006A74EC" w:rsidRDefault="00460858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311" w:type="pct"/>
            <w:gridSpan w:val="2"/>
            <w:vAlign w:val="center"/>
          </w:tcPr>
          <w:p w:rsidR="00460858" w:rsidRPr="006A74EC" w:rsidRDefault="00460858" w:rsidP="0029579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Придбання обладнання для проведення к</w:t>
            </w:r>
            <w:r w:rsidRPr="006A74EC">
              <w:rPr>
                <w:sz w:val="24"/>
                <w:szCs w:val="24"/>
                <w:lang w:val="uk-UA" w:eastAsia="ru-RU"/>
              </w:rPr>
              <w:t>онтактн</w:t>
            </w:r>
            <w:r>
              <w:rPr>
                <w:sz w:val="24"/>
                <w:szCs w:val="24"/>
                <w:lang w:val="uk-UA" w:eastAsia="ru-RU"/>
              </w:rPr>
              <w:t>ої літотрипсії (дроблення каменів у нирках без оперативного втручання).</w:t>
            </w:r>
          </w:p>
        </w:tc>
        <w:tc>
          <w:tcPr>
            <w:tcW w:w="378" w:type="pct"/>
            <w:gridSpan w:val="2"/>
            <w:vAlign w:val="center"/>
          </w:tcPr>
          <w:p w:rsidR="00460858" w:rsidRPr="006A74EC" w:rsidRDefault="00460858" w:rsidP="0070753D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2022</w:t>
            </w:r>
            <w:r>
              <w:rPr>
                <w:bCs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447" w:type="pct"/>
            <w:vAlign w:val="center"/>
          </w:tcPr>
          <w:p w:rsidR="00460858" w:rsidRPr="006A74EC" w:rsidRDefault="00460858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9" w:type="pct"/>
            <w:vAlign w:val="center"/>
          </w:tcPr>
          <w:p w:rsidR="00460858" w:rsidRPr="0030370D" w:rsidRDefault="0046085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495,0</w:t>
            </w:r>
          </w:p>
        </w:tc>
        <w:tc>
          <w:tcPr>
            <w:tcW w:w="408" w:type="pct"/>
            <w:vAlign w:val="center"/>
          </w:tcPr>
          <w:p w:rsidR="00460858" w:rsidRPr="0030370D" w:rsidRDefault="00460858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09" w:type="pct"/>
            <w:gridSpan w:val="3"/>
            <w:vAlign w:val="center"/>
          </w:tcPr>
          <w:p w:rsidR="00460858" w:rsidRPr="0030370D" w:rsidRDefault="00460858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495,0</w:t>
            </w:r>
          </w:p>
        </w:tc>
        <w:tc>
          <w:tcPr>
            <w:tcW w:w="410" w:type="pct"/>
            <w:gridSpan w:val="2"/>
            <w:vAlign w:val="center"/>
          </w:tcPr>
          <w:p w:rsidR="00460858" w:rsidRPr="0030370D" w:rsidRDefault="00460858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</w:tr>
      <w:tr w:rsidR="00460858" w:rsidRPr="006A74EC" w:rsidTr="00697AF6">
        <w:tc>
          <w:tcPr>
            <w:tcW w:w="182" w:type="pct"/>
            <w:vMerge/>
            <w:vAlign w:val="center"/>
          </w:tcPr>
          <w:p w:rsidR="00460858" w:rsidRPr="006A74EC" w:rsidRDefault="00460858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  <w:vAlign w:val="center"/>
          </w:tcPr>
          <w:p w:rsidR="00460858" w:rsidRPr="006A74EC" w:rsidRDefault="00460858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311" w:type="pct"/>
            <w:gridSpan w:val="2"/>
            <w:vAlign w:val="center"/>
          </w:tcPr>
          <w:p w:rsidR="00460858" w:rsidRPr="006A74EC" w:rsidRDefault="00460858" w:rsidP="00DA310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Капітальний ремонт хірургічного відділення з приймальним відділенням (площа 1241 м2) – 1-й поверх.</w:t>
            </w:r>
          </w:p>
        </w:tc>
        <w:tc>
          <w:tcPr>
            <w:tcW w:w="378" w:type="pct"/>
            <w:gridSpan w:val="2"/>
            <w:vAlign w:val="center"/>
          </w:tcPr>
          <w:p w:rsidR="00460858" w:rsidRPr="006A74EC" w:rsidRDefault="00460858" w:rsidP="0070753D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2023 р.</w:t>
            </w:r>
          </w:p>
        </w:tc>
        <w:tc>
          <w:tcPr>
            <w:tcW w:w="447" w:type="pct"/>
            <w:vAlign w:val="center"/>
          </w:tcPr>
          <w:p w:rsidR="00460858" w:rsidRPr="006A74EC" w:rsidRDefault="00460858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9" w:type="pct"/>
            <w:vAlign w:val="center"/>
          </w:tcPr>
          <w:p w:rsidR="00460858" w:rsidRPr="0030370D" w:rsidRDefault="0046085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18 616,4</w:t>
            </w:r>
          </w:p>
        </w:tc>
        <w:tc>
          <w:tcPr>
            <w:tcW w:w="408" w:type="pct"/>
            <w:vAlign w:val="center"/>
          </w:tcPr>
          <w:p w:rsidR="00460858" w:rsidRPr="0030370D" w:rsidRDefault="00460858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09" w:type="pct"/>
            <w:gridSpan w:val="3"/>
            <w:vAlign w:val="center"/>
          </w:tcPr>
          <w:p w:rsidR="00460858" w:rsidRPr="0030370D" w:rsidRDefault="00460858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0" w:type="pct"/>
            <w:gridSpan w:val="2"/>
            <w:vAlign w:val="center"/>
          </w:tcPr>
          <w:p w:rsidR="00460858" w:rsidRPr="0030370D" w:rsidRDefault="00460858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18 616,4</w:t>
            </w:r>
          </w:p>
        </w:tc>
      </w:tr>
      <w:tr w:rsidR="00460858" w:rsidRPr="006A74EC" w:rsidTr="00697AF6">
        <w:trPr>
          <w:trHeight w:val="522"/>
        </w:trPr>
        <w:tc>
          <w:tcPr>
            <w:tcW w:w="182" w:type="pct"/>
            <w:vMerge/>
            <w:vAlign w:val="center"/>
          </w:tcPr>
          <w:p w:rsidR="00460858" w:rsidRPr="006A74EC" w:rsidRDefault="00460858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  <w:vAlign w:val="center"/>
          </w:tcPr>
          <w:p w:rsidR="00460858" w:rsidRPr="006A74EC" w:rsidRDefault="00460858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311" w:type="pct"/>
            <w:gridSpan w:val="2"/>
            <w:vMerge w:val="restart"/>
            <w:vAlign w:val="center"/>
          </w:tcPr>
          <w:p w:rsidR="00460858" w:rsidRPr="006A74EC" w:rsidRDefault="00460858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Оснащення медичне, інше обладнання та інвентар для хірургічного та приймального відділення.</w:t>
            </w:r>
          </w:p>
        </w:tc>
        <w:tc>
          <w:tcPr>
            <w:tcW w:w="378" w:type="pct"/>
            <w:gridSpan w:val="2"/>
            <w:vMerge w:val="restart"/>
            <w:vAlign w:val="center"/>
          </w:tcPr>
          <w:p w:rsidR="00460858" w:rsidRPr="006A74EC" w:rsidRDefault="00460858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2023 р.</w:t>
            </w:r>
          </w:p>
        </w:tc>
        <w:tc>
          <w:tcPr>
            <w:tcW w:w="447" w:type="pct"/>
            <w:vAlign w:val="center"/>
          </w:tcPr>
          <w:p w:rsidR="00460858" w:rsidRPr="006A74EC" w:rsidRDefault="00460858" w:rsidP="006A74EC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9" w:type="pct"/>
            <w:vAlign w:val="center"/>
          </w:tcPr>
          <w:p w:rsidR="00460858" w:rsidRPr="0030370D" w:rsidRDefault="00460858" w:rsidP="006A74E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5 815,3</w:t>
            </w:r>
          </w:p>
        </w:tc>
        <w:tc>
          <w:tcPr>
            <w:tcW w:w="408" w:type="pct"/>
            <w:vAlign w:val="center"/>
          </w:tcPr>
          <w:p w:rsidR="00460858" w:rsidRPr="0030370D" w:rsidRDefault="00460858" w:rsidP="006A74EC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09" w:type="pct"/>
            <w:gridSpan w:val="3"/>
            <w:vAlign w:val="center"/>
          </w:tcPr>
          <w:p w:rsidR="00460858" w:rsidRPr="0030370D" w:rsidRDefault="00460858" w:rsidP="006A74EC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0" w:type="pct"/>
            <w:gridSpan w:val="2"/>
            <w:vAlign w:val="center"/>
          </w:tcPr>
          <w:p w:rsidR="00460858" w:rsidRPr="0030370D" w:rsidRDefault="00460858" w:rsidP="006A74EC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5815,3</w:t>
            </w:r>
          </w:p>
        </w:tc>
      </w:tr>
      <w:tr w:rsidR="00460858" w:rsidRPr="006A74EC" w:rsidTr="00697AF6">
        <w:tc>
          <w:tcPr>
            <w:tcW w:w="182" w:type="pct"/>
            <w:vMerge/>
            <w:vAlign w:val="center"/>
          </w:tcPr>
          <w:p w:rsidR="00460858" w:rsidRPr="006A74EC" w:rsidRDefault="00460858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  <w:vAlign w:val="center"/>
          </w:tcPr>
          <w:p w:rsidR="00460858" w:rsidRPr="006A74EC" w:rsidRDefault="00460858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311" w:type="pct"/>
            <w:gridSpan w:val="2"/>
            <w:vMerge/>
            <w:vAlign w:val="center"/>
          </w:tcPr>
          <w:p w:rsidR="00460858" w:rsidRPr="006A74EC" w:rsidRDefault="00460858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78" w:type="pct"/>
            <w:gridSpan w:val="2"/>
            <w:vMerge/>
            <w:vAlign w:val="center"/>
          </w:tcPr>
          <w:p w:rsidR="00460858" w:rsidRPr="006A74EC" w:rsidRDefault="00460858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47" w:type="pct"/>
            <w:vAlign w:val="center"/>
          </w:tcPr>
          <w:p w:rsidR="00460858" w:rsidRPr="006A74EC" w:rsidRDefault="00460858" w:rsidP="006A74EC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09" w:type="pct"/>
            <w:vAlign w:val="center"/>
          </w:tcPr>
          <w:p w:rsidR="00460858" w:rsidRPr="0030370D" w:rsidRDefault="00460858" w:rsidP="006A74E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10,0</w:t>
            </w:r>
          </w:p>
        </w:tc>
        <w:tc>
          <w:tcPr>
            <w:tcW w:w="408" w:type="pct"/>
            <w:vAlign w:val="center"/>
          </w:tcPr>
          <w:p w:rsidR="00460858" w:rsidRPr="0030370D" w:rsidRDefault="00460858" w:rsidP="006A74EC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09" w:type="pct"/>
            <w:gridSpan w:val="3"/>
            <w:vAlign w:val="center"/>
          </w:tcPr>
          <w:p w:rsidR="00460858" w:rsidRPr="0030370D" w:rsidRDefault="00460858" w:rsidP="006A74EC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0" w:type="pct"/>
            <w:gridSpan w:val="2"/>
            <w:vAlign w:val="center"/>
          </w:tcPr>
          <w:p w:rsidR="00460858" w:rsidRPr="0030370D" w:rsidRDefault="00460858" w:rsidP="006A74EC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10,0</w:t>
            </w:r>
          </w:p>
        </w:tc>
      </w:tr>
      <w:tr w:rsidR="00460858" w:rsidRPr="006A74EC" w:rsidTr="00697AF6">
        <w:tc>
          <w:tcPr>
            <w:tcW w:w="182" w:type="pct"/>
            <w:vMerge/>
            <w:vAlign w:val="center"/>
          </w:tcPr>
          <w:p w:rsidR="00460858" w:rsidRPr="006A74EC" w:rsidRDefault="00460858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  <w:vAlign w:val="center"/>
          </w:tcPr>
          <w:p w:rsidR="00460858" w:rsidRPr="006A74EC" w:rsidRDefault="00460858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311" w:type="pct"/>
            <w:gridSpan w:val="2"/>
            <w:vAlign w:val="center"/>
          </w:tcPr>
          <w:p w:rsidR="00460858" w:rsidRPr="006A74EC" w:rsidRDefault="00460858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 xml:space="preserve">Капітальний ремонт внутрішніх проїздів з облаштуванням окремих </w:t>
            </w:r>
            <w:proofErr w:type="spellStart"/>
            <w:r w:rsidRPr="006A74EC">
              <w:rPr>
                <w:sz w:val="24"/>
                <w:szCs w:val="24"/>
                <w:lang w:val="uk-UA" w:eastAsia="ru-RU"/>
              </w:rPr>
              <w:t>паркувальних</w:t>
            </w:r>
            <w:proofErr w:type="spellEnd"/>
            <w:r w:rsidRPr="006A74EC">
              <w:rPr>
                <w:sz w:val="24"/>
                <w:szCs w:val="24"/>
                <w:lang w:val="uk-UA" w:eastAsia="ru-RU"/>
              </w:rPr>
              <w:t xml:space="preserve"> зон для санітарного транспорту та транспорту відвідувачів з автоматизованою системою пропуску автомобілів</w:t>
            </w:r>
          </w:p>
        </w:tc>
        <w:tc>
          <w:tcPr>
            <w:tcW w:w="378" w:type="pct"/>
            <w:gridSpan w:val="2"/>
            <w:vAlign w:val="center"/>
          </w:tcPr>
          <w:p w:rsidR="00460858" w:rsidRPr="006A74EC" w:rsidRDefault="00460858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2023 р.</w:t>
            </w:r>
          </w:p>
        </w:tc>
        <w:tc>
          <w:tcPr>
            <w:tcW w:w="447" w:type="pct"/>
            <w:vAlign w:val="center"/>
          </w:tcPr>
          <w:p w:rsidR="00460858" w:rsidRPr="006A74EC" w:rsidRDefault="00460858" w:rsidP="00264C59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9" w:type="pct"/>
            <w:vAlign w:val="center"/>
          </w:tcPr>
          <w:p w:rsidR="00460858" w:rsidRPr="0030370D" w:rsidRDefault="0046085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900,0</w:t>
            </w:r>
          </w:p>
        </w:tc>
        <w:tc>
          <w:tcPr>
            <w:tcW w:w="408" w:type="pct"/>
            <w:vAlign w:val="center"/>
          </w:tcPr>
          <w:p w:rsidR="00460858" w:rsidRPr="0030370D" w:rsidRDefault="00460858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09" w:type="pct"/>
            <w:gridSpan w:val="3"/>
            <w:vAlign w:val="center"/>
          </w:tcPr>
          <w:p w:rsidR="00460858" w:rsidRPr="0030370D" w:rsidRDefault="00460858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0" w:type="pct"/>
            <w:gridSpan w:val="2"/>
            <w:vAlign w:val="center"/>
          </w:tcPr>
          <w:p w:rsidR="00460858" w:rsidRPr="0030370D" w:rsidRDefault="00460858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900,0</w:t>
            </w:r>
          </w:p>
        </w:tc>
      </w:tr>
      <w:tr w:rsidR="00460858" w:rsidRPr="006A74EC" w:rsidTr="00697AF6">
        <w:tc>
          <w:tcPr>
            <w:tcW w:w="182" w:type="pct"/>
            <w:vMerge/>
            <w:vAlign w:val="center"/>
          </w:tcPr>
          <w:p w:rsidR="00460858" w:rsidRPr="006A74EC" w:rsidRDefault="00460858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6" w:type="pct"/>
            <w:vMerge/>
            <w:vAlign w:val="center"/>
          </w:tcPr>
          <w:p w:rsidR="00460858" w:rsidRPr="006A74EC" w:rsidRDefault="00460858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311" w:type="pct"/>
            <w:gridSpan w:val="2"/>
            <w:vAlign w:val="center"/>
          </w:tcPr>
          <w:p w:rsidR="00460858" w:rsidRPr="006A74EC" w:rsidRDefault="00460858" w:rsidP="001972F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Придбання комп'ютерного </w:t>
            </w:r>
            <w:r>
              <w:rPr>
                <w:sz w:val="24"/>
                <w:szCs w:val="24"/>
                <w:lang w:val="uk-UA" w:eastAsia="ru-RU"/>
              </w:rPr>
              <w:lastRenderedPageBreak/>
              <w:t>томографу</w:t>
            </w:r>
          </w:p>
        </w:tc>
        <w:tc>
          <w:tcPr>
            <w:tcW w:w="378" w:type="pct"/>
            <w:gridSpan w:val="2"/>
            <w:vAlign w:val="center"/>
          </w:tcPr>
          <w:p w:rsidR="00460858" w:rsidRPr="006A74EC" w:rsidRDefault="00460858" w:rsidP="001303A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lastRenderedPageBreak/>
              <w:t>2023 р.</w:t>
            </w:r>
          </w:p>
        </w:tc>
        <w:tc>
          <w:tcPr>
            <w:tcW w:w="447" w:type="pct"/>
            <w:vAlign w:val="center"/>
          </w:tcPr>
          <w:p w:rsidR="00460858" w:rsidRPr="006A74EC" w:rsidRDefault="00460858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 xml:space="preserve">Бюджетні </w:t>
            </w:r>
            <w:r w:rsidRPr="006A74EC">
              <w:rPr>
                <w:sz w:val="24"/>
                <w:szCs w:val="24"/>
                <w:lang w:val="uk-UA" w:eastAsia="ru-RU"/>
              </w:rPr>
              <w:lastRenderedPageBreak/>
              <w:t>кошти</w:t>
            </w:r>
          </w:p>
        </w:tc>
        <w:tc>
          <w:tcPr>
            <w:tcW w:w="409" w:type="pct"/>
            <w:vAlign w:val="center"/>
          </w:tcPr>
          <w:p w:rsidR="00460858" w:rsidRPr="0030370D" w:rsidRDefault="0046085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lastRenderedPageBreak/>
              <w:t>8 245,0</w:t>
            </w:r>
          </w:p>
        </w:tc>
        <w:tc>
          <w:tcPr>
            <w:tcW w:w="408" w:type="pct"/>
            <w:vAlign w:val="center"/>
          </w:tcPr>
          <w:p w:rsidR="00460858" w:rsidRPr="0030370D" w:rsidRDefault="00460858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09" w:type="pct"/>
            <w:gridSpan w:val="3"/>
            <w:vAlign w:val="center"/>
          </w:tcPr>
          <w:p w:rsidR="00460858" w:rsidRPr="0030370D" w:rsidRDefault="00460858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0" w:type="pct"/>
            <w:gridSpan w:val="2"/>
            <w:vAlign w:val="center"/>
          </w:tcPr>
          <w:p w:rsidR="00460858" w:rsidRPr="0030370D" w:rsidRDefault="00460858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8 245,0</w:t>
            </w:r>
          </w:p>
        </w:tc>
      </w:tr>
      <w:tr w:rsidR="00460858" w:rsidRPr="006A74EC" w:rsidTr="008614EF">
        <w:trPr>
          <w:trHeight w:val="469"/>
        </w:trPr>
        <w:tc>
          <w:tcPr>
            <w:tcW w:w="3364" w:type="pct"/>
            <w:gridSpan w:val="7"/>
            <w:vAlign w:val="center"/>
          </w:tcPr>
          <w:p w:rsidR="00460858" w:rsidRPr="006A74EC" w:rsidRDefault="00460858" w:rsidP="003B7391">
            <w:pPr>
              <w:spacing w:line="240" w:lineRule="auto"/>
              <w:jc w:val="right"/>
              <w:rPr>
                <w:b/>
                <w:lang w:val="uk-UA" w:eastAsia="ru-RU"/>
              </w:rPr>
            </w:pPr>
            <w:r w:rsidRPr="006A74EC">
              <w:rPr>
                <w:b/>
                <w:lang w:val="uk-UA" w:eastAsia="ru-RU"/>
              </w:rPr>
              <w:lastRenderedPageBreak/>
              <w:t>Всього капітальні видатки:</w:t>
            </w:r>
          </w:p>
        </w:tc>
        <w:tc>
          <w:tcPr>
            <w:tcW w:w="409" w:type="pct"/>
            <w:vAlign w:val="center"/>
          </w:tcPr>
          <w:p w:rsidR="00460858" w:rsidRPr="0030370D" w:rsidRDefault="00460858" w:rsidP="007E716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0370D">
              <w:rPr>
                <w:b/>
                <w:bCs/>
                <w:sz w:val="24"/>
                <w:szCs w:val="24"/>
                <w:lang w:val="uk-UA"/>
              </w:rPr>
              <w:t>102 580,</w:t>
            </w:r>
            <w:r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08" w:type="pct"/>
            <w:vAlign w:val="center"/>
          </w:tcPr>
          <w:p w:rsidR="00460858" w:rsidRPr="0030370D" w:rsidRDefault="00460858" w:rsidP="0070753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33 902,2</w:t>
            </w:r>
          </w:p>
        </w:tc>
        <w:tc>
          <w:tcPr>
            <w:tcW w:w="409" w:type="pct"/>
            <w:gridSpan w:val="3"/>
            <w:vAlign w:val="center"/>
          </w:tcPr>
          <w:p w:rsidR="00460858" w:rsidRPr="0030370D" w:rsidRDefault="00460858" w:rsidP="0070753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35 091,3</w:t>
            </w:r>
          </w:p>
        </w:tc>
        <w:tc>
          <w:tcPr>
            <w:tcW w:w="410" w:type="pct"/>
            <w:gridSpan w:val="2"/>
            <w:vAlign w:val="center"/>
          </w:tcPr>
          <w:p w:rsidR="00460858" w:rsidRPr="0030370D" w:rsidRDefault="00460858" w:rsidP="007E716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33 586,</w:t>
            </w:r>
            <w:r>
              <w:rPr>
                <w:b/>
                <w:sz w:val="24"/>
                <w:szCs w:val="24"/>
                <w:lang w:val="uk-UA"/>
              </w:rPr>
              <w:t>7</w:t>
            </w:r>
          </w:p>
        </w:tc>
      </w:tr>
      <w:tr w:rsidR="00460858" w:rsidRPr="006A74EC" w:rsidTr="008614EF">
        <w:tc>
          <w:tcPr>
            <w:tcW w:w="2917" w:type="pct"/>
            <w:gridSpan w:val="6"/>
            <w:vAlign w:val="center"/>
          </w:tcPr>
          <w:p w:rsidR="00460858" w:rsidRPr="006A74EC" w:rsidRDefault="00460858" w:rsidP="00875EE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447" w:type="pct"/>
            <w:vAlign w:val="center"/>
          </w:tcPr>
          <w:p w:rsidR="00460858" w:rsidRPr="006A74EC" w:rsidRDefault="00460858" w:rsidP="00875EE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9" w:type="pct"/>
            <w:vAlign w:val="center"/>
          </w:tcPr>
          <w:p w:rsidR="00460858" w:rsidRPr="0030370D" w:rsidRDefault="00460858" w:rsidP="007E716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0370D">
              <w:rPr>
                <w:b/>
                <w:bCs/>
                <w:sz w:val="24"/>
                <w:szCs w:val="24"/>
                <w:lang w:val="uk-UA"/>
              </w:rPr>
              <w:t>102 495,</w:t>
            </w:r>
            <w:r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08" w:type="pct"/>
            <w:vAlign w:val="center"/>
          </w:tcPr>
          <w:p w:rsidR="00460858" w:rsidRPr="0030370D" w:rsidRDefault="00460858" w:rsidP="0070753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33 862,2</w:t>
            </w:r>
          </w:p>
        </w:tc>
        <w:tc>
          <w:tcPr>
            <w:tcW w:w="409" w:type="pct"/>
            <w:gridSpan w:val="3"/>
            <w:vAlign w:val="center"/>
          </w:tcPr>
          <w:p w:rsidR="00460858" w:rsidRPr="0030370D" w:rsidRDefault="00460858" w:rsidP="0070753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35 056,3</w:t>
            </w:r>
          </w:p>
        </w:tc>
        <w:tc>
          <w:tcPr>
            <w:tcW w:w="410" w:type="pct"/>
            <w:gridSpan w:val="2"/>
            <w:vAlign w:val="center"/>
          </w:tcPr>
          <w:p w:rsidR="00460858" w:rsidRPr="0030370D" w:rsidRDefault="00460858" w:rsidP="007E716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33 576,</w:t>
            </w:r>
            <w:r>
              <w:rPr>
                <w:b/>
                <w:sz w:val="24"/>
                <w:szCs w:val="24"/>
                <w:lang w:val="uk-UA"/>
              </w:rPr>
              <w:t>7</w:t>
            </w:r>
          </w:p>
        </w:tc>
      </w:tr>
      <w:tr w:rsidR="00460858" w:rsidRPr="006A74EC" w:rsidTr="008614EF">
        <w:tc>
          <w:tcPr>
            <w:tcW w:w="2917" w:type="pct"/>
            <w:gridSpan w:val="6"/>
            <w:vAlign w:val="center"/>
          </w:tcPr>
          <w:p w:rsidR="00460858" w:rsidRPr="006A74EC" w:rsidRDefault="00460858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47" w:type="pct"/>
            <w:vAlign w:val="center"/>
          </w:tcPr>
          <w:p w:rsidR="00460858" w:rsidRPr="006A74EC" w:rsidRDefault="00460858" w:rsidP="00875EE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09" w:type="pct"/>
            <w:vAlign w:val="center"/>
          </w:tcPr>
          <w:p w:rsidR="00460858" w:rsidRPr="0030370D" w:rsidRDefault="0046085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0370D">
              <w:rPr>
                <w:b/>
                <w:bCs/>
                <w:sz w:val="24"/>
                <w:szCs w:val="24"/>
                <w:lang w:val="uk-UA"/>
              </w:rPr>
              <w:t>85,0</w:t>
            </w:r>
          </w:p>
        </w:tc>
        <w:tc>
          <w:tcPr>
            <w:tcW w:w="408" w:type="pct"/>
            <w:vAlign w:val="center"/>
          </w:tcPr>
          <w:p w:rsidR="00460858" w:rsidRPr="0030370D" w:rsidRDefault="0046085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40,0</w:t>
            </w:r>
          </w:p>
        </w:tc>
        <w:tc>
          <w:tcPr>
            <w:tcW w:w="409" w:type="pct"/>
            <w:gridSpan w:val="3"/>
            <w:vAlign w:val="center"/>
          </w:tcPr>
          <w:p w:rsidR="00460858" w:rsidRPr="0030370D" w:rsidRDefault="0046085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35,0</w:t>
            </w:r>
          </w:p>
        </w:tc>
        <w:tc>
          <w:tcPr>
            <w:tcW w:w="410" w:type="pct"/>
            <w:gridSpan w:val="2"/>
            <w:vAlign w:val="center"/>
          </w:tcPr>
          <w:p w:rsidR="00460858" w:rsidRPr="0030370D" w:rsidRDefault="0046085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10,0</w:t>
            </w:r>
          </w:p>
        </w:tc>
      </w:tr>
      <w:tr w:rsidR="00460858" w:rsidRPr="006A74EC" w:rsidTr="008614EF">
        <w:trPr>
          <w:trHeight w:val="574"/>
        </w:trPr>
        <w:tc>
          <w:tcPr>
            <w:tcW w:w="3364" w:type="pct"/>
            <w:gridSpan w:val="7"/>
            <w:vAlign w:val="center"/>
          </w:tcPr>
          <w:p w:rsidR="00460858" w:rsidRPr="006A74EC" w:rsidRDefault="00460858" w:rsidP="00875EE2">
            <w:pPr>
              <w:spacing w:line="240" w:lineRule="auto"/>
              <w:jc w:val="right"/>
              <w:rPr>
                <w:b/>
                <w:lang w:val="uk-UA" w:eastAsia="ru-RU"/>
              </w:rPr>
            </w:pPr>
            <w:r w:rsidRPr="006A74EC">
              <w:rPr>
                <w:b/>
                <w:bCs/>
                <w:lang w:val="uk-UA" w:eastAsia="ru-RU"/>
              </w:rPr>
              <w:t xml:space="preserve">Всього видатків: </w:t>
            </w:r>
          </w:p>
        </w:tc>
        <w:tc>
          <w:tcPr>
            <w:tcW w:w="409" w:type="pct"/>
            <w:vAlign w:val="center"/>
          </w:tcPr>
          <w:p w:rsidR="00460858" w:rsidRPr="007571FF" w:rsidRDefault="005D016C" w:rsidP="00EA70C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298 292,3</w:t>
            </w:r>
          </w:p>
        </w:tc>
        <w:tc>
          <w:tcPr>
            <w:tcW w:w="408" w:type="pct"/>
            <w:vAlign w:val="center"/>
          </w:tcPr>
          <w:p w:rsidR="00460858" w:rsidRPr="005D016C" w:rsidRDefault="005D016C" w:rsidP="0030370D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91 263,8</w:t>
            </w:r>
          </w:p>
        </w:tc>
        <w:tc>
          <w:tcPr>
            <w:tcW w:w="409" w:type="pct"/>
            <w:gridSpan w:val="3"/>
            <w:vAlign w:val="center"/>
          </w:tcPr>
          <w:p w:rsidR="00460858" w:rsidRPr="007571FF" w:rsidRDefault="005D016C" w:rsidP="0030370D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100 163,8</w:t>
            </w:r>
          </w:p>
        </w:tc>
        <w:tc>
          <w:tcPr>
            <w:tcW w:w="410" w:type="pct"/>
            <w:gridSpan w:val="2"/>
            <w:vAlign w:val="center"/>
          </w:tcPr>
          <w:p w:rsidR="00460858" w:rsidRPr="007571FF" w:rsidRDefault="005D016C" w:rsidP="00EA70C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106 864,7</w:t>
            </w:r>
          </w:p>
        </w:tc>
      </w:tr>
      <w:tr w:rsidR="00460858" w:rsidRPr="006A74EC" w:rsidTr="008614EF">
        <w:tc>
          <w:tcPr>
            <w:tcW w:w="2917" w:type="pct"/>
            <w:gridSpan w:val="6"/>
            <w:vAlign w:val="center"/>
          </w:tcPr>
          <w:p w:rsidR="00460858" w:rsidRPr="006A74EC" w:rsidRDefault="00460858" w:rsidP="00875EE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447" w:type="pct"/>
            <w:vAlign w:val="center"/>
          </w:tcPr>
          <w:p w:rsidR="00460858" w:rsidRPr="006A74EC" w:rsidRDefault="00460858" w:rsidP="00195CC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9" w:type="pct"/>
            <w:vAlign w:val="center"/>
          </w:tcPr>
          <w:p w:rsidR="00460858" w:rsidRPr="007571FF" w:rsidRDefault="005D016C" w:rsidP="00EA70C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187827,7</w:t>
            </w:r>
          </w:p>
        </w:tc>
        <w:tc>
          <w:tcPr>
            <w:tcW w:w="408" w:type="pct"/>
            <w:vAlign w:val="center"/>
          </w:tcPr>
          <w:p w:rsidR="00460858" w:rsidRPr="005D016C" w:rsidRDefault="005D016C" w:rsidP="0030370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59419,8</w:t>
            </w:r>
          </w:p>
        </w:tc>
        <w:tc>
          <w:tcPr>
            <w:tcW w:w="409" w:type="pct"/>
            <w:gridSpan w:val="3"/>
            <w:vAlign w:val="center"/>
          </w:tcPr>
          <w:p w:rsidR="00460858" w:rsidRPr="007571FF" w:rsidRDefault="005D016C" w:rsidP="0030370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63572,8</w:t>
            </w:r>
          </w:p>
        </w:tc>
        <w:tc>
          <w:tcPr>
            <w:tcW w:w="410" w:type="pct"/>
            <w:gridSpan w:val="2"/>
            <w:vAlign w:val="center"/>
          </w:tcPr>
          <w:p w:rsidR="00460858" w:rsidRPr="007571FF" w:rsidRDefault="005D016C" w:rsidP="00EA70C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64835,2</w:t>
            </w:r>
          </w:p>
        </w:tc>
      </w:tr>
      <w:tr w:rsidR="00460858" w:rsidRPr="006A74EC" w:rsidTr="008614EF">
        <w:tc>
          <w:tcPr>
            <w:tcW w:w="2917" w:type="pct"/>
            <w:gridSpan w:val="6"/>
            <w:vAlign w:val="center"/>
          </w:tcPr>
          <w:p w:rsidR="00460858" w:rsidRPr="006A74EC" w:rsidRDefault="00460858" w:rsidP="005F02BE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47" w:type="pct"/>
            <w:vAlign w:val="center"/>
          </w:tcPr>
          <w:p w:rsidR="00460858" w:rsidRPr="006A74EC" w:rsidRDefault="00460858" w:rsidP="00195CC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09" w:type="pct"/>
            <w:vAlign w:val="center"/>
          </w:tcPr>
          <w:p w:rsidR="00460858" w:rsidRPr="0030370D" w:rsidRDefault="00460858" w:rsidP="0030370D">
            <w:pPr>
              <w:jc w:val="center"/>
              <w:rPr>
                <w:b/>
                <w:bCs/>
                <w:sz w:val="24"/>
                <w:szCs w:val="24"/>
              </w:rPr>
            </w:pPr>
            <w:r w:rsidRPr="0030370D">
              <w:rPr>
                <w:b/>
                <w:bCs/>
                <w:sz w:val="24"/>
                <w:szCs w:val="24"/>
                <w:lang w:val="uk-UA"/>
              </w:rPr>
              <w:t>110 464,5</w:t>
            </w:r>
          </w:p>
        </w:tc>
        <w:tc>
          <w:tcPr>
            <w:tcW w:w="408" w:type="pct"/>
            <w:vAlign w:val="center"/>
          </w:tcPr>
          <w:p w:rsidR="00460858" w:rsidRPr="0030370D" w:rsidRDefault="00460858">
            <w:pPr>
              <w:jc w:val="center"/>
              <w:rPr>
                <w:b/>
                <w:sz w:val="24"/>
                <w:szCs w:val="24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31 844,0</w:t>
            </w:r>
          </w:p>
        </w:tc>
        <w:tc>
          <w:tcPr>
            <w:tcW w:w="409" w:type="pct"/>
            <w:gridSpan w:val="3"/>
            <w:vAlign w:val="center"/>
          </w:tcPr>
          <w:p w:rsidR="00460858" w:rsidRPr="0030370D" w:rsidRDefault="00460858">
            <w:pPr>
              <w:jc w:val="center"/>
              <w:rPr>
                <w:b/>
                <w:sz w:val="24"/>
                <w:szCs w:val="24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36 591,0</w:t>
            </w:r>
          </w:p>
        </w:tc>
        <w:tc>
          <w:tcPr>
            <w:tcW w:w="410" w:type="pct"/>
            <w:gridSpan w:val="2"/>
            <w:vAlign w:val="center"/>
          </w:tcPr>
          <w:p w:rsidR="00460858" w:rsidRPr="0030370D" w:rsidRDefault="00460858">
            <w:pPr>
              <w:jc w:val="center"/>
              <w:rPr>
                <w:b/>
                <w:sz w:val="24"/>
                <w:szCs w:val="24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42 029,5</w:t>
            </w:r>
          </w:p>
        </w:tc>
      </w:tr>
    </w:tbl>
    <w:p w:rsidR="00852869" w:rsidRDefault="00852869" w:rsidP="00AA5656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</w:p>
    <w:p w:rsidR="001972F8" w:rsidRPr="006A74EC" w:rsidRDefault="001972F8" w:rsidP="00AA5656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</w:p>
    <w:p w:rsidR="00E3199E" w:rsidRPr="003A67F6" w:rsidRDefault="00E3199E" w:rsidP="00E3199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Директор Департаменту охорони </w:t>
      </w:r>
    </w:p>
    <w:p w:rsidR="00E3199E" w:rsidRPr="003A67F6" w:rsidRDefault="00E3199E" w:rsidP="00E3199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>здоров'я Кременчуцької міської ради</w:t>
      </w:r>
    </w:p>
    <w:p w:rsidR="00E3199E" w:rsidRPr="003A67F6" w:rsidRDefault="00E3199E" w:rsidP="00E3199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Кременчуцького району </w:t>
      </w:r>
    </w:p>
    <w:p w:rsidR="00E3199E" w:rsidRPr="003A67F6" w:rsidRDefault="00E3199E" w:rsidP="00E3199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Полтавської області </w:t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      </w:t>
      </w:r>
      <w:r w:rsidR="005D016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  <w:bookmarkStart w:id="0" w:name="_GoBack"/>
      <w:bookmarkEnd w:id="0"/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   Максим СЕРЕДА</w:t>
      </w:r>
    </w:p>
    <w:p w:rsidR="005A1EFF" w:rsidRPr="00315DBC" w:rsidRDefault="005A1EFF" w:rsidP="00E3199E">
      <w:pPr>
        <w:pStyle w:val="a3"/>
        <w:rPr>
          <w:color w:val="FF0000"/>
          <w:lang w:val="uk-UA"/>
        </w:rPr>
      </w:pPr>
    </w:p>
    <w:sectPr w:rsidR="005A1EFF" w:rsidRPr="00315DBC" w:rsidSect="00701D0F">
      <w:headerReference w:type="default" r:id="rId8"/>
      <w:pgSz w:w="16838" w:h="11906" w:orient="landscape"/>
      <w:pgMar w:top="425" w:right="539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833" w:rsidRDefault="00967833" w:rsidP="00A844AD">
      <w:pPr>
        <w:spacing w:line="240" w:lineRule="auto"/>
      </w:pPr>
      <w:r>
        <w:separator/>
      </w:r>
    </w:p>
  </w:endnote>
  <w:endnote w:type="continuationSeparator" w:id="0">
    <w:p w:rsidR="00967833" w:rsidRDefault="00967833" w:rsidP="00A844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833" w:rsidRDefault="00967833" w:rsidP="00A844AD">
      <w:pPr>
        <w:spacing w:line="240" w:lineRule="auto"/>
      </w:pPr>
      <w:r>
        <w:separator/>
      </w:r>
    </w:p>
  </w:footnote>
  <w:footnote w:type="continuationSeparator" w:id="0">
    <w:p w:rsidR="00967833" w:rsidRDefault="00967833" w:rsidP="00A844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D73" w:rsidRDefault="00423D73">
    <w:pPr>
      <w:pStyle w:val="a9"/>
      <w:rPr>
        <w:lang w:val="uk-UA"/>
      </w:rPr>
    </w:pPr>
  </w:p>
  <w:p w:rsidR="00423D73" w:rsidRDefault="00423D73">
    <w:pPr>
      <w:pStyle w:val="a9"/>
      <w:rPr>
        <w:lang w:val="uk-UA"/>
      </w:rPr>
    </w:pPr>
  </w:p>
  <w:p w:rsidR="00423D73" w:rsidRPr="00A844AD" w:rsidRDefault="00423D73">
    <w:pPr>
      <w:pStyle w:val="a9"/>
      <w:rPr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E07E22"/>
    <w:multiLevelType w:val="hybridMultilevel"/>
    <w:tmpl w:val="C882DF32"/>
    <w:lvl w:ilvl="0" w:tplc="6B029B0C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1873"/>
    <w:rsid w:val="00027E9C"/>
    <w:rsid w:val="00034353"/>
    <w:rsid w:val="00035E38"/>
    <w:rsid w:val="00046425"/>
    <w:rsid w:val="0005437D"/>
    <w:rsid w:val="000622D4"/>
    <w:rsid w:val="00064F5A"/>
    <w:rsid w:val="00080587"/>
    <w:rsid w:val="0009668C"/>
    <w:rsid w:val="000B0F33"/>
    <w:rsid w:val="000B1825"/>
    <w:rsid w:val="000B24F0"/>
    <w:rsid w:val="000C3318"/>
    <w:rsid w:val="000D42D4"/>
    <w:rsid w:val="000E35ED"/>
    <w:rsid w:val="000E6291"/>
    <w:rsid w:val="000F6D43"/>
    <w:rsid w:val="00112C14"/>
    <w:rsid w:val="001164FF"/>
    <w:rsid w:val="0011776A"/>
    <w:rsid w:val="001215CF"/>
    <w:rsid w:val="00123B8F"/>
    <w:rsid w:val="00125D29"/>
    <w:rsid w:val="001303A3"/>
    <w:rsid w:val="0013712C"/>
    <w:rsid w:val="00144B67"/>
    <w:rsid w:val="00147F0C"/>
    <w:rsid w:val="00150C26"/>
    <w:rsid w:val="00161A95"/>
    <w:rsid w:val="0016616F"/>
    <w:rsid w:val="00171EC6"/>
    <w:rsid w:val="00186328"/>
    <w:rsid w:val="001916A4"/>
    <w:rsid w:val="00195CC5"/>
    <w:rsid w:val="001972F8"/>
    <w:rsid w:val="001A216C"/>
    <w:rsid w:val="001A2360"/>
    <w:rsid w:val="001B21CC"/>
    <w:rsid w:val="001B5B74"/>
    <w:rsid w:val="001D016E"/>
    <w:rsid w:val="001D0B29"/>
    <w:rsid w:val="001E3AD8"/>
    <w:rsid w:val="001F0F67"/>
    <w:rsid w:val="001F31BC"/>
    <w:rsid w:val="00204B86"/>
    <w:rsid w:val="002229F9"/>
    <w:rsid w:val="00251B07"/>
    <w:rsid w:val="00261201"/>
    <w:rsid w:val="00264C59"/>
    <w:rsid w:val="00265824"/>
    <w:rsid w:val="00272CA3"/>
    <w:rsid w:val="00272D5A"/>
    <w:rsid w:val="00276BC0"/>
    <w:rsid w:val="00277963"/>
    <w:rsid w:val="00282A6C"/>
    <w:rsid w:val="00285680"/>
    <w:rsid w:val="002910AE"/>
    <w:rsid w:val="0029579B"/>
    <w:rsid w:val="002A3341"/>
    <w:rsid w:val="002B24A8"/>
    <w:rsid w:val="002B36EE"/>
    <w:rsid w:val="002B51DB"/>
    <w:rsid w:val="002B7ADD"/>
    <w:rsid w:val="002D198C"/>
    <w:rsid w:val="002D6D86"/>
    <w:rsid w:val="002E0509"/>
    <w:rsid w:val="002E589D"/>
    <w:rsid w:val="00302E21"/>
    <w:rsid w:val="00303226"/>
    <w:rsid w:val="0030370D"/>
    <w:rsid w:val="00303A4C"/>
    <w:rsid w:val="00304881"/>
    <w:rsid w:val="003111CE"/>
    <w:rsid w:val="00315AA7"/>
    <w:rsid w:val="00315DBC"/>
    <w:rsid w:val="003624DC"/>
    <w:rsid w:val="0036790F"/>
    <w:rsid w:val="00367A93"/>
    <w:rsid w:val="00373A1F"/>
    <w:rsid w:val="00377F80"/>
    <w:rsid w:val="003B7391"/>
    <w:rsid w:val="003C4D73"/>
    <w:rsid w:val="003C6FB2"/>
    <w:rsid w:val="003C74AD"/>
    <w:rsid w:val="003D61EE"/>
    <w:rsid w:val="003E6129"/>
    <w:rsid w:val="003E76F6"/>
    <w:rsid w:val="003F1628"/>
    <w:rsid w:val="003F68C5"/>
    <w:rsid w:val="004011B8"/>
    <w:rsid w:val="00423D73"/>
    <w:rsid w:val="00424726"/>
    <w:rsid w:val="00430ED0"/>
    <w:rsid w:val="004367A3"/>
    <w:rsid w:val="004439D5"/>
    <w:rsid w:val="00443C33"/>
    <w:rsid w:val="00445E49"/>
    <w:rsid w:val="00447534"/>
    <w:rsid w:val="00453CB9"/>
    <w:rsid w:val="00460858"/>
    <w:rsid w:val="00465179"/>
    <w:rsid w:val="00475F37"/>
    <w:rsid w:val="0049321B"/>
    <w:rsid w:val="00495C21"/>
    <w:rsid w:val="00496EF7"/>
    <w:rsid w:val="004974CF"/>
    <w:rsid w:val="004A703F"/>
    <w:rsid w:val="004B465F"/>
    <w:rsid w:val="004C39D6"/>
    <w:rsid w:val="004D5B3E"/>
    <w:rsid w:val="004E10A8"/>
    <w:rsid w:val="004E57D7"/>
    <w:rsid w:val="004F2C97"/>
    <w:rsid w:val="00506314"/>
    <w:rsid w:val="00506B0D"/>
    <w:rsid w:val="0051055A"/>
    <w:rsid w:val="00522746"/>
    <w:rsid w:val="00544FF9"/>
    <w:rsid w:val="00557B5D"/>
    <w:rsid w:val="005678FD"/>
    <w:rsid w:val="00571085"/>
    <w:rsid w:val="005711DE"/>
    <w:rsid w:val="00581791"/>
    <w:rsid w:val="00581F59"/>
    <w:rsid w:val="00592074"/>
    <w:rsid w:val="00593AD0"/>
    <w:rsid w:val="00594F91"/>
    <w:rsid w:val="00596923"/>
    <w:rsid w:val="005969F3"/>
    <w:rsid w:val="005970C0"/>
    <w:rsid w:val="005A0552"/>
    <w:rsid w:val="005A1EFF"/>
    <w:rsid w:val="005B042C"/>
    <w:rsid w:val="005B1450"/>
    <w:rsid w:val="005D016C"/>
    <w:rsid w:val="005D0D9B"/>
    <w:rsid w:val="005F0164"/>
    <w:rsid w:val="005F02BE"/>
    <w:rsid w:val="005F26B6"/>
    <w:rsid w:val="005F42DE"/>
    <w:rsid w:val="005F5694"/>
    <w:rsid w:val="005F6783"/>
    <w:rsid w:val="0061364C"/>
    <w:rsid w:val="00615B29"/>
    <w:rsid w:val="00627982"/>
    <w:rsid w:val="00630A84"/>
    <w:rsid w:val="00633A5B"/>
    <w:rsid w:val="00636BBB"/>
    <w:rsid w:val="00637B10"/>
    <w:rsid w:val="00646361"/>
    <w:rsid w:val="00653017"/>
    <w:rsid w:val="0065436B"/>
    <w:rsid w:val="00664169"/>
    <w:rsid w:val="00664E0D"/>
    <w:rsid w:val="00673903"/>
    <w:rsid w:val="00697AF6"/>
    <w:rsid w:val="006A74EC"/>
    <w:rsid w:val="006B1B9A"/>
    <w:rsid w:val="006B3674"/>
    <w:rsid w:val="006B6AA0"/>
    <w:rsid w:val="006C55CF"/>
    <w:rsid w:val="006C606D"/>
    <w:rsid w:val="006C67B6"/>
    <w:rsid w:val="00701D0F"/>
    <w:rsid w:val="00703694"/>
    <w:rsid w:val="0070753D"/>
    <w:rsid w:val="00734EED"/>
    <w:rsid w:val="00742F8D"/>
    <w:rsid w:val="00744574"/>
    <w:rsid w:val="007571FF"/>
    <w:rsid w:val="00763F8B"/>
    <w:rsid w:val="007875B7"/>
    <w:rsid w:val="00791A6E"/>
    <w:rsid w:val="00794065"/>
    <w:rsid w:val="00794A47"/>
    <w:rsid w:val="007A1BBB"/>
    <w:rsid w:val="007A49F6"/>
    <w:rsid w:val="007A6DD0"/>
    <w:rsid w:val="007B1655"/>
    <w:rsid w:val="007C1FEA"/>
    <w:rsid w:val="007D7165"/>
    <w:rsid w:val="007E6698"/>
    <w:rsid w:val="007E7165"/>
    <w:rsid w:val="00801F58"/>
    <w:rsid w:val="00806F42"/>
    <w:rsid w:val="00812EB7"/>
    <w:rsid w:val="00817352"/>
    <w:rsid w:val="00827283"/>
    <w:rsid w:val="00842AC7"/>
    <w:rsid w:val="00843810"/>
    <w:rsid w:val="00843CB1"/>
    <w:rsid w:val="00847F98"/>
    <w:rsid w:val="00852869"/>
    <w:rsid w:val="00856887"/>
    <w:rsid w:val="008601D8"/>
    <w:rsid w:val="008614EF"/>
    <w:rsid w:val="00864FF1"/>
    <w:rsid w:val="00875EE2"/>
    <w:rsid w:val="00876F56"/>
    <w:rsid w:val="00881A69"/>
    <w:rsid w:val="008879CC"/>
    <w:rsid w:val="008970AC"/>
    <w:rsid w:val="008D5D25"/>
    <w:rsid w:val="008D7704"/>
    <w:rsid w:val="008E52B1"/>
    <w:rsid w:val="008E5584"/>
    <w:rsid w:val="008E60D0"/>
    <w:rsid w:val="008F6D03"/>
    <w:rsid w:val="009115EA"/>
    <w:rsid w:val="009166D6"/>
    <w:rsid w:val="00917FBF"/>
    <w:rsid w:val="009216CC"/>
    <w:rsid w:val="00924DA2"/>
    <w:rsid w:val="009256C2"/>
    <w:rsid w:val="009258C0"/>
    <w:rsid w:val="00926A55"/>
    <w:rsid w:val="00933FF0"/>
    <w:rsid w:val="00934585"/>
    <w:rsid w:val="00937720"/>
    <w:rsid w:val="00947791"/>
    <w:rsid w:val="009563A2"/>
    <w:rsid w:val="0095641F"/>
    <w:rsid w:val="00960B45"/>
    <w:rsid w:val="009626DA"/>
    <w:rsid w:val="00967833"/>
    <w:rsid w:val="00974B5A"/>
    <w:rsid w:val="0098250C"/>
    <w:rsid w:val="00983631"/>
    <w:rsid w:val="009847DA"/>
    <w:rsid w:val="00990EE9"/>
    <w:rsid w:val="009A1E08"/>
    <w:rsid w:val="009B3856"/>
    <w:rsid w:val="009C23F0"/>
    <w:rsid w:val="009C588B"/>
    <w:rsid w:val="009D5849"/>
    <w:rsid w:val="009D7FB3"/>
    <w:rsid w:val="009F317B"/>
    <w:rsid w:val="009F4429"/>
    <w:rsid w:val="00A01B70"/>
    <w:rsid w:val="00A038BC"/>
    <w:rsid w:val="00A110F8"/>
    <w:rsid w:val="00A16770"/>
    <w:rsid w:val="00A17B4A"/>
    <w:rsid w:val="00A21FD3"/>
    <w:rsid w:val="00A262F2"/>
    <w:rsid w:val="00A36576"/>
    <w:rsid w:val="00A4149B"/>
    <w:rsid w:val="00A51F21"/>
    <w:rsid w:val="00A67026"/>
    <w:rsid w:val="00A844AD"/>
    <w:rsid w:val="00A90D90"/>
    <w:rsid w:val="00A91A12"/>
    <w:rsid w:val="00A93109"/>
    <w:rsid w:val="00A9462F"/>
    <w:rsid w:val="00AA1D6D"/>
    <w:rsid w:val="00AA5656"/>
    <w:rsid w:val="00AB0F2E"/>
    <w:rsid w:val="00AB4A65"/>
    <w:rsid w:val="00AB6D59"/>
    <w:rsid w:val="00AC420A"/>
    <w:rsid w:val="00AC76D5"/>
    <w:rsid w:val="00AD1DAC"/>
    <w:rsid w:val="00AD5F6B"/>
    <w:rsid w:val="00AD7EFF"/>
    <w:rsid w:val="00AE20C1"/>
    <w:rsid w:val="00AE4331"/>
    <w:rsid w:val="00AF29F7"/>
    <w:rsid w:val="00AF55CB"/>
    <w:rsid w:val="00B0207E"/>
    <w:rsid w:val="00B03108"/>
    <w:rsid w:val="00B03C83"/>
    <w:rsid w:val="00B146D2"/>
    <w:rsid w:val="00B23156"/>
    <w:rsid w:val="00B31FD6"/>
    <w:rsid w:val="00B47611"/>
    <w:rsid w:val="00B517B2"/>
    <w:rsid w:val="00B54343"/>
    <w:rsid w:val="00B6141C"/>
    <w:rsid w:val="00B63766"/>
    <w:rsid w:val="00B67DB9"/>
    <w:rsid w:val="00B84E7D"/>
    <w:rsid w:val="00B9397F"/>
    <w:rsid w:val="00BB3099"/>
    <w:rsid w:val="00BC0170"/>
    <w:rsid w:val="00BC263E"/>
    <w:rsid w:val="00BD453B"/>
    <w:rsid w:val="00BD6430"/>
    <w:rsid w:val="00BE255C"/>
    <w:rsid w:val="00C05C45"/>
    <w:rsid w:val="00C21873"/>
    <w:rsid w:val="00C319FD"/>
    <w:rsid w:val="00C3600D"/>
    <w:rsid w:val="00C36398"/>
    <w:rsid w:val="00C5333E"/>
    <w:rsid w:val="00C55769"/>
    <w:rsid w:val="00C651C5"/>
    <w:rsid w:val="00C7352D"/>
    <w:rsid w:val="00C82331"/>
    <w:rsid w:val="00C84301"/>
    <w:rsid w:val="00CC0EB2"/>
    <w:rsid w:val="00CE4BD9"/>
    <w:rsid w:val="00CF0640"/>
    <w:rsid w:val="00CF1656"/>
    <w:rsid w:val="00D014AC"/>
    <w:rsid w:val="00D038FD"/>
    <w:rsid w:val="00D04BD6"/>
    <w:rsid w:val="00D11A02"/>
    <w:rsid w:val="00D16789"/>
    <w:rsid w:val="00D219CD"/>
    <w:rsid w:val="00D22ABB"/>
    <w:rsid w:val="00D24239"/>
    <w:rsid w:val="00D3149D"/>
    <w:rsid w:val="00D32D28"/>
    <w:rsid w:val="00D3329F"/>
    <w:rsid w:val="00D33F19"/>
    <w:rsid w:val="00D40779"/>
    <w:rsid w:val="00D44E0D"/>
    <w:rsid w:val="00D46572"/>
    <w:rsid w:val="00D477B8"/>
    <w:rsid w:val="00D6654F"/>
    <w:rsid w:val="00D71224"/>
    <w:rsid w:val="00D75F08"/>
    <w:rsid w:val="00DA29B9"/>
    <w:rsid w:val="00DA3101"/>
    <w:rsid w:val="00DB1857"/>
    <w:rsid w:val="00DC7C13"/>
    <w:rsid w:val="00DD0058"/>
    <w:rsid w:val="00DD1E03"/>
    <w:rsid w:val="00DD2B93"/>
    <w:rsid w:val="00DD5C1A"/>
    <w:rsid w:val="00DE2F87"/>
    <w:rsid w:val="00DF2765"/>
    <w:rsid w:val="00DF4375"/>
    <w:rsid w:val="00DF597D"/>
    <w:rsid w:val="00E048B0"/>
    <w:rsid w:val="00E05D53"/>
    <w:rsid w:val="00E1434D"/>
    <w:rsid w:val="00E3199E"/>
    <w:rsid w:val="00E358E2"/>
    <w:rsid w:val="00E40707"/>
    <w:rsid w:val="00E565F0"/>
    <w:rsid w:val="00E61350"/>
    <w:rsid w:val="00E72DC5"/>
    <w:rsid w:val="00E809DB"/>
    <w:rsid w:val="00EA1888"/>
    <w:rsid w:val="00EA387B"/>
    <w:rsid w:val="00EA70C7"/>
    <w:rsid w:val="00EB287F"/>
    <w:rsid w:val="00ED0843"/>
    <w:rsid w:val="00ED5698"/>
    <w:rsid w:val="00ED5797"/>
    <w:rsid w:val="00EE4CCA"/>
    <w:rsid w:val="00EF6876"/>
    <w:rsid w:val="00F10674"/>
    <w:rsid w:val="00F15893"/>
    <w:rsid w:val="00F20220"/>
    <w:rsid w:val="00F20F55"/>
    <w:rsid w:val="00F24E7A"/>
    <w:rsid w:val="00F255DF"/>
    <w:rsid w:val="00F2579D"/>
    <w:rsid w:val="00F25891"/>
    <w:rsid w:val="00F44329"/>
    <w:rsid w:val="00F443F7"/>
    <w:rsid w:val="00F47CA1"/>
    <w:rsid w:val="00F539D9"/>
    <w:rsid w:val="00F5446F"/>
    <w:rsid w:val="00F94D68"/>
    <w:rsid w:val="00FA4871"/>
    <w:rsid w:val="00FB3EED"/>
    <w:rsid w:val="00FC23AD"/>
    <w:rsid w:val="00FC2820"/>
    <w:rsid w:val="00FC381D"/>
    <w:rsid w:val="00FD17A7"/>
    <w:rsid w:val="00FD5422"/>
    <w:rsid w:val="00FE5E1D"/>
    <w:rsid w:val="00FE7548"/>
    <w:rsid w:val="00FF6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67A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844A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844AD"/>
    <w:rPr>
      <w:sz w:val="28"/>
      <w:szCs w:val="28"/>
      <w:lang w:eastAsia="en-US"/>
    </w:rPr>
  </w:style>
  <w:style w:type="paragraph" w:styleId="ab">
    <w:name w:val="footer"/>
    <w:basedOn w:val="a"/>
    <w:link w:val="ac"/>
    <w:uiPriority w:val="99"/>
    <w:unhideWhenUsed/>
    <w:rsid w:val="00A844A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44AD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67A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844A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844AD"/>
    <w:rPr>
      <w:sz w:val="28"/>
      <w:szCs w:val="28"/>
      <w:lang w:eastAsia="en-US"/>
    </w:rPr>
  </w:style>
  <w:style w:type="paragraph" w:styleId="ab">
    <w:name w:val="footer"/>
    <w:basedOn w:val="a"/>
    <w:link w:val="ac"/>
    <w:uiPriority w:val="99"/>
    <w:unhideWhenUsed/>
    <w:rsid w:val="00A844A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44AD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</cp:revision>
  <cp:lastPrinted>2021-12-07T05:48:00Z</cp:lastPrinted>
  <dcterms:created xsi:type="dcterms:W3CDTF">2021-11-29T07:36:00Z</dcterms:created>
  <dcterms:modified xsi:type="dcterms:W3CDTF">2021-12-07T07:20:00Z</dcterms:modified>
</cp:coreProperties>
</file>