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C3" w:rsidRDefault="00A475C3" w:rsidP="00A21039">
      <w:pPr>
        <w:spacing w:line="240" w:lineRule="auto"/>
        <w:jc w:val="center"/>
        <w:rPr>
          <w:b/>
          <w:lang w:val="uk-UA"/>
        </w:rPr>
      </w:pPr>
    </w:p>
    <w:p w:rsidR="00A475C3" w:rsidRDefault="00A475C3" w:rsidP="00A21039">
      <w:pPr>
        <w:spacing w:line="240" w:lineRule="auto"/>
        <w:jc w:val="center"/>
        <w:rPr>
          <w:b/>
          <w:lang w:val="uk-UA"/>
        </w:rPr>
      </w:pPr>
    </w:p>
    <w:p w:rsidR="00FB47B3" w:rsidRPr="00381876" w:rsidRDefault="00FB47B3" w:rsidP="00FB47B3">
      <w:pPr>
        <w:spacing w:line="240" w:lineRule="auto"/>
        <w:jc w:val="center"/>
        <w:rPr>
          <w:b/>
          <w:lang w:val="uk-UA"/>
        </w:rPr>
      </w:pPr>
      <w:r w:rsidRPr="00381876">
        <w:rPr>
          <w:b/>
          <w:lang w:val="uk-UA"/>
        </w:rPr>
        <w:t>Пояснювальна записка</w:t>
      </w:r>
    </w:p>
    <w:p w:rsidR="00381876" w:rsidRPr="00381876" w:rsidRDefault="00FB47B3" w:rsidP="00381876">
      <w:pPr>
        <w:spacing w:line="240" w:lineRule="auto"/>
        <w:jc w:val="center"/>
        <w:rPr>
          <w:b/>
          <w:lang w:val="uk-UA"/>
        </w:rPr>
      </w:pPr>
      <w:r w:rsidRPr="00381876">
        <w:rPr>
          <w:b/>
          <w:lang w:val="uk-UA"/>
        </w:rPr>
        <w:t xml:space="preserve">до </w:t>
      </w:r>
      <w:proofErr w:type="spellStart"/>
      <w:r w:rsidRPr="00381876">
        <w:rPr>
          <w:b/>
          <w:lang w:val="uk-UA"/>
        </w:rPr>
        <w:t>проєкту</w:t>
      </w:r>
      <w:proofErr w:type="spellEnd"/>
      <w:r w:rsidRPr="00381876">
        <w:rPr>
          <w:b/>
          <w:lang w:val="uk-UA"/>
        </w:rPr>
        <w:t xml:space="preserve"> рішення Кременчуцької міської ради </w:t>
      </w:r>
      <w:r w:rsidR="00381876">
        <w:rPr>
          <w:b/>
          <w:lang w:val="uk-UA"/>
        </w:rPr>
        <w:t xml:space="preserve">Кременчуцького району </w:t>
      </w:r>
      <w:r w:rsidRPr="00381876">
        <w:rPr>
          <w:b/>
          <w:lang w:val="uk-UA"/>
        </w:rPr>
        <w:t>Полтавської області</w:t>
      </w:r>
      <w:r w:rsidR="00381876">
        <w:rPr>
          <w:b/>
          <w:lang w:val="uk-UA"/>
        </w:rPr>
        <w:t xml:space="preserve"> 16 грудня 2021 </w:t>
      </w:r>
      <w:r w:rsidRPr="00381876">
        <w:rPr>
          <w:b/>
          <w:szCs w:val="28"/>
          <w:lang w:val="uk-UA"/>
        </w:rPr>
        <w:t xml:space="preserve">року </w:t>
      </w:r>
      <w:r w:rsidR="00381876">
        <w:rPr>
          <w:b/>
          <w:szCs w:val="28"/>
          <w:lang w:val="uk-UA"/>
        </w:rPr>
        <w:t>«</w:t>
      </w:r>
      <w:bookmarkStart w:id="0" w:name="_GoBack"/>
      <w:bookmarkEnd w:id="0"/>
      <w:r w:rsidR="00381876">
        <w:rPr>
          <w:b/>
          <w:szCs w:val="28"/>
        </w:rPr>
        <w:t xml:space="preserve">Про </w:t>
      </w:r>
      <w:proofErr w:type="spellStart"/>
      <w:r w:rsidR="00381876">
        <w:rPr>
          <w:b/>
          <w:szCs w:val="28"/>
        </w:rPr>
        <w:t>внесення</w:t>
      </w:r>
      <w:proofErr w:type="spellEnd"/>
      <w:r w:rsidR="00381876">
        <w:rPr>
          <w:b/>
          <w:szCs w:val="28"/>
        </w:rPr>
        <w:t xml:space="preserve"> </w:t>
      </w:r>
      <w:proofErr w:type="spellStart"/>
      <w:r w:rsidR="00381876">
        <w:rPr>
          <w:b/>
          <w:szCs w:val="28"/>
        </w:rPr>
        <w:t>змін</w:t>
      </w:r>
      <w:proofErr w:type="spellEnd"/>
      <w:r w:rsidR="00381876">
        <w:rPr>
          <w:b/>
          <w:szCs w:val="28"/>
        </w:rPr>
        <w:t xml:space="preserve"> до </w:t>
      </w:r>
      <w:proofErr w:type="spellStart"/>
      <w:r w:rsidR="00381876">
        <w:rPr>
          <w:b/>
          <w:szCs w:val="28"/>
        </w:rPr>
        <w:t>рішення</w:t>
      </w:r>
      <w:proofErr w:type="spellEnd"/>
    </w:p>
    <w:p w:rsidR="00381876" w:rsidRDefault="00381876" w:rsidP="0038187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Кременчуцької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BC5322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 w:rsidRPr="00BC532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ради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Полтавської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03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вересня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2020</w:t>
      </w:r>
      <w:r w:rsidRPr="00BC5322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</w:p>
    <w:p w:rsidR="00FB47B3" w:rsidRPr="00381876" w:rsidRDefault="00381876" w:rsidP="0038187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Pr="00A66621"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 w:rsidRPr="00A66621"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 w:rsidRPr="00A6662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66621">
        <w:rPr>
          <w:rFonts w:ascii="Times New Roman" w:hAnsi="Times New Roman"/>
          <w:b/>
          <w:sz w:val="28"/>
          <w:szCs w:val="28"/>
          <w:lang w:val="ru-RU"/>
        </w:rPr>
        <w:t>комплексної</w:t>
      </w:r>
      <w:proofErr w:type="spellEnd"/>
      <w:r w:rsidRPr="00A6662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програми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розвитку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ко</w:t>
      </w:r>
      <w:r>
        <w:rPr>
          <w:rFonts w:ascii="Times New Roman" w:hAnsi="Times New Roman"/>
          <w:b/>
          <w:sz w:val="28"/>
          <w:szCs w:val="28"/>
          <w:lang w:val="ru-RU"/>
        </w:rPr>
        <w:t>мунального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некомерційного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медичного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2E0F3B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2E0F3B">
        <w:rPr>
          <w:rFonts w:ascii="Times New Roman" w:hAnsi="Times New Roman"/>
          <w:b/>
          <w:sz w:val="28"/>
          <w:szCs w:val="28"/>
          <w:lang w:val="ru-RU"/>
        </w:rPr>
        <w:t>ідприємства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31513">
        <w:rPr>
          <w:rFonts w:ascii="Times New Roman" w:hAnsi="Times New Roman"/>
          <w:b/>
          <w:color w:val="000000"/>
          <w:sz w:val="28"/>
          <w:szCs w:val="28"/>
          <w:lang w:val="uk-UA"/>
        </w:rPr>
        <w:t>«Кременчуцька міська лікарня «Правобережна»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B515C">
        <w:rPr>
          <w:rFonts w:ascii="Times New Roman" w:hAnsi="Times New Roman"/>
          <w:b/>
          <w:color w:val="000000"/>
          <w:sz w:val="28"/>
          <w:szCs w:val="28"/>
          <w:lang w:val="uk-UA"/>
        </w:rPr>
        <w:t>на 2021-2023 роки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FB47B3" w:rsidRDefault="00FB47B3" w:rsidP="00FB47B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75C3" w:rsidRPr="000678EF" w:rsidRDefault="00A475C3" w:rsidP="00D5136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C2338C" w:rsidRDefault="00C2338C" w:rsidP="0051401D">
      <w:pPr>
        <w:pStyle w:val="a3"/>
        <w:ind w:firstLine="709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E8040B" w:rsidRPr="00381876" w:rsidRDefault="00FB47B3" w:rsidP="00381876">
      <w:pPr>
        <w:tabs>
          <w:tab w:val="left" w:pos="7088"/>
        </w:tabs>
        <w:spacing w:line="240" w:lineRule="auto"/>
        <w:contextualSpacing/>
        <w:jc w:val="both"/>
        <w:rPr>
          <w:szCs w:val="28"/>
          <w:lang w:val="uk-UA"/>
        </w:rPr>
      </w:pPr>
      <w:r w:rsidRPr="00381876">
        <w:rPr>
          <w:b/>
          <w:szCs w:val="28"/>
          <w:lang w:val="uk-UA"/>
        </w:rPr>
        <w:t xml:space="preserve">         </w:t>
      </w:r>
      <w:r w:rsidR="00E8040B" w:rsidRPr="00381876">
        <w:rPr>
          <w:szCs w:val="28"/>
          <w:lang w:val="uk-UA"/>
        </w:rPr>
        <w:t xml:space="preserve">В зв’язку із різким підвищенням тарифів </w:t>
      </w:r>
      <w:r w:rsidR="00F14890" w:rsidRPr="00381876">
        <w:rPr>
          <w:szCs w:val="28"/>
          <w:lang w:val="uk-UA"/>
        </w:rPr>
        <w:t xml:space="preserve">наприкінці 2021 року </w:t>
      </w:r>
      <w:r w:rsidR="00E8040B" w:rsidRPr="00381876">
        <w:rPr>
          <w:szCs w:val="28"/>
          <w:lang w:val="uk-UA"/>
        </w:rPr>
        <w:t>на оплату ен</w:t>
      </w:r>
      <w:r w:rsidR="00F14890" w:rsidRPr="00381876">
        <w:rPr>
          <w:szCs w:val="28"/>
          <w:lang w:val="uk-UA"/>
        </w:rPr>
        <w:t xml:space="preserve">ергоносіїв і комунальних послуг </w:t>
      </w:r>
      <w:r w:rsidR="00E8040B" w:rsidRPr="00381876">
        <w:rPr>
          <w:szCs w:val="28"/>
          <w:lang w:val="uk-UA"/>
        </w:rPr>
        <w:t>на 7</w:t>
      </w:r>
      <w:r w:rsidR="00F14890" w:rsidRPr="00381876">
        <w:rPr>
          <w:szCs w:val="28"/>
          <w:lang w:val="uk-UA"/>
        </w:rPr>
        <w:t>2%</w:t>
      </w:r>
      <w:r w:rsidR="00E8040B" w:rsidRPr="00381876">
        <w:rPr>
          <w:szCs w:val="28"/>
          <w:lang w:val="uk-UA"/>
        </w:rPr>
        <w:t xml:space="preserve"> з</w:t>
      </w:r>
      <w:r w:rsidRPr="00381876">
        <w:rPr>
          <w:szCs w:val="28"/>
          <w:lang w:val="uk-UA"/>
        </w:rPr>
        <w:t>ростуть</w:t>
      </w:r>
      <w:r w:rsidR="00E8040B" w:rsidRPr="00381876">
        <w:rPr>
          <w:szCs w:val="28"/>
          <w:lang w:val="uk-UA"/>
        </w:rPr>
        <w:t xml:space="preserve"> видатки з бюджету Кременчуцької міської територіальної громади на їх оплату у 2022 році.</w:t>
      </w:r>
      <w:r w:rsidR="00F14890" w:rsidRPr="00381876">
        <w:rPr>
          <w:szCs w:val="28"/>
          <w:lang w:val="uk-UA"/>
        </w:rPr>
        <w:t xml:space="preserve"> </w:t>
      </w:r>
    </w:p>
    <w:p w:rsidR="00A66F4B" w:rsidRPr="00381876" w:rsidRDefault="00A66F4B" w:rsidP="0038187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81876">
        <w:rPr>
          <w:rFonts w:ascii="Times New Roman" w:eastAsia="Calibri" w:hAnsi="Times New Roman"/>
          <w:sz w:val="28"/>
          <w:szCs w:val="28"/>
          <w:lang w:val="uk-UA" w:eastAsia="ru-RU"/>
        </w:rPr>
        <w:t>Враховуючи вищенаведене, в</w:t>
      </w:r>
      <w:r w:rsidRPr="00381876">
        <w:rPr>
          <w:rFonts w:ascii="Times New Roman" w:hAnsi="Times New Roman"/>
          <w:sz w:val="28"/>
          <w:szCs w:val="28"/>
          <w:lang w:val="uk-UA"/>
        </w:rPr>
        <w:t>иникла необхідність внести зміни до р</w:t>
      </w:r>
      <w:r w:rsidRPr="00381876">
        <w:rPr>
          <w:rFonts w:ascii="Times New Roman" w:eastAsia="Calibri" w:hAnsi="Times New Roman"/>
          <w:sz w:val="28"/>
          <w:szCs w:val="28"/>
          <w:lang w:val="uk-UA" w:eastAsia="ru-RU"/>
        </w:rPr>
        <w:t xml:space="preserve">ішення Кременчуцької міської ради Полтавської області від </w:t>
      </w:r>
      <w:r w:rsidR="00FB47B3" w:rsidRPr="00381876">
        <w:rPr>
          <w:rFonts w:ascii="Times New Roman" w:eastAsia="Calibri" w:hAnsi="Times New Roman"/>
          <w:sz w:val="28"/>
          <w:szCs w:val="28"/>
          <w:lang w:val="uk-UA" w:eastAsia="ru-RU"/>
        </w:rPr>
        <w:t>03</w:t>
      </w:r>
      <w:r w:rsidR="00B76866" w:rsidRPr="00381876">
        <w:rPr>
          <w:rFonts w:ascii="Times New Roman" w:eastAsia="Calibri" w:hAnsi="Times New Roman"/>
          <w:sz w:val="28"/>
          <w:szCs w:val="28"/>
          <w:lang w:val="uk-UA" w:eastAsia="ru-RU"/>
        </w:rPr>
        <w:t xml:space="preserve"> </w:t>
      </w:r>
      <w:r w:rsidR="00FB47B3" w:rsidRPr="00381876">
        <w:rPr>
          <w:rFonts w:ascii="Times New Roman" w:eastAsia="Calibri" w:hAnsi="Times New Roman"/>
          <w:sz w:val="28"/>
          <w:szCs w:val="28"/>
          <w:lang w:val="uk-UA" w:eastAsia="ru-RU"/>
        </w:rPr>
        <w:t>вересня</w:t>
      </w:r>
      <w:r w:rsidR="00B76866" w:rsidRPr="00381876">
        <w:rPr>
          <w:rFonts w:ascii="Times New Roman" w:eastAsia="Calibri" w:hAnsi="Times New Roman"/>
          <w:sz w:val="28"/>
          <w:szCs w:val="28"/>
          <w:lang w:val="uk-UA" w:eastAsia="ru-RU"/>
        </w:rPr>
        <w:t xml:space="preserve"> 20</w:t>
      </w:r>
      <w:r w:rsidR="00FB47B3" w:rsidRPr="00381876">
        <w:rPr>
          <w:rFonts w:ascii="Times New Roman" w:eastAsia="Calibri" w:hAnsi="Times New Roman"/>
          <w:sz w:val="28"/>
          <w:szCs w:val="28"/>
          <w:lang w:val="uk-UA" w:eastAsia="ru-RU"/>
        </w:rPr>
        <w:t>20</w:t>
      </w:r>
      <w:r w:rsidR="00B76866" w:rsidRPr="00381876">
        <w:rPr>
          <w:rFonts w:ascii="Times New Roman" w:eastAsia="Calibri" w:hAnsi="Times New Roman"/>
          <w:sz w:val="28"/>
          <w:szCs w:val="28"/>
          <w:lang w:val="uk-UA" w:eastAsia="ru-RU"/>
        </w:rPr>
        <w:t xml:space="preserve"> року </w:t>
      </w:r>
      <w:r w:rsidR="000D4E89" w:rsidRPr="00381876">
        <w:rPr>
          <w:rFonts w:ascii="Times New Roman" w:hAnsi="Times New Roman"/>
          <w:sz w:val="28"/>
          <w:szCs w:val="28"/>
          <w:lang w:val="uk-UA"/>
        </w:rPr>
        <w:t xml:space="preserve">«Про затвердження комплексної програми розвитку комунального </w:t>
      </w:r>
      <w:r w:rsidR="000D4E89" w:rsidRPr="00381876">
        <w:rPr>
          <w:rFonts w:ascii="Times New Roman" w:hAnsi="Times New Roman"/>
          <w:bCs/>
          <w:sz w:val="28"/>
          <w:szCs w:val="28"/>
          <w:lang w:val="uk-UA"/>
        </w:rPr>
        <w:t xml:space="preserve">некомерційного медичного підприємства </w:t>
      </w:r>
      <w:r w:rsidR="00381876" w:rsidRPr="00381876">
        <w:rPr>
          <w:rFonts w:ascii="Times New Roman" w:hAnsi="Times New Roman"/>
          <w:color w:val="000000"/>
          <w:sz w:val="28"/>
          <w:szCs w:val="28"/>
          <w:lang w:val="uk-UA"/>
        </w:rPr>
        <w:t>«Кременчуцька міська лікарня «Правобережна»</w:t>
      </w:r>
      <w:r w:rsidR="00381876" w:rsidRPr="003818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1876" w:rsidRPr="00381876">
        <w:rPr>
          <w:rFonts w:ascii="Times New Roman" w:hAnsi="Times New Roman"/>
          <w:color w:val="000000"/>
          <w:sz w:val="28"/>
          <w:szCs w:val="28"/>
          <w:lang w:val="uk-UA"/>
        </w:rPr>
        <w:t>на 2021-2023 роки</w:t>
      </w:r>
      <w:r w:rsidR="00381876" w:rsidRPr="00381876">
        <w:rPr>
          <w:rFonts w:ascii="Times New Roman" w:hAnsi="Times New Roman"/>
          <w:sz w:val="28"/>
          <w:szCs w:val="28"/>
          <w:lang w:val="uk-UA"/>
        </w:rPr>
        <w:t>»</w:t>
      </w:r>
      <w:r w:rsidR="003818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1876">
        <w:rPr>
          <w:rFonts w:ascii="Times New Roman" w:eastAsia="Calibri" w:hAnsi="Times New Roman"/>
          <w:sz w:val="28"/>
          <w:szCs w:val="28"/>
          <w:lang w:val="uk-UA" w:eastAsia="ru-RU"/>
        </w:rPr>
        <w:t xml:space="preserve">- </w:t>
      </w:r>
      <w:r w:rsidRPr="00381876">
        <w:rPr>
          <w:rFonts w:ascii="Times New Roman" w:hAnsi="Times New Roman"/>
          <w:sz w:val="28"/>
          <w:szCs w:val="28"/>
          <w:lang w:val="uk-UA"/>
        </w:rPr>
        <w:t>виклавши додаток до програми у новій редакції.</w:t>
      </w:r>
    </w:p>
    <w:p w:rsidR="00A475C3" w:rsidRDefault="00A475C3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75C3" w:rsidRDefault="00A475C3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75C3" w:rsidRDefault="00A475C3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21039" w:rsidRDefault="000D4E8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</w:p>
    <w:p w:rsidR="000D4E8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охорони здоров'я Кременчуцької </w:t>
      </w:r>
    </w:p>
    <w:p w:rsidR="000D4E8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="000D4E89">
        <w:rPr>
          <w:rFonts w:ascii="Times New Roman" w:hAnsi="Times New Roman"/>
          <w:b/>
          <w:sz w:val="28"/>
          <w:szCs w:val="28"/>
          <w:lang w:val="uk-UA"/>
        </w:rPr>
        <w:t xml:space="preserve">Кременчуцького </w:t>
      </w:r>
    </w:p>
    <w:p w:rsidR="00A21039" w:rsidRPr="00A21039" w:rsidRDefault="000D4E89" w:rsidP="00C2338C">
      <w:pPr>
        <w:pStyle w:val="a3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району </w:t>
      </w:r>
      <w:r w:rsidR="00A21039" w:rsidRPr="002D0EBE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</w:t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2338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1057E">
        <w:rPr>
          <w:rFonts w:ascii="Times New Roman" w:hAnsi="Times New Roman"/>
          <w:b/>
          <w:sz w:val="28"/>
          <w:szCs w:val="28"/>
          <w:lang w:val="uk-UA"/>
        </w:rPr>
        <w:t>М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>аксим</w:t>
      </w:r>
      <w:r w:rsidR="00B970F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>СЕРЕДА</w:t>
      </w:r>
    </w:p>
    <w:sectPr w:rsidR="00A21039" w:rsidRPr="00A21039" w:rsidSect="002D5735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8FE"/>
    <w:multiLevelType w:val="hybridMultilevel"/>
    <w:tmpl w:val="B5447D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3411AC7"/>
    <w:multiLevelType w:val="hybridMultilevel"/>
    <w:tmpl w:val="049E86DA"/>
    <w:lvl w:ilvl="0" w:tplc="AE40384C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63A21941"/>
    <w:multiLevelType w:val="hybridMultilevel"/>
    <w:tmpl w:val="3410B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B252FCE"/>
    <w:multiLevelType w:val="hybridMultilevel"/>
    <w:tmpl w:val="24E83938"/>
    <w:lvl w:ilvl="0" w:tplc="83D4C4BE"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0405D4"/>
    <w:rsid w:val="00040E69"/>
    <w:rsid w:val="00064177"/>
    <w:rsid w:val="0006556F"/>
    <w:rsid w:val="00066321"/>
    <w:rsid w:val="000678EF"/>
    <w:rsid w:val="000726E3"/>
    <w:rsid w:val="000836ED"/>
    <w:rsid w:val="00091747"/>
    <w:rsid w:val="000D4E89"/>
    <w:rsid w:val="000D5610"/>
    <w:rsid w:val="00124419"/>
    <w:rsid w:val="00151607"/>
    <w:rsid w:val="00197DD0"/>
    <w:rsid w:val="00224438"/>
    <w:rsid w:val="00280888"/>
    <w:rsid w:val="002D5735"/>
    <w:rsid w:val="00320753"/>
    <w:rsid w:val="00342801"/>
    <w:rsid w:val="003457BB"/>
    <w:rsid w:val="00362253"/>
    <w:rsid w:val="00381876"/>
    <w:rsid w:val="003C4001"/>
    <w:rsid w:val="003F489D"/>
    <w:rsid w:val="003F615F"/>
    <w:rsid w:val="004035FE"/>
    <w:rsid w:val="0041057E"/>
    <w:rsid w:val="004933B3"/>
    <w:rsid w:val="004A1BDE"/>
    <w:rsid w:val="004D0D27"/>
    <w:rsid w:val="004D1E70"/>
    <w:rsid w:val="004D2270"/>
    <w:rsid w:val="004E0D0D"/>
    <w:rsid w:val="0051401D"/>
    <w:rsid w:val="0052393D"/>
    <w:rsid w:val="00563FC9"/>
    <w:rsid w:val="00582EAB"/>
    <w:rsid w:val="005A4132"/>
    <w:rsid w:val="005C1423"/>
    <w:rsid w:val="005D4326"/>
    <w:rsid w:val="005E722B"/>
    <w:rsid w:val="0062677F"/>
    <w:rsid w:val="00641696"/>
    <w:rsid w:val="006428C4"/>
    <w:rsid w:val="006610A6"/>
    <w:rsid w:val="006859D3"/>
    <w:rsid w:val="006D77A1"/>
    <w:rsid w:val="006E277C"/>
    <w:rsid w:val="0073008A"/>
    <w:rsid w:val="00775571"/>
    <w:rsid w:val="007A1A56"/>
    <w:rsid w:val="007C75A5"/>
    <w:rsid w:val="00841D04"/>
    <w:rsid w:val="00847062"/>
    <w:rsid w:val="00861262"/>
    <w:rsid w:val="00864A0B"/>
    <w:rsid w:val="00887C7D"/>
    <w:rsid w:val="008C2829"/>
    <w:rsid w:val="00937EDF"/>
    <w:rsid w:val="00960F0C"/>
    <w:rsid w:val="009B1282"/>
    <w:rsid w:val="009E6275"/>
    <w:rsid w:val="00A16964"/>
    <w:rsid w:val="00A21039"/>
    <w:rsid w:val="00A2697B"/>
    <w:rsid w:val="00A3748C"/>
    <w:rsid w:val="00A41D5B"/>
    <w:rsid w:val="00A44198"/>
    <w:rsid w:val="00A475C3"/>
    <w:rsid w:val="00A66F4B"/>
    <w:rsid w:val="00A769FA"/>
    <w:rsid w:val="00A773B5"/>
    <w:rsid w:val="00A93353"/>
    <w:rsid w:val="00AB6ADB"/>
    <w:rsid w:val="00AE4C6E"/>
    <w:rsid w:val="00AF226C"/>
    <w:rsid w:val="00B012C2"/>
    <w:rsid w:val="00B337E8"/>
    <w:rsid w:val="00B4796E"/>
    <w:rsid w:val="00B76866"/>
    <w:rsid w:val="00B87298"/>
    <w:rsid w:val="00B8729F"/>
    <w:rsid w:val="00B970F3"/>
    <w:rsid w:val="00BB279F"/>
    <w:rsid w:val="00BB3F18"/>
    <w:rsid w:val="00BC2921"/>
    <w:rsid w:val="00BF2FC7"/>
    <w:rsid w:val="00C2338C"/>
    <w:rsid w:val="00C617D1"/>
    <w:rsid w:val="00C80B74"/>
    <w:rsid w:val="00C912CE"/>
    <w:rsid w:val="00C92638"/>
    <w:rsid w:val="00C96B8E"/>
    <w:rsid w:val="00CB5E4A"/>
    <w:rsid w:val="00D134D1"/>
    <w:rsid w:val="00D50580"/>
    <w:rsid w:val="00D5136A"/>
    <w:rsid w:val="00D732FA"/>
    <w:rsid w:val="00D8194B"/>
    <w:rsid w:val="00DA3F4E"/>
    <w:rsid w:val="00DC2CBC"/>
    <w:rsid w:val="00DE0E14"/>
    <w:rsid w:val="00E03DE5"/>
    <w:rsid w:val="00E62A75"/>
    <w:rsid w:val="00E8040B"/>
    <w:rsid w:val="00EC2656"/>
    <w:rsid w:val="00F022DA"/>
    <w:rsid w:val="00F14890"/>
    <w:rsid w:val="00F3474E"/>
    <w:rsid w:val="00F61EB0"/>
    <w:rsid w:val="00FA1586"/>
    <w:rsid w:val="00FA2C5C"/>
    <w:rsid w:val="00FB47B3"/>
    <w:rsid w:val="00FC66C6"/>
    <w:rsid w:val="00FE4852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paragraph" w:styleId="a7">
    <w:name w:val="Normal (Web)"/>
    <w:basedOn w:val="a"/>
    <w:rsid w:val="003818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paragraph" w:styleId="a7">
    <w:name w:val="Normal (Web)"/>
    <w:basedOn w:val="a"/>
    <w:rsid w:val="003818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8D8F7-C088-4887-BE24-8FBD2867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9</cp:revision>
  <cp:lastPrinted>2021-12-02T08:04:00Z</cp:lastPrinted>
  <dcterms:created xsi:type="dcterms:W3CDTF">2021-11-29T08:00:00Z</dcterms:created>
  <dcterms:modified xsi:type="dcterms:W3CDTF">2021-12-02T08:06:00Z</dcterms:modified>
</cp:coreProperties>
</file>