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F5" w:rsidRPr="00597C65" w:rsidRDefault="000D31F5" w:rsidP="001B13EA">
      <w:pPr>
        <w:pStyle w:val="30"/>
        <w:shd w:val="clear" w:color="auto" w:fill="auto"/>
        <w:tabs>
          <w:tab w:val="left" w:pos="8222"/>
        </w:tabs>
        <w:spacing w:line="240" w:lineRule="auto"/>
        <w:ind w:left="5529" w:right="2"/>
        <w:rPr>
          <w:rStyle w:val="3"/>
          <w:rFonts w:ascii="Times New Roman" w:hAnsi="Times New Roman"/>
          <w:bCs/>
          <w:color w:val="000000"/>
          <w:sz w:val="28"/>
          <w:szCs w:val="28"/>
          <w:lang w:val="uk-UA" w:eastAsia="uk-UA"/>
        </w:rPr>
      </w:pPr>
      <w:r w:rsidRPr="00597C65">
        <w:rPr>
          <w:rStyle w:val="3"/>
          <w:rFonts w:ascii="Times New Roman" w:hAnsi="Times New Roman"/>
          <w:bCs/>
          <w:color w:val="000000"/>
          <w:sz w:val="28"/>
          <w:szCs w:val="28"/>
          <w:lang w:val="uk-UA" w:eastAsia="uk-UA"/>
        </w:rPr>
        <w:t xml:space="preserve">Додаток </w:t>
      </w:r>
      <w:r w:rsidR="00DD6992">
        <w:rPr>
          <w:rStyle w:val="3"/>
          <w:rFonts w:ascii="Times New Roman" w:hAnsi="Times New Roman"/>
          <w:bCs/>
          <w:color w:val="000000"/>
          <w:sz w:val="28"/>
          <w:szCs w:val="28"/>
          <w:lang w:val="uk-UA" w:eastAsia="uk-UA"/>
        </w:rPr>
        <w:t xml:space="preserve">3 </w:t>
      </w:r>
      <w:r w:rsidRPr="00597C65">
        <w:rPr>
          <w:rStyle w:val="3"/>
          <w:rFonts w:ascii="Times New Roman" w:hAnsi="Times New Roman"/>
          <w:bCs/>
          <w:color w:val="000000"/>
          <w:sz w:val="28"/>
          <w:szCs w:val="28"/>
          <w:lang w:val="uk-UA" w:eastAsia="uk-UA"/>
        </w:rPr>
        <w:t>до рішення</w:t>
      </w:r>
    </w:p>
    <w:p w:rsidR="000D31F5" w:rsidRPr="00597C65" w:rsidRDefault="000D31F5" w:rsidP="001B13EA">
      <w:pPr>
        <w:pStyle w:val="30"/>
        <w:shd w:val="clear" w:color="auto" w:fill="auto"/>
        <w:tabs>
          <w:tab w:val="left" w:pos="8222"/>
        </w:tabs>
        <w:spacing w:line="240" w:lineRule="auto"/>
        <w:ind w:left="5529" w:right="2"/>
        <w:rPr>
          <w:rStyle w:val="3"/>
          <w:rFonts w:ascii="Times New Roman" w:hAnsi="Times New Roman"/>
          <w:bCs/>
          <w:color w:val="000000"/>
          <w:sz w:val="28"/>
          <w:szCs w:val="28"/>
          <w:lang w:val="uk-UA" w:eastAsia="uk-UA"/>
        </w:rPr>
      </w:pPr>
      <w:r w:rsidRPr="00597C65">
        <w:rPr>
          <w:rStyle w:val="3"/>
          <w:rFonts w:ascii="Times New Roman" w:hAnsi="Times New Roman"/>
          <w:bCs/>
          <w:color w:val="000000"/>
          <w:sz w:val="28"/>
          <w:szCs w:val="28"/>
          <w:lang w:val="uk-UA" w:eastAsia="uk-UA"/>
        </w:rPr>
        <w:t>Кременчуцької міської ради Кременчуцького району</w:t>
      </w:r>
    </w:p>
    <w:p w:rsidR="000D31F5" w:rsidRPr="00597C65" w:rsidRDefault="000D31F5" w:rsidP="001B13EA">
      <w:pPr>
        <w:pStyle w:val="30"/>
        <w:shd w:val="clear" w:color="auto" w:fill="auto"/>
        <w:tabs>
          <w:tab w:val="left" w:pos="8222"/>
        </w:tabs>
        <w:spacing w:line="240" w:lineRule="auto"/>
        <w:ind w:left="5529" w:right="2"/>
        <w:rPr>
          <w:rStyle w:val="3"/>
          <w:rFonts w:ascii="Times New Roman" w:hAnsi="Times New Roman"/>
          <w:bCs/>
          <w:color w:val="000000"/>
          <w:sz w:val="28"/>
          <w:szCs w:val="28"/>
          <w:lang w:val="uk-UA" w:eastAsia="uk-UA"/>
        </w:rPr>
      </w:pPr>
      <w:r w:rsidRPr="00597C65">
        <w:rPr>
          <w:rStyle w:val="3"/>
          <w:rFonts w:ascii="Times New Roman" w:hAnsi="Times New Roman"/>
          <w:bCs/>
          <w:color w:val="000000"/>
          <w:sz w:val="28"/>
          <w:szCs w:val="28"/>
          <w:lang w:val="uk-UA" w:eastAsia="uk-UA"/>
        </w:rPr>
        <w:t>Полтавської області</w:t>
      </w:r>
    </w:p>
    <w:p w:rsidR="000D31F5" w:rsidRPr="00722AD8" w:rsidRDefault="00F91FFD" w:rsidP="001B13EA">
      <w:pPr>
        <w:pStyle w:val="30"/>
        <w:shd w:val="clear" w:color="auto" w:fill="auto"/>
        <w:tabs>
          <w:tab w:val="left" w:pos="8222"/>
        </w:tabs>
        <w:spacing w:line="240" w:lineRule="auto"/>
        <w:ind w:left="5529" w:right="2"/>
        <w:rPr>
          <w:rStyle w:val="3"/>
          <w:rFonts w:ascii="Times New Roman" w:hAnsi="Times New Roman"/>
          <w:b/>
          <w:bCs/>
          <w:color w:val="000000"/>
          <w:sz w:val="28"/>
          <w:szCs w:val="28"/>
          <w:lang w:val="uk-UA" w:eastAsia="uk-UA"/>
        </w:rPr>
      </w:pPr>
      <w:r>
        <w:rPr>
          <w:rStyle w:val="3"/>
          <w:rFonts w:ascii="Times New Roman" w:hAnsi="Times New Roman"/>
          <w:bCs/>
          <w:color w:val="000000"/>
          <w:sz w:val="28"/>
          <w:szCs w:val="28"/>
          <w:lang w:val="uk-UA" w:eastAsia="uk-UA"/>
        </w:rPr>
        <w:t>16</w:t>
      </w:r>
      <w:r w:rsidR="00257C30">
        <w:rPr>
          <w:rStyle w:val="3"/>
          <w:rFonts w:ascii="Times New Roman" w:hAnsi="Times New Roman"/>
          <w:bCs/>
          <w:color w:val="000000"/>
          <w:sz w:val="28"/>
          <w:szCs w:val="28"/>
          <w:lang w:val="uk-UA" w:eastAsia="uk-UA"/>
        </w:rPr>
        <w:t xml:space="preserve"> </w:t>
      </w:r>
      <w:r>
        <w:rPr>
          <w:rStyle w:val="3"/>
          <w:rFonts w:ascii="Times New Roman" w:hAnsi="Times New Roman"/>
          <w:bCs/>
          <w:color w:val="000000"/>
          <w:sz w:val="28"/>
          <w:szCs w:val="28"/>
          <w:lang w:val="uk-UA" w:eastAsia="uk-UA"/>
        </w:rPr>
        <w:t>грудня</w:t>
      </w:r>
      <w:r w:rsidR="000D31F5" w:rsidRPr="00597C65">
        <w:rPr>
          <w:rStyle w:val="3"/>
          <w:rFonts w:ascii="Times New Roman" w:hAnsi="Times New Roman"/>
          <w:bCs/>
          <w:color w:val="000000"/>
          <w:sz w:val="28"/>
          <w:szCs w:val="28"/>
          <w:lang w:val="uk-UA" w:eastAsia="uk-UA"/>
        </w:rPr>
        <w:t xml:space="preserve"> 202</w:t>
      </w:r>
      <w:r w:rsidR="00F40585">
        <w:rPr>
          <w:rStyle w:val="3"/>
          <w:rFonts w:ascii="Times New Roman" w:hAnsi="Times New Roman"/>
          <w:bCs/>
          <w:color w:val="000000"/>
          <w:sz w:val="28"/>
          <w:szCs w:val="28"/>
          <w:lang w:val="uk-UA" w:eastAsia="uk-UA"/>
        </w:rPr>
        <w:t>1</w:t>
      </w:r>
      <w:r w:rsidR="000D31F5" w:rsidRPr="00597C65">
        <w:rPr>
          <w:rStyle w:val="3"/>
          <w:rFonts w:ascii="Times New Roman" w:hAnsi="Times New Roman"/>
          <w:bCs/>
          <w:color w:val="000000"/>
          <w:sz w:val="28"/>
          <w:szCs w:val="28"/>
          <w:lang w:val="uk-UA" w:eastAsia="uk-UA"/>
        </w:rPr>
        <w:t xml:space="preserve"> року</w:t>
      </w:r>
    </w:p>
    <w:p w:rsidR="00BA1842" w:rsidRPr="00282278" w:rsidRDefault="00BA1842" w:rsidP="00A37742">
      <w:pPr>
        <w:shd w:val="clear" w:color="auto" w:fill="FFFFFF"/>
        <w:ind w:firstLine="709"/>
        <w:jc w:val="both"/>
        <w:rPr>
          <w:b/>
          <w:color w:val="000000" w:themeColor="text1"/>
          <w:sz w:val="28"/>
          <w:szCs w:val="28"/>
        </w:rPr>
      </w:pPr>
    </w:p>
    <w:p w:rsidR="00BA1842" w:rsidRPr="00282278" w:rsidRDefault="00BA1842" w:rsidP="00A37742">
      <w:pPr>
        <w:shd w:val="clear" w:color="auto" w:fill="FFFFFF"/>
        <w:ind w:firstLine="709"/>
        <w:jc w:val="both"/>
        <w:rPr>
          <w:b/>
          <w:bCs/>
          <w:color w:val="000000" w:themeColor="text1"/>
          <w:spacing w:val="4"/>
          <w:sz w:val="28"/>
          <w:szCs w:val="28"/>
          <w:lang w:val="uk-UA"/>
        </w:rPr>
      </w:pPr>
    </w:p>
    <w:p w:rsidR="00BA1842" w:rsidRPr="00282278" w:rsidRDefault="00BA1842" w:rsidP="00A37742">
      <w:pPr>
        <w:shd w:val="clear" w:color="auto" w:fill="FFFFFF"/>
        <w:ind w:firstLine="709"/>
        <w:jc w:val="both"/>
        <w:rPr>
          <w:b/>
          <w:bCs/>
          <w:color w:val="000000" w:themeColor="text1"/>
          <w:spacing w:val="4"/>
          <w:sz w:val="28"/>
          <w:szCs w:val="28"/>
          <w:lang w:val="uk-UA"/>
        </w:rPr>
      </w:pPr>
    </w:p>
    <w:p w:rsidR="00BA1842" w:rsidRPr="00282278" w:rsidRDefault="00BA1842" w:rsidP="00A37742">
      <w:pPr>
        <w:shd w:val="clear" w:color="auto" w:fill="FFFFFF"/>
        <w:ind w:firstLine="709"/>
        <w:jc w:val="both"/>
        <w:rPr>
          <w:b/>
          <w:bCs/>
          <w:color w:val="000000" w:themeColor="text1"/>
          <w:spacing w:val="4"/>
          <w:sz w:val="28"/>
          <w:szCs w:val="28"/>
          <w:lang w:val="uk-UA"/>
        </w:rPr>
      </w:pPr>
    </w:p>
    <w:p w:rsidR="00BA1842" w:rsidRDefault="00BA1842" w:rsidP="00A37742">
      <w:pPr>
        <w:shd w:val="clear" w:color="auto" w:fill="FFFFFF"/>
        <w:ind w:firstLine="709"/>
        <w:jc w:val="both"/>
        <w:rPr>
          <w:b/>
          <w:bCs/>
          <w:color w:val="000000" w:themeColor="text1"/>
          <w:spacing w:val="4"/>
          <w:sz w:val="28"/>
          <w:szCs w:val="28"/>
          <w:lang w:val="uk-UA"/>
        </w:rPr>
      </w:pPr>
    </w:p>
    <w:p w:rsidR="00FA6CEB" w:rsidRDefault="00FA6CEB" w:rsidP="00A37742">
      <w:pPr>
        <w:shd w:val="clear" w:color="auto" w:fill="FFFFFF"/>
        <w:ind w:firstLine="709"/>
        <w:jc w:val="both"/>
        <w:rPr>
          <w:b/>
          <w:bCs/>
          <w:color w:val="000000" w:themeColor="text1"/>
          <w:spacing w:val="4"/>
          <w:sz w:val="28"/>
          <w:szCs w:val="28"/>
          <w:lang w:val="uk-UA"/>
        </w:rPr>
      </w:pPr>
    </w:p>
    <w:p w:rsidR="00FA6CEB" w:rsidRDefault="00FA6CEB" w:rsidP="00A37742">
      <w:pPr>
        <w:shd w:val="clear" w:color="auto" w:fill="FFFFFF"/>
        <w:ind w:firstLine="709"/>
        <w:jc w:val="both"/>
        <w:rPr>
          <w:b/>
          <w:bCs/>
          <w:color w:val="000000" w:themeColor="text1"/>
          <w:spacing w:val="4"/>
          <w:sz w:val="28"/>
          <w:szCs w:val="28"/>
          <w:lang w:val="uk-UA"/>
        </w:rPr>
      </w:pPr>
    </w:p>
    <w:p w:rsidR="00FA6CEB" w:rsidRDefault="00FA6CEB" w:rsidP="00A37742">
      <w:pPr>
        <w:shd w:val="clear" w:color="auto" w:fill="FFFFFF"/>
        <w:ind w:firstLine="709"/>
        <w:jc w:val="both"/>
        <w:rPr>
          <w:b/>
          <w:bCs/>
          <w:color w:val="000000" w:themeColor="text1"/>
          <w:spacing w:val="4"/>
          <w:sz w:val="28"/>
          <w:szCs w:val="28"/>
          <w:lang w:val="uk-UA"/>
        </w:rPr>
      </w:pPr>
    </w:p>
    <w:p w:rsidR="00FA6CEB" w:rsidRPr="00282278" w:rsidRDefault="00FA6CEB" w:rsidP="00A37742">
      <w:pPr>
        <w:shd w:val="clear" w:color="auto" w:fill="FFFFFF"/>
        <w:ind w:firstLine="709"/>
        <w:jc w:val="both"/>
        <w:rPr>
          <w:b/>
          <w:bCs/>
          <w:color w:val="000000" w:themeColor="text1"/>
          <w:spacing w:val="4"/>
          <w:sz w:val="28"/>
          <w:szCs w:val="28"/>
          <w:lang w:val="uk-UA"/>
        </w:rPr>
      </w:pPr>
    </w:p>
    <w:p w:rsidR="00BA1842" w:rsidRPr="00282278" w:rsidRDefault="00BA1842" w:rsidP="00A37742">
      <w:pPr>
        <w:shd w:val="clear" w:color="auto" w:fill="FFFFFF"/>
        <w:ind w:firstLine="709"/>
        <w:jc w:val="both"/>
        <w:rPr>
          <w:b/>
          <w:bCs/>
          <w:color w:val="000000" w:themeColor="text1"/>
          <w:spacing w:val="4"/>
          <w:sz w:val="28"/>
          <w:szCs w:val="28"/>
          <w:lang w:val="uk-UA"/>
        </w:rPr>
      </w:pPr>
    </w:p>
    <w:p w:rsidR="00BA1842" w:rsidRPr="00282278" w:rsidRDefault="00BA1842" w:rsidP="00D13B46">
      <w:pPr>
        <w:shd w:val="clear" w:color="auto" w:fill="FFFFFF"/>
        <w:spacing w:line="440" w:lineRule="exact"/>
        <w:jc w:val="center"/>
        <w:rPr>
          <w:b/>
          <w:bCs/>
          <w:color w:val="000000" w:themeColor="text1"/>
          <w:spacing w:val="4"/>
          <w:sz w:val="28"/>
          <w:szCs w:val="28"/>
          <w:lang w:val="uk-UA"/>
        </w:rPr>
      </w:pPr>
      <w:r w:rsidRPr="00282278">
        <w:rPr>
          <w:b/>
          <w:bCs/>
          <w:color w:val="000000" w:themeColor="text1"/>
          <w:spacing w:val="4"/>
          <w:sz w:val="28"/>
          <w:szCs w:val="28"/>
          <w:lang w:val="uk-UA"/>
        </w:rPr>
        <w:t>СТАТУТ</w:t>
      </w:r>
    </w:p>
    <w:p w:rsidR="000D31F5" w:rsidRDefault="00BA1842" w:rsidP="00D13B46">
      <w:pPr>
        <w:shd w:val="clear" w:color="auto" w:fill="FFFFFF"/>
        <w:spacing w:line="440" w:lineRule="exact"/>
        <w:jc w:val="center"/>
        <w:rPr>
          <w:rFonts w:eastAsia="Times New Roman"/>
          <w:b/>
          <w:bCs/>
          <w:color w:val="000000" w:themeColor="text1"/>
          <w:spacing w:val="4"/>
          <w:sz w:val="28"/>
          <w:szCs w:val="28"/>
          <w:lang w:val="uk-UA"/>
        </w:rPr>
      </w:pPr>
      <w:r w:rsidRPr="00282278">
        <w:rPr>
          <w:rFonts w:eastAsia="Times New Roman"/>
          <w:b/>
          <w:bCs/>
          <w:color w:val="000000" w:themeColor="text1"/>
          <w:spacing w:val="4"/>
          <w:sz w:val="28"/>
          <w:szCs w:val="28"/>
          <w:lang w:val="uk-UA"/>
        </w:rPr>
        <w:t>КОМУНАЛ</w:t>
      </w:r>
      <w:r w:rsidRPr="00282278">
        <w:rPr>
          <w:rFonts w:eastAsia="Times New Roman"/>
          <w:b/>
          <w:bCs/>
          <w:color w:val="000000" w:themeColor="text1"/>
          <w:spacing w:val="4"/>
          <w:sz w:val="28"/>
          <w:szCs w:val="28"/>
        </w:rPr>
        <w:t>ЬНОГО ЗАКЛАДУ</w:t>
      </w:r>
      <w:r w:rsidR="007D71FE" w:rsidRPr="00282278">
        <w:rPr>
          <w:rFonts w:eastAsia="Times New Roman"/>
          <w:b/>
          <w:bCs/>
          <w:color w:val="000000" w:themeColor="text1"/>
          <w:spacing w:val="4"/>
          <w:sz w:val="28"/>
          <w:szCs w:val="28"/>
          <w:lang w:val="uk-UA"/>
        </w:rPr>
        <w:t xml:space="preserve"> </w:t>
      </w:r>
    </w:p>
    <w:p w:rsidR="00BA1842" w:rsidRPr="00282278" w:rsidRDefault="007D71FE" w:rsidP="00D13B46">
      <w:pPr>
        <w:shd w:val="clear" w:color="auto" w:fill="FFFFFF"/>
        <w:spacing w:line="440" w:lineRule="exact"/>
        <w:jc w:val="center"/>
        <w:rPr>
          <w:rFonts w:eastAsia="Times New Roman"/>
          <w:b/>
          <w:bCs/>
          <w:color w:val="000000" w:themeColor="text1"/>
          <w:spacing w:val="4"/>
          <w:sz w:val="28"/>
          <w:szCs w:val="28"/>
          <w:lang w:val="uk-UA"/>
        </w:rPr>
      </w:pPr>
      <w:r w:rsidRPr="00282278">
        <w:rPr>
          <w:rFonts w:eastAsia="Times New Roman"/>
          <w:b/>
          <w:bCs/>
          <w:color w:val="000000" w:themeColor="text1"/>
          <w:spacing w:val="4"/>
          <w:sz w:val="28"/>
          <w:szCs w:val="28"/>
          <w:lang w:val="uk-UA"/>
        </w:rPr>
        <w:t>ПОЗАШКІЛЬНОЇ ОСВІТИ</w:t>
      </w:r>
    </w:p>
    <w:p w:rsidR="00BA1842" w:rsidRPr="00282278" w:rsidRDefault="00BA1842" w:rsidP="00D13B46">
      <w:pPr>
        <w:shd w:val="clear" w:color="auto" w:fill="FFFFFF"/>
        <w:spacing w:line="440" w:lineRule="exact"/>
        <w:jc w:val="center"/>
        <w:rPr>
          <w:color w:val="000000" w:themeColor="text1"/>
          <w:sz w:val="28"/>
          <w:szCs w:val="28"/>
          <w:lang w:val="uk-UA"/>
        </w:rPr>
      </w:pPr>
      <w:r w:rsidRPr="00282278">
        <w:rPr>
          <w:rFonts w:eastAsia="Times New Roman"/>
          <w:b/>
          <w:bCs/>
          <w:color w:val="000000" w:themeColor="text1"/>
          <w:spacing w:val="8"/>
          <w:sz w:val="28"/>
          <w:szCs w:val="28"/>
          <w:lang w:val="uk-UA"/>
        </w:rPr>
        <w:t>«</w:t>
      </w:r>
      <w:r w:rsidRPr="00282278">
        <w:rPr>
          <w:rFonts w:eastAsia="Times New Roman"/>
          <w:b/>
          <w:bCs/>
          <w:color w:val="000000" w:themeColor="text1"/>
          <w:spacing w:val="8"/>
          <w:sz w:val="28"/>
          <w:szCs w:val="28"/>
        </w:rPr>
        <w:t>КЛУБ ЮН</w:t>
      </w:r>
      <w:r w:rsidRPr="00282278">
        <w:rPr>
          <w:rFonts w:eastAsia="Times New Roman"/>
          <w:b/>
          <w:bCs/>
          <w:color w:val="000000" w:themeColor="text1"/>
          <w:spacing w:val="8"/>
          <w:sz w:val="28"/>
          <w:szCs w:val="28"/>
          <w:lang w:val="uk-UA"/>
        </w:rPr>
        <w:t>ИХ</w:t>
      </w:r>
      <w:r w:rsidRPr="00282278">
        <w:rPr>
          <w:rFonts w:eastAsia="Times New Roman"/>
          <w:b/>
          <w:bCs/>
          <w:color w:val="000000" w:themeColor="text1"/>
          <w:spacing w:val="8"/>
          <w:sz w:val="28"/>
          <w:szCs w:val="28"/>
        </w:rPr>
        <w:t xml:space="preserve"> МОРЯК</w:t>
      </w:r>
      <w:r w:rsidRPr="00282278">
        <w:rPr>
          <w:rFonts w:eastAsia="Times New Roman"/>
          <w:b/>
          <w:bCs/>
          <w:color w:val="000000" w:themeColor="text1"/>
          <w:spacing w:val="8"/>
          <w:sz w:val="28"/>
          <w:szCs w:val="28"/>
          <w:lang w:val="uk-UA"/>
        </w:rPr>
        <w:t>І</w:t>
      </w:r>
      <w:r w:rsidRPr="00282278">
        <w:rPr>
          <w:rFonts w:eastAsia="Times New Roman"/>
          <w:b/>
          <w:bCs/>
          <w:color w:val="000000" w:themeColor="text1"/>
          <w:spacing w:val="8"/>
          <w:sz w:val="28"/>
          <w:szCs w:val="28"/>
        </w:rPr>
        <w:t xml:space="preserve">В </w:t>
      </w:r>
      <w:r w:rsidRPr="00282278">
        <w:rPr>
          <w:rFonts w:eastAsia="Times New Roman"/>
          <w:b/>
          <w:bCs/>
          <w:color w:val="000000" w:themeColor="text1"/>
          <w:spacing w:val="8"/>
          <w:sz w:val="28"/>
          <w:szCs w:val="28"/>
          <w:lang w:val="uk-UA"/>
        </w:rPr>
        <w:t>«</w:t>
      </w:r>
      <w:r w:rsidRPr="00282278">
        <w:rPr>
          <w:rFonts w:eastAsia="Times New Roman"/>
          <w:b/>
          <w:bCs/>
          <w:color w:val="000000" w:themeColor="text1"/>
          <w:spacing w:val="8"/>
          <w:sz w:val="28"/>
          <w:szCs w:val="28"/>
        </w:rPr>
        <w:t>ГАРДЕМАРИН</w:t>
      </w:r>
      <w:r w:rsidRPr="00282278">
        <w:rPr>
          <w:rFonts w:eastAsia="Times New Roman"/>
          <w:b/>
          <w:bCs/>
          <w:color w:val="000000" w:themeColor="text1"/>
          <w:spacing w:val="8"/>
          <w:sz w:val="28"/>
          <w:szCs w:val="28"/>
          <w:lang w:val="uk-UA"/>
        </w:rPr>
        <w:t>»</w:t>
      </w:r>
    </w:p>
    <w:p w:rsidR="00BA1842" w:rsidRPr="00282278" w:rsidRDefault="00BA1842" w:rsidP="00D13B46">
      <w:pPr>
        <w:shd w:val="clear" w:color="auto" w:fill="FFFFFF"/>
        <w:spacing w:line="440" w:lineRule="exact"/>
        <w:jc w:val="center"/>
        <w:rPr>
          <w:rFonts w:eastAsia="Times New Roman"/>
          <w:bCs/>
          <w:color w:val="000000" w:themeColor="text1"/>
          <w:spacing w:val="-6"/>
          <w:sz w:val="28"/>
          <w:szCs w:val="28"/>
          <w:lang w:val="uk-UA"/>
        </w:rPr>
      </w:pPr>
      <w:r w:rsidRPr="00282278">
        <w:rPr>
          <w:rFonts w:eastAsia="Times New Roman"/>
          <w:bCs/>
          <w:color w:val="000000" w:themeColor="text1"/>
          <w:spacing w:val="-6"/>
          <w:sz w:val="28"/>
          <w:szCs w:val="28"/>
          <w:lang w:val="uk-UA"/>
        </w:rPr>
        <w:t>(НОВА РЕДАКЦІЯ)</w:t>
      </w: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Default="00BA1842" w:rsidP="00A37742">
      <w:pPr>
        <w:shd w:val="clear" w:color="auto" w:fill="FFFFFF"/>
        <w:ind w:firstLine="709"/>
        <w:jc w:val="both"/>
        <w:rPr>
          <w:color w:val="000000" w:themeColor="text1"/>
          <w:sz w:val="28"/>
          <w:szCs w:val="28"/>
          <w:lang w:val="uk-UA"/>
        </w:rPr>
      </w:pPr>
    </w:p>
    <w:p w:rsidR="00FA6CEB" w:rsidRDefault="00FA6CEB" w:rsidP="00A37742">
      <w:pPr>
        <w:shd w:val="clear" w:color="auto" w:fill="FFFFFF"/>
        <w:ind w:firstLine="709"/>
        <w:jc w:val="both"/>
        <w:rPr>
          <w:color w:val="000000" w:themeColor="text1"/>
          <w:sz w:val="28"/>
          <w:szCs w:val="28"/>
          <w:lang w:val="uk-UA"/>
        </w:rPr>
      </w:pPr>
    </w:p>
    <w:p w:rsidR="00FA6CEB" w:rsidRDefault="00FA6CEB" w:rsidP="00A37742">
      <w:pPr>
        <w:shd w:val="clear" w:color="auto" w:fill="FFFFFF"/>
        <w:ind w:firstLine="709"/>
        <w:jc w:val="both"/>
        <w:rPr>
          <w:color w:val="000000" w:themeColor="text1"/>
          <w:sz w:val="28"/>
          <w:szCs w:val="28"/>
          <w:lang w:val="uk-UA"/>
        </w:rPr>
      </w:pPr>
    </w:p>
    <w:p w:rsidR="00FA6CEB" w:rsidRDefault="00FA6CEB" w:rsidP="00A37742">
      <w:pPr>
        <w:shd w:val="clear" w:color="auto" w:fill="FFFFFF"/>
        <w:ind w:firstLine="709"/>
        <w:jc w:val="both"/>
        <w:rPr>
          <w:color w:val="000000" w:themeColor="text1"/>
          <w:sz w:val="28"/>
          <w:szCs w:val="28"/>
          <w:lang w:val="uk-UA"/>
        </w:rPr>
      </w:pPr>
    </w:p>
    <w:p w:rsidR="00FA6CEB" w:rsidRDefault="00FA6CEB" w:rsidP="00A37742">
      <w:pPr>
        <w:shd w:val="clear" w:color="auto" w:fill="FFFFFF"/>
        <w:ind w:firstLine="709"/>
        <w:jc w:val="both"/>
        <w:rPr>
          <w:color w:val="000000" w:themeColor="text1"/>
          <w:sz w:val="28"/>
          <w:szCs w:val="28"/>
          <w:lang w:val="uk-UA"/>
        </w:rPr>
      </w:pPr>
    </w:p>
    <w:p w:rsidR="00FA6CEB" w:rsidRDefault="00FA6CEB" w:rsidP="00A37742">
      <w:pPr>
        <w:shd w:val="clear" w:color="auto" w:fill="FFFFFF"/>
        <w:ind w:firstLine="709"/>
        <w:jc w:val="both"/>
        <w:rPr>
          <w:color w:val="000000" w:themeColor="text1"/>
          <w:sz w:val="28"/>
          <w:szCs w:val="28"/>
          <w:lang w:val="uk-UA"/>
        </w:rPr>
      </w:pPr>
    </w:p>
    <w:p w:rsidR="001B13EA" w:rsidRDefault="001B13EA" w:rsidP="00A37742">
      <w:pPr>
        <w:shd w:val="clear" w:color="auto" w:fill="FFFFFF"/>
        <w:ind w:firstLine="709"/>
        <w:jc w:val="both"/>
        <w:rPr>
          <w:color w:val="000000" w:themeColor="text1"/>
          <w:sz w:val="28"/>
          <w:szCs w:val="28"/>
          <w:lang w:val="uk-UA"/>
        </w:rPr>
      </w:pPr>
    </w:p>
    <w:p w:rsidR="001B13EA" w:rsidRDefault="001B13EA" w:rsidP="00A37742">
      <w:pPr>
        <w:shd w:val="clear" w:color="auto" w:fill="FFFFFF"/>
        <w:ind w:firstLine="709"/>
        <w:jc w:val="both"/>
        <w:rPr>
          <w:color w:val="000000" w:themeColor="text1"/>
          <w:sz w:val="28"/>
          <w:szCs w:val="28"/>
          <w:lang w:val="uk-UA"/>
        </w:rPr>
      </w:pPr>
    </w:p>
    <w:p w:rsidR="001B13EA" w:rsidRPr="00282278" w:rsidRDefault="001B13EA" w:rsidP="00A37742">
      <w:pPr>
        <w:shd w:val="clear" w:color="auto" w:fill="FFFFFF"/>
        <w:ind w:firstLine="709"/>
        <w:jc w:val="both"/>
        <w:rPr>
          <w:color w:val="000000" w:themeColor="text1"/>
          <w:sz w:val="28"/>
          <w:szCs w:val="28"/>
          <w:lang w:val="uk-UA"/>
        </w:rPr>
      </w:pPr>
    </w:p>
    <w:p w:rsidR="00BA1842" w:rsidRPr="00282278" w:rsidRDefault="00BA1842" w:rsidP="00A37742">
      <w:pPr>
        <w:shd w:val="clear" w:color="auto" w:fill="FFFFFF"/>
        <w:ind w:firstLine="709"/>
        <w:jc w:val="both"/>
        <w:rPr>
          <w:color w:val="000000" w:themeColor="text1"/>
          <w:sz w:val="28"/>
          <w:szCs w:val="28"/>
          <w:lang w:val="uk-UA"/>
        </w:rPr>
      </w:pPr>
    </w:p>
    <w:p w:rsidR="00BA1842" w:rsidRDefault="00BA1842" w:rsidP="00A37742">
      <w:pPr>
        <w:shd w:val="clear" w:color="auto" w:fill="FFFFFF"/>
        <w:ind w:firstLine="709"/>
        <w:jc w:val="both"/>
        <w:rPr>
          <w:color w:val="000000" w:themeColor="text1"/>
          <w:sz w:val="28"/>
          <w:szCs w:val="28"/>
          <w:lang w:val="uk-UA"/>
        </w:rPr>
      </w:pPr>
    </w:p>
    <w:p w:rsidR="000D31F5" w:rsidRPr="00282278" w:rsidRDefault="000D31F5" w:rsidP="00A37742">
      <w:pPr>
        <w:shd w:val="clear" w:color="auto" w:fill="FFFFFF"/>
        <w:ind w:firstLine="709"/>
        <w:jc w:val="both"/>
        <w:rPr>
          <w:color w:val="000000" w:themeColor="text1"/>
          <w:sz w:val="28"/>
          <w:szCs w:val="28"/>
          <w:lang w:val="uk-UA"/>
        </w:rPr>
      </w:pPr>
    </w:p>
    <w:p w:rsidR="00BA1842" w:rsidRPr="00282278" w:rsidRDefault="00BA1842" w:rsidP="00D13B46">
      <w:pPr>
        <w:shd w:val="clear" w:color="auto" w:fill="FFFFFF"/>
        <w:jc w:val="center"/>
        <w:rPr>
          <w:color w:val="000000" w:themeColor="text1"/>
          <w:sz w:val="28"/>
          <w:szCs w:val="28"/>
          <w:lang w:val="uk-UA"/>
        </w:rPr>
      </w:pPr>
      <w:r w:rsidRPr="00282278">
        <w:rPr>
          <w:color w:val="000000" w:themeColor="text1"/>
          <w:sz w:val="28"/>
          <w:szCs w:val="28"/>
          <w:lang w:val="uk-UA"/>
        </w:rPr>
        <w:t>м. Кременчук</w:t>
      </w:r>
    </w:p>
    <w:p w:rsidR="00BA1842" w:rsidRPr="00282278" w:rsidRDefault="00BA1842" w:rsidP="00D13B46">
      <w:pPr>
        <w:shd w:val="clear" w:color="auto" w:fill="FFFFFF"/>
        <w:jc w:val="center"/>
        <w:rPr>
          <w:color w:val="000000" w:themeColor="text1"/>
          <w:sz w:val="28"/>
          <w:szCs w:val="28"/>
          <w:lang w:val="uk-UA"/>
        </w:rPr>
      </w:pPr>
      <w:r w:rsidRPr="00282278">
        <w:rPr>
          <w:color w:val="000000" w:themeColor="text1"/>
          <w:sz w:val="28"/>
          <w:szCs w:val="28"/>
          <w:lang w:val="uk-UA"/>
        </w:rPr>
        <w:t>20</w:t>
      </w:r>
      <w:r w:rsidR="00F40585">
        <w:rPr>
          <w:color w:val="000000" w:themeColor="text1"/>
          <w:sz w:val="28"/>
          <w:szCs w:val="28"/>
          <w:lang w:val="uk-UA"/>
        </w:rPr>
        <w:t>21</w:t>
      </w:r>
    </w:p>
    <w:p w:rsidR="00BA1842" w:rsidRPr="00282278" w:rsidRDefault="00BA1842" w:rsidP="00A37742">
      <w:pPr>
        <w:widowControl/>
        <w:autoSpaceDE/>
        <w:autoSpaceDN/>
        <w:adjustRightInd/>
        <w:ind w:firstLine="709"/>
        <w:jc w:val="both"/>
        <w:rPr>
          <w:color w:val="000000" w:themeColor="text1"/>
          <w:sz w:val="28"/>
          <w:szCs w:val="28"/>
        </w:rPr>
        <w:sectPr w:rsidR="00BA1842" w:rsidRPr="00282278" w:rsidSect="00DE1B53">
          <w:footerReference w:type="default" r:id="rId8"/>
          <w:footerReference w:type="first" r:id="rId9"/>
          <w:type w:val="continuous"/>
          <w:pgSz w:w="11909" w:h="16834"/>
          <w:pgMar w:top="1134" w:right="850" w:bottom="1134" w:left="1701" w:header="720" w:footer="720" w:gutter="0"/>
          <w:cols w:space="720"/>
          <w:titlePg/>
          <w:docGrid w:linePitch="272"/>
        </w:sectPr>
      </w:pPr>
    </w:p>
    <w:p w:rsidR="00BA1842" w:rsidRPr="00B949C7" w:rsidRDefault="00BA1842" w:rsidP="00F40585">
      <w:pPr>
        <w:pStyle w:val="a3"/>
        <w:numPr>
          <w:ilvl w:val="0"/>
          <w:numId w:val="31"/>
        </w:numPr>
        <w:shd w:val="clear" w:color="auto" w:fill="FFFFFF"/>
        <w:tabs>
          <w:tab w:val="left" w:pos="284"/>
        </w:tabs>
        <w:ind w:left="0" w:firstLine="0"/>
        <w:jc w:val="center"/>
        <w:rPr>
          <w:rFonts w:eastAsia="Times New Roman"/>
          <w:b/>
          <w:bCs/>
          <w:color w:val="000000" w:themeColor="text1"/>
          <w:sz w:val="28"/>
          <w:szCs w:val="28"/>
          <w:lang w:val="uk-UA"/>
        </w:rPr>
      </w:pPr>
      <w:r w:rsidRPr="00B949C7">
        <w:rPr>
          <w:rFonts w:eastAsia="Times New Roman"/>
          <w:b/>
          <w:bCs/>
          <w:color w:val="000000" w:themeColor="text1"/>
          <w:sz w:val="28"/>
          <w:szCs w:val="28"/>
        </w:rPr>
        <w:lastRenderedPageBreak/>
        <w:t>Загал</w:t>
      </w:r>
      <w:r w:rsidRPr="00B949C7">
        <w:rPr>
          <w:rFonts w:eastAsia="Times New Roman"/>
          <w:b/>
          <w:bCs/>
          <w:color w:val="000000" w:themeColor="text1"/>
          <w:sz w:val="28"/>
          <w:szCs w:val="28"/>
          <w:lang w:val="uk-UA"/>
        </w:rPr>
        <w:t>ьні</w:t>
      </w:r>
      <w:r w:rsidRPr="00B949C7">
        <w:rPr>
          <w:rFonts w:eastAsia="Times New Roman"/>
          <w:b/>
          <w:bCs/>
          <w:color w:val="000000" w:themeColor="text1"/>
          <w:sz w:val="28"/>
          <w:szCs w:val="28"/>
        </w:rPr>
        <w:t xml:space="preserve"> положен</w:t>
      </w:r>
      <w:r w:rsidRPr="00B949C7">
        <w:rPr>
          <w:rFonts w:eastAsia="Times New Roman"/>
          <w:b/>
          <w:bCs/>
          <w:color w:val="000000" w:themeColor="text1"/>
          <w:sz w:val="28"/>
          <w:szCs w:val="28"/>
          <w:lang w:val="uk-UA"/>
        </w:rPr>
        <w:t>н</w:t>
      </w:r>
      <w:r w:rsidR="001B13EA" w:rsidRPr="00B949C7">
        <w:rPr>
          <w:rFonts w:eastAsia="Times New Roman"/>
          <w:b/>
          <w:bCs/>
          <w:color w:val="000000" w:themeColor="text1"/>
          <w:sz w:val="28"/>
          <w:szCs w:val="28"/>
        </w:rPr>
        <w:t>я</w:t>
      </w:r>
    </w:p>
    <w:p w:rsidR="00BA1842" w:rsidRPr="007756E8" w:rsidRDefault="00BA1842" w:rsidP="00B949C7">
      <w:pPr>
        <w:shd w:val="clear" w:color="auto" w:fill="FFFFFF"/>
        <w:ind w:firstLine="709"/>
        <w:jc w:val="both"/>
        <w:rPr>
          <w:rFonts w:eastAsia="Times New Roman"/>
          <w:b/>
          <w:bCs/>
          <w:color w:val="000000" w:themeColor="text1"/>
          <w:sz w:val="22"/>
          <w:szCs w:val="28"/>
          <w:lang w:val="uk-UA"/>
        </w:rPr>
      </w:pPr>
    </w:p>
    <w:p w:rsidR="00BA1842" w:rsidRPr="00B949C7" w:rsidRDefault="00BA1842" w:rsidP="00F40585">
      <w:pPr>
        <w:shd w:val="clear" w:color="auto" w:fill="FFFFFF"/>
        <w:tabs>
          <w:tab w:val="left" w:pos="2127"/>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7"/>
          <w:sz w:val="28"/>
          <w:szCs w:val="28"/>
          <w:lang w:val="uk-UA"/>
        </w:rPr>
        <w:t xml:space="preserve">1.1. </w:t>
      </w:r>
      <w:r w:rsidRPr="00B949C7">
        <w:rPr>
          <w:rFonts w:eastAsia="Times New Roman"/>
          <w:color w:val="000000" w:themeColor="text1"/>
          <w:spacing w:val="4"/>
          <w:sz w:val="28"/>
          <w:szCs w:val="28"/>
          <w:lang w:val="uk-UA"/>
        </w:rPr>
        <w:t>Комунальний заклад</w:t>
      </w:r>
      <w:r w:rsidR="007D71FE" w:rsidRPr="00B949C7">
        <w:rPr>
          <w:rFonts w:eastAsia="Times New Roman"/>
          <w:color w:val="000000" w:themeColor="text1"/>
          <w:spacing w:val="4"/>
          <w:sz w:val="28"/>
          <w:szCs w:val="28"/>
          <w:lang w:val="uk-UA"/>
        </w:rPr>
        <w:t xml:space="preserve"> позашкільної освіти </w:t>
      </w:r>
      <w:r w:rsidRPr="00B949C7">
        <w:rPr>
          <w:rFonts w:eastAsia="Times New Roman"/>
          <w:color w:val="000000" w:themeColor="text1"/>
          <w:spacing w:val="4"/>
          <w:sz w:val="28"/>
          <w:szCs w:val="28"/>
          <w:lang w:val="uk-UA"/>
        </w:rPr>
        <w:t>«Клуб юних моряків «Гардемарин»</w:t>
      </w:r>
      <w:r w:rsidR="00282278" w:rsidRPr="00B949C7">
        <w:rPr>
          <w:rFonts w:eastAsia="Times New Roman"/>
          <w:color w:val="000000" w:themeColor="text1"/>
          <w:spacing w:val="4"/>
          <w:sz w:val="28"/>
          <w:szCs w:val="28"/>
          <w:lang w:val="uk-UA"/>
        </w:rPr>
        <w:t xml:space="preserve"> (надалі Клуб) – </w:t>
      </w:r>
      <w:r w:rsidRPr="00B949C7">
        <w:rPr>
          <w:rFonts w:eastAsia="Times New Roman"/>
          <w:color w:val="000000" w:themeColor="text1"/>
          <w:spacing w:val="4"/>
          <w:sz w:val="28"/>
          <w:szCs w:val="28"/>
          <w:lang w:val="uk-UA"/>
        </w:rPr>
        <w:t>є закладом</w:t>
      </w:r>
      <w:r w:rsidR="007D71FE" w:rsidRPr="00B949C7">
        <w:rPr>
          <w:rFonts w:eastAsia="Times New Roman"/>
          <w:color w:val="000000" w:themeColor="text1"/>
          <w:spacing w:val="4"/>
          <w:sz w:val="28"/>
          <w:szCs w:val="28"/>
          <w:lang w:val="uk-UA"/>
        </w:rPr>
        <w:t xml:space="preserve"> позашкільної освіти</w:t>
      </w:r>
      <w:r w:rsidRPr="00B949C7">
        <w:rPr>
          <w:rFonts w:eastAsia="Times New Roman"/>
          <w:color w:val="000000" w:themeColor="text1"/>
          <w:spacing w:val="4"/>
          <w:sz w:val="28"/>
          <w:szCs w:val="28"/>
          <w:lang w:val="uk-UA"/>
        </w:rPr>
        <w:t xml:space="preserve">. </w:t>
      </w:r>
    </w:p>
    <w:p w:rsidR="00BA1842" w:rsidRPr="00B949C7" w:rsidRDefault="00BA1842" w:rsidP="00F40585">
      <w:pPr>
        <w:shd w:val="clear" w:color="auto" w:fill="FFFFFF"/>
        <w:ind w:firstLine="567"/>
        <w:jc w:val="both"/>
        <w:rPr>
          <w:rFonts w:eastAsia="Times New Roman"/>
          <w:color w:val="000000" w:themeColor="text1"/>
          <w:spacing w:val="-1"/>
          <w:sz w:val="28"/>
          <w:szCs w:val="28"/>
          <w:lang w:val="uk-UA"/>
        </w:rPr>
      </w:pPr>
      <w:r w:rsidRPr="00B949C7">
        <w:rPr>
          <w:rFonts w:eastAsia="Times New Roman"/>
          <w:color w:val="000000" w:themeColor="text1"/>
          <w:spacing w:val="4"/>
          <w:sz w:val="28"/>
          <w:szCs w:val="28"/>
          <w:lang w:val="uk-UA"/>
        </w:rPr>
        <w:t xml:space="preserve">1.2. </w:t>
      </w:r>
      <w:r w:rsidRPr="00B949C7">
        <w:rPr>
          <w:rFonts w:eastAsia="Times New Roman"/>
          <w:color w:val="000000" w:themeColor="text1"/>
          <w:spacing w:val="2"/>
          <w:sz w:val="28"/>
          <w:szCs w:val="28"/>
          <w:lang w:val="uk-UA"/>
        </w:rPr>
        <w:t xml:space="preserve">Клуб </w:t>
      </w:r>
      <w:r w:rsidR="00F91FFD" w:rsidRPr="00F91FFD">
        <w:rPr>
          <w:rFonts w:eastAsia="Times New Roman"/>
          <w:color w:val="000000" w:themeColor="text1"/>
          <w:spacing w:val="2"/>
          <w:sz w:val="28"/>
          <w:szCs w:val="28"/>
          <w:lang w:val="uk-UA"/>
        </w:rPr>
        <w:t xml:space="preserve">у своїй діяльності керується Конституцією України, Конвенцією ООН про права дитини, законами України, актами Президента України, постановами, розпорядженнями Кабінету Міністрів України, наказами та іншими нормативно-правовими, організаційно-розпорядчими документами Міністерства освіти і науки України, наказами Департаменту у справах сімей та дітей Кременчуцької мiської ради Кременчуцького району Полтавської області, рішеннями виконавчого комітету Кременчуцької мicької ради Кременчуцького району Полтавської області та розпорядженнями міського голови, Положенням про позашкільний навчальний заклад, затвердженим постановою Кабінету Міністрів України, Положенням про центр, палац, будинок, клуб художньої творчості дітей, юнацтва та молоді, художньо-естетичної творчості учнівської молоді, дитячої та юнацької творчості, естетичного виховання, цим Статутом </w:t>
      </w:r>
      <w:r w:rsidRPr="00B949C7">
        <w:rPr>
          <w:rFonts w:eastAsia="Times New Roman"/>
          <w:color w:val="000000" w:themeColor="text1"/>
          <w:spacing w:val="-1"/>
          <w:sz w:val="28"/>
          <w:szCs w:val="28"/>
          <w:lang w:val="uk-UA"/>
        </w:rPr>
        <w:t>Клубу.</w:t>
      </w:r>
    </w:p>
    <w:p w:rsidR="00BA1842" w:rsidRPr="00B949C7" w:rsidRDefault="00BA1842" w:rsidP="00F40585">
      <w:pPr>
        <w:shd w:val="clear" w:color="auto" w:fill="FFFFFF"/>
        <w:ind w:firstLine="567"/>
        <w:jc w:val="both"/>
        <w:rPr>
          <w:color w:val="000000" w:themeColor="text1"/>
          <w:sz w:val="28"/>
          <w:szCs w:val="28"/>
          <w:lang w:val="uk-UA"/>
        </w:rPr>
      </w:pPr>
      <w:r w:rsidRPr="00B949C7">
        <w:rPr>
          <w:color w:val="000000" w:themeColor="text1"/>
          <w:spacing w:val="-19"/>
          <w:sz w:val="28"/>
          <w:szCs w:val="28"/>
          <w:lang w:val="uk-UA"/>
        </w:rPr>
        <w:t>1</w:t>
      </w:r>
      <w:r w:rsidR="009A1718">
        <w:rPr>
          <w:color w:val="000000" w:themeColor="text1"/>
          <w:sz w:val="28"/>
          <w:szCs w:val="28"/>
          <w:lang w:val="uk-UA"/>
        </w:rPr>
        <w:t>.3</w:t>
      </w:r>
      <w:r w:rsidRPr="00B949C7">
        <w:rPr>
          <w:color w:val="000000" w:themeColor="text1"/>
          <w:sz w:val="28"/>
          <w:szCs w:val="28"/>
          <w:lang w:val="uk-UA"/>
        </w:rPr>
        <w:t xml:space="preserve">. </w:t>
      </w:r>
      <w:r w:rsidR="005133BC" w:rsidRPr="00B949C7">
        <w:rPr>
          <w:color w:val="000000"/>
          <w:sz w:val="28"/>
          <w:szCs w:val="28"/>
          <w:lang w:val="uk-UA"/>
        </w:rPr>
        <w:t>Мовою освітнього процесу в Клубі є державна мова</w:t>
      </w:r>
      <w:r w:rsidR="003348E1" w:rsidRPr="00B949C7">
        <w:rPr>
          <w:color w:val="000000" w:themeColor="text1"/>
          <w:sz w:val="28"/>
          <w:szCs w:val="28"/>
          <w:lang w:val="uk-UA"/>
        </w:rPr>
        <w:t>.</w:t>
      </w:r>
    </w:p>
    <w:p w:rsidR="00282278" w:rsidRPr="00B949C7" w:rsidRDefault="00282278" w:rsidP="00B949C7">
      <w:pPr>
        <w:shd w:val="clear" w:color="auto" w:fill="FFFFFF"/>
        <w:ind w:firstLine="709"/>
        <w:jc w:val="center"/>
        <w:rPr>
          <w:rFonts w:eastAsia="Times New Roman"/>
          <w:b/>
          <w:color w:val="000000" w:themeColor="text1"/>
          <w:spacing w:val="4"/>
          <w:sz w:val="28"/>
          <w:szCs w:val="28"/>
          <w:lang w:val="uk-UA"/>
        </w:rPr>
      </w:pPr>
    </w:p>
    <w:p w:rsidR="00BA1842" w:rsidRPr="00B949C7" w:rsidRDefault="00BA1842" w:rsidP="00F40585">
      <w:pPr>
        <w:pStyle w:val="a3"/>
        <w:numPr>
          <w:ilvl w:val="0"/>
          <w:numId w:val="31"/>
        </w:numPr>
        <w:shd w:val="clear" w:color="auto" w:fill="FFFFFF"/>
        <w:tabs>
          <w:tab w:val="left" w:pos="284"/>
          <w:tab w:val="left" w:pos="1560"/>
          <w:tab w:val="left" w:pos="1985"/>
        </w:tabs>
        <w:ind w:left="0" w:firstLine="0"/>
        <w:jc w:val="center"/>
        <w:rPr>
          <w:rFonts w:eastAsia="Times New Roman"/>
          <w:b/>
          <w:color w:val="000000" w:themeColor="text1"/>
          <w:spacing w:val="4"/>
          <w:sz w:val="28"/>
          <w:szCs w:val="28"/>
          <w:lang w:val="uk-UA"/>
        </w:rPr>
      </w:pPr>
      <w:r w:rsidRPr="00B949C7">
        <w:rPr>
          <w:rFonts w:eastAsia="Times New Roman"/>
          <w:b/>
          <w:color w:val="000000" w:themeColor="text1"/>
          <w:spacing w:val="4"/>
          <w:sz w:val="28"/>
          <w:szCs w:val="28"/>
          <w:lang w:val="uk-UA"/>
        </w:rPr>
        <w:t>Організаційно-правові засади</w:t>
      </w:r>
      <w:r w:rsidR="00483B2B" w:rsidRPr="00B949C7">
        <w:rPr>
          <w:rFonts w:eastAsia="Times New Roman"/>
          <w:b/>
          <w:color w:val="000000" w:themeColor="text1"/>
          <w:spacing w:val="4"/>
          <w:sz w:val="28"/>
          <w:szCs w:val="28"/>
          <w:lang w:val="uk-UA"/>
        </w:rPr>
        <w:t xml:space="preserve"> </w:t>
      </w:r>
      <w:r w:rsidR="001B13EA" w:rsidRPr="00B949C7">
        <w:rPr>
          <w:rFonts w:eastAsia="Times New Roman"/>
          <w:b/>
          <w:color w:val="000000" w:themeColor="text1"/>
          <w:spacing w:val="4"/>
          <w:sz w:val="28"/>
          <w:szCs w:val="28"/>
          <w:lang w:val="uk-UA"/>
        </w:rPr>
        <w:t>діяльності Клубу</w:t>
      </w:r>
    </w:p>
    <w:p w:rsidR="00282278" w:rsidRPr="007756E8" w:rsidRDefault="00282278" w:rsidP="00B949C7">
      <w:pPr>
        <w:pStyle w:val="a3"/>
        <w:shd w:val="clear" w:color="auto" w:fill="FFFFFF"/>
        <w:ind w:left="0" w:firstLine="709"/>
        <w:rPr>
          <w:rFonts w:eastAsia="Times New Roman"/>
          <w:b/>
          <w:color w:val="000000" w:themeColor="text1"/>
          <w:spacing w:val="4"/>
          <w:sz w:val="22"/>
          <w:szCs w:val="28"/>
          <w:lang w:val="uk-UA"/>
        </w:rPr>
      </w:pPr>
    </w:p>
    <w:p w:rsidR="00FE71BA" w:rsidRPr="00B949C7" w:rsidRDefault="00FE71BA" w:rsidP="00F40585">
      <w:pPr>
        <w:pStyle w:val="a3"/>
        <w:numPr>
          <w:ilvl w:val="0"/>
          <w:numId w:val="2"/>
        </w:numPr>
        <w:shd w:val="clear" w:color="auto" w:fill="FFFFFF"/>
        <w:tabs>
          <w:tab w:val="left" w:pos="2127"/>
        </w:tabs>
        <w:ind w:left="0"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Повна та скорочена назва Клубу:</w:t>
      </w:r>
    </w:p>
    <w:p w:rsidR="00FE71BA" w:rsidRPr="00B949C7" w:rsidRDefault="00FE71BA" w:rsidP="00F40585">
      <w:pPr>
        <w:pStyle w:val="a3"/>
        <w:numPr>
          <w:ilvl w:val="0"/>
          <w:numId w:val="32"/>
        </w:numPr>
        <w:shd w:val="clear" w:color="auto" w:fill="FFFFFF"/>
        <w:tabs>
          <w:tab w:val="left" w:pos="993"/>
        </w:tabs>
        <w:ind w:left="0"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повна назва Клубу: комунальний заклад позашкільної освіти «Клуб юних моряків «Гардемарин»;</w:t>
      </w:r>
    </w:p>
    <w:p w:rsidR="00FE71BA" w:rsidRPr="00B949C7" w:rsidRDefault="00FE71BA" w:rsidP="00F40585">
      <w:pPr>
        <w:pStyle w:val="a3"/>
        <w:numPr>
          <w:ilvl w:val="0"/>
          <w:numId w:val="32"/>
        </w:numPr>
        <w:shd w:val="clear" w:color="auto" w:fill="FFFFFF"/>
        <w:tabs>
          <w:tab w:val="left" w:pos="993"/>
        </w:tabs>
        <w:ind w:left="0"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скорочена назва Клубу: КЮМ «Гардемарин».</w:t>
      </w:r>
    </w:p>
    <w:p w:rsidR="00F55B44" w:rsidRPr="00B949C7" w:rsidRDefault="00E03DC5" w:rsidP="00E03DC5">
      <w:pPr>
        <w:numPr>
          <w:ilvl w:val="0"/>
          <w:numId w:val="2"/>
        </w:numPr>
        <w:shd w:val="clear" w:color="auto" w:fill="FFFFFF"/>
        <w:tabs>
          <w:tab w:val="left" w:pos="509"/>
        </w:tabs>
        <w:ind w:left="567"/>
        <w:jc w:val="both"/>
        <w:rPr>
          <w:rFonts w:eastAsia="Times New Roman"/>
          <w:color w:val="000000" w:themeColor="text1"/>
          <w:spacing w:val="-2"/>
          <w:sz w:val="28"/>
          <w:szCs w:val="28"/>
          <w:lang w:val="uk-UA"/>
        </w:rPr>
      </w:pPr>
      <w:r w:rsidRPr="00E03DC5">
        <w:rPr>
          <w:rFonts w:eastAsia="Times New Roman"/>
          <w:color w:val="000000" w:themeColor="text1"/>
          <w:spacing w:val="-2"/>
          <w:sz w:val="28"/>
          <w:szCs w:val="28"/>
          <w:lang w:val="uk-UA"/>
        </w:rPr>
        <w:t>Місце знаходження юридичної особи</w:t>
      </w:r>
      <w:r w:rsidR="00BA1842" w:rsidRPr="00B949C7">
        <w:rPr>
          <w:rFonts w:eastAsia="Times New Roman"/>
          <w:color w:val="000000" w:themeColor="text1"/>
          <w:spacing w:val="-2"/>
          <w:sz w:val="28"/>
          <w:szCs w:val="28"/>
          <w:lang w:val="uk-UA"/>
        </w:rPr>
        <w:t xml:space="preserve">: </w:t>
      </w:r>
    </w:p>
    <w:p w:rsidR="00BA1842" w:rsidRPr="00B949C7" w:rsidRDefault="00F55B44" w:rsidP="00B949C7">
      <w:pPr>
        <w:shd w:val="clear" w:color="auto" w:fill="FFFFFF"/>
        <w:tabs>
          <w:tab w:val="left" w:pos="509"/>
        </w:tabs>
        <w:ind w:firstLine="709"/>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00BA1842" w:rsidRPr="00B949C7">
        <w:rPr>
          <w:rFonts w:eastAsia="Times New Roman"/>
          <w:color w:val="000000" w:themeColor="text1"/>
          <w:spacing w:val="-2"/>
          <w:sz w:val="28"/>
          <w:szCs w:val="28"/>
          <w:lang w:val="uk-UA"/>
        </w:rPr>
        <w:t xml:space="preserve">39612, </w:t>
      </w:r>
      <w:r w:rsidR="00282278" w:rsidRPr="00B949C7">
        <w:rPr>
          <w:rFonts w:eastAsia="Times New Roman"/>
          <w:color w:val="000000" w:themeColor="text1"/>
          <w:spacing w:val="-2"/>
          <w:sz w:val="28"/>
          <w:szCs w:val="28"/>
          <w:lang w:val="uk-UA"/>
        </w:rPr>
        <w:t>Україна,</w:t>
      </w:r>
    </w:p>
    <w:p w:rsidR="00BA1842" w:rsidRPr="00B949C7" w:rsidRDefault="00F55B44" w:rsidP="00B949C7">
      <w:pPr>
        <w:shd w:val="clear" w:color="auto" w:fill="FFFFFF"/>
        <w:tabs>
          <w:tab w:val="left" w:pos="509"/>
        </w:tabs>
        <w:ind w:firstLine="709"/>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00BA1842" w:rsidRPr="00B949C7">
        <w:rPr>
          <w:rFonts w:eastAsia="Times New Roman"/>
          <w:color w:val="000000" w:themeColor="text1"/>
          <w:spacing w:val="-2"/>
          <w:sz w:val="28"/>
          <w:szCs w:val="28"/>
          <w:lang w:val="uk-UA"/>
        </w:rPr>
        <w:t>Полтавська область</w:t>
      </w:r>
      <w:r w:rsidR="00282278" w:rsidRPr="00B949C7">
        <w:rPr>
          <w:rFonts w:eastAsia="Times New Roman"/>
          <w:color w:val="000000" w:themeColor="text1"/>
          <w:spacing w:val="-2"/>
          <w:sz w:val="28"/>
          <w:szCs w:val="28"/>
          <w:lang w:val="uk-UA"/>
        </w:rPr>
        <w:t>,</w:t>
      </w:r>
    </w:p>
    <w:p w:rsidR="00BA1842" w:rsidRPr="00B949C7" w:rsidRDefault="00F55B44" w:rsidP="00B949C7">
      <w:pPr>
        <w:shd w:val="clear" w:color="auto" w:fill="FFFFFF"/>
        <w:tabs>
          <w:tab w:val="left" w:pos="509"/>
        </w:tabs>
        <w:ind w:firstLine="709"/>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00BA1842" w:rsidRPr="00B949C7">
        <w:rPr>
          <w:rFonts w:eastAsia="Times New Roman"/>
          <w:color w:val="000000" w:themeColor="text1"/>
          <w:spacing w:val="-2"/>
          <w:sz w:val="28"/>
          <w:szCs w:val="28"/>
          <w:lang w:val="uk-UA"/>
        </w:rPr>
        <w:t>місто Кременчук</w:t>
      </w:r>
      <w:r w:rsidR="00282278" w:rsidRPr="00B949C7">
        <w:rPr>
          <w:rFonts w:eastAsia="Times New Roman"/>
          <w:color w:val="000000" w:themeColor="text1"/>
          <w:spacing w:val="-2"/>
          <w:sz w:val="28"/>
          <w:szCs w:val="28"/>
          <w:lang w:val="uk-UA"/>
        </w:rPr>
        <w:t>,</w:t>
      </w:r>
    </w:p>
    <w:p w:rsidR="00BA1842" w:rsidRPr="00B949C7" w:rsidRDefault="00F55B44" w:rsidP="00B949C7">
      <w:pPr>
        <w:shd w:val="clear" w:color="auto" w:fill="FFFFFF"/>
        <w:tabs>
          <w:tab w:val="left" w:pos="509"/>
        </w:tabs>
        <w:ind w:firstLine="709"/>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00BA1842" w:rsidRPr="00B949C7">
        <w:rPr>
          <w:rFonts w:eastAsia="Times New Roman"/>
          <w:color w:val="000000" w:themeColor="text1"/>
          <w:spacing w:val="-2"/>
          <w:sz w:val="28"/>
          <w:szCs w:val="28"/>
          <w:lang w:val="uk-UA"/>
        </w:rPr>
        <w:t>вулиця Володимира Черниша, 22</w:t>
      </w:r>
      <w:r w:rsidR="00282278" w:rsidRPr="00B949C7">
        <w:rPr>
          <w:rFonts w:eastAsia="Times New Roman"/>
          <w:color w:val="000000" w:themeColor="text1"/>
          <w:spacing w:val="-2"/>
          <w:sz w:val="28"/>
          <w:szCs w:val="28"/>
          <w:lang w:val="uk-UA"/>
        </w:rPr>
        <w:t>,</w:t>
      </w:r>
    </w:p>
    <w:p w:rsidR="00BA1842" w:rsidRPr="00B949C7" w:rsidRDefault="00F55B44" w:rsidP="00B949C7">
      <w:pPr>
        <w:shd w:val="clear" w:color="auto" w:fill="FFFFFF"/>
        <w:tabs>
          <w:tab w:val="left" w:pos="509"/>
        </w:tabs>
        <w:ind w:firstLine="709"/>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Pr="00B949C7">
        <w:rPr>
          <w:rFonts w:eastAsia="Times New Roman"/>
          <w:color w:val="000000" w:themeColor="text1"/>
          <w:spacing w:val="-2"/>
          <w:sz w:val="28"/>
          <w:szCs w:val="28"/>
          <w:lang w:val="uk-UA"/>
        </w:rPr>
        <w:tab/>
      </w:r>
      <w:r w:rsidR="00BA1842" w:rsidRPr="00B949C7">
        <w:rPr>
          <w:rFonts w:eastAsia="Times New Roman"/>
          <w:color w:val="000000" w:themeColor="text1"/>
          <w:spacing w:val="-2"/>
          <w:sz w:val="28"/>
          <w:szCs w:val="28"/>
          <w:lang w:val="uk-UA"/>
        </w:rPr>
        <w:t xml:space="preserve">телефон </w:t>
      </w:r>
      <w:r w:rsidR="004F15DA">
        <w:rPr>
          <w:rFonts w:eastAsia="Times New Roman"/>
          <w:color w:val="000000" w:themeColor="text1"/>
          <w:spacing w:val="-2"/>
          <w:sz w:val="28"/>
          <w:szCs w:val="28"/>
          <w:lang w:val="uk-UA"/>
        </w:rPr>
        <w:t>+38</w:t>
      </w:r>
      <w:r w:rsidR="00BA1842" w:rsidRPr="00B949C7">
        <w:rPr>
          <w:rFonts w:eastAsia="Times New Roman"/>
          <w:color w:val="000000" w:themeColor="text1"/>
          <w:spacing w:val="-2"/>
          <w:sz w:val="28"/>
          <w:szCs w:val="28"/>
          <w:lang w:val="uk-UA"/>
        </w:rPr>
        <w:t>(0</w:t>
      </w:r>
      <w:r w:rsidR="00CB7D7F" w:rsidRPr="00B949C7">
        <w:rPr>
          <w:rFonts w:eastAsia="Times New Roman"/>
          <w:color w:val="000000" w:themeColor="text1"/>
          <w:spacing w:val="-2"/>
          <w:sz w:val="28"/>
          <w:szCs w:val="28"/>
          <w:lang w:val="uk-UA"/>
        </w:rPr>
        <w:t>67</w:t>
      </w:r>
      <w:r w:rsidR="00BA1842" w:rsidRPr="00B949C7">
        <w:rPr>
          <w:rFonts w:eastAsia="Times New Roman"/>
          <w:color w:val="000000" w:themeColor="text1"/>
          <w:spacing w:val="-2"/>
          <w:sz w:val="28"/>
          <w:szCs w:val="28"/>
          <w:lang w:val="uk-UA"/>
        </w:rPr>
        <w:t>)</w:t>
      </w:r>
      <w:r w:rsidR="00CB7D7F" w:rsidRPr="00B949C7">
        <w:rPr>
          <w:rFonts w:eastAsia="Times New Roman"/>
          <w:color w:val="000000" w:themeColor="text1"/>
          <w:spacing w:val="-2"/>
          <w:sz w:val="28"/>
          <w:szCs w:val="28"/>
          <w:lang w:val="uk-UA"/>
        </w:rPr>
        <w:t>530-41-33</w:t>
      </w:r>
    </w:p>
    <w:p w:rsidR="00FE71BA" w:rsidRPr="00F91FFD" w:rsidRDefault="00FE71BA" w:rsidP="00257C30">
      <w:pPr>
        <w:numPr>
          <w:ilvl w:val="0"/>
          <w:numId w:val="2"/>
        </w:numPr>
        <w:shd w:val="clear" w:color="auto" w:fill="FFFFFF"/>
        <w:tabs>
          <w:tab w:val="left" w:pos="567"/>
        </w:tabs>
        <w:ind w:left="0"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Клуб </w:t>
      </w:r>
      <w:r w:rsidRPr="00F91FFD">
        <w:rPr>
          <w:rFonts w:eastAsia="Times New Roman"/>
          <w:color w:val="000000" w:themeColor="text1"/>
          <w:spacing w:val="-2"/>
          <w:sz w:val="28"/>
          <w:szCs w:val="28"/>
          <w:lang w:val="uk-UA"/>
        </w:rPr>
        <w:t xml:space="preserve">є юридичною особою, має </w:t>
      </w:r>
      <w:r w:rsidR="00F91FFD">
        <w:rPr>
          <w:rFonts w:eastAsia="Times New Roman"/>
          <w:color w:val="000000" w:themeColor="text1"/>
          <w:spacing w:val="-2"/>
          <w:sz w:val="28"/>
          <w:szCs w:val="28"/>
          <w:lang w:val="uk-UA"/>
        </w:rPr>
        <w:t xml:space="preserve">реєстраційний рахунок в органах Державної казначейської служби України, </w:t>
      </w:r>
      <w:r w:rsidRPr="00F91FFD">
        <w:rPr>
          <w:rFonts w:eastAsia="Times New Roman"/>
          <w:color w:val="000000" w:themeColor="text1"/>
          <w:spacing w:val="-2"/>
          <w:sz w:val="28"/>
          <w:szCs w:val="28"/>
          <w:lang w:val="uk-UA"/>
        </w:rPr>
        <w:t>печатку</w:t>
      </w:r>
      <w:r w:rsidR="00257C30" w:rsidRPr="00F91FFD">
        <w:rPr>
          <w:rFonts w:eastAsia="Times New Roman"/>
          <w:color w:val="000000" w:themeColor="text1"/>
          <w:spacing w:val="-2"/>
          <w:sz w:val="28"/>
          <w:szCs w:val="28"/>
          <w:lang w:val="uk-UA"/>
        </w:rPr>
        <w:t xml:space="preserve"> зі своїм найменуванням</w:t>
      </w:r>
      <w:r w:rsidR="00F91FFD">
        <w:rPr>
          <w:rFonts w:eastAsia="Times New Roman"/>
          <w:color w:val="000000" w:themeColor="text1"/>
          <w:spacing w:val="-2"/>
          <w:sz w:val="28"/>
          <w:szCs w:val="28"/>
          <w:lang w:val="uk-UA"/>
        </w:rPr>
        <w:t>,</w:t>
      </w:r>
      <w:r w:rsidR="00F91FFD" w:rsidRPr="00F91FFD">
        <w:rPr>
          <w:rFonts w:eastAsia="Times New Roman"/>
          <w:color w:val="000000" w:themeColor="text1"/>
          <w:spacing w:val="-2"/>
          <w:sz w:val="28"/>
          <w:szCs w:val="28"/>
          <w:lang w:val="uk-UA"/>
        </w:rPr>
        <w:t xml:space="preserve"> штамп, ідентифікаційний код, бланки</w:t>
      </w:r>
      <w:r w:rsidR="00257C30" w:rsidRPr="00F91FFD">
        <w:rPr>
          <w:rFonts w:eastAsia="Times New Roman"/>
          <w:color w:val="000000" w:themeColor="text1"/>
          <w:spacing w:val="-2"/>
          <w:sz w:val="28"/>
          <w:szCs w:val="28"/>
          <w:lang w:val="uk-UA"/>
        </w:rPr>
        <w:t xml:space="preserve"> </w:t>
      </w:r>
      <w:r w:rsidR="00F91FFD">
        <w:rPr>
          <w:rFonts w:eastAsia="Times New Roman"/>
          <w:color w:val="000000" w:themeColor="text1"/>
          <w:spacing w:val="-2"/>
          <w:sz w:val="28"/>
          <w:szCs w:val="28"/>
          <w:lang w:val="uk-UA"/>
        </w:rPr>
        <w:t>встановленого зразка</w:t>
      </w:r>
      <w:r w:rsidR="00257C30" w:rsidRPr="00F91FFD">
        <w:rPr>
          <w:rFonts w:eastAsia="Times New Roman"/>
          <w:color w:val="000000" w:themeColor="text1"/>
          <w:spacing w:val="-2"/>
          <w:sz w:val="28"/>
          <w:szCs w:val="28"/>
          <w:lang w:val="uk-UA"/>
        </w:rPr>
        <w:t xml:space="preserve">, може мати рахунки в </w:t>
      </w:r>
      <w:r w:rsidR="00F91FFD">
        <w:rPr>
          <w:rFonts w:eastAsia="Times New Roman"/>
          <w:color w:val="000000" w:themeColor="text1"/>
          <w:spacing w:val="-2"/>
          <w:sz w:val="28"/>
          <w:szCs w:val="28"/>
          <w:lang w:val="uk-UA"/>
        </w:rPr>
        <w:t>установах банку</w:t>
      </w:r>
      <w:r w:rsidR="00257C30" w:rsidRPr="00F91FFD">
        <w:rPr>
          <w:rFonts w:eastAsia="Times New Roman"/>
          <w:color w:val="000000" w:themeColor="text1"/>
          <w:spacing w:val="-2"/>
          <w:sz w:val="28"/>
          <w:szCs w:val="28"/>
          <w:lang w:val="uk-UA"/>
        </w:rPr>
        <w:t>.</w:t>
      </w:r>
    </w:p>
    <w:p w:rsidR="00FE71BA" w:rsidRPr="00F91FFD" w:rsidRDefault="00FE71BA" w:rsidP="00F40585">
      <w:pPr>
        <w:pStyle w:val="a3"/>
        <w:numPr>
          <w:ilvl w:val="0"/>
          <w:numId w:val="2"/>
        </w:numPr>
        <w:tabs>
          <w:tab w:val="left" w:pos="567"/>
        </w:tabs>
        <w:ind w:left="0" w:firstLine="567"/>
        <w:jc w:val="both"/>
        <w:rPr>
          <w:color w:val="000000"/>
          <w:sz w:val="28"/>
          <w:szCs w:val="28"/>
          <w:lang w:val="uk-UA"/>
        </w:rPr>
      </w:pPr>
      <w:r w:rsidRPr="00F91FFD">
        <w:rPr>
          <w:color w:val="000000"/>
          <w:sz w:val="28"/>
          <w:szCs w:val="28"/>
          <w:lang w:val="uk-UA"/>
        </w:rPr>
        <w:t xml:space="preserve">Засновником та власником Клубу є </w:t>
      </w:r>
      <w:r w:rsidR="004F15DA" w:rsidRPr="00F91FFD">
        <w:rPr>
          <w:color w:val="000000"/>
          <w:sz w:val="28"/>
          <w:szCs w:val="28"/>
          <w:lang w:val="uk-UA"/>
        </w:rPr>
        <w:t>Кременчуцька міська територіальна громада</w:t>
      </w:r>
      <w:r w:rsidRPr="00F91FFD">
        <w:rPr>
          <w:color w:val="000000"/>
          <w:sz w:val="28"/>
          <w:szCs w:val="28"/>
          <w:lang w:val="uk-UA"/>
        </w:rPr>
        <w:t>, в особі Кременчуцької міської ради Кременчуцького району Полтавської області.</w:t>
      </w:r>
    </w:p>
    <w:p w:rsidR="00257C30" w:rsidRPr="00B949C7" w:rsidRDefault="00257C30" w:rsidP="00AF4D5B">
      <w:pPr>
        <w:pStyle w:val="a3"/>
        <w:tabs>
          <w:tab w:val="left" w:pos="567"/>
        </w:tabs>
        <w:ind w:left="0" w:firstLine="567"/>
        <w:jc w:val="both"/>
        <w:rPr>
          <w:color w:val="000000"/>
          <w:sz w:val="28"/>
          <w:szCs w:val="28"/>
          <w:lang w:val="uk-UA"/>
        </w:rPr>
      </w:pPr>
      <w:r w:rsidRPr="00F91FFD">
        <w:rPr>
          <w:color w:val="000000"/>
          <w:sz w:val="28"/>
          <w:szCs w:val="28"/>
          <w:lang w:val="uk-UA"/>
        </w:rPr>
        <w:t>Статут Клубу затверджується Засновником – Кременчуцькою міською радою Кременчуцького району Полтавської області</w:t>
      </w:r>
      <w:r w:rsidR="00AF4D5B" w:rsidRPr="00F91FFD">
        <w:rPr>
          <w:color w:val="000000"/>
          <w:sz w:val="28"/>
          <w:szCs w:val="28"/>
          <w:lang w:val="uk-UA"/>
        </w:rPr>
        <w:t>.</w:t>
      </w:r>
    </w:p>
    <w:p w:rsidR="00FE71BA" w:rsidRPr="00B949C7" w:rsidRDefault="005133BC" w:rsidP="00F40585">
      <w:pPr>
        <w:pStyle w:val="a3"/>
        <w:numPr>
          <w:ilvl w:val="0"/>
          <w:numId w:val="2"/>
        </w:numPr>
        <w:ind w:left="0" w:firstLine="567"/>
        <w:jc w:val="both"/>
        <w:rPr>
          <w:color w:val="000000"/>
          <w:sz w:val="28"/>
          <w:szCs w:val="28"/>
          <w:lang w:val="uk-UA"/>
        </w:rPr>
      </w:pPr>
      <w:r w:rsidRPr="00B949C7">
        <w:rPr>
          <w:color w:val="000000"/>
          <w:sz w:val="28"/>
          <w:szCs w:val="28"/>
          <w:lang w:val="uk-UA"/>
        </w:rPr>
        <w:t>Клуб</w:t>
      </w:r>
      <w:r w:rsidR="00FE71BA" w:rsidRPr="00B949C7">
        <w:rPr>
          <w:color w:val="000000"/>
          <w:sz w:val="28"/>
          <w:szCs w:val="28"/>
          <w:lang w:val="uk-UA"/>
        </w:rPr>
        <w:t xml:space="preserve"> підпорядкований Департаменту у справах сімей та дітей Кременчуцької міської ради Кременчуцького району Полтавської області. </w:t>
      </w:r>
    </w:p>
    <w:p w:rsidR="00F87FAD" w:rsidRPr="00B949C7" w:rsidRDefault="005133BC" w:rsidP="00F40585">
      <w:pPr>
        <w:pStyle w:val="a3"/>
        <w:shd w:val="clear" w:color="auto" w:fill="FFFFFF"/>
        <w:tabs>
          <w:tab w:val="left" w:pos="509"/>
          <w:tab w:val="left" w:pos="1134"/>
          <w:tab w:val="left" w:pos="1276"/>
        </w:tabs>
        <w:ind w:left="0"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2.6.</w:t>
      </w:r>
      <w:r w:rsidR="00FE71BA" w:rsidRPr="00B949C7">
        <w:rPr>
          <w:rFonts w:eastAsia="Times New Roman"/>
          <w:color w:val="000000" w:themeColor="text1"/>
          <w:spacing w:val="-2"/>
          <w:sz w:val="28"/>
          <w:szCs w:val="28"/>
          <w:lang w:val="uk-UA"/>
        </w:rPr>
        <w:t xml:space="preserve"> </w:t>
      </w:r>
      <w:r w:rsidR="00BA1842" w:rsidRPr="00B949C7">
        <w:rPr>
          <w:rFonts w:eastAsia="Times New Roman"/>
          <w:color w:val="000000" w:themeColor="text1"/>
          <w:spacing w:val="-2"/>
          <w:sz w:val="28"/>
          <w:szCs w:val="28"/>
          <w:lang w:val="uk-UA"/>
        </w:rPr>
        <w:t xml:space="preserve">Головною метою Клубу є </w:t>
      </w:r>
      <w:r w:rsidR="00F87FAD" w:rsidRPr="00B949C7">
        <w:rPr>
          <w:rFonts w:eastAsia="Times New Roman"/>
          <w:color w:val="000000" w:themeColor="text1"/>
          <w:spacing w:val="-2"/>
          <w:sz w:val="28"/>
          <w:szCs w:val="28"/>
          <w:lang w:val="uk-UA"/>
        </w:rPr>
        <w:t>:</w:t>
      </w:r>
    </w:p>
    <w:p w:rsidR="00E942A6" w:rsidRPr="00B949C7" w:rsidRDefault="00121E0D" w:rsidP="00F40585">
      <w:pPr>
        <w:shd w:val="clear" w:color="auto" w:fill="FFFFFF"/>
        <w:tabs>
          <w:tab w:val="left" w:pos="509"/>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 </w:t>
      </w:r>
      <w:r w:rsidR="00BA1842" w:rsidRPr="00B949C7">
        <w:rPr>
          <w:rFonts w:eastAsia="Times New Roman"/>
          <w:color w:val="000000" w:themeColor="text1"/>
          <w:spacing w:val="-2"/>
          <w:sz w:val="28"/>
          <w:szCs w:val="28"/>
          <w:lang w:val="uk-UA"/>
        </w:rPr>
        <w:t xml:space="preserve">забезпечення реалізації права підлітків </w:t>
      </w:r>
      <w:r w:rsidR="00F87FAD" w:rsidRPr="00B949C7">
        <w:rPr>
          <w:rFonts w:eastAsia="Times New Roman"/>
          <w:color w:val="000000" w:themeColor="text1"/>
          <w:spacing w:val="-2"/>
          <w:sz w:val="28"/>
          <w:szCs w:val="28"/>
          <w:lang w:val="uk-UA"/>
        </w:rPr>
        <w:t>на здобуття позашкільної освіти;</w:t>
      </w:r>
    </w:p>
    <w:p w:rsidR="00874257" w:rsidRPr="00B949C7" w:rsidRDefault="00E942A6" w:rsidP="00F40585">
      <w:pPr>
        <w:shd w:val="clear" w:color="auto" w:fill="FFFFFF"/>
        <w:tabs>
          <w:tab w:val="left" w:pos="509"/>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003F0B8E" w:rsidRPr="00B949C7">
        <w:rPr>
          <w:rFonts w:eastAsia="Times New Roman"/>
          <w:color w:val="000000" w:themeColor="text1"/>
          <w:spacing w:val="-2"/>
          <w:sz w:val="28"/>
          <w:szCs w:val="28"/>
          <w:lang w:val="uk-UA"/>
        </w:rPr>
        <w:t xml:space="preserve"> розвиток здібностей, талантів вихованців, задоволення </w:t>
      </w:r>
      <w:r w:rsidR="001D022A" w:rsidRPr="00B949C7">
        <w:rPr>
          <w:rFonts w:eastAsia="Times New Roman"/>
          <w:color w:val="000000" w:themeColor="text1"/>
          <w:spacing w:val="-2"/>
          <w:sz w:val="28"/>
          <w:szCs w:val="28"/>
          <w:lang w:val="uk-UA"/>
        </w:rPr>
        <w:t>ї</w:t>
      </w:r>
      <w:r w:rsidR="003F0B8E" w:rsidRPr="00B949C7">
        <w:rPr>
          <w:rFonts w:eastAsia="Times New Roman"/>
          <w:color w:val="000000" w:themeColor="text1"/>
          <w:spacing w:val="-2"/>
          <w:sz w:val="28"/>
          <w:szCs w:val="28"/>
          <w:lang w:val="uk-UA"/>
        </w:rPr>
        <w:t xml:space="preserve">х інтересів, </w:t>
      </w:r>
      <w:r w:rsidR="003F0B8E" w:rsidRPr="00B949C7">
        <w:rPr>
          <w:rFonts w:eastAsia="Times New Roman"/>
          <w:color w:val="000000" w:themeColor="text1"/>
          <w:spacing w:val="-2"/>
          <w:sz w:val="28"/>
          <w:szCs w:val="28"/>
          <w:lang w:val="uk-UA"/>
        </w:rPr>
        <w:lastRenderedPageBreak/>
        <w:t xml:space="preserve">духовних запитів і потреб у професійному самовизначенні; </w:t>
      </w:r>
    </w:p>
    <w:p w:rsidR="003F0B8E" w:rsidRPr="00B949C7" w:rsidRDefault="003F0B8E" w:rsidP="00F40585">
      <w:pPr>
        <w:shd w:val="clear" w:color="auto" w:fill="FFFFFF"/>
        <w:tabs>
          <w:tab w:val="left" w:pos="509"/>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забезпечення потреб особистості у творчій самореалізації;</w:t>
      </w:r>
    </w:p>
    <w:p w:rsidR="00BA1842" w:rsidRPr="00B949C7" w:rsidRDefault="00121E0D" w:rsidP="00F40585">
      <w:pPr>
        <w:shd w:val="clear" w:color="auto" w:fill="FFFFFF"/>
        <w:tabs>
          <w:tab w:val="left" w:pos="142"/>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 </w:t>
      </w:r>
      <w:r w:rsidR="00F87FAD" w:rsidRPr="00B949C7">
        <w:rPr>
          <w:rFonts w:eastAsia="Times New Roman"/>
          <w:color w:val="000000" w:themeColor="text1"/>
          <w:spacing w:val="-2"/>
          <w:sz w:val="28"/>
          <w:szCs w:val="28"/>
          <w:lang w:val="uk-UA"/>
        </w:rPr>
        <w:t>здобуття вихованцями</w:t>
      </w:r>
      <w:r w:rsidR="00BA1842" w:rsidRPr="00B949C7">
        <w:rPr>
          <w:rFonts w:eastAsia="Times New Roman"/>
          <w:color w:val="000000" w:themeColor="text1"/>
          <w:spacing w:val="-2"/>
          <w:sz w:val="28"/>
          <w:szCs w:val="28"/>
          <w:lang w:val="uk-UA"/>
        </w:rPr>
        <w:t xml:space="preserve"> знань, умінь та навичок за інтересами.</w:t>
      </w:r>
    </w:p>
    <w:p w:rsidR="00BA1842" w:rsidRDefault="005133BC" w:rsidP="00F40585">
      <w:pPr>
        <w:pStyle w:val="a3"/>
        <w:numPr>
          <w:ilvl w:val="1"/>
          <w:numId w:val="33"/>
        </w:numPr>
        <w:shd w:val="clear" w:color="auto" w:fill="FFFFFF"/>
        <w:tabs>
          <w:tab w:val="left" w:pos="509"/>
          <w:tab w:val="left" w:pos="1134"/>
        </w:tabs>
        <w:ind w:left="0"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 </w:t>
      </w:r>
      <w:r w:rsidR="000C4F88">
        <w:rPr>
          <w:rFonts w:eastAsia="Times New Roman"/>
          <w:color w:val="000000" w:themeColor="text1"/>
          <w:spacing w:val="-2"/>
          <w:sz w:val="28"/>
          <w:szCs w:val="28"/>
          <w:lang w:val="uk-UA"/>
        </w:rPr>
        <w:t>Основними</w:t>
      </w:r>
      <w:r w:rsidR="00BA1842" w:rsidRPr="00B949C7">
        <w:rPr>
          <w:rFonts w:eastAsia="Times New Roman"/>
          <w:color w:val="000000" w:themeColor="text1"/>
          <w:spacing w:val="-2"/>
          <w:sz w:val="28"/>
          <w:szCs w:val="28"/>
          <w:lang w:val="uk-UA"/>
        </w:rPr>
        <w:t xml:space="preserve"> </w:t>
      </w:r>
      <w:r w:rsidR="00483B2B" w:rsidRPr="00B949C7">
        <w:rPr>
          <w:rFonts w:eastAsia="Times New Roman"/>
          <w:color w:val="000000" w:themeColor="text1"/>
          <w:spacing w:val="-2"/>
          <w:sz w:val="28"/>
          <w:szCs w:val="28"/>
          <w:lang w:val="uk-UA"/>
        </w:rPr>
        <w:t>завданнями</w:t>
      </w:r>
      <w:r w:rsidR="00F55B44" w:rsidRPr="00B949C7">
        <w:rPr>
          <w:rFonts w:eastAsia="Times New Roman"/>
          <w:color w:val="000000" w:themeColor="text1"/>
          <w:spacing w:val="-2"/>
          <w:sz w:val="28"/>
          <w:szCs w:val="28"/>
          <w:lang w:val="uk-UA"/>
        </w:rPr>
        <w:t xml:space="preserve"> </w:t>
      </w:r>
      <w:r w:rsidR="001D022A" w:rsidRPr="00B949C7">
        <w:rPr>
          <w:rFonts w:eastAsia="Times New Roman"/>
          <w:color w:val="000000" w:themeColor="text1"/>
          <w:spacing w:val="-2"/>
          <w:sz w:val="28"/>
          <w:szCs w:val="28"/>
          <w:lang w:val="uk-UA"/>
        </w:rPr>
        <w:t>Клубу</w:t>
      </w:r>
      <w:r w:rsidR="00483B2B" w:rsidRPr="00B949C7">
        <w:rPr>
          <w:rFonts w:eastAsia="Times New Roman"/>
          <w:color w:val="000000" w:themeColor="text1"/>
          <w:spacing w:val="-2"/>
          <w:sz w:val="28"/>
          <w:szCs w:val="28"/>
          <w:lang w:val="uk-UA"/>
        </w:rPr>
        <w:t xml:space="preserve"> </w:t>
      </w:r>
      <w:r w:rsidR="00F55B44" w:rsidRPr="00B949C7">
        <w:rPr>
          <w:rFonts w:eastAsia="Times New Roman"/>
          <w:color w:val="000000" w:themeColor="text1"/>
          <w:spacing w:val="-2"/>
          <w:sz w:val="28"/>
          <w:szCs w:val="28"/>
          <w:lang w:val="uk-UA"/>
        </w:rPr>
        <w:t>є</w:t>
      </w:r>
      <w:r w:rsidR="00BA1842" w:rsidRPr="00B949C7">
        <w:rPr>
          <w:rFonts w:eastAsia="Times New Roman"/>
          <w:color w:val="000000" w:themeColor="text1"/>
          <w:spacing w:val="-2"/>
          <w:sz w:val="28"/>
          <w:szCs w:val="28"/>
          <w:lang w:val="uk-UA"/>
        </w:rPr>
        <w:t>:</w:t>
      </w:r>
    </w:p>
    <w:p w:rsidR="009B6B1D" w:rsidRDefault="009B6B1D" w:rsidP="009B6B1D">
      <w:pPr>
        <w:pStyle w:val="a3"/>
        <w:shd w:val="clear" w:color="auto" w:fill="FFFFFF"/>
        <w:tabs>
          <w:tab w:val="left" w:pos="509"/>
          <w:tab w:val="left" w:pos="1134"/>
        </w:tabs>
        <w:ind w:left="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t>- виховання громадянина України;</w:t>
      </w:r>
    </w:p>
    <w:p w:rsidR="009B6B1D" w:rsidRDefault="009B6B1D" w:rsidP="009B6B1D">
      <w:pPr>
        <w:numPr>
          <w:ilvl w:val="0"/>
          <w:numId w:val="4"/>
        </w:numPr>
        <w:shd w:val="clear" w:color="auto" w:fill="FFFFFF"/>
        <w:tabs>
          <w:tab w:val="left" w:pos="426"/>
        </w:tabs>
        <w:ind w:firstLine="567"/>
        <w:jc w:val="both"/>
        <w:rPr>
          <w:rFonts w:eastAsia="Times New Roman"/>
          <w:spacing w:val="-2"/>
          <w:sz w:val="28"/>
          <w:szCs w:val="28"/>
          <w:lang w:val="uk-UA"/>
        </w:rPr>
      </w:pPr>
      <w:r>
        <w:rPr>
          <w:rFonts w:eastAsia="Times New Roman"/>
          <w:color w:val="000000" w:themeColor="text1"/>
          <w:spacing w:val="-2"/>
          <w:sz w:val="28"/>
          <w:szCs w:val="28"/>
          <w:lang w:val="uk-UA"/>
        </w:rPr>
        <w:t>вільний розвиток особистості та формування її соціально-громадського досвіду;</w:t>
      </w:r>
      <w:r w:rsidRPr="009B6B1D">
        <w:rPr>
          <w:rFonts w:eastAsia="Times New Roman"/>
          <w:spacing w:val="-2"/>
          <w:sz w:val="28"/>
          <w:szCs w:val="28"/>
          <w:lang w:val="uk-UA"/>
        </w:rPr>
        <w:t xml:space="preserve"> </w:t>
      </w:r>
    </w:p>
    <w:p w:rsidR="009B6B1D" w:rsidRPr="00F40585" w:rsidRDefault="009B6B1D" w:rsidP="009B6B1D">
      <w:pPr>
        <w:numPr>
          <w:ilvl w:val="0"/>
          <w:numId w:val="4"/>
        </w:numPr>
        <w:shd w:val="clear" w:color="auto" w:fill="FFFFFF"/>
        <w:tabs>
          <w:tab w:val="left" w:pos="426"/>
        </w:tabs>
        <w:ind w:firstLine="567"/>
        <w:jc w:val="both"/>
        <w:rPr>
          <w:rFonts w:eastAsia="Times New Roman"/>
          <w:spacing w:val="-2"/>
          <w:sz w:val="28"/>
          <w:szCs w:val="28"/>
          <w:lang w:val="uk-UA"/>
        </w:rPr>
      </w:pPr>
      <w:r w:rsidRPr="00F40585">
        <w:rPr>
          <w:rFonts w:eastAsia="Times New Roman"/>
          <w:spacing w:val="-2"/>
          <w:sz w:val="28"/>
          <w:szCs w:val="28"/>
          <w:lang w:val="uk-UA"/>
        </w:rPr>
        <w:t xml:space="preserve">виховання у </w:t>
      </w:r>
      <w:r>
        <w:rPr>
          <w:rFonts w:eastAsia="Times New Roman"/>
          <w:spacing w:val="-2"/>
          <w:sz w:val="28"/>
          <w:szCs w:val="28"/>
          <w:lang w:val="uk-UA"/>
        </w:rPr>
        <w:t xml:space="preserve">вихованців, учнів і слухачів поваги до </w:t>
      </w:r>
      <w:r w:rsidRPr="00F40585">
        <w:rPr>
          <w:rFonts w:eastAsia="Times New Roman"/>
          <w:spacing w:val="-2"/>
          <w:sz w:val="28"/>
          <w:szCs w:val="28"/>
          <w:lang w:val="uk-UA"/>
        </w:rPr>
        <w:t xml:space="preserve">Конституції України, </w:t>
      </w:r>
      <w:r>
        <w:rPr>
          <w:rFonts w:eastAsia="Times New Roman"/>
          <w:spacing w:val="-2"/>
          <w:sz w:val="28"/>
          <w:szCs w:val="28"/>
          <w:lang w:val="uk-UA"/>
        </w:rPr>
        <w:t>прав і свобод людини та громадянина, почуття власної гідності, відповідальності перед законом за свої дії</w:t>
      </w:r>
      <w:r w:rsidRPr="00F40585">
        <w:rPr>
          <w:rFonts w:eastAsia="Times New Roman"/>
          <w:spacing w:val="-2"/>
          <w:sz w:val="28"/>
          <w:szCs w:val="28"/>
          <w:lang w:val="uk-UA"/>
        </w:rPr>
        <w:t xml:space="preserve">; </w:t>
      </w:r>
    </w:p>
    <w:p w:rsidR="00BA1842" w:rsidRPr="00B949C7" w:rsidRDefault="00FF48A5" w:rsidP="00FF48A5">
      <w:pPr>
        <w:pStyle w:val="a3"/>
        <w:numPr>
          <w:ilvl w:val="0"/>
          <w:numId w:val="4"/>
        </w:numPr>
        <w:shd w:val="clear" w:color="auto" w:fill="FFFFFF"/>
        <w:tabs>
          <w:tab w:val="left" w:pos="0"/>
        </w:tabs>
        <w:ind w:firstLine="567"/>
        <w:jc w:val="both"/>
        <w:rPr>
          <w:rFonts w:eastAsia="Times New Roman"/>
          <w:color w:val="000000" w:themeColor="text1"/>
          <w:spacing w:val="-2"/>
          <w:sz w:val="28"/>
          <w:szCs w:val="28"/>
          <w:lang w:val="uk-UA"/>
        </w:rPr>
      </w:pPr>
      <w:r w:rsidRPr="00FF48A5">
        <w:rPr>
          <w:rFonts w:eastAsia="Times New Roman"/>
          <w:sz w:val="28"/>
          <w:lang w:val="uk-UA" w:eastAsia="ar-SA"/>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r w:rsidR="00BA1842" w:rsidRPr="00B949C7">
        <w:rPr>
          <w:rFonts w:eastAsia="Times New Roman"/>
          <w:color w:val="000000" w:themeColor="text1"/>
          <w:spacing w:val="-2"/>
          <w:sz w:val="28"/>
          <w:szCs w:val="28"/>
          <w:lang w:val="uk-UA"/>
        </w:rPr>
        <w:t>;</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виховання у вихованців, учнів і слухачів шанобливого ставлення до родини та людей похилого віку;</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створення умов для творчого, інтелектуального, духовного і фізичного розвитку вихованців, учнів і слухачів;</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здобуття вихованцями, учнями,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формування у вихованців, учнів і слухачів свідомого й відповідального ставлення до власного здоров</w:t>
      </w:r>
      <w:r w:rsidR="008D75F7">
        <w:rPr>
          <w:color w:val="000000" w:themeColor="text1"/>
          <w:sz w:val="28"/>
          <w:szCs w:val="28"/>
          <w:lang w:val="uk-UA"/>
        </w:rPr>
        <w:t>’</w:t>
      </w:r>
      <w:r w:rsidRPr="00FF48A5">
        <w:rPr>
          <w:color w:val="000000" w:themeColor="text1"/>
          <w:sz w:val="28"/>
          <w:szCs w:val="28"/>
          <w:lang w:val="uk-UA"/>
        </w:rPr>
        <w:t>я та здоров'я оточуючих, навичок безпечної поведінки;</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задоволення освітньо-культурних потреб вихованців, учнів і слухачів, які не забезпечуються іншими складовими структури освіти;</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задоволення потреб вихованців, учнів і слухачів у професійному самовизначенні і творчій самореалізації;</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пошук, розвиток та підтримка здібних, обдарованих і талановитих вихованців, учнів і слухачів;</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організація дозвілля вихованців, учнів і слухачів, пошук його нових форм;</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виховання в учасників освітнього процесу свідомого ставлення до власної безпеки та безпеки оточуючих;</w:t>
      </w:r>
    </w:p>
    <w:p w:rsidR="00FF48A5" w:rsidRPr="00FF48A5" w:rsidRDefault="00FF48A5" w:rsidP="00FF48A5">
      <w:pPr>
        <w:numPr>
          <w:ilvl w:val="0"/>
          <w:numId w:val="4"/>
        </w:numPr>
        <w:shd w:val="clear" w:color="auto" w:fill="FFFFFF"/>
        <w:tabs>
          <w:tab w:val="left" w:pos="426"/>
        </w:tabs>
        <w:ind w:firstLine="567"/>
        <w:jc w:val="both"/>
        <w:rPr>
          <w:color w:val="000000" w:themeColor="text1"/>
          <w:sz w:val="28"/>
          <w:szCs w:val="28"/>
          <w:lang w:val="uk-UA"/>
        </w:rPr>
      </w:pPr>
      <w:r w:rsidRPr="00FF48A5">
        <w:rPr>
          <w:color w:val="000000" w:themeColor="text1"/>
          <w:sz w:val="28"/>
          <w:szCs w:val="28"/>
          <w:lang w:val="uk-UA"/>
        </w:rPr>
        <w:t>формування здорового способу життя вихованців, учнів і слухачів;</w:t>
      </w:r>
    </w:p>
    <w:p w:rsidR="00483B2B" w:rsidRPr="00971D3C" w:rsidRDefault="00FF48A5" w:rsidP="00FF48A5">
      <w:pPr>
        <w:numPr>
          <w:ilvl w:val="0"/>
          <w:numId w:val="4"/>
        </w:numPr>
        <w:shd w:val="clear" w:color="auto" w:fill="FFFFFF"/>
        <w:tabs>
          <w:tab w:val="left" w:pos="426"/>
        </w:tabs>
        <w:ind w:firstLine="567"/>
        <w:jc w:val="both"/>
        <w:rPr>
          <w:rFonts w:eastAsia="Times New Roman"/>
          <w:color w:val="000000" w:themeColor="text1"/>
          <w:spacing w:val="-2"/>
          <w:sz w:val="28"/>
          <w:szCs w:val="28"/>
          <w:lang w:val="uk-UA"/>
        </w:rPr>
      </w:pPr>
      <w:r w:rsidRPr="00FF48A5">
        <w:rPr>
          <w:color w:val="000000" w:themeColor="text1"/>
          <w:sz w:val="28"/>
          <w:szCs w:val="28"/>
          <w:lang w:val="uk-UA"/>
        </w:rPr>
        <w:t>здійснення інформаційно-методичної та організаційно-масової роботи</w:t>
      </w:r>
      <w:r w:rsidR="00874257" w:rsidRPr="00971D3C">
        <w:rPr>
          <w:rFonts w:eastAsia="Times New Roman"/>
          <w:color w:val="000000" w:themeColor="text1"/>
          <w:spacing w:val="-2"/>
          <w:sz w:val="28"/>
          <w:szCs w:val="28"/>
          <w:lang w:val="uk-UA"/>
        </w:rPr>
        <w:t>.</w:t>
      </w:r>
    </w:p>
    <w:p w:rsidR="00BA1842" w:rsidRPr="00B949C7" w:rsidRDefault="005133BC" w:rsidP="00F40585">
      <w:pPr>
        <w:shd w:val="clear" w:color="auto" w:fill="FFFFFF"/>
        <w:tabs>
          <w:tab w:val="left" w:pos="605"/>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2.8</w:t>
      </w:r>
      <w:r w:rsidR="00BA1842" w:rsidRPr="00B949C7">
        <w:rPr>
          <w:rFonts w:eastAsia="Times New Roman"/>
          <w:color w:val="000000" w:themeColor="text1"/>
          <w:spacing w:val="-2"/>
          <w:sz w:val="28"/>
          <w:szCs w:val="28"/>
          <w:lang w:val="uk-UA"/>
        </w:rPr>
        <w:t>. Клуб самостійно приймає рішення i здійснює діяльність в межах своєї компетенції, передбаченої законодавством України та власним Статутом.</w:t>
      </w:r>
    </w:p>
    <w:p w:rsidR="00BA1842" w:rsidRPr="00B949C7" w:rsidRDefault="005133BC" w:rsidP="00F40585">
      <w:pPr>
        <w:shd w:val="clear" w:color="auto" w:fill="FFFFFF"/>
        <w:tabs>
          <w:tab w:val="left" w:pos="47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2.9</w:t>
      </w:r>
      <w:r w:rsidR="00BA1842" w:rsidRPr="00B949C7">
        <w:rPr>
          <w:rFonts w:eastAsia="Times New Roman"/>
          <w:color w:val="000000" w:themeColor="text1"/>
          <w:spacing w:val="-2"/>
          <w:sz w:val="28"/>
          <w:szCs w:val="28"/>
          <w:lang w:val="uk-UA"/>
        </w:rPr>
        <w:t>. Клуб несе відповідальність перед собою, суспільством i державою за:</w:t>
      </w:r>
    </w:p>
    <w:p w:rsidR="00BA1842" w:rsidRPr="00B949C7" w:rsidRDefault="00121E0D" w:rsidP="00F40585">
      <w:pPr>
        <w:numPr>
          <w:ilvl w:val="0"/>
          <w:numId w:val="5"/>
        </w:numPr>
        <w:shd w:val="clear" w:color="auto" w:fill="FFFFFF"/>
        <w:tabs>
          <w:tab w:val="left" w:pos="426"/>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безпечні умови </w:t>
      </w:r>
      <w:r w:rsidR="00BA1842" w:rsidRPr="00B949C7">
        <w:rPr>
          <w:rFonts w:eastAsia="Times New Roman"/>
          <w:color w:val="000000" w:themeColor="text1"/>
          <w:spacing w:val="-2"/>
          <w:sz w:val="28"/>
          <w:szCs w:val="28"/>
          <w:lang w:val="uk-UA"/>
        </w:rPr>
        <w:t>освітньої діяльності;</w:t>
      </w:r>
    </w:p>
    <w:p w:rsidR="00BA1842" w:rsidRPr="00B949C7" w:rsidRDefault="00BA1842" w:rsidP="00F40585">
      <w:pPr>
        <w:numPr>
          <w:ilvl w:val="0"/>
          <w:numId w:val="6"/>
        </w:numPr>
        <w:shd w:val="clear" w:color="auto" w:fill="FFFFFF"/>
        <w:tabs>
          <w:tab w:val="left" w:pos="426"/>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дотримання договірних зобов’язань з іншими суб</w:t>
      </w:r>
      <w:r w:rsidR="00121E0D" w:rsidRPr="00B949C7">
        <w:rPr>
          <w:rFonts w:eastAsia="Times New Roman"/>
          <w:color w:val="000000" w:themeColor="text1"/>
          <w:spacing w:val="-2"/>
          <w:sz w:val="28"/>
          <w:szCs w:val="28"/>
          <w:lang w:val="uk-UA"/>
        </w:rPr>
        <w:t>’єктами освітньої</w:t>
      </w:r>
      <w:r w:rsidR="00FA6CEB" w:rsidRPr="00B949C7">
        <w:rPr>
          <w:rFonts w:eastAsia="Times New Roman"/>
          <w:color w:val="000000" w:themeColor="text1"/>
          <w:spacing w:val="-2"/>
          <w:sz w:val="28"/>
          <w:szCs w:val="28"/>
          <w:lang w:val="uk-UA"/>
        </w:rPr>
        <w:t>,</w:t>
      </w:r>
      <w:r w:rsidR="00121E0D" w:rsidRPr="00B949C7">
        <w:rPr>
          <w:rFonts w:eastAsia="Times New Roman"/>
          <w:color w:val="000000" w:themeColor="text1"/>
          <w:spacing w:val="-2"/>
          <w:sz w:val="28"/>
          <w:szCs w:val="28"/>
          <w:lang w:val="uk-UA"/>
        </w:rPr>
        <w:t xml:space="preserve"> виробничої, </w:t>
      </w:r>
      <w:r w:rsidRPr="00B949C7">
        <w:rPr>
          <w:rFonts w:eastAsia="Times New Roman"/>
          <w:color w:val="000000" w:themeColor="text1"/>
          <w:spacing w:val="-2"/>
          <w:sz w:val="28"/>
          <w:szCs w:val="28"/>
          <w:lang w:val="uk-UA"/>
        </w:rPr>
        <w:t>творчої діяльності;</w:t>
      </w:r>
    </w:p>
    <w:p w:rsidR="00BA1842" w:rsidRPr="00B949C7" w:rsidRDefault="00BA1842" w:rsidP="00F40585">
      <w:pPr>
        <w:numPr>
          <w:ilvl w:val="0"/>
          <w:numId w:val="5"/>
        </w:numPr>
        <w:shd w:val="clear" w:color="auto" w:fill="FFFFFF"/>
        <w:tabs>
          <w:tab w:val="left" w:pos="426"/>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дотримання фінансової дисципліни.</w:t>
      </w:r>
    </w:p>
    <w:p w:rsidR="00BA1842" w:rsidRPr="00B949C7" w:rsidRDefault="005133BC" w:rsidP="00F40585">
      <w:pPr>
        <w:shd w:val="clear" w:color="auto" w:fill="FFFFFF"/>
        <w:tabs>
          <w:tab w:val="left" w:pos="426"/>
          <w:tab w:val="left" w:pos="47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2.10</w:t>
      </w:r>
      <w:r w:rsidR="00BA1842" w:rsidRPr="00B949C7">
        <w:rPr>
          <w:rFonts w:eastAsia="Times New Roman"/>
          <w:color w:val="000000" w:themeColor="text1"/>
          <w:spacing w:val="-2"/>
          <w:sz w:val="28"/>
          <w:szCs w:val="28"/>
          <w:lang w:val="uk-UA"/>
        </w:rPr>
        <w:t>. Клуб має право:</w:t>
      </w:r>
    </w:p>
    <w:p w:rsidR="00BA1842" w:rsidRPr="00B949C7" w:rsidRDefault="00BA1842" w:rsidP="00F40585">
      <w:pPr>
        <w:numPr>
          <w:ilvl w:val="0"/>
          <w:numId w:val="6"/>
        </w:numPr>
        <w:shd w:val="clear" w:color="auto" w:fill="FFFFFF"/>
        <w:tabs>
          <w:tab w:val="left" w:pos="28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визначати форми, методи i засоби організації </w:t>
      </w:r>
      <w:r w:rsidR="008C4594" w:rsidRPr="00B949C7">
        <w:rPr>
          <w:rFonts w:eastAsia="Times New Roman"/>
          <w:color w:val="000000" w:themeColor="text1"/>
          <w:spacing w:val="-2"/>
          <w:sz w:val="28"/>
          <w:szCs w:val="28"/>
          <w:lang w:val="uk-UA"/>
        </w:rPr>
        <w:t>освітнього</w:t>
      </w:r>
      <w:r w:rsidRPr="00B949C7">
        <w:rPr>
          <w:rFonts w:eastAsia="Times New Roman"/>
          <w:color w:val="000000" w:themeColor="text1"/>
          <w:spacing w:val="-2"/>
          <w:sz w:val="28"/>
          <w:szCs w:val="28"/>
          <w:lang w:val="uk-UA"/>
        </w:rPr>
        <w:t xml:space="preserve"> процесу за погодженням </w:t>
      </w:r>
      <w:r w:rsidRPr="000007A1">
        <w:rPr>
          <w:rFonts w:eastAsia="Times New Roman"/>
          <w:color w:val="000000" w:themeColor="text1"/>
          <w:spacing w:val="-2"/>
          <w:sz w:val="28"/>
          <w:szCs w:val="28"/>
          <w:lang w:val="uk-UA"/>
        </w:rPr>
        <w:t xml:space="preserve">iз </w:t>
      </w:r>
      <w:r w:rsidR="001B13EA" w:rsidRPr="000007A1">
        <w:rPr>
          <w:color w:val="000000"/>
          <w:sz w:val="28"/>
          <w:szCs w:val="28"/>
          <w:lang w:val="uk-UA"/>
        </w:rPr>
        <w:t xml:space="preserve">Департаментом у справах сімей та дітей Кременчуцької міської </w:t>
      </w:r>
      <w:r w:rsidR="001B13EA" w:rsidRPr="000007A1">
        <w:rPr>
          <w:color w:val="000000"/>
          <w:sz w:val="28"/>
          <w:szCs w:val="28"/>
          <w:lang w:val="uk-UA"/>
        </w:rPr>
        <w:lastRenderedPageBreak/>
        <w:t>ради Кременчуцького району Полтавської області</w:t>
      </w:r>
      <w:r w:rsidRPr="000007A1">
        <w:rPr>
          <w:rFonts w:eastAsia="Times New Roman"/>
          <w:color w:val="000000" w:themeColor="text1"/>
          <w:spacing w:val="-2"/>
          <w:sz w:val="28"/>
          <w:szCs w:val="28"/>
          <w:lang w:val="uk-UA"/>
        </w:rPr>
        <w:t>;</w:t>
      </w:r>
    </w:p>
    <w:p w:rsidR="00BA1842" w:rsidRPr="00B949C7" w:rsidRDefault="00BA1842" w:rsidP="00F40585">
      <w:pPr>
        <w:numPr>
          <w:ilvl w:val="0"/>
          <w:numId w:val="6"/>
        </w:numPr>
        <w:shd w:val="clear" w:color="auto" w:fill="FFFFFF"/>
        <w:tabs>
          <w:tab w:val="left" w:pos="28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в установленому порядку розробляти, впроваджувати експериментальні та індивідуальні навчальні плани;</w:t>
      </w:r>
    </w:p>
    <w:p w:rsidR="00BA1842" w:rsidRPr="00B949C7" w:rsidRDefault="00BA1842" w:rsidP="00F40585">
      <w:pPr>
        <w:shd w:val="clear" w:color="auto" w:fill="FFFFFF"/>
        <w:tabs>
          <w:tab w:val="left" w:pos="28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спільно з закладами</w:t>
      </w:r>
      <w:r w:rsidR="00C0049D" w:rsidRPr="00B949C7">
        <w:rPr>
          <w:rFonts w:eastAsia="Times New Roman"/>
          <w:color w:val="000000" w:themeColor="text1"/>
          <w:spacing w:val="-2"/>
          <w:sz w:val="28"/>
          <w:szCs w:val="28"/>
          <w:lang w:val="uk-UA"/>
        </w:rPr>
        <w:t xml:space="preserve"> позашкільної освіти</w:t>
      </w:r>
      <w:r w:rsidR="00DE1B53" w:rsidRPr="00B949C7">
        <w:rPr>
          <w:rFonts w:eastAsia="Times New Roman"/>
          <w:color w:val="000000" w:themeColor="text1"/>
          <w:spacing w:val="-2"/>
          <w:sz w:val="28"/>
          <w:szCs w:val="28"/>
          <w:lang w:val="uk-UA"/>
        </w:rPr>
        <w:t>, закладами</w:t>
      </w:r>
      <w:r w:rsidR="00874257" w:rsidRPr="00B949C7">
        <w:rPr>
          <w:rFonts w:eastAsia="Times New Roman"/>
          <w:color w:val="000000" w:themeColor="text1"/>
          <w:spacing w:val="-2"/>
          <w:sz w:val="28"/>
          <w:szCs w:val="28"/>
          <w:lang w:val="uk-UA"/>
        </w:rPr>
        <w:t xml:space="preserve"> </w:t>
      </w:r>
      <w:r w:rsidRPr="00B949C7">
        <w:rPr>
          <w:rFonts w:eastAsia="Times New Roman"/>
          <w:color w:val="000000" w:themeColor="text1"/>
          <w:spacing w:val="-2"/>
          <w:sz w:val="28"/>
          <w:szCs w:val="28"/>
          <w:lang w:val="uk-UA"/>
        </w:rPr>
        <w:t>загальної середньої освіти</w:t>
      </w:r>
      <w:r w:rsidR="00874257" w:rsidRPr="00B949C7">
        <w:rPr>
          <w:rFonts w:eastAsia="Times New Roman"/>
          <w:color w:val="000000" w:themeColor="text1"/>
          <w:spacing w:val="-2"/>
          <w:sz w:val="28"/>
          <w:szCs w:val="28"/>
          <w:lang w:val="uk-UA"/>
        </w:rPr>
        <w:t xml:space="preserve"> (в т.ч. базової середньої освіти і профільної середньої освіти)</w:t>
      </w:r>
      <w:r w:rsidRPr="00B949C7">
        <w:rPr>
          <w:rFonts w:eastAsia="Times New Roman"/>
          <w:color w:val="000000" w:themeColor="text1"/>
          <w:spacing w:val="-2"/>
          <w:sz w:val="28"/>
          <w:szCs w:val="28"/>
          <w:lang w:val="uk-UA"/>
        </w:rPr>
        <w:t xml:space="preserve">, </w:t>
      </w:r>
      <w:r w:rsidR="000D33D0" w:rsidRPr="00B949C7">
        <w:rPr>
          <w:rFonts w:eastAsia="Times New Roman"/>
          <w:color w:val="000000" w:themeColor="text1"/>
          <w:spacing w:val="-2"/>
          <w:sz w:val="28"/>
          <w:szCs w:val="28"/>
          <w:lang w:val="uk-UA"/>
        </w:rPr>
        <w:t xml:space="preserve">професійної (професійно-технічної) освіти, фахової передвищої освіти, </w:t>
      </w:r>
      <w:r w:rsidRPr="00B949C7">
        <w:rPr>
          <w:rFonts w:eastAsia="Times New Roman"/>
          <w:color w:val="000000" w:themeColor="text1"/>
          <w:spacing w:val="-2"/>
          <w:sz w:val="28"/>
          <w:szCs w:val="28"/>
          <w:lang w:val="uk-UA"/>
        </w:rPr>
        <w:t>закладами вищої освіти, іншими установами та організаціями, проводити освітній процес, експериментальну, пошукову роботу, що не суперечить законодавству України;</w:t>
      </w:r>
    </w:p>
    <w:p w:rsidR="00BA1842" w:rsidRPr="00B949C7" w:rsidRDefault="00BA1842" w:rsidP="00971D3C">
      <w:pPr>
        <w:shd w:val="clear" w:color="auto" w:fill="FFFFFF"/>
        <w:tabs>
          <w:tab w:val="left" w:pos="284"/>
          <w:tab w:val="left" w:pos="851"/>
          <w:tab w:val="left" w:pos="109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використовувати piзнi форми морального i матеріального заохочення учасників освітнього процесу;</w:t>
      </w:r>
    </w:p>
    <w:p w:rsidR="00BA1842" w:rsidRPr="00B949C7" w:rsidRDefault="00BA1842" w:rsidP="00971D3C">
      <w:pPr>
        <w:shd w:val="clear" w:color="auto" w:fill="FFFFFF"/>
        <w:tabs>
          <w:tab w:val="left" w:pos="284"/>
          <w:tab w:val="left" w:pos="851"/>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 бути розпорядником рухомого та нерухомого майна згідно з законодавством України та </w:t>
      </w:r>
      <w:r w:rsidR="00F33938" w:rsidRPr="000007A1">
        <w:rPr>
          <w:rFonts w:eastAsia="Times New Roman"/>
          <w:color w:val="000000" w:themeColor="text1"/>
          <w:spacing w:val="-2"/>
          <w:sz w:val="28"/>
          <w:szCs w:val="28"/>
          <w:lang w:val="uk-UA"/>
        </w:rPr>
        <w:t>цим</w:t>
      </w:r>
      <w:r w:rsidR="00F33938" w:rsidRPr="00B949C7">
        <w:rPr>
          <w:rFonts w:eastAsia="Times New Roman"/>
          <w:color w:val="000000" w:themeColor="text1"/>
          <w:spacing w:val="-2"/>
          <w:sz w:val="28"/>
          <w:szCs w:val="28"/>
          <w:lang w:val="uk-UA"/>
        </w:rPr>
        <w:t xml:space="preserve"> </w:t>
      </w:r>
      <w:r w:rsidRPr="00B949C7">
        <w:rPr>
          <w:rFonts w:eastAsia="Times New Roman"/>
          <w:color w:val="000000" w:themeColor="text1"/>
          <w:spacing w:val="-2"/>
          <w:sz w:val="28"/>
          <w:szCs w:val="28"/>
          <w:lang w:val="uk-UA"/>
        </w:rPr>
        <w:t>Статутом;</w:t>
      </w:r>
    </w:p>
    <w:p w:rsidR="00BA1842" w:rsidRPr="00B949C7" w:rsidRDefault="00BA1842" w:rsidP="00971D3C">
      <w:pPr>
        <w:shd w:val="clear" w:color="auto" w:fill="FFFFFF"/>
        <w:tabs>
          <w:tab w:val="left" w:pos="284"/>
          <w:tab w:val="left" w:pos="851"/>
          <w:tab w:val="left" w:pos="109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отримувати кошти i матеріальні цінності від органів виконавчої влади, юридичних i фізичних ociб;</w:t>
      </w:r>
    </w:p>
    <w:p w:rsidR="00BA1842" w:rsidRPr="00B949C7" w:rsidRDefault="00BA1842" w:rsidP="00971D3C">
      <w:pPr>
        <w:shd w:val="clear" w:color="auto" w:fill="FFFFFF"/>
        <w:tabs>
          <w:tab w:val="left" w:pos="284"/>
          <w:tab w:val="left" w:pos="851"/>
          <w:tab w:val="left" w:pos="1008"/>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використовувати надходження у порядку, визначеному законодавством України.</w:t>
      </w:r>
    </w:p>
    <w:p w:rsidR="00BA1842" w:rsidRPr="00B949C7" w:rsidRDefault="005133BC" w:rsidP="00F40585">
      <w:pPr>
        <w:shd w:val="clear" w:color="auto" w:fill="FFFFFF"/>
        <w:tabs>
          <w:tab w:val="left" w:pos="629"/>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2.11</w:t>
      </w:r>
      <w:r w:rsidR="00BA1842" w:rsidRPr="00B949C7">
        <w:rPr>
          <w:rFonts w:eastAsia="Times New Roman"/>
          <w:color w:val="000000" w:themeColor="text1"/>
          <w:spacing w:val="-2"/>
          <w:sz w:val="28"/>
          <w:szCs w:val="28"/>
          <w:lang w:val="uk-UA"/>
        </w:rPr>
        <w:t>. У Клубі створюються та функціонують:</w:t>
      </w:r>
    </w:p>
    <w:p w:rsidR="00971D3C" w:rsidRDefault="00BA1842" w:rsidP="00F40585">
      <w:pPr>
        <w:shd w:val="clear" w:color="auto" w:fill="FFFFFF"/>
        <w:tabs>
          <w:tab w:val="left" w:pos="426"/>
          <w:tab w:val="left" w:pos="63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 </w:t>
      </w:r>
      <w:r w:rsidRPr="000007A1">
        <w:rPr>
          <w:rFonts w:eastAsia="Times New Roman"/>
          <w:color w:val="000000" w:themeColor="text1"/>
          <w:spacing w:val="-2"/>
          <w:sz w:val="28"/>
          <w:szCs w:val="28"/>
          <w:lang w:val="uk-UA"/>
        </w:rPr>
        <w:t xml:space="preserve">гуртки </w:t>
      </w:r>
      <w:r w:rsidR="00F33938" w:rsidRPr="000007A1">
        <w:rPr>
          <w:rFonts w:eastAsia="Times New Roman"/>
          <w:color w:val="000000" w:themeColor="text1"/>
          <w:spacing w:val="-2"/>
          <w:sz w:val="28"/>
          <w:szCs w:val="28"/>
          <w:lang w:val="uk-UA"/>
        </w:rPr>
        <w:t>відповідно за напрямами діяльності</w:t>
      </w:r>
      <w:r w:rsidR="000007A1">
        <w:rPr>
          <w:rFonts w:eastAsia="Times New Roman"/>
          <w:color w:val="000000" w:themeColor="text1"/>
          <w:spacing w:val="-2"/>
          <w:sz w:val="28"/>
          <w:szCs w:val="28"/>
          <w:lang w:val="uk-UA"/>
        </w:rPr>
        <w:t>;</w:t>
      </w:r>
      <w:r w:rsidR="00F33938" w:rsidRPr="00B949C7">
        <w:rPr>
          <w:rFonts w:eastAsia="Times New Roman"/>
          <w:color w:val="000000" w:themeColor="text1"/>
          <w:spacing w:val="-2"/>
          <w:sz w:val="28"/>
          <w:szCs w:val="28"/>
          <w:lang w:val="uk-UA"/>
        </w:rPr>
        <w:t xml:space="preserve"> </w:t>
      </w:r>
    </w:p>
    <w:p w:rsidR="00BA1842" w:rsidRPr="00B949C7" w:rsidRDefault="000007A1" w:rsidP="00F40585">
      <w:pPr>
        <w:shd w:val="clear" w:color="auto" w:fill="FFFFFF"/>
        <w:tabs>
          <w:tab w:val="left" w:pos="426"/>
          <w:tab w:val="left" w:pos="634"/>
        </w:tabs>
        <w:ind w:firstLine="567"/>
        <w:jc w:val="both"/>
        <w:rPr>
          <w:rFonts w:eastAsia="Times New Roman"/>
          <w:color w:val="000000" w:themeColor="text1"/>
          <w:spacing w:val="-2"/>
          <w:sz w:val="28"/>
          <w:szCs w:val="28"/>
          <w:lang w:val="uk-UA"/>
        </w:rPr>
      </w:pPr>
      <w:r w:rsidRPr="000007A1">
        <w:rPr>
          <w:rFonts w:eastAsia="Times New Roman"/>
          <w:color w:val="000000" w:themeColor="text1"/>
          <w:spacing w:val="-2"/>
          <w:sz w:val="28"/>
          <w:szCs w:val="28"/>
          <w:lang w:val="uk-UA"/>
        </w:rPr>
        <w:t xml:space="preserve">- </w:t>
      </w:r>
      <w:r w:rsidR="00BA1842" w:rsidRPr="00B949C7">
        <w:rPr>
          <w:rFonts w:eastAsia="Times New Roman"/>
          <w:color w:val="000000" w:themeColor="text1"/>
          <w:spacing w:val="-2"/>
          <w:sz w:val="28"/>
          <w:szCs w:val="28"/>
          <w:lang w:val="uk-UA"/>
        </w:rPr>
        <w:t>методичний кабінет;</w:t>
      </w:r>
    </w:p>
    <w:p w:rsidR="00BA1842" w:rsidRPr="00B949C7" w:rsidRDefault="00FA6CEB" w:rsidP="00F40585">
      <w:pPr>
        <w:numPr>
          <w:ilvl w:val="0"/>
          <w:numId w:val="7"/>
        </w:numPr>
        <w:shd w:val="clear" w:color="auto" w:fill="FFFFFF"/>
        <w:tabs>
          <w:tab w:val="left" w:pos="125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методичні об’</w:t>
      </w:r>
      <w:r w:rsidR="00BA1842" w:rsidRPr="00B949C7">
        <w:rPr>
          <w:rFonts w:eastAsia="Times New Roman"/>
          <w:color w:val="000000" w:themeColor="text1"/>
          <w:spacing w:val="-2"/>
          <w:sz w:val="28"/>
          <w:szCs w:val="28"/>
          <w:lang w:val="uk-UA"/>
        </w:rPr>
        <w:t>єднання керівників гуртків.</w:t>
      </w:r>
    </w:p>
    <w:p w:rsidR="00BA1842" w:rsidRPr="00B949C7" w:rsidRDefault="00BA1842" w:rsidP="00F40585">
      <w:pPr>
        <w:shd w:val="clear" w:color="auto" w:fill="FFFFFF"/>
        <w:tabs>
          <w:tab w:val="left" w:pos="821"/>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2.1</w:t>
      </w:r>
      <w:r w:rsidR="005133BC" w:rsidRPr="00B949C7">
        <w:rPr>
          <w:rFonts w:eastAsia="Times New Roman"/>
          <w:color w:val="000000" w:themeColor="text1"/>
          <w:spacing w:val="-2"/>
          <w:sz w:val="28"/>
          <w:szCs w:val="28"/>
          <w:lang w:val="uk-UA"/>
        </w:rPr>
        <w:t>2</w:t>
      </w:r>
      <w:r w:rsidRPr="00B949C7">
        <w:rPr>
          <w:rFonts w:eastAsia="Times New Roman"/>
          <w:color w:val="000000" w:themeColor="text1"/>
          <w:spacing w:val="-2"/>
          <w:sz w:val="28"/>
          <w:szCs w:val="28"/>
          <w:lang w:val="uk-UA"/>
        </w:rPr>
        <w:t>. Взаємовідносини Клубу з юридичними i фізичними особами визначаються угодами, укладеними між ними.</w:t>
      </w:r>
    </w:p>
    <w:p w:rsidR="008C4594" w:rsidRPr="00B949C7" w:rsidRDefault="008C4594" w:rsidP="00F40585">
      <w:pPr>
        <w:shd w:val="clear" w:color="auto" w:fill="FFFFFF"/>
        <w:ind w:firstLine="567"/>
        <w:jc w:val="both"/>
        <w:rPr>
          <w:b/>
          <w:bCs/>
          <w:color w:val="000000" w:themeColor="text1"/>
          <w:sz w:val="28"/>
          <w:szCs w:val="28"/>
          <w:lang w:val="uk-UA"/>
        </w:rPr>
      </w:pPr>
    </w:p>
    <w:p w:rsidR="00502DE9" w:rsidRPr="00B949C7" w:rsidRDefault="00FA6CEB" w:rsidP="00F40585">
      <w:pPr>
        <w:shd w:val="clear" w:color="auto" w:fill="FFFFFF"/>
        <w:jc w:val="center"/>
        <w:rPr>
          <w:rFonts w:eastAsia="Times New Roman"/>
          <w:b/>
          <w:bCs/>
          <w:color w:val="000000" w:themeColor="text1"/>
          <w:sz w:val="28"/>
          <w:szCs w:val="28"/>
          <w:lang w:val="uk-UA"/>
        </w:rPr>
      </w:pPr>
      <w:r w:rsidRPr="00B949C7">
        <w:rPr>
          <w:b/>
          <w:bCs/>
          <w:color w:val="000000" w:themeColor="text1"/>
          <w:sz w:val="28"/>
          <w:szCs w:val="28"/>
          <w:lang w:val="uk-UA"/>
        </w:rPr>
        <w:t>3</w:t>
      </w:r>
      <w:r w:rsidR="00BA1842" w:rsidRPr="00B949C7">
        <w:rPr>
          <w:b/>
          <w:bCs/>
          <w:color w:val="000000" w:themeColor="text1"/>
          <w:sz w:val="28"/>
          <w:szCs w:val="28"/>
          <w:lang w:val="uk-UA"/>
        </w:rPr>
        <w:t xml:space="preserve">. </w:t>
      </w:r>
      <w:r w:rsidR="00BA1842" w:rsidRPr="00B949C7">
        <w:rPr>
          <w:rFonts w:eastAsia="Times New Roman"/>
          <w:b/>
          <w:bCs/>
          <w:color w:val="000000" w:themeColor="text1"/>
          <w:sz w:val="28"/>
          <w:szCs w:val="28"/>
          <w:lang w:val="uk-UA"/>
        </w:rPr>
        <w:t xml:space="preserve">Організація </w:t>
      </w:r>
      <w:r w:rsidR="005133BC" w:rsidRPr="00B949C7">
        <w:rPr>
          <w:rFonts w:eastAsia="Times New Roman"/>
          <w:b/>
          <w:bCs/>
          <w:color w:val="000000" w:themeColor="text1"/>
          <w:sz w:val="28"/>
          <w:szCs w:val="28"/>
          <w:lang w:val="uk-UA"/>
        </w:rPr>
        <w:t>позашкільної освіти</w:t>
      </w:r>
    </w:p>
    <w:p w:rsidR="008C4594" w:rsidRPr="00B949C7" w:rsidRDefault="008C4594" w:rsidP="00F40585">
      <w:pPr>
        <w:shd w:val="clear" w:color="auto" w:fill="FFFFFF"/>
        <w:ind w:firstLine="567"/>
        <w:jc w:val="center"/>
        <w:rPr>
          <w:rFonts w:eastAsia="Times New Roman"/>
          <w:b/>
          <w:bCs/>
          <w:color w:val="000000" w:themeColor="text1"/>
          <w:sz w:val="28"/>
          <w:szCs w:val="28"/>
          <w:lang w:val="uk-UA"/>
        </w:rPr>
      </w:pPr>
    </w:p>
    <w:p w:rsidR="00F779F0" w:rsidRDefault="00BA1842" w:rsidP="003E2252">
      <w:pPr>
        <w:shd w:val="clear" w:color="auto" w:fill="FFFFFF"/>
        <w:tabs>
          <w:tab w:val="left" w:pos="426"/>
          <w:tab w:val="left" w:pos="634"/>
        </w:tabs>
        <w:ind w:firstLine="709"/>
        <w:jc w:val="both"/>
        <w:rPr>
          <w:sz w:val="28"/>
          <w:lang w:val="uk-UA"/>
        </w:rPr>
      </w:pPr>
      <w:r w:rsidRPr="00B949C7">
        <w:rPr>
          <w:rFonts w:eastAsia="Times New Roman"/>
          <w:color w:val="000000" w:themeColor="text1"/>
          <w:spacing w:val="4"/>
          <w:sz w:val="28"/>
          <w:szCs w:val="28"/>
          <w:lang w:val="uk-UA"/>
        </w:rPr>
        <w:t xml:space="preserve">3.1. </w:t>
      </w:r>
      <w:r w:rsidR="00F779F0" w:rsidRPr="00F779F0">
        <w:rPr>
          <w:color w:val="000000"/>
          <w:sz w:val="28"/>
          <w:lang w:val="uk-UA"/>
        </w:rPr>
        <w:t xml:space="preserve">Освітній процес в </w:t>
      </w:r>
      <w:r w:rsidR="00F779F0">
        <w:rPr>
          <w:color w:val="000000"/>
          <w:sz w:val="28"/>
          <w:lang w:val="uk-UA"/>
        </w:rPr>
        <w:t>Клубі</w:t>
      </w:r>
      <w:r w:rsidR="00F779F0" w:rsidRPr="00F779F0">
        <w:rPr>
          <w:color w:val="000000"/>
          <w:sz w:val="28"/>
          <w:lang w:val="uk-UA"/>
        </w:rPr>
        <w:t xml:space="preserve"> здійснюється за </w:t>
      </w:r>
      <w:r w:rsidR="00F779F0" w:rsidRPr="00F779F0">
        <w:rPr>
          <w:sz w:val="28"/>
          <w:lang w:val="uk-UA"/>
        </w:rPr>
        <w:t xml:space="preserve">Типовою освітньою програмою закладу позашкільної освіти, або самостійно розробленою на її основі, схваленою педагогічною радою та затвердженою директором </w:t>
      </w:r>
      <w:r w:rsidR="00F779F0">
        <w:rPr>
          <w:sz w:val="28"/>
          <w:lang w:val="uk-UA"/>
        </w:rPr>
        <w:t>Клубу</w:t>
      </w:r>
      <w:r w:rsidR="00F779F0" w:rsidRPr="00F779F0">
        <w:rPr>
          <w:sz w:val="28"/>
          <w:lang w:val="uk-UA"/>
        </w:rPr>
        <w:t>,</w:t>
      </w:r>
      <w:r w:rsidR="00F779F0" w:rsidRPr="00F779F0">
        <w:rPr>
          <w:color w:val="000000"/>
          <w:sz w:val="28"/>
          <w:lang w:val="uk-UA"/>
        </w:rPr>
        <w:t xml:space="preserve"> типовими навчальними планами і програмами творчих об’єднань (гуртків) та секцій, та навчальними планами і програмами, що </w:t>
      </w:r>
      <w:r w:rsidR="00F779F0" w:rsidRPr="00F779F0">
        <w:rPr>
          <w:sz w:val="28"/>
          <w:lang w:val="uk-UA"/>
        </w:rPr>
        <w:t xml:space="preserve">схвалюються педагогічною радою та затверджуються директором </w:t>
      </w:r>
      <w:r w:rsidR="00F779F0">
        <w:rPr>
          <w:sz w:val="28"/>
          <w:lang w:val="uk-UA"/>
        </w:rPr>
        <w:t>Клубу.</w:t>
      </w:r>
      <w:r w:rsidR="003E2252">
        <w:rPr>
          <w:sz w:val="28"/>
          <w:lang w:val="uk-UA"/>
        </w:rPr>
        <w:t xml:space="preserve"> </w:t>
      </w:r>
      <w:r w:rsidR="003E2252" w:rsidRPr="00B949C7">
        <w:rPr>
          <w:rFonts w:eastAsia="Times New Roman"/>
          <w:color w:val="000000" w:themeColor="text1"/>
          <w:spacing w:val="4"/>
          <w:sz w:val="28"/>
          <w:szCs w:val="28"/>
          <w:lang w:val="uk-UA"/>
        </w:rPr>
        <w:t xml:space="preserve">Клуб організовує свою діяльність відповідно до річного плану роботи на навчальний piк, окремих планів роботи на канікули, календарних планів роботи на місяць, планів роботи </w:t>
      </w:r>
      <w:r w:rsidR="003E2252" w:rsidRPr="000007A1">
        <w:rPr>
          <w:rFonts w:eastAsia="Times New Roman"/>
          <w:color w:val="000000" w:themeColor="text1"/>
          <w:spacing w:val="4"/>
          <w:sz w:val="28"/>
          <w:szCs w:val="28"/>
          <w:lang w:val="uk-UA"/>
        </w:rPr>
        <w:t>гуртків за напрямками діяльності.</w:t>
      </w:r>
      <w:r w:rsidR="003E2252">
        <w:rPr>
          <w:rFonts w:eastAsia="Times New Roman"/>
          <w:color w:val="000000" w:themeColor="text1"/>
          <w:spacing w:val="4"/>
          <w:sz w:val="28"/>
          <w:szCs w:val="28"/>
          <w:lang w:val="uk-UA"/>
        </w:rPr>
        <w:t xml:space="preserve"> </w:t>
      </w:r>
      <w:r w:rsidR="003E2252" w:rsidRPr="00B949C7">
        <w:rPr>
          <w:rFonts w:eastAsia="Times New Roman"/>
          <w:color w:val="000000" w:themeColor="text1"/>
          <w:spacing w:val="4"/>
          <w:sz w:val="28"/>
          <w:szCs w:val="28"/>
          <w:lang w:val="uk-UA"/>
        </w:rPr>
        <w:t>План роботи на piк затверджується педагогічною радою Клубу та погоджується директором Департаментом у справах сімей та дітей Кременчуцької міської ради Кременчуцького району Полтавської області</w:t>
      </w:r>
      <w:r w:rsidR="003E2252">
        <w:rPr>
          <w:rFonts w:eastAsia="Times New Roman"/>
          <w:color w:val="000000" w:themeColor="text1"/>
          <w:spacing w:val="4"/>
          <w:sz w:val="28"/>
          <w:szCs w:val="28"/>
          <w:lang w:val="uk-UA"/>
        </w:rPr>
        <w:t>.</w:t>
      </w:r>
    </w:p>
    <w:p w:rsidR="00F779F0" w:rsidRPr="00F779F0" w:rsidRDefault="00F779F0" w:rsidP="00F779F0">
      <w:pPr>
        <w:tabs>
          <w:tab w:val="left" w:pos="567"/>
        </w:tabs>
        <w:ind w:firstLine="567"/>
        <w:jc w:val="both"/>
        <w:rPr>
          <w:color w:val="000000"/>
          <w:sz w:val="28"/>
          <w:lang w:val="uk-UA"/>
        </w:rPr>
      </w:pPr>
      <w:r>
        <w:rPr>
          <w:color w:val="000000"/>
          <w:sz w:val="28"/>
          <w:lang w:val="uk-UA"/>
        </w:rPr>
        <w:t xml:space="preserve">3.2. </w:t>
      </w:r>
      <w:r w:rsidRPr="00F779F0">
        <w:rPr>
          <w:color w:val="000000"/>
          <w:sz w:val="28"/>
          <w:lang w:val="uk-UA"/>
        </w:rPr>
        <w:t>Навчальні програми можуть бути однопрофільними, комплексними і такими, що передбачають індивідуальне навчання вихованців, учнів, слухачів у гуртках. Залежно від рівня (початковий, основний, вищий) навчання проводиться від одного місяця до кількох років.</w:t>
      </w:r>
    </w:p>
    <w:p w:rsidR="00F779F0" w:rsidRPr="00F779F0" w:rsidRDefault="00F779F0" w:rsidP="00F779F0">
      <w:pPr>
        <w:tabs>
          <w:tab w:val="left" w:pos="567"/>
        </w:tabs>
        <w:ind w:firstLine="567"/>
        <w:jc w:val="both"/>
        <w:rPr>
          <w:color w:val="000000"/>
          <w:sz w:val="28"/>
          <w:lang w:val="uk-UA"/>
        </w:rPr>
      </w:pPr>
      <w:r w:rsidRPr="00F779F0">
        <w:rPr>
          <w:color w:val="000000"/>
          <w:sz w:val="28"/>
          <w:lang w:val="uk-UA"/>
        </w:rPr>
        <w:t>3.</w:t>
      </w:r>
      <w:r>
        <w:rPr>
          <w:color w:val="000000"/>
          <w:sz w:val="28"/>
          <w:lang w:val="uk-UA"/>
        </w:rPr>
        <w:t>3</w:t>
      </w:r>
      <w:r w:rsidRPr="00F779F0">
        <w:rPr>
          <w:color w:val="000000"/>
          <w:sz w:val="28"/>
          <w:lang w:val="uk-UA"/>
        </w:rPr>
        <w:t>. Відповідно до програм педагогічні працівники добирають науково-методичну та навчальну літературу, рекомендовану Міністерством освіти і науки України, форми, методи, засоби навчальної і виховної роботи, що забезпечують здобуття позашкільної освіти.</w:t>
      </w:r>
    </w:p>
    <w:p w:rsidR="00F779F0" w:rsidRDefault="00F779F0" w:rsidP="00F779F0">
      <w:pPr>
        <w:tabs>
          <w:tab w:val="left" w:pos="567"/>
        </w:tabs>
        <w:ind w:firstLine="567"/>
        <w:jc w:val="both"/>
        <w:rPr>
          <w:color w:val="000000"/>
          <w:sz w:val="28"/>
          <w:lang w:val="uk-UA"/>
        </w:rPr>
      </w:pPr>
      <w:r w:rsidRPr="00F779F0">
        <w:rPr>
          <w:color w:val="000000"/>
          <w:sz w:val="28"/>
          <w:lang w:val="uk-UA"/>
        </w:rPr>
        <w:lastRenderedPageBreak/>
        <w:t>3.</w:t>
      </w:r>
      <w:r>
        <w:rPr>
          <w:color w:val="000000"/>
          <w:sz w:val="28"/>
          <w:lang w:val="uk-UA"/>
        </w:rPr>
        <w:t>4</w:t>
      </w:r>
      <w:r w:rsidRPr="00F779F0">
        <w:rPr>
          <w:color w:val="000000"/>
          <w:sz w:val="28"/>
          <w:lang w:val="uk-UA"/>
        </w:rPr>
        <w:t xml:space="preserve">. Індивідуальне та групове навчання у </w:t>
      </w:r>
      <w:r>
        <w:rPr>
          <w:color w:val="000000"/>
          <w:sz w:val="28"/>
          <w:lang w:val="uk-UA"/>
        </w:rPr>
        <w:t>Клубі</w:t>
      </w:r>
      <w:r w:rsidRPr="00F779F0">
        <w:rPr>
          <w:color w:val="000000"/>
          <w:sz w:val="28"/>
          <w:lang w:val="uk-UA"/>
        </w:rPr>
        <w:t xml:space="preserve"> організовується відповідно до Положення про порядок організації індивідуальної та групової роботи в закладах позашкільної освіти.</w:t>
      </w:r>
    </w:p>
    <w:p w:rsidR="00F779F0" w:rsidRPr="00F779F0" w:rsidRDefault="00F779F0" w:rsidP="00F779F0">
      <w:pPr>
        <w:tabs>
          <w:tab w:val="left" w:pos="567"/>
        </w:tabs>
        <w:ind w:firstLine="567"/>
        <w:jc w:val="both"/>
        <w:rPr>
          <w:color w:val="000000"/>
          <w:sz w:val="28"/>
          <w:lang w:val="uk-UA"/>
        </w:rPr>
      </w:pPr>
      <w:r>
        <w:rPr>
          <w:color w:val="000000"/>
          <w:sz w:val="28"/>
          <w:lang w:val="uk-UA"/>
        </w:rPr>
        <w:t xml:space="preserve">3.5. </w:t>
      </w:r>
      <w:r w:rsidRPr="00F779F0">
        <w:rPr>
          <w:color w:val="000000"/>
          <w:sz w:val="28"/>
          <w:lang w:val="uk-UA"/>
        </w:rPr>
        <w:t xml:space="preserve">Зарахування </w:t>
      </w:r>
      <w:r>
        <w:rPr>
          <w:color w:val="000000"/>
          <w:sz w:val="28"/>
          <w:lang w:val="uk-UA"/>
        </w:rPr>
        <w:t>вихованців, учнів, слухачів до Клубу</w:t>
      </w:r>
      <w:r w:rsidRPr="00F779F0">
        <w:rPr>
          <w:color w:val="000000"/>
          <w:sz w:val="28"/>
          <w:lang w:val="uk-UA"/>
        </w:rPr>
        <w:t xml:space="preserve"> може здійснюватися протягом навчального року (до закінчення комплектування груп) за їх бажанням на підставі заяви батьків, або осіб, що їх замінюють, як на безконкурсній основі так і за конкурсом, умови якого розробляються </w:t>
      </w:r>
      <w:r>
        <w:rPr>
          <w:color w:val="000000"/>
          <w:sz w:val="28"/>
          <w:lang w:val="uk-UA"/>
        </w:rPr>
        <w:t>Клубом.</w:t>
      </w:r>
    </w:p>
    <w:p w:rsidR="00BA1842" w:rsidRPr="00B949C7" w:rsidRDefault="0027445A" w:rsidP="00F40585">
      <w:pPr>
        <w:shd w:val="clear" w:color="auto" w:fill="FFFFFF"/>
        <w:tabs>
          <w:tab w:val="left" w:pos="547"/>
        </w:tabs>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3.</w:t>
      </w:r>
      <w:r w:rsidR="00F779F0">
        <w:rPr>
          <w:rFonts w:eastAsia="Times New Roman"/>
          <w:color w:val="000000" w:themeColor="text1"/>
          <w:spacing w:val="4"/>
          <w:sz w:val="28"/>
          <w:szCs w:val="28"/>
          <w:lang w:val="uk-UA"/>
        </w:rPr>
        <w:t>6</w:t>
      </w:r>
      <w:r w:rsidR="00BA1842" w:rsidRPr="00B949C7">
        <w:rPr>
          <w:rFonts w:eastAsia="Times New Roman"/>
          <w:color w:val="000000" w:themeColor="text1"/>
          <w:spacing w:val="4"/>
          <w:sz w:val="28"/>
          <w:szCs w:val="28"/>
          <w:lang w:val="uk-UA"/>
        </w:rPr>
        <w:t>. Зар</w:t>
      </w:r>
      <w:r w:rsidR="004A5554" w:rsidRPr="00B949C7">
        <w:rPr>
          <w:rFonts w:eastAsia="Times New Roman"/>
          <w:color w:val="000000" w:themeColor="text1"/>
          <w:spacing w:val="4"/>
          <w:sz w:val="28"/>
          <w:szCs w:val="28"/>
          <w:lang w:val="uk-UA"/>
        </w:rPr>
        <w:t>ахування вихованців</w:t>
      </w:r>
      <w:r w:rsidR="00F779F0">
        <w:rPr>
          <w:rFonts w:eastAsia="Times New Roman"/>
          <w:color w:val="000000" w:themeColor="text1"/>
          <w:spacing w:val="4"/>
          <w:sz w:val="28"/>
          <w:szCs w:val="28"/>
          <w:lang w:val="uk-UA"/>
        </w:rPr>
        <w:t>, учнів, слухачів</w:t>
      </w:r>
      <w:r w:rsidR="004A5554" w:rsidRPr="00B949C7">
        <w:rPr>
          <w:rFonts w:eastAsia="Times New Roman"/>
          <w:color w:val="000000" w:themeColor="text1"/>
          <w:spacing w:val="4"/>
          <w:sz w:val="28"/>
          <w:szCs w:val="28"/>
          <w:lang w:val="uk-UA"/>
        </w:rPr>
        <w:t xml:space="preserve"> до гуртків</w:t>
      </w:r>
      <w:r w:rsidR="000D33D0" w:rsidRPr="00B949C7">
        <w:rPr>
          <w:rFonts w:eastAsia="Times New Roman"/>
          <w:color w:val="000000" w:themeColor="text1"/>
          <w:spacing w:val="4"/>
          <w:sz w:val="28"/>
          <w:szCs w:val="28"/>
          <w:lang w:val="uk-UA"/>
        </w:rPr>
        <w:t xml:space="preserve"> за курсами «Судноводій вітрильного судна ЯЛ-6», «Юний судноводій-судномеханік»,</w:t>
      </w:r>
      <w:r w:rsidR="004A5554" w:rsidRPr="00B949C7">
        <w:rPr>
          <w:rFonts w:eastAsia="Times New Roman"/>
          <w:color w:val="000000" w:themeColor="text1"/>
          <w:spacing w:val="4"/>
          <w:sz w:val="28"/>
          <w:szCs w:val="28"/>
          <w:lang w:val="uk-UA"/>
        </w:rPr>
        <w:t xml:space="preserve"> </w:t>
      </w:r>
      <w:r w:rsidR="00BA1842" w:rsidRPr="00B949C7">
        <w:rPr>
          <w:rFonts w:eastAsia="Times New Roman"/>
          <w:color w:val="000000" w:themeColor="text1"/>
          <w:spacing w:val="4"/>
          <w:sz w:val="28"/>
          <w:szCs w:val="28"/>
          <w:lang w:val="uk-UA"/>
        </w:rPr>
        <w:t>проводиться лише за умов відсутності протипоказань щодо занять та на підставі довідки медичного закладу.</w:t>
      </w:r>
    </w:p>
    <w:p w:rsidR="00BA1842" w:rsidRPr="00B949C7" w:rsidRDefault="00BA1842" w:rsidP="005832C8">
      <w:pPr>
        <w:shd w:val="clear" w:color="auto" w:fill="FFFFFF"/>
        <w:tabs>
          <w:tab w:val="left" w:pos="466"/>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w:t>
      </w:r>
      <w:r w:rsidR="005832C8">
        <w:rPr>
          <w:rFonts w:eastAsia="Times New Roman"/>
          <w:color w:val="000000" w:themeColor="text1"/>
          <w:spacing w:val="4"/>
          <w:sz w:val="28"/>
          <w:szCs w:val="28"/>
          <w:lang w:val="uk-UA"/>
        </w:rPr>
        <w:t>7</w:t>
      </w:r>
      <w:r w:rsidRPr="00B949C7">
        <w:rPr>
          <w:rFonts w:eastAsia="Times New Roman"/>
          <w:color w:val="000000" w:themeColor="text1"/>
          <w:spacing w:val="4"/>
          <w:sz w:val="28"/>
          <w:szCs w:val="28"/>
          <w:lang w:val="uk-UA"/>
        </w:rPr>
        <w:t>.</w:t>
      </w:r>
      <w:r w:rsidRPr="00A62564">
        <w:rPr>
          <w:rFonts w:eastAsia="Times New Roman"/>
          <w:color w:val="000000" w:themeColor="text1"/>
          <w:spacing w:val="4"/>
          <w:sz w:val="28"/>
          <w:szCs w:val="28"/>
          <w:lang w:val="uk-UA"/>
        </w:rPr>
        <w:t xml:space="preserve"> Навчальний рік у Клубі починається з </w:t>
      </w:r>
      <w:r w:rsidR="005832C8">
        <w:rPr>
          <w:rFonts w:eastAsia="Times New Roman"/>
          <w:color w:val="000000" w:themeColor="text1"/>
          <w:spacing w:val="4"/>
          <w:sz w:val="28"/>
          <w:szCs w:val="28"/>
          <w:lang w:val="uk-UA"/>
        </w:rPr>
        <w:t>0</w:t>
      </w:r>
      <w:r w:rsidRPr="00A62564">
        <w:rPr>
          <w:rFonts w:eastAsia="Times New Roman"/>
          <w:color w:val="000000" w:themeColor="text1"/>
          <w:spacing w:val="4"/>
          <w:sz w:val="28"/>
          <w:szCs w:val="28"/>
          <w:lang w:val="uk-UA"/>
        </w:rPr>
        <w:t>1 вересня і закінчується</w:t>
      </w:r>
      <w:r w:rsidRPr="00B949C7">
        <w:rPr>
          <w:rFonts w:eastAsia="Times New Roman"/>
          <w:color w:val="000000" w:themeColor="text1"/>
          <w:spacing w:val="4"/>
          <w:sz w:val="28"/>
          <w:szCs w:val="28"/>
          <w:lang w:val="uk-UA"/>
        </w:rPr>
        <w:t xml:space="preserve">                31 травня. Комплектування гуртків І курсів здійснюється з </w:t>
      </w:r>
      <w:r w:rsidR="005832C8">
        <w:rPr>
          <w:rFonts w:eastAsia="Times New Roman"/>
          <w:color w:val="000000" w:themeColor="text1"/>
          <w:spacing w:val="4"/>
          <w:sz w:val="28"/>
          <w:szCs w:val="28"/>
          <w:lang w:val="uk-UA"/>
        </w:rPr>
        <w:t>0</w:t>
      </w:r>
      <w:r w:rsidRPr="00B949C7">
        <w:rPr>
          <w:rFonts w:eastAsia="Times New Roman"/>
          <w:color w:val="000000" w:themeColor="text1"/>
          <w:spacing w:val="4"/>
          <w:sz w:val="28"/>
          <w:szCs w:val="28"/>
          <w:lang w:val="uk-UA"/>
        </w:rPr>
        <w:t>1 вересня по              15 вересня, цей період вважається робочим часом керівників гуртків.  Навчальний рік по</w:t>
      </w:r>
      <w:r w:rsidR="00FA6CEB" w:rsidRPr="00B949C7">
        <w:rPr>
          <w:rFonts w:eastAsia="Times New Roman"/>
          <w:color w:val="000000" w:themeColor="text1"/>
          <w:spacing w:val="4"/>
          <w:sz w:val="28"/>
          <w:szCs w:val="28"/>
          <w:lang w:val="uk-UA"/>
        </w:rPr>
        <w:t xml:space="preserve">діляється на семестри: перший – </w:t>
      </w:r>
      <w:r w:rsidRPr="00B949C7">
        <w:rPr>
          <w:rFonts w:eastAsia="Times New Roman"/>
          <w:color w:val="000000" w:themeColor="text1"/>
          <w:spacing w:val="4"/>
          <w:sz w:val="28"/>
          <w:szCs w:val="28"/>
          <w:lang w:val="uk-UA"/>
        </w:rPr>
        <w:t xml:space="preserve">з </w:t>
      </w:r>
      <w:r w:rsidR="005832C8">
        <w:rPr>
          <w:rFonts w:eastAsia="Times New Roman"/>
          <w:color w:val="000000" w:themeColor="text1"/>
          <w:spacing w:val="4"/>
          <w:sz w:val="28"/>
          <w:szCs w:val="28"/>
          <w:lang w:val="uk-UA"/>
        </w:rPr>
        <w:t>0</w:t>
      </w:r>
      <w:r w:rsidRPr="00B949C7">
        <w:rPr>
          <w:rFonts w:eastAsia="Times New Roman"/>
          <w:color w:val="000000" w:themeColor="text1"/>
          <w:spacing w:val="4"/>
          <w:sz w:val="28"/>
          <w:szCs w:val="28"/>
          <w:lang w:val="uk-UA"/>
        </w:rPr>
        <w:t>1 вересня</w:t>
      </w:r>
      <w:r w:rsidR="00FA6CEB" w:rsidRPr="00B949C7">
        <w:rPr>
          <w:rFonts w:eastAsia="Times New Roman"/>
          <w:color w:val="000000" w:themeColor="text1"/>
          <w:spacing w:val="4"/>
          <w:sz w:val="28"/>
          <w:szCs w:val="28"/>
          <w:lang w:val="uk-UA"/>
        </w:rPr>
        <w:t xml:space="preserve"> по 25 грудня; другий – </w:t>
      </w:r>
      <w:r w:rsidRPr="00B949C7">
        <w:rPr>
          <w:rFonts w:eastAsia="Times New Roman"/>
          <w:color w:val="000000" w:themeColor="text1"/>
          <w:spacing w:val="4"/>
          <w:sz w:val="28"/>
          <w:szCs w:val="28"/>
          <w:lang w:val="uk-UA"/>
        </w:rPr>
        <w:t>з 15 січня по 31 травня. Теоретичні занятт</w:t>
      </w:r>
      <w:r w:rsidR="00B14166" w:rsidRPr="00B949C7">
        <w:rPr>
          <w:rFonts w:eastAsia="Times New Roman"/>
          <w:color w:val="000000" w:themeColor="text1"/>
          <w:spacing w:val="4"/>
          <w:sz w:val="28"/>
          <w:szCs w:val="28"/>
          <w:lang w:val="uk-UA"/>
        </w:rPr>
        <w:t xml:space="preserve">я починаються з </w:t>
      </w:r>
      <w:r w:rsidR="005832C8">
        <w:rPr>
          <w:rFonts w:eastAsia="Times New Roman"/>
          <w:color w:val="000000" w:themeColor="text1"/>
          <w:spacing w:val="4"/>
          <w:sz w:val="28"/>
          <w:szCs w:val="28"/>
          <w:lang w:val="uk-UA"/>
        </w:rPr>
        <w:t>0</w:t>
      </w:r>
      <w:r w:rsidR="00B14166" w:rsidRPr="00B949C7">
        <w:rPr>
          <w:rFonts w:eastAsia="Times New Roman"/>
          <w:color w:val="000000" w:themeColor="text1"/>
          <w:spacing w:val="4"/>
          <w:sz w:val="28"/>
          <w:szCs w:val="28"/>
          <w:lang w:val="uk-UA"/>
        </w:rPr>
        <w:t xml:space="preserve">1 жовтня по 31 </w:t>
      </w:r>
      <w:r w:rsidRPr="00B949C7">
        <w:rPr>
          <w:rFonts w:eastAsia="Times New Roman"/>
          <w:color w:val="000000" w:themeColor="text1"/>
          <w:spacing w:val="4"/>
          <w:sz w:val="28"/>
          <w:szCs w:val="28"/>
          <w:lang w:val="uk-UA"/>
        </w:rPr>
        <w:t xml:space="preserve">березня. Практичні заняття проходять з </w:t>
      </w:r>
      <w:r w:rsidR="005832C8">
        <w:rPr>
          <w:rFonts w:eastAsia="Times New Roman"/>
          <w:color w:val="000000" w:themeColor="text1"/>
          <w:spacing w:val="4"/>
          <w:sz w:val="28"/>
          <w:szCs w:val="28"/>
          <w:lang w:val="uk-UA"/>
        </w:rPr>
        <w:t>0</w:t>
      </w:r>
      <w:r w:rsidRPr="00B949C7">
        <w:rPr>
          <w:rFonts w:eastAsia="Times New Roman"/>
          <w:color w:val="000000" w:themeColor="text1"/>
          <w:spacing w:val="4"/>
          <w:sz w:val="28"/>
          <w:szCs w:val="28"/>
          <w:lang w:val="uk-UA"/>
        </w:rPr>
        <w:t xml:space="preserve">1 вересня по </w:t>
      </w:r>
      <w:r w:rsidR="00F7451E" w:rsidRPr="00B949C7">
        <w:rPr>
          <w:rFonts w:eastAsia="Times New Roman"/>
          <w:color w:val="000000" w:themeColor="text1"/>
          <w:spacing w:val="4"/>
          <w:sz w:val="28"/>
          <w:szCs w:val="28"/>
          <w:lang w:val="uk-UA"/>
        </w:rPr>
        <w:t>15</w:t>
      </w:r>
      <w:r w:rsidR="00302F51" w:rsidRPr="00B949C7">
        <w:rPr>
          <w:rFonts w:eastAsia="Times New Roman"/>
          <w:color w:val="000000" w:themeColor="text1"/>
          <w:spacing w:val="4"/>
          <w:sz w:val="28"/>
          <w:szCs w:val="28"/>
          <w:lang w:val="uk-UA"/>
        </w:rPr>
        <w:t xml:space="preserve"> </w:t>
      </w:r>
      <w:r w:rsidR="00F7451E" w:rsidRPr="00B949C7">
        <w:rPr>
          <w:rFonts w:eastAsia="Times New Roman"/>
          <w:color w:val="000000" w:themeColor="text1"/>
          <w:spacing w:val="4"/>
          <w:sz w:val="28"/>
          <w:szCs w:val="28"/>
          <w:lang w:val="uk-UA"/>
        </w:rPr>
        <w:t>жовтня</w:t>
      </w:r>
      <w:r w:rsidR="00121E0D" w:rsidRPr="00B949C7">
        <w:rPr>
          <w:rFonts w:eastAsia="Times New Roman"/>
          <w:color w:val="000000" w:themeColor="text1"/>
          <w:spacing w:val="4"/>
          <w:sz w:val="28"/>
          <w:szCs w:val="28"/>
          <w:lang w:val="uk-UA"/>
        </w:rPr>
        <w:t xml:space="preserve"> </w:t>
      </w:r>
      <w:r w:rsidRPr="00B949C7">
        <w:rPr>
          <w:rFonts w:eastAsia="Times New Roman"/>
          <w:color w:val="000000" w:themeColor="text1"/>
          <w:spacing w:val="4"/>
          <w:sz w:val="28"/>
          <w:szCs w:val="28"/>
          <w:lang w:val="uk-UA"/>
        </w:rPr>
        <w:t xml:space="preserve">і з </w:t>
      </w:r>
      <w:r w:rsidR="005832C8">
        <w:rPr>
          <w:rFonts w:eastAsia="Times New Roman"/>
          <w:color w:val="000000" w:themeColor="text1"/>
          <w:spacing w:val="4"/>
          <w:sz w:val="28"/>
          <w:szCs w:val="28"/>
          <w:lang w:val="uk-UA"/>
        </w:rPr>
        <w:t>0</w:t>
      </w:r>
      <w:r w:rsidRPr="00B949C7">
        <w:rPr>
          <w:rFonts w:eastAsia="Times New Roman"/>
          <w:color w:val="000000" w:themeColor="text1"/>
          <w:spacing w:val="4"/>
          <w:sz w:val="28"/>
          <w:szCs w:val="28"/>
          <w:lang w:val="uk-UA"/>
        </w:rPr>
        <w:t>1 квітня по 31 травня на водн</w:t>
      </w:r>
      <w:r w:rsidR="00D55EC7" w:rsidRPr="00B949C7">
        <w:rPr>
          <w:rFonts w:eastAsia="Times New Roman"/>
          <w:color w:val="000000" w:themeColor="text1"/>
          <w:spacing w:val="4"/>
          <w:sz w:val="28"/>
          <w:szCs w:val="28"/>
          <w:lang w:val="uk-UA"/>
        </w:rPr>
        <w:t>ій станції Клубу. У літній період</w:t>
      </w:r>
      <w:r w:rsidRPr="00B949C7">
        <w:rPr>
          <w:rFonts w:eastAsia="Times New Roman"/>
          <w:color w:val="000000" w:themeColor="text1"/>
          <w:spacing w:val="4"/>
          <w:sz w:val="28"/>
          <w:szCs w:val="28"/>
          <w:lang w:val="uk-UA"/>
        </w:rPr>
        <w:t xml:space="preserve"> організовуют</w:t>
      </w:r>
      <w:r w:rsidR="00121E0D" w:rsidRPr="00B949C7">
        <w:rPr>
          <w:rFonts w:eastAsia="Times New Roman"/>
          <w:color w:val="000000" w:themeColor="text1"/>
          <w:spacing w:val="4"/>
          <w:sz w:val="28"/>
          <w:szCs w:val="28"/>
          <w:lang w:val="uk-UA"/>
        </w:rPr>
        <w:t xml:space="preserve">ься профільні табори у вигляді </w:t>
      </w:r>
      <w:r w:rsidRPr="00B949C7">
        <w:rPr>
          <w:rFonts w:eastAsia="Times New Roman"/>
          <w:color w:val="000000" w:themeColor="text1"/>
          <w:spacing w:val="4"/>
          <w:sz w:val="28"/>
          <w:szCs w:val="28"/>
          <w:lang w:val="uk-UA"/>
        </w:rPr>
        <w:t>корабельно-шлюпкового походу за учбовою програмою плавальної практики.</w:t>
      </w:r>
    </w:p>
    <w:p w:rsidR="00BA1842" w:rsidRDefault="0027445A" w:rsidP="00F40585">
      <w:pPr>
        <w:shd w:val="clear" w:color="auto" w:fill="FFFFFF"/>
        <w:tabs>
          <w:tab w:val="left" w:pos="475"/>
        </w:tabs>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3.</w:t>
      </w:r>
      <w:r w:rsidR="005832C8">
        <w:rPr>
          <w:rFonts w:eastAsia="Times New Roman"/>
          <w:color w:val="000000" w:themeColor="text1"/>
          <w:spacing w:val="4"/>
          <w:sz w:val="28"/>
          <w:szCs w:val="28"/>
          <w:lang w:val="uk-UA"/>
        </w:rPr>
        <w:t>8</w:t>
      </w:r>
      <w:r>
        <w:rPr>
          <w:rFonts w:eastAsia="Times New Roman"/>
          <w:color w:val="000000" w:themeColor="text1"/>
          <w:spacing w:val="4"/>
          <w:sz w:val="28"/>
          <w:szCs w:val="28"/>
          <w:lang w:val="uk-UA"/>
        </w:rPr>
        <w:t xml:space="preserve">. </w:t>
      </w:r>
      <w:r w:rsidR="00BA1842" w:rsidRPr="00B949C7">
        <w:rPr>
          <w:rFonts w:eastAsia="Times New Roman"/>
          <w:color w:val="000000" w:themeColor="text1"/>
          <w:spacing w:val="4"/>
          <w:sz w:val="28"/>
          <w:szCs w:val="28"/>
          <w:lang w:val="uk-UA"/>
        </w:rPr>
        <w:t>Відволікання вихованців</w:t>
      </w:r>
      <w:r w:rsidR="005832C8">
        <w:rPr>
          <w:rFonts w:eastAsia="Times New Roman"/>
          <w:color w:val="000000" w:themeColor="text1"/>
          <w:spacing w:val="4"/>
          <w:sz w:val="28"/>
          <w:szCs w:val="28"/>
          <w:lang w:val="uk-UA"/>
        </w:rPr>
        <w:t>, учнів, слухачів</w:t>
      </w:r>
      <w:r w:rsidR="00BA1842" w:rsidRPr="00B949C7">
        <w:rPr>
          <w:rFonts w:eastAsia="Times New Roman"/>
          <w:color w:val="000000" w:themeColor="text1"/>
          <w:spacing w:val="4"/>
          <w:sz w:val="28"/>
          <w:szCs w:val="28"/>
          <w:lang w:val="uk-UA"/>
        </w:rPr>
        <w:t xml:space="preserve"> від занять на інші види діяльності забороняється, крім випадків, передбачених законодавством України.</w:t>
      </w:r>
    </w:p>
    <w:p w:rsidR="005832C8" w:rsidRPr="00B949C7" w:rsidRDefault="005832C8" w:rsidP="00F40585">
      <w:pPr>
        <w:shd w:val="clear" w:color="auto" w:fill="FFFFFF"/>
        <w:tabs>
          <w:tab w:val="left" w:pos="475"/>
        </w:tabs>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 xml:space="preserve">3.9. </w:t>
      </w:r>
      <w:r w:rsidRPr="00B949C7">
        <w:rPr>
          <w:rFonts w:eastAsia="Times New Roman"/>
          <w:color w:val="000000" w:themeColor="text1"/>
          <w:spacing w:val="4"/>
          <w:sz w:val="28"/>
          <w:szCs w:val="28"/>
          <w:lang w:val="uk-UA"/>
        </w:rPr>
        <w:t>До навчання у Клубі залучаються вихованці</w:t>
      </w:r>
      <w:r>
        <w:rPr>
          <w:rFonts w:eastAsia="Times New Roman"/>
          <w:color w:val="000000" w:themeColor="text1"/>
          <w:spacing w:val="4"/>
          <w:sz w:val="28"/>
          <w:szCs w:val="28"/>
          <w:lang w:val="uk-UA"/>
        </w:rPr>
        <w:t>, усні, слухачі</w:t>
      </w:r>
      <w:r w:rsidRPr="00B949C7">
        <w:rPr>
          <w:rFonts w:eastAsia="Times New Roman"/>
          <w:color w:val="000000" w:themeColor="text1"/>
          <w:spacing w:val="4"/>
          <w:sz w:val="28"/>
          <w:szCs w:val="28"/>
          <w:lang w:val="uk-UA"/>
        </w:rPr>
        <w:t xml:space="preserve"> </w:t>
      </w:r>
      <w:r w:rsidRPr="00A62564">
        <w:rPr>
          <w:rFonts w:eastAsia="Times New Roman"/>
          <w:color w:val="000000" w:themeColor="text1"/>
          <w:spacing w:val="4"/>
          <w:sz w:val="28"/>
          <w:szCs w:val="28"/>
          <w:lang w:val="uk-UA"/>
        </w:rPr>
        <w:t xml:space="preserve">віком </w:t>
      </w:r>
      <w:r>
        <w:rPr>
          <w:rFonts w:eastAsia="Times New Roman"/>
          <w:color w:val="000000" w:themeColor="text1"/>
          <w:spacing w:val="4"/>
          <w:sz w:val="28"/>
          <w:szCs w:val="28"/>
          <w:lang w:val="uk-UA"/>
        </w:rPr>
        <w:t xml:space="preserve">        </w:t>
      </w:r>
      <w:r w:rsidRPr="00A62564">
        <w:rPr>
          <w:rFonts w:eastAsia="Times New Roman"/>
          <w:color w:val="000000" w:themeColor="text1"/>
          <w:spacing w:val="4"/>
          <w:sz w:val="28"/>
          <w:szCs w:val="28"/>
          <w:lang w:val="uk-UA"/>
        </w:rPr>
        <w:t>від 12 до 18 років</w:t>
      </w:r>
    </w:p>
    <w:p w:rsidR="00BA1842" w:rsidRPr="00B949C7" w:rsidRDefault="0027445A" w:rsidP="005832C8">
      <w:pPr>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3.</w:t>
      </w:r>
      <w:r w:rsidR="005832C8">
        <w:rPr>
          <w:rFonts w:eastAsia="Times New Roman"/>
          <w:color w:val="000000" w:themeColor="text1"/>
          <w:spacing w:val="4"/>
          <w:sz w:val="28"/>
          <w:szCs w:val="28"/>
          <w:lang w:val="uk-UA"/>
        </w:rPr>
        <w:t>10</w:t>
      </w:r>
      <w:r>
        <w:rPr>
          <w:rFonts w:eastAsia="Times New Roman"/>
          <w:color w:val="000000" w:themeColor="text1"/>
          <w:spacing w:val="4"/>
          <w:sz w:val="28"/>
          <w:szCs w:val="28"/>
          <w:lang w:val="uk-UA"/>
        </w:rPr>
        <w:t>.</w:t>
      </w:r>
      <w:r w:rsidR="00FA6CEB" w:rsidRPr="00B949C7">
        <w:rPr>
          <w:rFonts w:eastAsia="Times New Roman"/>
          <w:color w:val="000000" w:themeColor="text1"/>
          <w:spacing w:val="4"/>
          <w:sz w:val="28"/>
          <w:szCs w:val="28"/>
          <w:lang w:val="uk-UA"/>
        </w:rPr>
        <w:t xml:space="preserve"> </w:t>
      </w:r>
      <w:r w:rsidR="005832C8" w:rsidRPr="005832C8">
        <w:rPr>
          <w:rFonts w:eastAsia="Times New Roman"/>
          <w:sz w:val="28"/>
          <w:lang w:val="uk-UA" w:eastAsia="ar-SA"/>
        </w:rPr>
        <w:t xml:space="preserve">Тривалість занять у </w:t>
      </w:r>
      <w:r w:rsidR="005832C8">
        <w:rPr>
          <w:rFonts w:eastAsia="Times New Roman"/>
          <w:sz w:val="28"/>
          <w:lang w:val="uk-UA" w:eastAsia="ar-SA"/>
        </w:rPr>
        <w:t>Клубі</w:t>
      </w:r>
      <w:r w:rsidR="005832C8" w:rsidRPr="005832C8">
        <w:rPr>
          <w:rFonts w:eastAsia="Times New Roman"/>
          <w:sz w:val="28"/>
          <w:lang w:val="uk-UA" w:eastAsia="ar-SA"/>
        </w:rPr>
        <w:t xml:space="preserve"> визначається освітньою програмою, навчальними планами і програмами з урахуванням психофізіологічного розвитку та допустимого навантажен</w:t>
      </w:r>
      <w:r w:rsidR="005832C8">
        <w:rPr>
          <w:rFonts w:eastAsia="Times New Roman"/>
          <w:sz w:val="28"/>
          <w:lang w:val="uk-UA" w:eastAsia="ar-SA"/>
        </w:rPr>
        <w:t xml:space="preserve">ня для різних вікових категорій. </w:t>
      </w:r>
      <w:r w:rsidR="00BA1842" w:rsidRPr="00B949C7">
        <w:rPr>
          <w:rFonts w:eastAsia="Times New Roman"/>
          <w:color w:val="000000" w:themeColor="text1"/>
          <w:spacing w:val="4"/>
          <w:sz w:val="28"/>
          <w:szCs w:val="28"/>
          <w:lang w:val="uk-UA"/>
        </w:rPr>
        <w:t xml:space="preserve">Тривалість занять у Клубі </w:t>
      </w:r>
      <w:r w:rsidR="00353FBA" w:rsidRPr="00B949C7">
        <w:rPr>
          <w:rFonts w:eastAsia="Times New Roman"/>
          <w:color w:val="000000" w:themeColor="text1"/>
          <w:spacing w:val="4"/>
          <w:sz w:val="28"/>
          <w:szCs w:val="28"/>
          <w:lang w:val="uk-UA"/>
        </w:rPr>
        <w:t>становить</w:t>
      </w:r>
      <w:r w:rsidR="00BA1842" w:rsidRPr="00B949C7">
        <w:rPr>
          <w:rFonts w:eastAsia="Times New Roman"/>
          <w:color w:val="000000" w:themeColor="text1"/>
          <w:spacing w:val="4"/>
          <w:sz w:val="28"/>
          <w:szCs w:val="28"/>
          <w:lang w:val="uk-UA"/>
        </w:rPr>
        <w:t xml:space="preserve"> 45 хвилин з 10-15 хвилинною перервою. При погодженні з Радою колективу дозволяється проводити практичні заняття без 10-15 хвилинної перерви для педагогів, що мають певний педагогічний досвід або у зв’язку з виробничою необхідністю. Перерви між заняттями є робочим часом керівника гуртка. Зміна тривалості або відміна занять допускається за погодженням з </w:t>
      </w:r>
      <w:r w:rsidR="00375132" w:rsidRPr="00B949C7">
        <w:rPr>
          <w:rFonts w:eastAsia="Times New Roman"/>
          <w:color w:val="000000" w:themeColor="text1"/>
          <w:spacing w:val="4"/>
          <w:sz w:val="28"/>
          <w:szCs w:val="28"/>
          <w:lang w:val="uk-UA"/>
        </w:rPr>
        <w:t>Департаментом у справах сімей та дітей Кременчуцької мiської ради Кременчуцького району Полтавської області</w:t>
      </w:r>
      <w:r w:rsidR="00BA1842" w:rsidRPr="00B949C7">
        <w:rPr>
          <w:rFonts w:eastAsia="Times New Roman"/>
          <w:color w:val="000000" w:themeColor="text1"/>
          <w:spacing w:val="4"/>
          <w:sz w:val="28"/>
          <w:szCs w:val="28"/>
          <w:lang w:val="uk-UA"/>
        </w:rPr>
        <w:t xml:space="preserve">, згідно рішення виконавчого комітету Кременчуцької міської ради </w:t>
      </w:r>
      <w:r w:rsidR="00353FBA" w:rsidRPr="00B949C7">
        <w:rPr>
          <w:rFonts w:eastAsia="Times New Roman"/>
          <w:color w:val="000000" w:themeColor="text1"/>
          <w:spacing w:val="4"/>
          <w:sz w:val="28"/>
          <w:szCs w:val="28"/>
          <w:lang w:val="uk-UA"/>
        </w:rPr>
        <w:t xml:space="preserve">Кременчуцького району </w:t>
      </w:r>
      <w:r w:rsidR="00BA1842" w:rsidRPr="00B949C7">
        <w:rPr>
          <w:rFonts w:eastAsia="Times New Roman"/>
          <w:color w:val="000000" w:themeColor="text1"/>
          <w:spacing w:val="4"/>
          <w:sz w:val="28"/>
          <w:szCs w:val="28"/>
          <w:lang w:val="uk-UA"/>
        </w:rPr>
        <w:t>Полтавської області або розпорядження міського голови, за рекомендацією Кременчуцького міськрайонного управління Головного управління Держпродспоживслужби в Полтавській області.</w:t>
      </w:r>
    </w:p>
    <w:p w:rsidR="00FF4AF4" w:rsidRPr="005832C8" w:rsidRDefault="000C4F88" w:rsidP="005832C8">
      <w:pPr>
        <w:shd w:val="clear" w:color="auto" w:fill="FFFFFF"/>
        <w:tabs>
          <w:tab w:val="left" w:pos="1418"/>
        </w:tabs>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3.</w:t>
      </w:r>
      <w:r w:rsidR="005832C8">
        <w:rPr>
          <w:rFonts w:eastAsia="Times New Roman"/>
          <w:color w:val="000000" w:themeColor="text1"/>
          <w:spacing w:val="4"/>
          <w:sz w:val="28"/>
          <w:szCs w:val="28"/>
          <w:lang w:val="uk-UA"/>
        </w:rPr>
        <w:t>11</w:t>
      </w:r>
      <w:r w:rsidR="0027445A">
        <w:rPr>
          <w:rFonts w:eastAsia="Times New Roman"/>
          <w:color w:val="000000" w:themeColor="text1"/>
          <w:spacing w:val="4"/>
          <w:sz w:val="28"/>
          <w:szCs w:val="28"/>
          <w:lang w:val="uk-UA"/>
        </w:rPr>
        <w:t xml:space="preserve">. </w:t>
      </w:r>
      <w:r w:rsidR="005832C8" w:rsidRPr="005832C8">
        <w:rPr>
          <w:rFonts w:eastAsia="Times New Roman"/>
          <w:color w:val="000000" w:themeColor="text1"/>
          <w:spacing w:val="4"/>
          <w:sz w:val="28"/>
          <w:szCs w:val="28"/>
          <w:lang w:val="uk-UA"/>
        </w:rPr>
        <w:t xml:space="preserve">Щоденна кількість і послідовність занять визначається Правилами внутрішнього трудового розпорядку </w:t>
      </w:r>
      <w:r w:rsidR="005832C8">
        <w:rPr>
          <w:rFonts w:eastAsia="Times New Roman"/>
          <w:color w:val="000000" w:themeColor="text1"/>
          <w:spacing w:val="4"/>
          <w:sz w:val="28"/>
          <w:szCs w:val="28"/>
          <w:lang w:val="uk-UA"/>
        </w:rPr>
        <w:t>Клубу</w:t>
      </w:r>
      <w:r w:rsidR="005832C8" w:rsidRPr="005832C8">
        <w:rPr>
          <w:rFonts w:eastAsia="Times New Roman"/>
          <w:color w:val="000000" w:themeColor="text1"/>
          <w:spacing w:val="4"/>
          <w:sz w:val="28"/>
          <w:szCs w:val="28"/>
          <w:lang w:val="uk-UA"/>
        </w:rPr>
        <w:t xml:space="preserve">, розкладом, що складається на кожен семестр відповідно до санітарно-гігієнічних та педагогічних вимог, погоджується з профспілковим комітетом та затверджується директором </w:t>
      </w:r>
      <w:r w:rsidR="005832C8">
        <w:rPr>
          <w:rFonts w:eastAsia="Times New Roman"/>
          <w:color w:val="000000" w:themeColor="text1"/>
          <w:spacing w:val="4"/>
          <w:sz w:val="28"/>
          <w:szCs w:val="28"/>
          <w:lang w:val="uk-UA"/>
        </w:rPr>
        <w:t>Клубу.</w:t>
      </w:r>
      <w:r w:rsidR="00FF4AF4" w:rsidRPr="000C4F88">
        <w:rPr>
          <w:rFonts w:eastAsia="Times New Roman"/>
          <w:color w:val="000000" w:themeColor="text1"/>
          <w:sz w:val="28"/>
          <w:lang w:val="uk-UA"/>
        </w:rPr>
        <w:t xml:space="preserve"> </w:t>
      </w:r>
      <w:r w:rsidR="00FF4AF4" w:rsidRPr="000C4F88">
        <w:rPr>
          <w:rFonts w:eastAsia="Times New Roman"/>
          <w:color w:val="000000" w:themeColor="text1"/>
          <w:sz w:val="28"/>
        </w:rPr>
        <w:t xml:space="preserve">За потреби </w:t>
      </w:r>
      <w:r w:rsidR="00FF4AF4" w:rsidRPr="005832C8">
        <w:rPr>
          <w:rFonts w:eastAsia="Times New Roman"/>
          <w:color w:val="000000" w:themeColor="text1"/>
          <w:sz w:val="28"/>
          <w:lang w:val="uk-UA"/>
        </w:rPr>
        <w:t xml:space="preserve">заняття </w:t>
      </w:r>
      <w:r w:rsidR="00FF4AF4" w:rsidRPr="005832C8">
        <w:rPr>
          <w:color w:val="000000" w:themeColor="text1"/>
          <w:sz w:val="28"/>
          <w:lang w:val="uk-UA"/>
        </w:rPr>
        <w:t xml:space="preserve">з вихованцями </w:t>
      </w:r>
      <w:r w:rsidR="00FF4AF4" w:rsidRPr="005832C8">
        <w:rPr>
          <w:rFonts w:eastAsia="Times New Roman"/>
          <w:color w:val="000000" w:themeColor="text1"/>
          <w:sz w:val="28"/>
          <w:lang w:val="uk-UA"/>
        </w:rPr>
        <w:t>можуть бути організовані дистанційно, з використанням усіх доступних інтернет ресурсів</w:t>
      </w:r>
      <w:r w:rsidR="00FF4AF4" w:rsidRPr="005832C8">
        <w:rPr>
          <w:color w:val="000000" w:themeColor="text1"/>
          <w:sz w:val="28"/>
          <w:lang w:val="uk-UA"/>
        </w:rPr>
        <w:t>.</w:t>
      </w:r>
      <w:r w:rsidR="00FF4AF4" w:rsidRPr="000C4F88">
        <w:rPr>
          <w:color w:val="000000" w:themeColor="text1"/>
          <w:sz w:val="28"/>
          <w:lang w:val="uk-UA"/>
        </w:rPr>
        <w:t xml:space="preserve"> </w:t>
      </w:r>
    </w:p>
    <w:p w:rsidR="00FF4AF4" w:rsidRPr="005832C8" w:rsidRDefault="00FF4AF4" w:rsidP="005832C8">
      <w:pPr>
        <w:pStyle w:val="a3"/>
        <w:numPr>
          <w:ilvl w:val="1"/>
          <w:numId w:val="39"/>
        </w:numPr>
        <w:shd w:val="clear" w:color="auto" w:fill="FFFFFF"/>
        <w:tabs>
          <w:tab w:val="left" w:pos="0"/>
          <w:tab w:val="left" w:pos="1418"/>
        </w:tabs>
        <w:jc w:val="both"/>
        <w:rPr>
          <w:rFonts w:eastAsia="Times New Roman"/>
          <w:color w:val="000000" w:themeColor="text1"/>
          <w:spacing w:val="4"/>
          <w:sz w:val="28"/>
          <w:szCs w:val="28"/>
          <w:lang w:val="uk-UA"/>
        </w:rPr>
      </w:pPr>
      <w:r w:rsidRPr="005832C8">
        <w:rPr>
          <w:rFonts w:eastAsia="Times New Roman"/>
          <w:color w:val="000000" w:themeColor="text1"/>
          <w:spacing w:val="4"/>
          <w:sz w:val="28"/>
          <w:szCs w:val="28"/>
          <w:lang w:val="uk-UA"/>
        </w:rPr>
        <w:lastRenderedPageBreak/>
        <w:t>Режим роботи Клубу: понеділок – п’ятниця - 08.00 - 20.00</w:t>
      </w:r>
      <w:r w:rsidR="005832C8">
        <w:rPr>
          <w:rFonts w:eastAsia="Times New Roman"/>
          <w:color w:val="000000" w:themeColor="text1"/>
          <w:spacing w:val="4"/>
          <w:sz w:val="28"/>
          <w:szCs w:val="28"/>
          <w:lang w:val="uk-UA"/>
        </w:rPr>
        <w:t>.</w:t>
      </w:r>
    </w:p>
    <w:p w:rsidR="00FF4AF4" w:rsidRPr="00EF6CBB" w:rsidRDefault="00FF4AF4" w:rsidP="005832C8">
      <w:pPr>
        <w:shd w:val="clear" w:color="auto" w:fill="FFFFFF"/>
        <w:tabs>
          <w:tab w:val="left" w:pos="3969"/>
        </w:tabs>
        <w:ind w:firstLine="4111"/>
        <w:jc w:val="both"/>
        <w:rPr>
          <w:rFonts w:eastAsia="Times New Roman"/>
          <w:color w:val="FF0000"/>
          <w:spacing w:val="4"/>
          <w:sz w:val="28"/>
          <w:szCs w:val="28"/>
          <w:lang w:val="uk-UA"/>
        </w:rPr>
      </w:pPr>
      <w:r w:rsidRPr="000C4F88">
        <w:rPr>
          <w:rFonts w:eastAsia="Times New Roman"/>
          <w:color w:val="000000" w:themeColor="text1"/>
          <w:spacing w:val="4"/>
          <w:sz w:val="28"/>
          <w:szCs w:val="28"/>
          <w:lang w:val="uk-UA"/>
        </w:rPr>
        <w:t>субота-неділя – 9.00 – 15.00</w:t>
      </w:r>
      <w:r w:rsidR="005832C8">
        <w:rPr>
          <w:rFonts w:eastAsia="Times New Roman"/>
          <w:color w:val="000000" w:themeColor="text1"/>
          <w:spacing w:val="4"/>
          <w:sz w:val="28"/>
          <w:szCs w:val="28"/>
          <w:lang w:val="uk-UA"/>
        </w:rPr>
        <w:t>.</w:t>
      </w:r>
    </w:p>
    <w:p w:rsidR="00861C7F" w:rsidRPr="00B949C7" w:rsidRDefault="00AF31F3" w:rsidP="00F40585">
      <w:pPr>
        <w:shd w:val="clear" w:color="auto" w:fill="FFFFFF"/>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 xml:space="preserve">Сторожа </w:t>
      </w:r>
      <w:r w:rsidR="00727975" w:rsidRPr="00B949C7">
        <w:rPr>
          <w:rFonts w:eastAsia="Times New Roman"/>
          <w:color w:val="000000" w:themeColor="text1"/>
          <w:spacing w:val="4"/>
          <w:sz w:val="28"/>
          <w:szCs w:val="28"/>
          <w:lang w:val="uk-UA"/>
        </w:rPr>
        <w:t xml:space="preserve">Клубу </w:t>
      </w:r>
      <w:r w:rsidRPr="00B949C7">
        <w:rPr>
          <w:rFonts w:eastAsia="Times New Roman"/>
          <w:color w:val="000000" w:themeColor="text1"/>
          <w:spacing w:val="4"/>
          <w:sz w:val="28"/>
          <w:szCs w:val="28"/>
          <w:lang w:val="uk-UA"/>
        </w:rPr>
        <w:t>працюють</w:t>
      </w:r>
      <w:r w:rsidR="00FA5CBE" w:rsidRPr="00B949C7">
        <w:rPr>
          <w:rFonts w:eastAsia="Times New Roman"/>
          <w:color w:val="000000" w:themeColor="text1"/>
          <w:spacing w:val="4"/>
          <w:sz w:val="28"/>
          <w:szCs w:val="28"/>
          <w:lang w:val="uk-UA"/>
        </w:rPr>
        <w:t xml:space="preserve"> за окремим графіком</w:t>
      </w:r>
      <w:r w:rsidR="00E838E6" w:rsidRPr="00B949C7">
        <w:rPr>
          <w:rFonts w:eastAsia="Times New Roman"/>
          <w:color w:val="000000" w:themeColor="text1"/>
          <w:spacing w:val="4"/>
          <w:sz w:val="28"/>
          <w:szCs w:val="28"/>
          <w:lang w:val="uk-UA"/>
        </w:rPr>
        <w:t xml:space="preserve"> з підсумованим обліком робочого часу</w:t>
      </w:r>
      <w:r w:rsidR="00FA5CBE" w:rsidRPr="00B949C7">
        <w:rPr>
          <w:rFonts w:eastAsia="Times New Roman"/>
          <w:color w:val="000000" w:themeColor="text1"/>
          <w:spacing w:val="4"/>
          <w:sz w:val="28"/>
          <w:szCs w:val="28"/>
          <w:lang w:val="uk-UA"/>
        </w:rPr>
        <w:t xml:space="preserve"> (обліковий період рік)</w:t>
      </w:r>
      <w:r w:rsidR="00F33938" w:rsidRPr="00B949C7">
        <w:rPr>
          <w:rFonts w:eastAsia="Times New Roman"/>
          <w:color w:val="000000" w:themeColor="text1"/>
          <w:spacing w:val="4"/>
          <w:sz w:val="28"/>
          <w:szCs w:val="28"/>
          <w:lang w:val="uk-UA"/>
        </w:rPr>
        <w:t>,</w:t>
      </w:r>
      <w:r w:rsidR="00D922B5" w:rsidRPr="00B949C7">
        <w:rPr>
          <w:rFonts w:eastAsia="Times New Roman"/>
          <w:color w:val="000000" w:themeColor="text1"/>
          <w:spacing w:val="4"/>
          <w:sz w:val="28"/>
          <w:szCs w:val="28"/>
          <w:lang w:val="uk-UA"/>
        </w:rPr>
        <w:t xml:space="preserve"> затвердженим директором Клубу та головою ради трудового колективу.</w:t>
      </w:r>
    </w:p>
    <w:p w:rsidR="00BA1842" w:rsidRPr="00B949C7" w:rsidRDefault="00BA1842" w:rsidP="00F40585">
      <w:pPr>
        <w:shd w:val="clear" w:color="auto" w:fill="FFFFFF"/>
        <w:tabs>
          <w:tab w:val="left" w:pos="619"/>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3.1</w:t>
      </w:r>
      <w:r w:rsidR="005832C8">
        <w:rPr>
          <w:rFonts w:eastAsia="Times New Roman"/>
          <w:color w:val="000000" w:themeColor="text1"/>
          <w:spacing w:val="4"/>
          <w:sz w:val="28"/>
          <w:szCs w:val="28"/>
          <w:lang w:val="uk-UA"/>
        </w:rPr>
        <w:t>3</w:t>
      </w:r>
      <w:r w:rsidRPr="00B949C7">
        <w:rPr>
          <w:rFonts w:eastAsia="Times New Roman"/>
          <w:color w:val="000000" w:themeColor="text1"/>
          <w:spacing w:val="4"/>
          <w:sz w:val="28"/>
          <w:szCs w:val="28"/>
          <w:lang w:val="uk-UA"/>
        </w:rPr>
        <w:t>. У канікулярні, святкові та неробочі дні Клуб працює за окремим планом та графіком роботи, затвердженим директором Клубу.</w:t>
      </w:r>
    </w:p>
    <w:p w:rsidR="00BA1842" w:rsidRPr="00B949C7" w:rsidRDefault="00BA1842" w:rsidP="00F40585">
      <w:pPr>
        <w:shd w:val="clear" w:color="auto" w:fill="FFFFFF"/>
        <w:tabs>
          <w:tab w:val="left" w:pos="739"/>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3.1</w:t>
      </w:r>
      <w:r w:rsidR="005832C8">
        <w:rPr>
          <w:rFonts w:eastAsia="Times New Roman"/>
          <w:color w:val="000000" w:themeColor="text1"/>
          <w:spacing w:val="4"/>
          <w:sz w:val="28"/>
          <w:szCs w:val="28"/>
          <w:lang w:val="uk-UA"/>
        </w:rPr>
        <w:t>4</w:t>
      </w:r>
      <w:r w:rsidRPr="00B949C7">
        <w:rPr>
          <w:rFonts w:eastAsia="Times New Roman"/>
          <w:color w:val="000000" w:themeColor="text1"/>
          <w:spacing w:val="4"/>
          <w:sz w:val="28"/>
          <w:szCs w:val="28"/>
          <w:lang w:val="uk-UA"/>
        </w:rPr>
        <w:t xml:space="preserve">. Для закріплення на практиці отриманих теоретичних знань та набуття професійних навичок Клуб, за умови дотримання правил охорони праці і техніки безпеки, організує </w:t>
      </w:r>
      <w:r w:rsidR="00F7451E" w:rsidRPr="00B949C7">
        <w:rPr>
          <w:rFonts w:eastAsia="Times New Roman"/>
          <w:color w:val="000000" w:themeColor="text1"/>
          <w:spacing w:val="4"/>
          <w:sz w:val="28"/>
          <w:szCs w:val="28"/>
          <w:lang w:val="uk-UA"/>
        </w:rPr>
        <w:t>вихованців</w:t>
      </w:r>
      <w:r w:rsidRPr="00B949C7">
        <w:rPr>
          <w:rFonts w:eastAsia="Times New Roman"/>
          <w:color w:val="000000" w:themeColor="text1"/>
          <w:spacing w:val="4"/>
          <w:sz w:val="28"/>
          <w:szCs w:val="28"/>
          <w:lang w:val="uk-UA"/>
        </w:rPr>
        <w:t xml:space="preserve"> на судноремонтну</w:t>
      </w:r>
      <w:r w:rsidR="00F7451E" w:rsidRPr="00B949C7">
        <w:rPr>
          <w:rFonts w:eastAsia="Times New Roman"/>
          <w:color w:val="000000" w:themeColor="text1"/>
          <w:spacing w:val="4"/>
          <w:sz w:val="28"/>
          <w:szCs w:val="28"/>
          <w:lang w:val="uk-UA"/>
        </w:rPr>
        <w:t>,</w:t>
      </w:r>
      <w:r w:rsidRPr="00B949C7">
        <w:rPr>
          <w:rFonts w:eastAsia="Times New Roman"/>
          <w:color w:val="000000" w:themeColor="text1"/>
          <w:spacing w:val="4"/>
          <w:sz w:val="28"/>
          <w:szCs w:val="28"/>
          <w:lang w:val="uk-UA"/>
        </w:rPr>
        <w:t xml:space="preserve"> плавальну</w:t>
      </w:r>
      <w:r w:rsidR="00F7451E" w:rsidRPr="00B949C7">
        <w:rPr>
          <w:rFonts w:eastAsia="Times New Roman"/>
          <w:color w:val="000000" w:themeColor="text1"/>
          <w:spacing w:val="4"/>
          <w:sz w:val="28"/>
          <w:szCs w:val="28"/>
          <w:lang w:val="uk-UA"/>
        </w:rPr>
        <w:t xml:space="preserve"> та</w:t>
      </w:r>
      <w:r w:rsidR="00121E0D" w:rsidRPr="00B949C7">
        <w:rPr>
          <w:rFonts w:eastAsia="Times New Roman"/>
          <w:color w:val="000000" w:themeColor="text1"/>
          <w:spacing w:val="4"/>
          <w:sz w:val="28"/>
          <w:szCs w:val="28"/>
          <w:lang w:val="uk-UA"/>
        </w:rPr>
        <w:t xml:space="preserve"> </w:t>
      </w:r>
      <w:r w:rsidR="00F7451E" w:rsidRPr="00B949C7">
        <w:rPr>
          <w:rFonts w:eastAsia="Times New Roman"/>
          <w:color w:val="000000" w:themeColor="text1"/>
          <w:spacing w:val="4"/>
          <w:sz w:val="28"/>
          <w:szCs w:val="28"/>
          <w:lang w:val="uk-UA"/>
        </w:rPr>
        <w:t>корабельну-шлюпкову практику</w:t>
      </w:r>
      <w:r w:rsidRPr="00B949C7">
        <w:rPr>
          <w:rFonts w:eastAsia="Times New Roman"/>
          <w:color w:val="000000" w:themeColor="text1"/>
          <w:spacing w:val="4"/>
          <w:sz w:val="28"/>
          <w:szCs w:val="28"/>
          <w:lang w:val="uk-UA"/>
        </w:rPr>
        <w:t>, згідно з учбовими програмами, профілем гуртка та року навчання. За угодою з іншими закладами</w:t>
      </w:r>
      <w:r w:rsidR="008C4594" w:rsidRPr="00B949C7">
        <w:rPr>
          <w:rFonts w:eastAsia="Times New Roman"/>
          <w:color w:val="000000" w:themeColor="text1"/>
          <w:spacing w:val="4"/>
          <w:sz w:val="28"/>
          <w:szCs w:val="28"/>
          <w:lang w:val="uk-UA"/>
        </w:rPr>
        <w:t xml:space="preserve"> освіти</w:t>
      </w:r>
      <w:r w:rsidRPr="00B949C7">
        <w:rPr>
          <w:rFonts w:eastAsia="Times New Roman"/>
          <w:color w:val="000000" w:themeColor="text1"/>
          <w:spacing w:val="4"/>
          <w:sz w:val="28"/>
          <w:szCs w:val="28"/>
          <w:lang w:val="uk-UA"/>
        </w:rPr>
        <w:t xml:space="preserve"> та при наявності умов, Клуб може прийняти на виробничу практику студентів судномеханічної та судноводійської спеціальностей.</w:t>
      </w:r>
    </w:p>
    <w:p w:rsidR="00BA1842" w:rsidRPr="00B949C7" w:rsidRDefault="00BA1842" w:rsidP="00F40585">
      <w:pPr>
        <w:shd w:val="clear" w:color="auto" w:fill="FFFFFF"/>
        <w:tabs>
          <w:tab w:val="left" w:pos="739"/>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3.1</w:t>
      </w:r>
      <w:r w:rsidR="00B81154">
        <w:rPr>
          <w:rFonts w:eastAsia="Times New Roman"/>
          <w:color w:val="000000" w:themeColor="text1"/>
          <w:spacing w:val="4"/>
          <w:sz w:val="28"/>
          <w:szCs w:val="28"/>
          <w:lang w:val="uk-UA"/>
        </w:rPr>
        <w:t>5</w:t>
      </w:r>
      <w:r w:rsidRPr="00B949C7">
        <w:rPr>
          <w:rFonts w:eastAsia="Times New Roman"/>
          <w:color w:val="000000" w:themeColor="text1"/>
          <w:spacing w:val="4"/>
          <w:sz w:val="28"/>
          <w:szCs w:val="28"/>
          <w:lang w:val="uk-UA"/>
        </w:rPr>
        <w:t>. Середня наповнюваність вихованців в гуртка</w:t>
      </w:r>
      <w:r w:rsidR="00D922B5" w:rsidRPr="00B949C7">
        <w:rPr>
          <w:rFonts w:eastAsia="Times New Roman"/>
          <w:color w:val="000000" w:themeColor="text1"/>
          <w:spacing w:val="4"/>
          <w:sz w:val="28"/>
          <w:szCs w:val="28"/>
          <w:lang w:val="uk-UA"/>
        </w:rPr>
        <w:t xml:space="preserve">х Клубу становить </w:t>
      </w:r>
      <w:r w:rsidR="00971D3C">
        <w:rPr>
          <w:rFonts w:eastAsia="Times New Roman"/>
          <w:color w:val="000000" w:themeColor="text1"/>
          <w:spacing w:val="4"/>
          <w:sz w:val="28"/>
          <w:szCs w:val="28"/>
          <w:lang w:val="uk-UA"/>
        </w:rPr>
        <w:t xml:space="preserve">  </w:t>
      </w:r>
      <w:r w:rsidR="00D922B5" w:rsidRPr="00B949C7">
        <w:rPr>
          <w:rFonts w:eastAsia="Times New Roman"/>
          <w:color w:val="000000" w:themeColor="text1"/>
          <w:spacing w:val="4"/>
          <w:sz w:val="28"/>
          <w:szCs w:val="28"/>
          <w:lang w:val="uk-UA"/>
        </w:rPr>
        <w:t>10-15 чоловік.</w:t>
      </w:r>
    </w:p>
    <w:p w:rsidR="00BA1842" w:rsidRPr="00074674" w:rsidRDefault="00BA1842" w:rsidP="00F40585">
      <w:pPr>
        <w:shd w:val="clear" w:color="auto" w:fill="FFFFFF"/>
        <w:tabs>
          <w:tab w:val="left" w:pos="739"/>
        </w:tabs>
        <w:ind w:firstLine="567"/>
        <w:jc w:val="both"/>
        <w:rPr>
          <w:rFonts w:eastAsia="Times New Roman"/>
          <w:color w:val="000000" w:themeColor="text1"/>
          <w:spacing w:val="4"/>
          <w:sz w:val="28"/>
          <w:szCs w:val="28"/>
          <w:lang w:val="uk-UA"/>
        </w:rPr>
      </w:pPr>
      <w:r w:rsidRPr="00074674">
        <w:rPr>
          <w:rFonts w:eastAsia="Times New Roman"/>
          <w:color w:val="000000" w:themeColor="text1"/>
          <w:spacing w:val="4"/>
          <w:sz w:val="28"/>
          <w:szCs w:val="28"/>
          <w:lang w:val="uk-UA"/>
        </w:rPr>
        <w:t>3.1</w:t>
      </w:r>
      <w:r w:rsidR="00F55566">
        <w:rPr>
          <w:rFonts w:eastAsia="Times New Roman"/>
          <w:color w:val="000000" w:themeColor="text1"/>
          <w:spacing w:val="4"/>
          <w:sz w:val="28"/>
          <w:szCs w:val="28"/>
          <w:lang w:val="uk-UA"/>
        </w:rPr>
        <w:t>6</w:t>
      </w:r>
      <w:r w:rsidR="00353FBA" w:rsidRPr="00074674">
        <w:rPr>
          <w:rFonts w:eastAsia="Times New Roman"/>
          <w:color w:val="000000" w:themeColor="text1"/>
          <w:spacing w:val="4"/>
          <w:sz w:val="28"/>
          <w:szCs w:val="28"/>
          <w:lang w:val="uk-UA"/>
        </w:rPr>
        <w:t>.</w:t>
      </w:r>
      <w:r w:rsidRPr="00074674">
        <w:rPr>
          <w:rFonts w:eastAsia="Times New Roman"/>
          <w:color w:val="000000" w:themeColor="text1"/>
          <w:spacing w:val="4"/>
          <w:sz w:val="28"/>
          <w:szCs w:val="28"/>
          <w:lang w:val="uk-UA"/>
        </w:rPr>
        <w:t xml:space="preserve"> Термін навчання та вік вихованців визначаються відповідно до навчальних планів і програм</w:t>
      </w:r>
      <w:r w:rsidR="00A51FC2" w:rsidRPr="00074674">
        <w:rPr>
          <w:rFonts w:eastAsia="Times New Roman"/>
          <w:color w:val="000000" w:themeColor="text1"/>
          <w:spacing w:val="4"/>
          <w:sz w:val="28"/>
          <w:szCs w:val="28"/>
          <w:lang w:val="uk-UA"/>
        </w:rPr>
        <w:t>.</w:t>
      </w:r>
    </w:p>
    <w:p w:rsidR="00BA1842" w:rsidRPr="00B949C7" w:rsidRDefault="00BA1842" w:rsidP="00F40585">
      <w:pPr>
        <w:shd w:val="clear" w:color="auto" w:fill="FFFFFF"/>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3.1</w:t>
      </w:r>
      <w:r w:rsidR="00F55566">
        <w:rPr>
          <w:rFonts w:eastAsia="Times New Roman"/>
          <w:color w:val="000000" w:themeColor="text1"/>
          <w:spacing w:val="4"/>
          <w:sz w:val="28"/>
          <w:szCs w:val="28"/>
          <w:lang w:val="uk-UA"/>
        </w:rPr>
        <w:t>7</w:t>
      </w:r>
      <w:r w:rsidRPr="00B949C7">
        <w:rPr>
          <w:rFonts w:eastAsia="Times New Roman"/>
          <w:color w:val="000000" w:themeColor="text1"/>
          <w:spacing w:val="4"/>
          <w:sz w:val="28"/>
          <w:szCs w:val="28"/>
          <w:lang w:val="uk-UA"/>
        </w:rPr>
        <w:t xml:space="preserve">. Клуб організовує та здійснює різноманітні масові заходи, проводить методичну роботу. </w:t>
      </w:r>
      <w:r w:rsidR="00A51FC2">
        <w:rPr>
          <w:rFonts w:eastAsia="Times New Roman"/>
          <w:color w:val="000000" w:themeColor="text1"/>
          <w:spacing w:val="4"/>
          <w:sz w:val="28"/>
          <w:szCs w:val="28"/>
          <w:lang w:val="uk-UA"/>
        </w:rPr>
        <w:t>Н</w:t>
      </w:r>
      <w:r w:rsidRPr="00B949C7">
        <w:rPr>
          <w:rFonts w:eastAsia="Times New Roman"/>
          <w:color w:val="000000" w:themeColor="text1"/>
          <w:spacing w:val="4"/>
          <w:sz w:val="28"/>
          <w:szCs w:val="28"/>
          <w:lang w:val="uk-UA"/>
        </w:rPr>
        <w:t xml:space="preserve">а підставі відповідних угод та з урахуванням попиту, Клубом надається організаційно-методична допомога іншим </w:t>
      </w:r>
      <w:r w:rsidR="003348E1" w:rsidRPr="00B949C7">
        <w:rPr>
          <w:rFonts w:eastAsia="Times New Roman"/>
          <w:color w:val="000000" w:themeColor="text1"/>
          <w:spacing w:val="4"/>
          <w:sz w:val="28"/>
          <w:szCs w:val="28"/>
          <w:lang w:val="uk-UA"/>
        </w:rPr>
        <w:t>закладам освіти</w:t>
      </w:r>
      <w:r w:rsidRPr="00B949C7">
        <w:rPr>
          <w:rFonts w:eastAsia="Times New Roman"/>
          <w:color w:val="000000" w:themeColor="text1"/>
          <w:spacing w:val="4"/>
          <w:sz w:val="28"/>
          <w:szCs w:val="28"/>
          <w:lang w:val="uk-UA"/>
        </w:rPr>
        <w:t>, молодіжним, дитячим, громадським організаціям.</w:t>
      </w:r>
    </w:p>
    <w:p w:rsidR="00BA1842" w:rsidRPr="00B949C7" w:rsidRDefault="00BA1842" w:rsidP="00F40585">
      <w:pPr>
        <w:shd w:val="clear" w:color="auto" w:fill="FFFFFF"/>
        <w:tabs>
          <w:tab w:val="left" w:pos="682"/>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3.1</w:t>
      </w:r>
      <w:r w:rsidR="00F55566">
        <w:rPr>
          <w:rFonts w:eastAsia="Times New Roman"/>
          <w:color w:val="000000" w:themeColor="text1"/>
          <w:spacing w:val="4"/>
          <w:sz w:val="28"/>
          <w:szCs w:val="28"/>
          <w:lang w:val="uk-UA"/>
        </w:rPr>
        <w:t>8</w:t>
      </w:r>
      <w:r w:rsidRPr="00B949C7">
        <w:rPr>
          <w:rFonts w:eastAsia="Times New Roman"/>
          <w:color w:val="000000" w:themeColor="text1"/>
          <w:spacing w:val="4"/>
          <w:sz w:val="28"/>
          <w:szCs w:val="28"/>
          <w:lang w:val="uk-UA"/>
        </w:rPr>
        <w:t>. За досягнення успіхів вихованцям</w:t>
      </w:r>
      <w:r w:rsidR="00F55566">
        <w:rPr>
          <w:rFonts w:eastAsia="Times New Roman"/>
          <w:color w:val="000000" w:themeColor="text1"/>
          <w:spacing w:val="4"/>
          <w:sz w:val="28"/>
          <w:szCs w:val="28"/>
          <w:lang w:val="uk-UA"/>
        </w:rPr>
        <w:t>, учням, слухачам</w:t>
      </w:r>
      <w:r w:rsidRPr="00B949C7">
        <w:rPr>
          <w:rFonts w:eastAsia="Times New Roman"/>
          <w:color w:val="000000" w:themeColor="text1"/>
          <w:spacing w:val="4"/>
          <w:sz w:val="28"/>
          <w:szCs w:val="28"/>
          <w:lang w:val="uk-UA"/>
        </w:rPr>
        <w:t xml:space="preserve"> встановлюються т</w:t>
      </w:r>
      <w:r w:rsidR="007A40AD" w:rsidRPr="00B949C7">
        <w:rPr>
          <w:rFonts w:eastAsia="Times New Roman"/>
          <w:color w:val="000000" w:themeColor="text1"/>
          <w:spacing w:val="4"/>
          <w:sz w:val="28"/>
          <w:szCs w:val="28"/>
          <w:lang w:val="uk-UA"/>
        </w:rPr>
        <w:t>акі форми морального заохочення</w:t>
      </w:r>
      <w:r w:rsidRPr="00B949C7">
        <w:rPr>
          <w:rFonts w:eastAsia="Times New Roman"/>
          <w:color w:val="000000" w:themeColor="text1"/>
          <w:spacing w:val="4"/>
          <w:sz w:val="28"/>
          <w:szCs w:val="28"/>
          <w:lang w:val="uk-UA"/>
        </w:rPr>
        <w:t>:</w:t>
      </w:r>
    </w:p>
    <w:p w:rsidR="00BA1842" w:rsidRPr="00B949C7" w:rsidRDefault="003348E1" w:rsidP="00F40585">
      <w:pPr>
        <w:numPr>
          <w:ilvl w:val="0"/>
          <w:numId w:val="10"/>
        </w:numPr>
        <w:shd w:val="clear" w:color="auto" w:fill="FFFFFF"/>
        <w:tabs>
          <w:tab w:val="left" w:pos="643"/>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нагородження П</w:t>
      </w:r>
      <w:r w:rsidR="00BA1842" w:rsidRPr="00B949C7">
        <w:rPr>
          <w:rFonts w:eastAsia="Times New Roman"/>
          <w:color w:val="000000" w:themeColor="text1"/>
          <w:spacing w:val="4"/>
          <w:sz w:val="28"/>
          <w:szCs w:val="28"/>
          <w:lang w:val="uk-UA"/>
        </w:rPr>
        <w:t>очесною грамотою;</w:t>
      </w:r>
    </w:p>
    <w:p w:rsidR="00BA1842" w:rsidRPr="00B949C7" w:rsidRDefault="003348E1" w:rsidP="00F40585">
      <w:pPr>
        <w:numPr>
          <w:ilvl w:val="0"/>
          <w:numId w:val="10"/>
        </w:numPr>
        <w:shd w:val="clear" w:color="auto" w:fill="FFFFFF"/>
        <w:tabs>
          <w:tab w:val="left" w:pos="643"/>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п</w:t>
      </w:r>
      <w:r w:rsidR="00BA1842" w:rsidRPr="00B949C7">
        <w:rPr>
          <w:rFonts w:eastAsia="Times New Roman"/>
          <w:color w:val="000000" w:themeColor="text1"/>
          <w:spacing w:val="4"/>
          <w:sz w:val="28"/>
          <w:szCs w:val="28"/>
          <w:lang w:val="uk-UA"/>
        </w:rPr>
        <w:t>одяка батькам вихованців;</w:t>
      </w:r>
    </w:p>
    <w:p w:rsidR="00BA1842" w:rsidRPr="00B949C7" w:rsidRDefault="00BA1842" w:rsidP="00F40585">
      <w:pPr>
        <w:numPr>
          <w:ilvl w:val="0"/>
          <w:numId w:val="10"/>
        </w:numPr>
        <w:shd w:val="clear" w:color="auto" w:fill="FFFFFF"/>
        <w:tabs>
          <w:tab w:val="left" w:pos="643"/>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нагородження дипломом;</w:t>
      </w:r>
    </w:p>
    <w:p w:rsidR="00BA1842" w:rsidRPr="00B949C7" w:rsidRDefault="00BA1842" w:rsidP="00F40585">
      <w:pPr>
        <w:numPr>
          <w:ilvl w:val="0"/>
          <w:numId w:val="10"/>
        </w:numPr>
        <w:shd w:val="clear" w:color="auto" w:fill="FFFFFF"/>
        <w:tabs>
          <w:tab w:val="left" w:pos="643"/>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нагородження свідоцтвом і нагрудним знаком «За далекий похід»;</w:t>
      </w:r>
    </w:p>
    <w:p w:rsidR="00BA1842" w:rsidRPr="00B949C7" w:rsidRDefault="00BA1842" w:rsidP="00F40585">
      <w:pPr>
        <w:numPr>
          <w:ilvl w:val="0"/>
          <w:numId w:val="4"/>
        </w:numPr>
        <w:shd w:val="clear" w:color="auto" w:fill="FFFFFF"/>
        <w:tabs>
          <w:tab w:val="left" w:pos="643"/>
        </w:tabs>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нагородження подарунками та призами в межах асигнувань, передбачених кошторисом Клубу.</w:t>
      </w:r>
    </w:p>
    <w:p w:rsidR="00BA1842" w:rsidRPr="00B949C7" w:rsidRDefault="00BA1842" w:rsidP="00B949C7">
      <w:pPr>
        <w:shd w:val="clear" w:color="auto" w:fill="FFFFFF"/>
        <w:tabs>
          <w:tab w:val="left" w:pos="643"/>
        </w:tabs>
        <w:ind w:firstLine="709"/>
        <w:jc w:val="both"/>
        <w:rPr>
          <w:rFonts w:eastAsia="Times New Roman"/>
          <w:color w:val="000000" w:themeColor="text1"/>
          <w:spacing w:val="4"/>
          <w:sz w:val="28"/>
          <w:szCs w:val="28"/>
          <w:lang w:val="uk-UA"/>
        </w:rPr>
      </w:pPr>
    </w:p>
    <w:p w:rsidR="00BA1842" w:rsidRPr="00B949C7" w:rsidRDefault="00A37742" w:rsidP="00F40585">
      <w:pPr>
        <w:shd w:val="clear" w:color="auto" w:fill="FFFFFF"/>
        <w:jc w:val="center"/>
        <w:rPr>
          <w:rFonts w:eastAsia="Times New Roman"/>
          <w:b/>
          <w:bCs/>
          <w:color w:val="000000" w:themeColor="text1"/>
          <w:sz w:val="28"/>
          <w:szCs w:val="28"/>
          <w:lang w:val="uk-UA"/>
        </w:rPr>
      </w:pPr>
      <w:r w:rsidRPr="00B949C7">
        <w:rPr>
          <w:rFonts w:eastAsia="Times New Roman"/>
          <w:b/>
          <w:color w:val="000000" w:themeColor="text1"/>
          <w:sz w:val="28"/>
          <w:szCs w:val="28"/>
          <w:lang w:val="uk-UA"/>
        </w:rPr>
        <w:t>4</w:t>
      </w:r>
      <w:r w:rsidR="00BA1842" w:rsidRPr="00B949C7">
        <w:rPr>
          <w:rFonts w:eastAsia="Times New Roman"/>
          <w:b/>
          <w:color w:val="000000" w:themeColor="text1"/>
          <w:sz w:val="28"/>
          <w:szCs w:val="28"/>
        </w:rPr>
        <w:t>.</w:t>
      </w:r>
      <w:r w:rsidRPr="00B949C7">
        <w:rPr>
          <w:rFonts w:eastAsia="Times New Roman"/>
          <w:b/>
          <w:color w:val="000000" w:themeColor="text1"/>
          <w:sz w:val="28"/>
          <w:szCs w:val="28"/>
          <w:lang w:val="uk-UA"/>
        </w:rPr>
        <w:t xml:space="preserve"> </w:t>
      </w:r>
      <w:r w:rsidR="00BA1842" w:rsidRPr="00B949C7">
        <w:rPr>
          <w:rFonts w:eastAsia="Times New Roman"/>
          <w:b/>
          <w:color w:val="000000" w:themeColor="text1"/>
          <w:sz w:val="28"/>
          <w:szCs w:val="28"/>
          <w:lang w:val="uk-UA"/>
        </w:rPr>
        <w:t xml:space="preserve">Учасники </w:t>
      </w:r>
      <w:r w:rsidRPr="00B949C7">
        <w:rPr>
          <w:rFonts w:eastAsia="Times New Roman"/>
          <w:b/>
          <w:bCs/>
          <w:color w:val="000000" w:themeColor="text1"/>
          <w:sz w:val="28"/>
          <w:szCs w:val="28"/>
          <w:lang w:val="uk-UA"/>
        </w:rPr>
        <w:t>освітнього</w:t>
      </w:r>
      <w:r w:rsidR="00B949C7">
        <w:rPr>
          <w:rFonts w:eastAsia="Times New Roman"/>
          <w:b/>
          <w:bCs/>
          <w:color w:val="000000" w:themeColor="text1"/>
          <w:sz w:val="28"/>
          <w:szCs w:val="28"/>
          <w:lang w:val="uk-UA"/>
        </w:rPr>
        <w:t xml:space="preserve"> процесу</w:t>
      </w:r>
    </w:p>
    <w:p w:rsidR="003348E1" w:rsidRPr="00B949C7" w:rsidRDefault="003348E1" w:rsidP="00B949C7">
      <w:pPr>
        <w:shd w:val="clear" w:color="auto" w:fill="FFFFFF"/>
        <w:ind w:firstLine="709"/>
        <w:jc w:val="center"/>
        <w:rPr>
          <w:b/>
          <w:color w:val="000000" w:themeColor="text1"/>
          <w:sz w:val="28"/>
          <w:szCs w:val="28"/>
          <w:lang w:val="uk-UA"/>
        </w:rPr>
      </w:pPr>
    </w:p>
    <w:p w:rsidR="00BA1842" w:rsidRPr="00B949C7" w:rsidRDefault="00BA1842" w:rsidP="00F40585">
      <w:pPr>
        <w:shd w:val="clear" w:color="auto" w:fill="FFFFFF"/>
        <w:ind w:firstLine="567"/>
        <w:jc w:val="both"/>
        <w:rPr>
          <w:color w:val="000000" w:themeColor="text1"/>
          <w:sz w:val="28"/>
          <w:szCs w:val="28"/>
        </w:rPr>
      </w:pPr>
      <w:r w:rsidRPr="00B949C7">
        <w:rPr>
          <w:color w:val="000000" w:themeColor="text1"/>
          <w:spacing w:val="-2"/>
          <w:sz w:val="28"/>
          <w:szCs w:val="28"/>
          <w:lang w:val="uk-UA"/>
        </w:rPr>
        <w:t xml:space="preserve">4.1. </w:t>
      </w:r>
      <w:r w:rsidRPr="00B949C7">
        <w:rPr>
          <w:rFonts w:eastAsia="Times New Roman"/>
          <w:color w:val="000000" w:themeColor="text1"/>
          <w:spacing w:val="-2"/>
          <w:sz w:val="28"/>
          <w:szCs w:val="28"/>
          <w:lang w:val="uk-UA"/>
        </w:rPr>
        <w:t>Учасника</w:t>
      </w:r>
      <w:r w:rsidR="007A40AD" w:rsidRPr="00B949C7">
        <w:rPr>
          <w:rFonts w:eastAsia="Times New Roman"/>
          <w:color w:val="000000" w:themeColor="text1"/>
          <w:spacing w:val="-2"/>
          <w:sz w:val="28"/>
          <w:szCs w:val="28"/>
          <w:lang w:val="uk-UA"/>
        </w:rPr>
        <w:t>ми освітнього процесу в Клубі є</w:t>
      </w:r>
      <w:r w:rsidRPr="00B949C7">
        <w:rPr>
          <w:rFonts w:eastAsia="Times New Roman"/>
          <w:color w:val="000000" w:themeColor="text1"/>
          <w:spacing w:val="-2"/>
          <w:sz w:val="28"/>
          <w:szCs w:val="28"/>
          <w:lang w:val="uk-UA"/>
        </w:rPr>
        <w:t>:</w:t>
      </w:r>
    </w:p>
    <w:p w:rsidR="00BA1842" w:rsidRPr="00B949C7" w:rsidRDefault="00BA1842" w:rsidP="00F40585">
      <w:pPr>
        <w:numPr>
          <w:ilvl w:val="0"/>
          <w:numId w:val="10"/>
        </w:numPr>
        <w:shd w:val="clear" w:color="auto" w:fill="FFFFFF"/>
        <w:tabs>
          <w:tab w:val="left" w:pos="284"/>
        </w:tabs>
        <w:ind w:firstLine="567"/>
        <w:jc w:val="both"/>
        <w:rPr>
          <w:color w:val="000000" w:themeColor="text1"/>
          <w:sz w:val="28"/>
          <w:szCs w:val="28"/>
          <w:lang w:val="uk-UA"/>
        </w:rPr>
      </w:pPr>
      <w:r w:rsidRPr="00B949C7">
        <w:rPr>
          <w:rFonts w:eastAsia="Times New Roman"/>
          <w:color w:val="000000" w:themeColor="text1"/>
          <w:spacing w:val="-2"/>
          <w:sz w:val="28"/>
          <w:szCs w:val="28"/>
          <w:lang w:val="uk-UA"/>
        </w:rPr>
        <w:t>вихованці</w:t>
      </w:r>
      <w:r w:rsidR="00F55566">
        <w:rPr>
          <w:rFonts w:eastAsia="Times New Roman"/>
          <w:color w:val="000000" w:themeColor="text1"/>
          <w:spacing w:val="-2"/>
          <w:sz w:val="28"/>
          <w:szCs w:val="28"/>
          <w:lang w:val="uk-UA"/>
        </w:rPr>
        <w:t>, учні, слухачі</w:t>
      </w:r>
      <w:r w:rsidRPr="00B949C7">
        <w:rPr>
          <w:rFonts w:eastAsia="Times New Roman"/>
          <w:color w:val="000000" w:themeColor="text1"/>
          <w:spacing w:val="-2"/>
          <w:sz w:val="28"/>
          <w:szCs w:val="28"/>
          <w:lang w:val="uk-UA"/>
        </w:rPr>
        <w:t>;</w:t>
      </w:r>
    </w:p>
    <w:p w:rsidR="00BA1842" w:rsidRPr="00B949C7" w:rsidRDefault="00BA1842" w:rsidP="00F40585">
      <w:pPr>
        <w:numPr>
          <w:ilvl w:val="0"/>
          <w:numId w:val="10"/>
        </w:numPr>
        <w:shd w:val="clear" w:color="auto" w:fill="FFFFFF"/>
        <w:tabs>
          <w:tab w:val="left" w:pos="284"/>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директор, заступники директора Клубу;</w:t>
      </w:r>
    </w:p>
    <w:p w:rsidR="00BA1842" w:rsidRPr="00B949C7" w:rsidRDefault="00BA1842" w:rsidP="00F40585">
      <w:pPr>
        <w:shd w:val="clear" w:color="auto" w:fill="FFFFFF"/>
        <w:tabs>
          <w:tab w:val="left" w:pos="284"/>
          <w:tab w:val="left" w:pos="576"/>
        </w:tabs>
        <w:ind w:firstLine="567"/>
        <w:jc w:val="both"/>
        <w:rPr>
          <w:color w:val="000000" w:themeColor="text1"/>
          <w:sz w:val="28"/>
          <w:szCs w:val="28"/>
        </w:rPr>
      </w:pPr>
      <w:r w:rsidRPr="00B949C7">
        <w:rPr>
          <w:color w:val="000000" w:themeColor="text1"/>
          <w:sz w:val="28"/>
          <w:szCs w:val="28"/>
          <w:lang w:val="uk-UA"/>
        </w:rPr>
        <w:t>-</w:t>
      </w:r>
      <w:r w:rsidR="00A37742" w:rsidRPr="00B949C7">
        <w:rPr>
          <w:color w:val="000000" w:themeColor="text1"/>
          <w:sz w:val="28"/>
          <w:szCs w:val="28"/>
          <w:lang w:val="uk-UA"/>
        </w:rPr>
        <w:t xml:space="preserve"> </w:t>
      </w:r>
      <w:r w:rsidRPr="00B949C7">
        <w:rPr>
          <w:rFonts w:eastAsia="Times New Roman"/>
          <w:color w:val="000000" w:themeColor="text1"/>
          <w:spacing w:val="-1"/>
          <w:sz w:val="28"/>
          <w:szCs w:val="28"/>
          <w:lang w:val="uk-UA"/>
        </w:rPr>
        <w:t>педагогічні працівники;</w:t>
      </w:r>
    </w:p>
    <w:p w:rsidR="00BA1842" w:rsidRPr="00B949C7" w:rsidRDefault="00BA1842" w:rsidP="00F40585">
      <w:pPr>
        <w:numPr>
          <w:ilvl w:val="0"/>
          <w:numId w:val="11"/>
        </w:numPr>
        <w:shd w:val="clear" w:color="auto" w:fill="FFFFFF"/>
        <w:tabs>
          <w:tab w:val="left" w:pos="284"/>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інші спеціалісти (плавсклад учбової флотилії);</w:t>
      </w:r>
    </w:p>
    <w:p w:rsidR="00BA1842" w:rsidRPr="00B949C7" w:rsidRDefault="00BA1842" w:rsidP="00F40585">
      <w:pPr>
        <w:numPr>
          <w:ilvl w:val="0"/>
          <w:numId w:val="11"/>
        </w:numPr>
        <w:shd w:val="clear" w:color="auto" w:fill="FFFFFF"/>
        <w:tabs>
          <w:tab w:val="left" w:pos="284"/>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батьки або особи, які їх заміняють;</w:t>
      </w:r>
    </w:p>
    <w:p w:rsidR="00BA1842" w:rsidRPr="00B949C7" w:rsidRDefault="00BA1842" w:rsidP="00F40585">
      <w:pPr>
        <w:shd w:val="clear" w:color="auto" w:fill="FFFFFF"/>
        <w:tabs>
          <w:tab w:val="left" w:pos="284"/>
        </w:tabs>
        <w:ind w:firstLine="567"/>
        <w:jc w:val="both"/>
        <w:rPr>
          <w:rFonts w:eastAsia="Times New Roman"/>
          <w:color w:val="000000" w:themeColor="text1"/>
          <w:sz w:val="28"/>
          <w:szCs w:val="28"/>
          <w:lang w:val="uk-UA"/>
        </w:rPr>
      </w:pPr>
      <w:r w:rsidRPr="00B949C7">
        <w:rPr>
          <w:color w:val="000000" w:themeColor="text1"/>
          <w:spacing w:val="-1"/>
          <w:sz w:val="28"/>
          <w:szCs w:val="28"/>
          <w:lang w:val="uk-UA"/>
        </w:rPr>
        <w:t xml:space="preserve">- </w:t>
      </w:r>
      <w:r w:rsidR="005133BC" w:rsidRPr="00B949C7">
        <w:rPr>
          <w:color w:val="000000"/>
          <w:sz w:val="28"/>
          <w:szCs w:val="28"/>
          <w:lang w:val="uk-UA"/>
        </w:rPr>
        <w:t>представники підприємств, установ, організацій, які беруть участь у здійсненні освітнього процесу</w:t>
      </w:r>
      <w:r w:rsidRPr="00B949C7">
        <w:rPr>
          <w:rFonts w:eastAsia="Times New Roman"/>
          <w:color w:val="000000" w:themeColor="text1"/>
          <w:spacing w:val="-1"/>
          <w:sz w:val="28"/>
          <w:szCs w:val="28"/>
          <w:lang w:val="uk-UA"/>
        </w:rPr>
        <w:t>.</w:t>
      </w:r>
    </w:p>
    <w:p w:rsidR="00F55566" w:rsidRDefault="00BA1842" w:rsidP="00F40585">
      <w:pPr>
        <w:shd w:val="clear" w:color="auto" w:fill="FFFFFF"/>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 xml:space="preserve">4.2. </w:t>
      </w:r>
      <w:r w:rsidR="00F55566" w:rsidRPr="00F55566">
        <w:rPr>
          <w:rFonts w:eastAsia="Times New Roman"/>
          <w:color w:val="000000" w:themeColor="text1"/>
          <w:sz w:val="28"/>
          <w:szCs w:val="28"/>
          <w:lang w:val="uk-UA"/>
        </w:rPr>
        <w:t>Права та обов’язки вихованців, учнів, слухачів, педагогічних працівників закладу та батьків, або осіб, які їх замінюють, визначаються Конституцією України, законами України «Про освіту», «Про позашкільну освіту» та Положенням про позашкільний навчальний заклад</w:t>
      </w:r>
      <w:r w:rsidR="00F55566">
        <w:rPr>
          <w:rFonts w:eastAsia="Times New Roman"/>
          <w:color w:val="000000" w:themeColor="text1"/>
          <w:sz w:val="28"/>
          <w:szCs w:val="28"/>
          <w:lang w:val="uk-UA"/>
        </w:rPr>
        <w:t>.</w:t>
      </w:r>
    </w:p>
    <w:p w:rsidR="0078423C" w:rsidRDefault="0078423C" w:rsidP="00F40585">
      <w:pPr>
        <w:shd w:val="clear" w:color="auto" w:fill="FFFFFF"/>
        <w:ind w:firstLine="567"/>
        <w:jc w:val="both"/>
        <w:rPr>
          <w:rFonts w:eastAsia="Times New Roman"/>
          <w:color w:val="000000" w:themeColor="text1"/>
          <w:sz w:val="28"/>
          <w:szCs w:val="28"/>
          <w:lang w:val="uk-UA"/>
        </w:rPr>
      </w:pPr>
      <w:r>
        <w:rPr>
          <w:rFonts w:eastAsia="Times New Roman"/>
          <w:color w:val="000000" w:themeColor="text1"/>
          <w:sz w:val="28"/>
          <w:szCs w:val="28"/>
          <w:lang w:val="uk-UA"/>
        </w:rPr>
        <w:lastRenderedPageBreak/>
        <w:t xml:space="preserve">4.3. </w:t>
      </w:r>
      <w:r w:rsidRPr="00B949C7">
        <w:rPr>
          <w:rFonts w:eastAsia="Times New Roman"/>
          <w:color w:val="000000" w:themeColor="text1"/>
          <w:spacing w:val="2"/>
          <w:sz w:val="28"/>
          <w:szCs w:val="28"/>
          <w:lang w:val="uk-UA"/>
        </w:rPr>
        <w:t xml:space="preserve">Керівники гуртків Клубу працюють відповідно до </w:t>
      </w:r>
      <w:r>
        <w:rPr>
          <w:rFonts w:eastAsia="Times New Roman"/>
          <w:color w:val="000000" w:themeColor="text1"/>
          <w:spacing w:val="2"/>
          <w:sz w:val="28"/>
          <w:szCs w:val="28"/>
          <w:lang w:val="uk-UA"/>
        </w:rPr>
        <w:t xml:space="preserve">режиму роботи </w:t>
      </w:r>
      <w:r w:rsidR="00993948">
        <w:rPr>
          <w:rFonts w:eastAsia="Times New Roman"/>
          <w:color w:val="000000" w:themeColor="text1"/>
          <w:spacing w:val="2"/>
          <w:sz w:val="28"/>
          <w:szCs w:val="28"/>
          <w:lang w:val="uk-UA"/>
        </w:rPr>
        <w:t xml:space="preserve">та </w:t>
      </w:r>
      <w:r w:rsidRPr="00B949C7">
        <w:rPr>
          <w:rFonts w:eastAsia="Times New Roman"/>
          <w:color w:val="000000" w:themeColor="text1"/>
          <w:spacing w:val="2"/>
          <w:sz w:val="28"/>
          <w:szCs w:val="28"/>
          <w:lang w:val="uk-UA"/>
        </w:rPr>
        <w:t>р</w:t>
      </w:r>
      <w:r w:rsidR="00993948">
        <w:rPr>
          <w:rFonts w:eastAsia="Times New Roman"/>
          <w:color w:val="000000" w:themeColor="text1"/>
          <w:spacing w:val="2"/>
          <w:sz w:val="28"/>
          <w:szCs w:val="28"/>
          <w:lang w:val="uk-UA"/>
        </w:rPr>
        <w:t>озкладу занять, затвердженого</w:t>
      </w:r>
      <w:r w:rsidRPr="00B949C7">
        <w:rPr>
          <w:rFonts w:eastAsia="Times New Roman"/>
          <w:color w:val="000000" w:themeColor="text1"/>
          <w:spacing w:val="2"/>
          <w:sz w:val="28"/>
          <w:szCs w:val="28"/>
          <w:lang w:val="uk-UA"/>
        </w:rPr>
        <w:t xml:space="preserve"> </w:t>
      </w:r>
      <w:r w:rsidRPr="00A51FC2">
        <w:rPr>
          <w:rFonts w:eastAsia="Times New Roman"/>
          <w:color w:val="000000" w:themeColor="text1"/>
          <w:spacing w:val="2"/>
          <w:sz w:val="28"/>
          <w:szCs w:val="28"/>
          <w:lang w:val="uk-UA"/>
        </w:rPr>
        <w:t>директором</w:t>
      </w:r>
      <w:r w:rsidR="00993948">
        <w:rPr>
          <w:rFonts w:eastAsia="Times New Roman"/>
          <w:color w:val="000000" w:themeColor="text1"/>
          <w:spacing w:val="2"/>
          <w:sz w:val="28"/>
          <w:szCs w:val="28"/>
          <w:lang w:val="uk-UA"/>
        </w:rPr>
        <w:t>.</w:t>
      </w:r>
    </w:p>
    <w:p w:rsidR="00BA1842" w:rsidRPr="00B949C7" w:rsidRDefault="00BA1842" w:rsidP="00F40585">
      <w:pPr>
        <w:shd w:val="clear" w:color="auto" w:fill="FFFFFF"/>
        <w:ind w:firstLine="567"/>
        <w:jc w:val="both"/>
        <w:rPr>
          <w:color w:val="000000" w:themeColor="text1"/>
          <w:sz w:val="28"/>
          <w:szCs w:val="28"/>
        </w:rPr>
      </w:pPr>
      <w:r w:rsidRPr="00B949C7">
        <w:rPr>
          <w:rFonts w:eastAsia="Times New Roman"/>
          <w:color w:val="000000" w:themeColor="text1"/>
          <w:spacing w:val="-4"/>
          <w:sz w:val="28"/>
          <w:szCs w:val="28"/>
          <w:lang w:val="uk-UA"/>
        </w:rPr>
        <w:t>4.</w:t>
      </w:r>
      <w:r w:rsidR="00993948">
        <w:rPr>
          <w:rFonts w:eastAsia="Times New Roman"/>
          <w:color w:val="000000" w:themeColor="text1"/>
          <w:spacing w:val="-4"/>
          <w:sz w:val="28"/>
          <w:szCs w:val="28"/>
          <w:lang w:val="uk-UA"/>
        </w:rPr>
        <w:t>4</w:t>
      </w:r>
      <w:r w:rsidRPr="00B949C7">
        <w:rPr>
          <w:rFonts w:eastAsia="Times New Roman"/>
          <w:color w:val="000000" w:themeColor="text1"/>
          <w:spacing w:val="-4"/>
          <w:sz w:val="28"/>
          <w:szCs w:val="28"/>
          <w:lang w:val="uk-UA"/>
        </w:rPr>
        <w:t>. Вихованці мають право на:</w:t>
      </w:r>
    </w:p>
    <w:p w:rsidR="00BA1842" w:rsidRPr="00B949C7" w:rsidRDefault="00BA1842" w:rsidP="00F40585">
      <w:pPr>
        <w:shd w:val="clear" w:color="auto" w:fill="FFFFFF"/>
        <w:tabs>
          <w:tab w:val="left" w:pos="426"/>
        </w:tabs>
        <w:ind w:firstLine="567"/>
        <w:jc w:val="both"/>
        <w:rPr>
          <w:color w:val="000000" w:themeColor="text1"/>
          <w:sz w:val="28"/>
          <w:szCs w:val="28"/>
        </w:rPr>
      </w:pPr>
      <w:r w:rsidRPr="00B949C7">
        <w:rPr>
          <w:color w:val="000000" w:themeColor="text1"/>
          <w:sz w:val="28"/>
          <w:szCs w:val="28"/>
          <w:lang w:val="uk-UA"/>
        </w:rPr>
        <w:t xml:space="preserve">- </w:t>
      </w:r>
      <w:r w:rsidRPr="00B949C7">
        <w:rPr>
          <w:rFonts w:eastAsia="Times New Roman"/>
          <w:color w:val="000000" w:themeColor="text1"/>
          <w:spacing w:val="-1"/>
          <w:sz w:val="28"/>
          <w:szCs w:val="28"/>
          <w:lang w:val="uk-UA"/>
        </w:rPr>
        <w:t xml:space="preserve">здобуття позашкільної освіти відповідно до їх здібностей, обдарувань, уподобань </w:t>
      </w:r>
      <w:r w:rsidRPr="00B949C7">
        <w:rPr>
          <w:rFonts w:eastAsia="Times New Roman"/>
          <w:color w:val="000000" w:themeColor="text1"/>
          <w:spacing w:val="-7"/>
          <w:sz w:val="28"/>
          <w:szCs w:val="28"/>
          <w:lang w:val="uk-UA"/>
        </w:rPr>
        <w:t>та інтересів;</w:t>
      </w:r>
    </w:p>
    <w:p w:rsidR="00BA1842" w:rsidRPr="00B949C7" w:rsidRDefault="00BA1842" w:rsidP="00F40585">
      <w:pPr>
        <w:numPr>
          <w:ilvl w:val="0"/>
          <w:numId w:val="11"/>
        </w:numPr>
        <w:shd w:val="clear" w:color="auto" w:fill="FFFFFF"/>
        <w:tabs>
          <w:tab w:val="left" w:pos="426"/>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добровільний вибір навчання у декількох або у одному гуртку;</w:t>
      </w:r>
    </w:p>
    <w:p w:rsidR="00BA1842" w:rsidRPr="00B949C7" w:rsidRDefault="00BA1842" w:rsidP="00F40585">
      <w:pPr>
        <w:numPr>
          <w:ilvl w:val="0"/>
          <w:numId w:val="11"/>
        </w:numPr>
        <w:shd w:val="clear" w:color="auto" w:fill="FFFFFF"/>
        <w:tabs>
          <w:tab w:val="left" w:pos="426"/>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безпечні та нешкідливі умови навчання;</w:t>
      </w:r>
    </w:p>
    <w:p w:rsidR="00BA1842" w:rsidRPr="00B949C7" w:rsidRDefault="00BA1842" w:rsidP="00F40585">
      <w:pPr>
        <w:numPr>
          <w:ilvl w:val="0"/>
          <w:numId w:val="11"/>
        </w:numPr>
        <w:shd w:val="clear" w:color="auto" w:fill="FFFFFF"/>
        <w:tabs>
          <w:tab w:val="left" w:pos="426"/>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користування навчальною, матеріально-технічною та оздоровчою базою Клубу;</w:t>
      </w:r>
    </w:p>
    <w:p w:rsidR="00BA1842" w:rsidRPr="00B949C7" w:rsidRDefault="00BA1842" w:rsidP="00F40585">
      <w:pPr>
        <w:numPr>
          <w:ilvl w:val="0"/>
          <w:numId w:val="11"/>
        </w:numPr>
        <w:shd w:val="clear" w:color="auto" w:fill="FFFFFF"/>
        <w:tabs>
          <w:tab w:val="left" w:pos="426"/>
          <w:tab w:val="left" w:pos="590"/>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 xml:space="preserve">участь у різних видах навчальної та виховної роботи, спортивних змаганнях та </w:t>
      </w:r>
      <w:r w:rsidRPr="00B949C7">
        <w:rPr>
          <w:rFonts w:eastAsia="Times New Roman"/>
          <w:color w:val="000000" w:themeColor="text1"/>
          <w:spacing w:val="-5"/>
          <w:sz w:val="28"/>
          <w:szCs w:val="28"/>
          <w:lang w:val="uk-UA"/>
        </w:rPr>
        <w:t>масових заходах;</w:t>
      </w:r>
    </w:p>
    <w:p w:rsidR="00BA1842" w:rsidRPr="00B949C7" w:rsidRDefault="00BA1842" w:rsidP="00F40585">
      <w:pPr>
        <w:numPr>
          <w:ilvl w:val="0"/>
          <w:numId w:val="10"/>
        </w:numPr>
        <w:shd w:val="clear" w:color="auto" w:fill="FFFFFF"/>
        <w:tabs>
          <w:tab w:val="left" w:pos="426"/>
          <w:tab w:val="left" w:pos="523"/>
        </w:tabs>
        <w:ind w:firstLine="567"/>
        <w:jc w:val="both"/>
        <w:rPr>
          <w:color w:val="000000" w:themeColor="text1"/>
          <w:sz w:val="28"/>
          <w:szCs w:val="28"/>
          <w:lang w:val="uk-UA"/>
        </w:rPr>
      </w:pPr>
      <w:r w:rsidRPr="00B949C7">
        <w:rPr>
          <w:rFonts w:eastAsia="Times New Roman"/>
          <w:color w:val="000000" w:themeColor="text1"/>
          <w:sz w:val="28"/>
          <w:szCs w:val="28"/>
          <w:lang w:val="uk-UA"/>
        </w:rPr>
        <w:t>представлення в органах громадського самоврядування Клубу;</w:t>
      </w:r>
    </w:p>
    <w:p w:rsidR="00BA1842" w:rsidRPr="00B949C7" w:rsidRDefault="00BA1842" w:rsidP="00F40585">
      <w:pPr>
        <w:numPr>
          <w:ilvl w:val="0"/>
          <w:numId w:val="10"/>
        </w:numPr>
        <w:shd w:val="clear" w:color="auto" w:fill="FFFFFF"/>
        <w:tabs>
          <w:tab w:val="left" w:pos="426"/>
          <w:tab w:val="left" w:pos="523"/>
        </w:tabs>
        <w:ind w:firstLine="567"/>
        <w:jc w:val="both"/>
        <w:rPr>
          <w:color w:val="000000" w:themeColor="text1"/>
          <w:sz w:val="28"/>
          <w:szCs w:val="28"/>
          <w:lang w:val="uk-UA"/>
        </w:rPr>
      </w:pPr>
      <w:r w:rsidRPr="00B949C7">
        <w:rPr>
          <w:rFonts w:eastAsia="Times New Roman"/>
          <w:color w:val="000000" w:themeColor="text1"/>
          <w:sz w:val="28"/>
          <w:szCs w:val="28"/>
          <w:lang w:val="uk-UA"/>
        </w:rPr>
        <w:t>вільне вираження поглядів, переконань;</w:t>
      </w:r>
    </w:p>
    <w:p w:rsidR="00BA1842" w:rsidRPr="00B949C7" w:rsidRDefault="00BA1842" w:rsidP="00F40585">
      <w:pPr>
        <w:numPr>
          <w:ilvl w:val="0"/>
          <w:numId w:val="4"/>
        </w:numPr>
        <w:shd w:val="clear" w:color="auto" w:fill="FFFFFF"/>
        <w:tabs>
          <w:tab w:val="left" w:pos="426"/>
          <w:tab w:val="left" w:pos="523"/>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 xml:space="preserve">захист від будь-якої форми експлуатації, психічного та фізичного насильства, від дій педагогічних та інших працівників, які порушують їх права, принижують </w:t>
      </w:r>
      <w:r w:rsidRPr="00B949C7">
        <w:rPr>
          <w:rFonts w:eastAsia="Times New Roman"/>
          <w:color w:val="000000" w:themeColor="text1"/>
          <w:spacing w:val="-2"/>
          <w:sz w:val="28"/>
          <w:szCs w:val="28"/>
          <w:lang w:val="uk-UA"/>
        </w:rPr>
        <w:t>честь і гідність.</w:t>
      </w:r>
    </w:p>
    <w:p w:rsidR="00BA1842" w:rsidRPr="00B949C7" w:rsidRDefault="00993948" w:rsidP="00F40585">
      <w:pPr>
        <w:shd w:val="clear" w:color="auto" w:fill="FFFFFF"/>
        <w:tabs>
          <w:tab w:val="left" w:pos="514"/>
        </w:tabs>
        <w:ind w:firstLine="567"/>
        <w:jc w:val="both"/>
        <w:rPr>
          <w:color w:val="000000" w:themeColor="text1"/>
          <w:sz w:val="28"/>
          <w:szCs w:val="28"/>
        </w:rPr>
      </w:pPr>
      <w:r>
        <w:rPr>
          <w:color w:val="000000" w:themeColor="text1"/>
          <w:spacing w:val="-11"/>
          <w:sz w:val="28"/>
          <w:szCs w:val="28"/>
          <w:lang w:val="uk-UA"/>
        </w:rPr>
        <w:t>4.5</w:t>
      </w:r>
      <w:r w:rsidR="00BA1842" w:rsidRPr="00B949C7">
        <w:rPr>
          <w:color w:val="000000" w:themeColor="text1"/>
          <w:spacing w:val="-11"/>
          <w:sz w:val="28"/>
          <w:szCs w:val="28"/>
          <w:lang w:val="uk-UA"/>
        </w:rPr>
        <w:t xml:space="preserve">. </w:t>
      </w:r>
      <w:r w:rsidR="00971D3C">
        <w:rPr>
          <w:rFonts w:eastAsia="Times New Roman"/>
          <w:color w:val="000000" w:themeColor="text1"/>
          <w:spacing w:val="5"/>
          <w:sz w:val="28"/>
          <w:szCs w:val="28"/>
          <w:lang w:val="uk-UA"/>
        </w:rPr>
        <w:t>Вихованці зобов’</w:t>
      </w:r>
      <w:r w:rsidR="00BA1842" w:rsidRPr="00B949C7">
        <w:rPr>
          <w:rFonts w:eastAsia="Times New Roman"/>
          <w:color w:val="000000" w:themeColor="text1"/>
          <w:spacing w:val="5"/>
          <w:sz w:val="28"/>
          <w:szCs w:val="28"/>
          <w:lang w:val="uk-UA"/>
        </w:rPr>
        <w:t>язані:</w:t>
      </w:r>
    </w:p>
    <w:p w:rsidR="00A51FC2" w:rsidRPr="00A51FC2" w:rsidRDefault="00BA1842" w:rsidP="00F40585">
      <w:pPr>
        <w:numPr>
          <w:ilvl w:val="0"/>
          <w:numId w:val="4"/>
        </w:numPr>
        <w:shd w:val="clear" w:color="auto" w:fill="FFFFFF"/>
        <w:tabs>
          <w:tab w:val="left" w:pos="595"/>
          <w:tab w:val="left" w:pos="10191"/>
        </w:tabs>
        <w:ind w:firstLine="567"/>
        <w:jc w:val="both"/>
        <w:rPr>
          <w:color w:val="000000" w:themeColor="text1"/>
          <w:sz w:val="28"/>
          <w:szCs w:val="28"/>
          <w:lang w:val="uk-UA"/>
        </w:rPr>
      </w:pPr>
      <w:r w:rsidRPr="007756E8">
        <w:rPr>
          <w:rFonts w:eastAsia="Times New Roman"/>
          <w:color w:val="000000" w:themeColor="text1"/>
          <w:spacing w:val="-1"/>
          <w:sz w:val="28"/>
          <w:szCs w:val="28"/>
          <w:lang w:val="uk-UA"/>
        </w:rPr>
        <w:t>оволодівати</w:t>
      </w:r>
      <w:r w:rsidRPr="00B949C7">
        <w:rPr>
          <w:rFonts w:eastAsia="Times New Roman"/>
          <w:color w:val="000000" w:themeColor="text1"/>
          <w:spacing w:val="-1"/>
          <w:sz w:val="28"/>
          <w:szCs w:val="28"/>
          <w:lang w:val="uk-UA"/>
        </w:rPr>
        <w:t xml:space="preserve"> </w:t>
      </w:r>
      <w:r w:rsidR="00A51FC2">
        <w:rPr>
          <w:rFonts w:eastAsia="Times New Roman"/>
          <w:color w:val="000000" w:themeColor="text1"/>
          <w:spacing w:val="-1"/>
          <w:sz w:val="28"/>
          <w:szCs w:val="28"/>
          <w:lang w:val="uk-UA"/>
        </w:rPr>
        <w:t>спеціальними</w:t>
      </w:r>
      <w:r w:rsidR="00531C07" w:rsidRPr="00B949C7">
        <w:rPr>
          <w:rFonts w:eastAsia="Times New Roman"/>
          <w:color w:val="000000" w:themeColor="text1"/>
          <w:spacing w:val="-1"/>
          <w:sz w:val="28"/>
          <w:szCs w:val="28"/>
          <w:lang w:val="uk-UA"/>
        </w:rPr>
        <w:t xml:space="preserve"> </w:t>
      </w:r>
      <w:r w:rsidRPr="00B949C7">
        <w:rPr>
          <w:rFonts w:eastAsia="Times New Roman"/>
          <w:color w:val="000000" w:themeColor="text1"/>
          <w:spacing w:val="-1"/>
          <w:sz w:val="28"/>
          <w:szCs w:val="28"/>
          <w:lang w:val="uk-UA"/>
        </w:rPr>
        <w:t>знаннями, вміннями, практичними навичками</w:t>
      </w:r>
      <w:r w:rsidR="00A51FC2">
        <w:rPr>
          <w:rFonts w:eastAsia="Times New Roman"/>
          <w:color w:val="000000" w:themeColor="text1"/>
          <w:spacing w:val="-1"/>
          <w:sz w:val="28"/>
          <w:szCs w:val="28"/>
          <w:lang w:val="uk-UA"/>
        </w:rPr>
        <w:t xml:space="preserve"> в гуртках </w:t>
      </w:r>
      <w:r w:rsidR="007756E8">
        <w:rPr>
          <w:rFonts w:eastAsia="Times New Roman"/>
          <w:color w:val="000000" w:themeColor="text1"/>
          <w:spacing w:val="-1"/>
          <w:sz w:val="28"/>
          <w:szCs w:val="28"/>
          <w:lang w:val="uk-UA"/>
        </w:rPr>
        <w:t>відповідного спрямування;</w:t>
      </w:r>
    </w:p>
    <w:p w:rsidR="00BA1842" w:rsidRPr="00B949C7" w:rsidRDefault="00BA1842" w:rsidP="00F40585">
      <w:pPr>
        <w:numPr>
          <w:ilvl w:val="0"/>
          <w:numId w:val="4"/>
        </w:numPr>
        <w:shd w:val="clear" w:color="auto" w:fill="FFFFFF"/>
        <w:tabs>
          <w:tab w:val="left" w:pos="595"/>
          <w:tab w:val="left" w:pos="10191"/>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 xml:space="preserve">підвищувати </w:t>
      </w:r>
      <w:r w:rsidRPr="00B949C7">
        <w:rPr>
          <w:rFonts w:eastAsia="Times New Roman"/>
          <w:color w:val="000000" w:themeColor="text1"/>
          <w:spacing w:val="-2"/>
          <w:sz w:val="28"/>
          <w:szCs w:val="28"/>
          <w:lang w:val="uk-UA"/>
        </w:rPr>
        <w:t>загальний культурний рівень;</w:t>
      </w:r>
    </w:p>
    <w:p w:rsidR="00BA1842" w:rsidRPr="00B949C7" w:rsidRDefault="00BA1842" w:rsidP="00F40585">
      <w:pPr>
        <w:numPr>
          <w:ilvl w:val="0"/>
          <w:numId w:val="10"/>
        </w:numPr>
        <w:shd w:val="clear" w:color="auto" w:fill="FFFFFF"/>
        <w:tabs>
          <w:tab w:val="left" w:pos="595"/>
        </w:tabs>
        <w:ind w:firstLine="567"/>
        <w:jc w:val="both"/>
        <w:rPr>
          <w:color w:val="000000" w:themeColor="text1"/>
          <w:sz w:val="28"/>
          <w:szCs w:val="28"/>
          <w:lang w:val="uk-UA"/>
        </w:rPr>
      </w:pPr>
      <w:r w:rsidRPr="00B949C7">
        <w:rPr>
          <w:rFonts w:eastAsia="Times New Roman"/>
          <w:color w:val="000000" w:themeColor="text1"/>
          <w:spacing w:val="2"/>
          <w:sz w:val="28"/>
          <w:szCs w:val="28"/>
          <w:lang w:val="uk-UA"/>
        </w:rPr>
        <w:t>дотримуватися морально-етичних норм;</w:t>
      </w:r>
    </w:p>
    <w:p w:rsidR="00BA1842" w:rsidRPr="00B949C7" w:rsidRDefault="00BA1842" w:rsidP="00F40585">
      <w:pPr>
        <w:numPr>
          <w:ilvl w:val="0"/>
          <w:numId w:val="10"/>
        </w:numPr>
        <w:shd w:val="clear" w:color="auto" w:fill="FFFFFF"/>
        <w:tabs>
          <w:tab w:val="left" w:pos="595"/>
        </w:tabs>
        <w:ind w:firstLine="567"/>
        <w:jc w:val="both"/>
        <w:rPr>
          <w:color w:val="000000" w:themeColor="text1"/>
          <w:sz w:val="28"/>
          <w:szCs w:val="28"/>
          <w:lang w:val="uk-UA"/>
        </w:rPr>
      </w:pPr>
      <w:r w:rsidRPr="00B949C7">
        <w:rPr>
          <w:rFonts w:eastAsia="Times New Roman"/>
          <w:color w:val="000000" w:themeColor="text1"/>
          <w:sz w:val="28"/>
          <w:szCs w:val="28"/>
          <w:lang w:val="uk-UA"/>
        </w:rPr>
        <w:t>брати посильну участь у різних видах трудової діяльності;</w:t>
      </w:r>
    </w:p>
    <w:p w:rsidR="00BA1842" w:rsidRPr="00B949C7" w:rsidRDefault="00BA1842" w:rsidP="00F40585">
      <w:pPr>
        <w:numPr>
          <w:ilvl w:val="0"/>
          <w:numId w:val="10"/>
        </w:numPr>
        <w:shd w:val="clear" w:color="auto" w:fill="FFFFFF"/>
        <w:tabs>
          <w:tab w:val="left" w:pos="595"/>
        </w:tabs>
        <w:ind w:firstLine="567"/>
        <w:jc w:val="both"/>
        <w:rPr>
          <w:color w:val="000000" w:themeColor="text1"/>
          <w:sz w:val="28"/>
          <w:szCs w:val="28"/>
          <w:lang w:val="uk-UA"/>
        </w:rPr>
      </w:pPr>
      <w:r w:rsidRPr="00B949C7">
        <w:rPr>
          <w:rFonts w:eastAsia="Times New Roman"/>
          <w:color w:val="000000" w:themeColor="text1"/>
          <w:sz w:val="28"/>
          <w:szCs w:val="28"/>
          <w:lang w:val="uk-UA"/>
        </w:rPr>
        <w:t>бережно ставитися до державного, громадського і особистого майна;</w:t>
      </w:r>
    </w:p>
    <w:p w:rsidR="00BA1842" w:rsidRPr="00104BDC" w:rsidRDefault="00BA1842" w:rsidP="00F40585">
      <w:pPr>
        <w:numPr>
          <w:ilvl w:val="0"/>
          <w:numId w:val="10"/>
        </w:numPr>
        <w:shd w:val="clear" w:color="auto" w:fill="FFFFFF"/>
        <w:tabs>
          <w:tab w:val="left" w:pos="595"/>
        </w:tabs>
        <w:ind w:firstLine="567"/>
        <w:jc w:val="both"/>
        <w:rPr>
          <w:color w:val="000000" w:themeColor="text1"/>
          <w:sz w:val="28"/>
          <w:szCs w:val="28"/>
          <w:lang w:val="uk-UA"/>
        </w:rPr>
      </w:pPr>
      <w:r w:rsidRPr="00B949C7">
        <w:rPr>
          <w:rFonts w:eastAsia="Times New Roman"/>
          <w:color w:val="000000" w:themeColor="text1"/>
          <w:sz w:val="28"/>
          <w:szCs w:val="28"/>
          <w:lang w:val="uk-UA"/>
        </w:rPr>
        <w:t>дотримуватися вимог Статуту, правил внутрішнього розпорядку Клубу.</w:t>
      </w:r>
    </w:p>
    <w:p w:rsidR="00104BDC" w:rsidRPr="00B949C7" w:rsidRDefault="00104BDC" w:rsidP="00104BDC">
      <w:pPr>
        <w:shd w:val="clear" w:color="auto" w:fill="FFFFFF"/>
        <w:tabs>
          <w:tab w:val="left" w:pos="0"/>
        </w:tabs>
        <w:ind w:firstLine="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t xml:space="preserve">4.6. </w:t>
      </w:r>
      <w:r w:rsidRPr="00B949C7">
        <w:rPr>
          <w:rFonts w:eastAsia="Times New Roman"/>
          <w:color w:val="000000" w:themeColor="text1"/>
          <w:spacing w:val="2"/>
          <w:sz w:val="28"/>
          <w:szCs w:val="28"/>
          <w:lang w:val="uk-UA"/>
        </w:rPr>
        <w:t>Батьки та особи, які їх заміняють, мають право:</w:t>
      </w:r>
    </w:p>
    <w:p w:rsidR="00104BDC" w:rsidRPr="00B949C7" w:rsidRDefault="00104BDC" w:rsidP="00104BDC">
      <w:pPr>
        <w:shd w:val="clear" w:color="auto" w:fill="FFFFFF"/>
        <w:tabs>
          <w:tab w:val="left" w:pos="28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обирати і бути обраними до батьківських комітетів та органів громадського самоврядування;</w:t>
      </w:r>
    </w:p>
    <w:p w:rsidR="00104BDC" w:rsidRPr="00B949C7" w:rsidRDefault="00104BDC" w:rsidP="00104BDC">
      <w:pPr>
        <w:shd w:val="clear" w:color="auto" w:fill="FFFFFF"/>
        <w:tabs>
          <w:tab w:val="left" w:pos="284"/>
          <w:tab w:val="left" w:pos="845"/>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 xml:space="preserve">звертатись до </w:t>
      </w:r>
      <w:r w:rsidRPr="007756E8">
        <w:rPr>
          <w:rFonts w:eastAsia="Times New Roman"/>
          <w:color w:val="000000" w:themeColor="text1"/>
          <w:spacing w:val="2"/>
          <w:sz w:val="28"/>
          <w:szCs w:val="28"/>
          <w:lang w:val="uk-UA"/>
        </w:rPr>
        <w:t>Департаменту у справах сімей та дітей Кременчуцької міської ради Кременчуцького району Полтавської області</w:t>
      </w:r>
      <w:r w:rsidRPr="00B949C7">
        <w:rPr>
          <w:rFonts w:eastAsia="Times New Roman"/>
          <w:color w:val="000000" w:themeColor="text1"/>
          <w:spacing w:val="2"/>
          <w:sz w:val="28"/>
          <w:szCs w:val="28"/>
          <w:lang w:val="uk-UA"/>
        </w:rPr>
        <w:t>,</w:t>
      </w:r>
      <w:r>
        <w:rPr>
          <w:rFonts w:eastAsia="Times New Roman"/>
          <w:color w:val="000000" w:themeColor="text1"/>
          <w:spacing w:val="2"/>
          <w:sz w:val="28"/>
          <w:szCs w:val="28"/>
          <w:lang w:val="uk-UA"/>
        </w:rPr>
        <w:t xml:space="preserve"> директора</w:t>
      </w:r>
      <w:r w:rsidRPr="00B949C7">
        <w:rPr>
          <w:rFonts w:eastAsia="Times New Roman"/>
          <w:color w:val="000000" w:themeColor="text1"/>
          <w:spacing w:val="2"/>
          <w:sz w:val="28"/>
          <w:szCs w:val="28"/>
          <w:lang w:val="uk-UA"/>
        </w:rPr>
        <w:t xml:space="preserve"> Клубу і органів громадського самоврядування з питань навчання, виховання дітей;</w:t>
      </w:r>
    </w:p>
    <w:p w:rsidR="00104BDC" w:rsidRPr="00B949C7" w:rsidRDefault="00104BDC" w:rsidP="00104BDC">
      <w:pPr>
        <w:shd w:val="clear" w:color="auto" w:fill="FFFFFF"/>
        <w:tabs>
          <w:tab w:val="left" w:pos="284"/>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брати участь у заходах, спрямованих на поліпшення організації освітнього процесу та зміцнення матеріально-технічної бази Клубу;</w:t>
      </w:r>
    </w:p>
    <w:p w:rsidR="00104BDC" w:rsidRPr="00B949C7" w:rsidRDefault="00104BDC" w:rsidP="00104BDC">
      <w:pPr>
        <w:shd w:val="clear" w:color="auto" w:fill="FFFFFF"/>
        <w:tabs>
          <w:tab w:val="left" w:pos="595"/>
        </w:tabs>
        <w:ind w:left="567"/>
        <w:jc w:val="both"/>
        <w:rPr>
          <w:color w:val="000000" w:themeColor="text1"/>
          <w:sz w:val="28"/>
          <w:szCs w:val="28"/>
          <w:lang w:val="uk-UA"/>
        </w:rPr>
      </w:pPr>
      <w:r w:rsidRPr="00B949C7">
        <w:rPr>
          <w:rFonts w:eastAsia="Times New Roman"/>
          <w:color w:val="000000" w:themeColor="text1"/>
          <w:spacing w:val="2"/>
          <w:sz w:val="28"/>
          <w:szCs w:val="28"/>
          <w:lang w:val="uk-UA"/>
        </w:rPr>
        <w:t>- захищати законні інтереси вихованців в органах громадського самоврядування Клубу та у відповідних державних, судових органах</w:t>
      </w:r>
    </w:p>
    <w:p w:rsidR="00BA1842" w:rsidRPr="00B949C7" w:rsidRDefault="00BA1842" w:rsidP="00F40585">
      <w:pPr>
        <w:shd w:val="clear" w:color="auto" w:fill="FFFFFF"/>
        <w:tabs>
          <w:tab w:val="left" w:pos="514"/>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4.</w:t>
      </w:r>
      <w:r w:rsidR="00104BDC">
        <w:rPr>
          <w:rFonts w:eastAsia="Times New Roman"/>
          <w:color w:val="000000" w:themeColor="text1"/>
          <w:sz w:val="28"/>
          <w:szCs w:val="28"/>
          <w:lang w:val="uk-UA"/>
        </w:rPr>
        <w:t>7.</w:t>
      </w:r>
      <w:r w:rsidRPr="00B949C7">
        <w:rPr>
          <w:rFonts w:eastAsia="Times New Roman"/>
          <w:color w:val="000000" w:themeColor="text1"/>
          <w:sz w:val="28"/>
          <w:szCs w:val="28"/>
          <w:lang w:val="uk-UA"/>
        </w:rPr>
        <w:t xml:space="preserve"> Педагогічні працівники мають право на:</w:t>
      </w:r>
    </w:p>
    <w:p w:rsidR="00BA1842" w:rsidRPr="00B949C7" w:rsidRDefault="00BA1842" w:rsidP="00F40585">
      <w:pPr>
        <w:shd w:val="clear" w:color="auto" w:fill="FFFFFF"/>
        <w:tabs>
          <w:tab w:val="left" w:pos="142"/>
          <w:tab w:val="left" w:pos="993"/>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ab/>
        <w:t>внесення</w:t>
      </w:r>
      <w:r w:rsidR="0051507F" w:rsidRPr="00B949C7">
        <w:rPr>
          <w:rFonts w:eastAsia="Times New Roman"/>
          <w:color w:val="000000" w:themeColor="text1"/>
          <w:sz w:val="28"/>
          <w:szCs w:val="28"/>
          <w:lang w:val="uk-UA"/>
        </w:rPr>
        <w:t xml:space="preserve"> керівництву Клубу та </w:t>
      </w:r>
      <w:r w:rsidR="003348E1" w:rsidRPr="00B949C7">
        <w:rPr>
          <w:rFonts w:eastAsia="Times New Roman"/>
          <w:color w:val="000000" w:themeColor="text1"/>
          <w:sz w:val="28"/>
          <w:szCs w:val="28"/>
          <w:lang w:val="uk-UA"/>
        </w:rPr>
        <w:t>Д</w:t>
      </w:r>
      <w:r w:rsidR="0051507F" w:rsidRPr="00B949C7">
        <w:rPr>
          <w:rFonts w:eastAsia="Times New Roman"/>
          <w:color w:val="000000" w:themeColor="text1"/>
          <w:sz w:val="28"/>
          <w:szCs w:val="28"/>
          <w:lang w:val="uk-UA"/>
        </w:rPr>
        <w:t>епартаменту</w:t>
      </w:r>
      <w:r w:rsidRPr="00B949C7">
        <w:rPr>
          <w:rFonts w:eastAsia="Times New Roman"/>
          <w:color w:val="000000" w:themeColor="text1"/>
          <w:sz w:val="28"/>
          <w:szCs w:val="28"/>
          <w:lang w:val="uk-UA"/>
        </w:rPr>
        <w:t xml:space="preserve"> у справах сімей та дітей Кременчуцької міської ради </w:t>
      </w:r>
      <w:r w:rsidR="003348E1" w:rsidRPr="00B949C7">
        <w:rPr>
          <w:rFonts w:eastAsia="Times New Roman"/>
          <w:color w:val="000000" w:themeColor="text1"/>
          <w:sz w:val="28"/>
          <w:szCs w:val="28"/>
          <w:lang w:val="uk-UA"/>
        </w:rPr>
        <w:t xml:space="preserve">Кременчуцького району Полтавської області </w:t>
      </w:r>
      <w:r w:rsidRPr="00B949C7">
        <w:rPr>
          <w:rFonts w:eastAsia="Times New Roman"/>
          <w:color w:val="000000" w:themeColor="text1"/>
          <w:sz w:val="28"/>
          <w:szCs w:val="28"/>
          <w:lang w:val="uk-UA"/>
        </w:rPr>
        <w:t xml:space="preserve">пропозицій щодо поліпшення </w:t>
      </w:r>
      <w:r w:rsidR="00A37742" w:rsidRPr="00B949C7">
        <w:rPr>
          <w:rFonts w:eastAsia="Times New Roman"/>
          <w:color w:val="000000" w:themeColor="text1"/>
          <w:sz w:val="28"/>
          <w:szCs w:val="28"/>
          <w:lang w:val="uk-UA"/>
        </w:rPr>
        <w:t>освітнього</w:t>
      </w:r>
      <w:r w:rsidRPr="00B949C7">
        <w:rPr>
          <w:rFonts w:eastAsia="Times New Roman"/>
          <w:color w:val="000000" w:themeColor="text1"/>
          <w:sz w:val="28"/>
          <w:szCs w:val="28"/>
          <w:lang w:val="uk-UA"/>
        </w:rPr>
        <w:t xml:space="preserve"> процесу, подання на розгляд керівництву Клубу та педагогічної ради пропозицій про моральне та матеріальне заохочення вихованців, застосування стягнень до тих, хто порушує Правила внутрішнього трудового розпорядку, що діють у Клубі;</w:t>
      </w:r>
    </w:p>
    <w:p w:rsidR="00BA1842" w:rsidRPr="00B949C7" w:rsidRDefault="00BA1842" w:rsidP="00F40585">
      <w:pPr>
        <w:numPr>
          <w:ilvl w:val="0"/>
          <w:numId w:val="12"/>
        </w:numPr>
        <w:shd w:val="clear" w:color="auto" w:fill="FFFFFF"/>
        <w:tabs>
          <w:tab w:val="left" w:pos="0"/>
          <w:tab w:val="left" w:pos="706"/>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вибір форм підвищення педагогічної кваліфікації;</w:t>
      </w:r>
    </w:p>
    <w:p w:rsidR="00BA1842" w:rsidRPr="00B949C7" w:rsidRDefault="00BA1842" w:rsidP="00F40585">
      <w:pPr>
        <w:numPr>
          <w:ilvl w:val="0"/>
          <w:numId w:val="12"/>
        </w:numPr>
        <w:shd w:val="clear" w:color="auto" w:fill="FFFFFF"/>
        <w:tabs>
          <w:tab w:val="left" w:pos="142"/>
          <w:tab w:val="left" w:pos="706"/>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участь у роботі методичних об</w:t>
      </w:r>
      <w:r w:rsidR="003348E1"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єднань, нарад, зборів, інших органів самоврядування Клубу, в заходах, пов</w:t>
      </w:r>
      <w:r w:rsidR="003348E1"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язаних з організацією освітнього процесу;</w:t>
      </w:r>
    </w:p>
    <w:p w:rsidR="00BA1842" w:rsidRPr="00B949C7" w:rsidRDefault="00BA1842" w:rsidP="00F40585">
      <w:pPr>
        <w:numPr>
          <w:ilvl w:val="0"/>
          <w:numId w:val="13"/>
        </w:numPr>
        <w:shd w:val="clear" w:color="auto" w:fill="FFFFFF"/>
        <w:tabs>
          <w:tab w:val="left" w:pos="0"/>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lastRenderedPageBreak/>
        <w:t>захист професійної честі, гідності, відповідно до законодавства</w:t>
      </w:r>
      <w:r w:rsidR="004117EB" w:rsidRPr="00B949C7">
        <w:rPr>
          <w:rFonts w:eastAsia="Times New Roman"/>
          <w:color w:val="000000" w:themeColor="text1"/>
          <w:sz w:val="28"/>
          <w:szCs w:val="28"/>
          <w:lang w:val="uk-UA"/>
        </w:rPr>
        <w:t xml:space="preserve"> України</w:t>
      </w:r>
      <w:r w:rsidRPr="00B949C7">
        <w:rPr>
          <w:rFonts w:eastAsia="Times New Roman"/>
          <w:color w:val="000000" w:themeColor="text1"/>
          <w:sz w:val="28"/>
          <w:szCs w:val="28"/>
          <w:lang w:val="uk-UA"/>
        </w:rPr>
        <w:t>;</w:t>
      </w:r>
    </w:p>
    <w:p w:rsidR="00BA1842" w:rsidRPr="00B949C7" w:rsidRDefault="00BA1842" w:rsidP="00F40585">
      <w:pPr>
        <w:numPr>
          <w:ilvl w:val="0"/>
          <w:numId w:val="13"/>
        </w:numPr>
        <w:shd w:val="clear" w:color="auto" w:fill="FFFFFF"/>
        <w:tabs>
          <w:tab w:val="left" w:pos="0"/>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самостійний вибір форм, методів, засобів освітнього процесу;</w:t>
      </w:r>
    </w:p>
    <w:p w:rsidR="00BA1842" w:rsidRPr="00B949C7" w:rsidRDefault="00BA1842" w:rsidP="00F40585">
      <w:pPr>
        <w:numPr>
          <w:ilvl w:val="0"/>
          <w:numId w:val="14"/>
        </w:numPr>
        <w:shd w:val="clear" w:color="auto" w:fill="FFFFFF"/>
        <w:tabs>
          <w:tab w:val="left" w:pos="142"/>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соціальне та матеріальне заохочення за досягнення вагомих результатів у виконані покладених на них завдань;</w:t>
      </w:r>
    </w:p>
    <w:p w:rsidR="00BA1842" w:rsidRPr="00B949C7" w:rsidRDefault="004117EB" w:rsidP="00F40585">
      <w:pPr>
        <w:numPr>
          <w:ilvl w:val="0"/>
          <w:numId w:val="14"/>
        </w:numPr>
        <w:shd w:val="clear" w:color="auto" w:fill="FFFFFF"/>
        <w:tabs>
          <w:tab w:val="left" w:pos="142"/>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об’</w:t>
      </w:r>
      <w:r w:rsidR="00BA1842" w:rsidRPr="00B949C7">
        <w:rPr>
          <w:rFonts w:eastAsia="Times New Roman"/>
          <w:color w:val="000000" w:themeColor="text1"/>
          <w:sz w:val="28"/>
          <w:szCs w:val="28"/>
          <w:lang w:val="uk-UA"/>
        </w:rPr>
        <w:t>єднання у професійні спілки, участь в інших об</w:t>
      </w:r>
      <w:r w:rsidRPr="00B949C7">
        <w:rPr>
          <w:rFonts w:eastAsia="Times New Roman"/>
          <w:color w:val="000000" w:themeColor="text1"/>
          <w:sz w:val="28"/>
          <w:szCs w:val="28"/>
          <w:lang w:val="uk-UA"/>
        </w:rPr>
        <w:t>’</w:t>
      </w:r>
      <w:r w:rsidR="00BA1842" w:rsidRPr="00B949C7">
        <w:rPr>
          <w:rFonts w:eastAsia="Times New Roman"/>
          <w:color w:val="000000" w:themeColor="text1"/>
          <w:sz w:val="28"/>
          <w:szCs w:val="28"/>
          <w:lang w:val="uk-UA"/>
        </w:rPr>
        <w:t>єднаннях громадян, діяльність яких не заборонена законодавством</w:t>
      </w:r>
      <w:r w:rsidRPr="00B949C7">
        <w:rPr>
          <w:rFonts w:eastAsia="Times New Roman"/>
          <w:color w:val="000000" w:themeColor="text1"/>
          <w:sz w:val="28"/>
          <w:szCs w:val="28"/>
          <w:lang w:val="uk-UA"/>
        </w:rPr>
        <w:t xml:space="preserve"> України</w:t>
      </w:r>
      <w:r w:rsidR="00BA1842" w:rsidRPr="00B949C7">
        <w:rPr>
          <w:rFonts w:eastAsia="Times New Roman"/>
          <w:color w:val="000000" w:themeColor="text1"/>
          <w:sz w:val="28"/>
          <w:szCs w:val="28"/>
          <w:lang w:val="uk-UA"/>
        </w:rPr>
        <w:t>.</w:t>
      </w:r>
    </w:p>
    <w:p w:rsidR="00BA1842" w:rsidRPr="00B949C7" w:rsidRDefault="00BA1842" w:rsidP="00F40585">
      <w:pPr>
        <w:shd w:val="clear" w:color="auto" w:fill="FFFFFF"/>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4.</w:t>
      </w:r>
      <w:r w:rsidR="00104BDC">
        <w:rPr>
          <w:rFonts w:eastAsia="Times New Roman"/>
          <w:color w:val="000000" w:themeColor="text1"/>
          <w:sz w:val="28"/>
          <w:szCs w:val="28"/>
          <w:lang w:val="uk-UA"/>
        </w:rPr>
        <w:t>8</w:t>
      </w:r>
      <w:r w:rsidRPr="00B949C7">
        <w:rPr>
          <w:rFonts w:eastAsia="Times New Roman"/>
          <w:color w:val="000000" w:themeColor="text1"/>
          <w:sz w:val="28"/>
          <w:szCs w:val="28"/>
          <w:lang w:val="uk-UA"/>
        </w:rPr>
        <w:t>. Педагогічні працівники зобов</w:t>
      </w:r>
      <w:r w:rsidR="004117EB"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язані:</w:t>
      </w:r>
    </w:p>
    <w:p w:rsidR="00BA1842" w:rsidRPr="00B949C7" w:rsidRDefault="00BA1842" w:rsidP="00F40585">
      <w:pPr>
        <w:numPr>
          <w:ilvl w:val="0"/>
          <w:numId w:val="13"/>
        </w:numPr>
        <w:shd w:val="clear" w:color="auto" w:fill="FFFFFF"/>
        <w:tabs>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виконувати навчальні плани та програми;</w:t>
      </w:r>
    </w:p>
    <w:p w:rsidR="00BA1842" w:rsidRPr="00B949C7" w:rsidRDefault="00BA1842" w:rsidP="00F40585">
      <w:pPr>
        <w:numPr>
          <w:ilvl w:val="0"/>
          <w:numId w:val="14"/>
        </w:numPr>
        <w:shd w:val="clear" w:color="auto" w:fill="FFFFFF"/>
        <w:tabs>
          <w:tab w:val="left" w:pos="581"/>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w:t>
      </w:r>
    </w:p>
    <w:p w:rsidR="00BA1842" w:rsidRPr="00B949C7" w:rsidRDefault="00BA1842" w:rsidP="00F40585">
      <w:pPr>
        <w:numPr>
          <w:ilvl w:val="0"/>
          <w:numId w:val="15"/>
        </w:numPr>
        <w:shd w:val="clear" w:color="auto" w:fill="FFFFFF"/>
        <w:tabs>
          <w:tab w:val="left" w:pos="710"/>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сприяти розвитку інтелектуальних і творчих здібностей, фізичних якостей вихованців відповідно до їх задатків та запитів, а також збереженню здоров</w:t>
      </w:r>
      <w:r w:rsidR="004117EB"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я;</w:t>
      </w:r>
    </w:p>
    <w:p w:rsidR="00BA1842" w:rsidRPr="00B949C7" w:rsidRDefault="00BA1842" w:rsidP="00F40585">
      <w:pPr>
        <w:numPr>
          <w:ilvl w:val="0"/>
          <w:numId w:val="15"/>
        </w:numPr>
        <w:shd w:val="clear" w:color="auto" w:fill="FFFFFF"/>
        <w:tabs>
          <w:tab w:val="left" w:pos="710"/>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визначати мету та конкретні завдання позашкільної освіти вихованців, вибирати адекватні засоби їх реалізації;</w:t>
      </w:r>
    </w:p>
    <w:p w:rsidR="00BA1842" w:rsidRPr="00B949C7" w:rsidRDefault="00BA1842" w:rsidP="00F40585">
      <w:pPr>
        <w:numPr>
          <w:ilvl w:val="0"/>
          <w:numId w:val="16"/>
        </w:numPr>
        <w:shd w:val="clear" w:color="auto" w:fill="FFFFFF"/>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здійснювати педагогічний контроль за дотриманням вихованцями морально-етичних норм поведінки, правил внутрішнього трудового розпорядку Клубу, вимог інших документів, що регламентують організацію освітнього процесу;</w:t>
      </w:r>
    </w:p>
    <w:p w:rsidR="00E211C2" w:rsidRDefault="00BA1842" w:rsidP="00F40585">
      <w:pPr>
        <w:numPr>
          <w:ilvl w:val="0"/>
          <w:numId w:val="16"/>
        </w:numPr>
        <w:shd w:val="clear" w:color="auto" w:fill="FFFFFF"/>
        <w:tabs>
          <w:tab w:val="left" w:pos="326"/>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дотримуватися педагогічної етики, моралі, поважати гідність вихованців, учня і слухача, захищати його від будь-яких форм фізичного, психічного насильства;</w:t>
      </w:r>
    </w:p>
    <w:p w:rsidR="00BA1842" w:rsidRPr="00B949C7" w:rsidRDefault="00BA1842" w:rsidP="00F40585">
      <w:pPr>
        <w:numPr>
          <w:ilvl w:val="0"/>
          <w:numId w:val="16"/>
        </w:numPr>
        <w:shd w:val="clear" w:color="auto" w:fill="FFFFFF"/>
        <w:tabs>
          <w:tab w:val="left" w:pos="326"/>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виховувати своєю діяльністю повагу до принципів загальнолюдської моралі;</w:t>
      </w:r>
    </w:p>
    <w:p w:rsidR="00BA1842" w:rsidRPr="00B949C7" w:rsidRDefault="00E211C2" w:rsidP="00F40585">
      <w:pPr>
        <w:shd w:val="clear" w:color="auto" w:fill="FFFFFF"/>
        <w:tabs>
          <w:tab w:val="left" w:pos="326"/>
        </w:tabs>
        <w:ind w:firstLine="567"/>
        <w:jc w:val="both"/>
        <w:rPr>
          <w:rFonts w:eastAsia="Times New Roman"/>
          <w:color w:val="000000" w:themeColor="text1"/>
          <w:spacing w:val="2"/>
          <w:sz w:val="28"/>
          <w:szCs w:val="28"/>
          <w:lang w:val="uk-UA"/>
        </w:rPr>
      </w:pPr>
      <w:r>
        <w:rPr>
          <w:rFonts w:eastAsia="Times New Roman"/>
          <w:color w:val="000000" w:themeColor="text1"/>
          <w:sz w:val="28"/>
          <w:szCs w:val="28"/>
          <w:lang w:val="uk-UA"/>
        </w:rPr>
        <w:t xml:space="preserve">- </w:t>
      </w:r>
      <w:r w:rsidR="004117EB" w:rsidRPr="00B949C7">
        <w:rPr>
          <w:rFonts w:eastAsia="Times New Roman"/>
          <w:color w:val="000000" w:themeColor="text1"/>
          <w:sz w:val="28"/>
          <w:szCs w:val="28"/>
          <w:lang w:val="uk-UA"/>
        </w:rPr>
        <w:t>берегти здоров’</w:t>
      </w:r>
      <w:r w:rsidR="00BA1842" w:rsidRPr="00B949C7">
        <w:rPr>
          <w:rFonts w:eastAsia="Times New Roman"/>
          <w:color w:val="000000" w:themeColor="text1"/>
          <w:sz w:val="28"/>
          <w:szCs w:val="28"/>
          <w:lang w:val="uk-UA"/>
        </w:rPr>
        <w:t>я вихованців,</w:t>
      </w:r>
      <w:r w:rsidR="00BA1842" w:rsidRPr="00B949C7">
        <w:rPr>
          <w:rFonts w:eastAsia="Times New Roman"/>
          <w:color w:val="000000" w:themeColor="text1"/>
          <w:spacing w:val="2"/>
          <w:sz w:val="28"/>
          <w:szCs w:val="28"/>
          <w:lang w:val="uk-UA"/>
        </w:rPr>
        <w:t xml:space="preserve"> захищати їх інтереси, пропагувати здоровий спосіб життя;</w:t>
      </w:r>
    </w:p>
    <w:p w:rsidR="00BA1842" w:rsidRPr="00B949C7" w:rsidRDefault="00BA1842" w:rsidP="00F40585">
      <w:pPr>
        <w:shd w:val="clear" w:color="auto" w:fill="FFFFFF"/>
        <w:tabs>
          <w:tab w:val="left" w:pos="370"/>
          <w:tab w:val="left" w:pos="99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виховувати у вихованців повагу до батьків, жінки, старших за віком, народних традицій та звичаїв, духовних та культурних надбань народу України;</w:t>
      </w:r>
    </w:p>
    <w:p w:rsidR="00BA1842" w:rsidRPr="00B949C7" w:rsidRDefault="00BA1842" w:rsidP="00F40585">
      <w:pPr>
        <w:numPr>
          <w:ilvl w:val="0"/>
          <w:numId w:val="13"/>
        </w:numPr>
        <w:shd w:val="clear" w:color="auto" w:fill="FFFFFF"/>
        <w:tabs>
          <w:tab w:val="left" w:pos="35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постійно підвищувати свій професійний рівень, педагогічну майстерність, загальну та політичну культуру;</w:t>
      </w:r>
    </w:p>
    <w:p w:rsidR="00BA1842" w:rsidRPr="00B949C7" w:rsidRDefault="00BA1842" w:rsidP="00F40585">
      <w:pPr>
        <w:numPr>
          <w:ilvl w:val="0"/>
          <w:numId w:val="13"/>
        </w:numPr>
        <w:shd w:val="clear" w:color="auto" w:fill="FFFFFF"/>
        <w:tabs>
          <w:tab w:val="left" w:pos="35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вести документацію, пов</w:t>
      </w:r>
      <w:r w:rsidR="004117EB"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язану з виконанням посадових обов</w:t>
      </w:r>
      <w:r w:rsidR="004117EB"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язків (журнали, плани роботи, тощо);</w:t>
      </w:r>
    </w:p>
    <w:p w:rsidR="00BA1842" w:rsidRPr="00B949C7" w:rsidRDefault="00BA1842" w:rsidP="00F40585">
      <w:pPr>
        <w:numPr>
          <w:ilvl w:val="0"/>
          <w:numId w:val="13"/>
        </w:numPr>
        <w:shd w:val="clear" w:color="auto" w:fill="FFFFFF"/>
        <w:tabs>
          <w:tab w:val="left" w:pos="350"/>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виховувати, особистим прикладом і настановами, повагу до державної символіки, принципів загальнолюдської моралі;</w:t>
      </w:r>
    </w:p>
    <w:p w:rsidR="00BA1842" w:rsidRPr="00B949C7" w:rsidRDefault="00BA1842" w:rsidP="00F40585">
      <w:pPr>
        <w:numPr>
          <w:ilvl w:val="0"/>
          <w:numId w:val="17"/>
        </w:numPr>
        <w:shd w:val="clear" w:color="auto" w:fill="FFFFFF"/>
        <w:tabs>
          <w:tab w:val="left" w:pos="41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дотримуватись вимог Статуту Клубу, виконувати Правила внутрішнього розпорядку та посадові обов</w:t>
      </w:r>
      <w:r w:rsidR="004117EB"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язки;</w:t>
      </w:r>
    </w:p>
    <w:p w:rsidR="00E51684" w:rsidRPr="00B949C7" w:rsidRDefault="00BA1842" w:rsidP="00F40585">
      <w:pPr>
        <w:numPr>
          <w:ilvl w:val="0"/>
          <w:numId w:val="17"/>
        </w:numPr>
        <w:shd w:val="clear" w:color="auto" w:fill="FFFFFF"/>
        <w:tabs>
          <w:tab w:val="left" w:pos="142"/>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брати участь у роботі педагогічної ради Клубу;</w:t>
      </w:r>
    </w:p>
    <w:p w:rsidR="00BA1842" w:rsidRPr="00B949C7" w:rsidRDefault="00BA1842" w:rsidP="00F40585">
      <w:pPr>
        <w:numPr>
          <w:ilvl w:val="0"/>
          <w:numId w:val="17"/>
        </w:numPr>
        <w:shd w:val="clear" w:color="auto" w:fill="FFFFFF"/>
        <w:tabs>
          <w:tab w:val="left" w:pos="142"/>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виконувати накази і розпорядження керівника Клубу, накази </w:t>
      </w:r>
      <w:r w:rsidR="004117EB" w:rsidRPr="00B949C7">
        <w:rPr>
          <w:rFonts w:eastAsia="Times New Roman"/>
          <w:color w:val="000000" w:themeColor="text1"/>
          <w:spacing w:val="2"/>
          <w:sz w:val="28"/>
          <w:szCs w:val="28"/>
          <w:lang w:val="uk-UA"/>
        </w:rPr>
        <w:t>Д</w:t>
      </w:r>
      <w:r w:rsidR="0051507F" w:rsidRPr="00B949C7">
        <w:rPr>
          <w:rFonts w:eastAsia="Times New Roman"/>
          <w:color w:val="000000" w:themeColor="text1"/>
          <w:spacing w:val="2"/>
          <w:sz w:val="28"/>
          <w:szCs w:val="28"/>
          <w:lang w:val="uk-UA"/>
        </w:rPr>
        <w:t xml:space="preserve">епартаменту </w:t>
      </w:r>
      <w:r w:rsidRPr="00B949C7">
        <w:rPr>
          <w:rFonts w:eastAsia="Times New Roman"/>
          <w:color w:val="000000" w:themeColor="text1"/>
          <w:spacing w:val="2"/>
          <w:sz w:val="28"/>
          <w:szCs w:val="28"/>
          <w:lang w:val="uk-UA"/>
        </w:rPr>
        <w:t>у справах сімей та дітей Кременчуцької міської ради</w:t>
      </w:r>
      <w:r w:rsidR="004117EB" w:rsidRPr="00B949C7">
        <w:rPr>
          <w:rFonts w:eastAsia="Times New Roman"/>
          <w:color w:val="000000" w:themeColor="text1"/>
          <w:spacing w:val="2"/>
          <w:sz w:val="28"/>
          <w:szCs w:val="28"/>
          <w:lang w:val="uk-UA"/>
        </w:rPr>
        <w:t xml:space="preserve"> Кременчуцького району Полтавської області</w:t>
      </w:r>
      <w:r w:rsidRPr="00B949C7">
        <w:rPr>
          <w:rFonts w:eastAsia="Times New Roman"/>
          <w:color w:val="000000" w:themeColor="text1"/>
          <w:spacing w:val="2"/>
          <w:sz w:val="28"/>
          <w:szCs w:val="28"/>
          <w:lang w:val="uk-UA"/>
        </w:rPr>
        <w:t>, розпорядження міського голови, рішення</w:t>
      </w:r>
      <w:r w:rsidR="004117EB" w:rsidRPr="00B949C7">
        <w:rPr>
          <w:rFonts w:eastAsia="Times New Roman"/>
          <w:color w:val="000000" w:themeColor="text1"/>
          <w:spacing w:val="2"/>
          <w:sz w:val="28"/>
          <w:szCs w:val="28"/>
          <w:lang w:val="uk-UA"/>
        </w:rPr>
        <w:t xml:space="preserve"> Кременчуцької</w:t>
      </w:r>
      <w:r w:rsidRPr="00B949C7">
        <w:rPr>
          <w:rFonts w:eastAsia="Times New Roman"/>
          <w:color w:val="000000" w:themeColor="text1"/>
          <w:spacing w:val="2"/>
          <w:sz w:val="28"/>
          <w:szCs w:val="28"/>
          <w:lang w:val="uk-UA"/>
        </w:rPr>
        <w:t xml:space="preserve"> міської ради</w:t>
      </w:r>
      <w:r w:rsidR="004117EB" w:rsidRPr="00B949C7">
        <w:rPr>
          <w:rFonts w:eastAsia="Times New Roman"/>
          <w:color w:val="000000" w:themeColor="text1"/>
          <w:spacing w:val="2"/>
          <w:sz w:val="28"/>
          <w:szCs w:val="28"/>
          <w:lang w:val="uk-UA"/>
        </w:rPr>
        <w:t xml:space="preserve"> </w:t>
      </w:r>
      <w:r w:rsidR="004117EB" w:rsidRPr="00B949C7">
        <w:rPr>
          <w:rFonts w:eastAsia="Times New Roman"/>
          <w:color w:val="000000" w:themeColor="text1"/>
          <w:spacing w:val="-2"/>
          <w:sz w:val="28"/>
          <w:szCs w:val="28"/>
          <w:lang w:val="uk-UA"/>
        </w:rPr>
        <w:t>Кременчуцького району Полтавської області</w:t>
      </w:r>
      <w:r w:rsidRPr="00B949C7">
        <w:rPr>
          <w:rFonts w:eastAsia="Times New Roman"/>
          <w:color w:val="000000" w:themeColor="text1"/>
          <w:spacing w:val="2"/>
          <w:sz w:val="28"/>
          <w:szCs w:val="28"/>
          <w:lang w:val="uk-UA"/>
        </w:rPr>
        <w:t xml:space="preserve"> та рішення виконавчого комітету Кременчуцької міської ради </w:t>
      </w:r>
      <w:r w:rsidR="00B23E40" w:rsidRPr="00B949C7">
        <w:rPr>
          <w:rFonts w:eastAsia="Times New Roman"/>
          <w:color w:val="000000" w:themeColor="text1"/>
          <w:spacing w:val="2"/>
          <w:sz w:val="28"/>
          <w:szCs w:val="28"/>
          <w:lang w:val="uk-UA"/>
        </w:rPr>
        <w:t xml:space="preserve">Кременчуцького району Полтавської області </w:t>
      </w:r>
      <w:r w:rsidRPr="00B949C7">
        <w:rPr>
          <w:rFonts w:eastAsia="Times New Roman"/>
          <w:color w:val="000000" w:themeColor="text1"/>
          <w:spacing w:val="2"/>
          <w:sz w:val="28"/>
          <w:szCs w:val="28"/>
          <w:lang w:val="uk-UA"/>
        </w:rPr>
        <w:t>до яких належить Клуб.</w:t>
      </w:r>
    </w:p>
    <w:p w:rsidR="00BA1842" w:rsidRPr="00B949C7" w:rsidRDefault="00993948" w:rsidP="00F40585">
      <w:pPr>
        <w:shd w:val="clear" w:color="auto" w:fill="FFFFFF"/>
        <w:tabs>
          <w:tab w:val="left" w:pos="653"/>
        </w:tabs>
        <w:ind w:firstLine="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lastRenderedPageBreak/>
        <w:t>4.</w:t>
      </w:r>
      <w:r w:rsidR="00104BDC">
        <w:rPr>
          <w:rFonts w:eastAsia="Times New Roman"/>
          <w:color w:val="000000" w:themeColor="text1"/>
          <w:spacing w:val="2"/>
          <w:sz w:val="28"/>
          <w:szCs w:val="28"/>
          <w:lang w:val="uk-UA"/>
        </w:rPr>
        <w:t>9</w:t>
      </w:r>
      <w:r w:rsidR="00BA1842" w:rsidRPr="00B949C7">
        <w:rPr>
          <w:rFonts w:eastAsia="Times New Roman"/>
          <w:color w:val="000000" w:themeColor="text1"/>
          <w:spacing w:val="2"/>
          <w:sz w:val="28"/>
          <w:szCs w:val="28"/>
          <w:lang w:val="uk-UA"/>
        </w:rPr>
        <w:t xml:space="preserve">. Обсяг педагогічного навантаження </w:t>
      </w:r>
      <w:r>
        <w:rPr>
          <w:rFonts w:eastAsia="Times New Roman"/>
          <w:color w:val="000000" w:themeColor="text1"/>
          <w:spacing w:val="2"/>
          <w:sz w:val="28"/>
          <w:szCs w:val="28"/>
          <w:lang w:val="uk-UA"/>
        </w:rPr>
        <w:t xml:space="preserve">встановлюється відповідно до законодавства і </w:t>
      </w:r>
      <w:r w:rsidR="00BA1842" w:rsidRPr="00B949C7">
        <w:rPr>
          <w:rFonts w:eastAsia="Times New Roman"/>
          <w:color w:val="000000" w:themeColor="text1"/>
          <w:spacing w:val="2"/>
          <w:sz w:val="28"/>
          <w:szCs w:val="28"/>
          <w:lang w:val="uk-UA"/>
        </w:rPr>
        <w:t>затверджується дирек</w:t>
      </w:r>
      <w:r w:rsidR="00D52968" w:rsidRPr="00B949C7">
        <w:rPr>
          <w:rFonts w:eastAsia="Times New Roman"/>
          <w:color w:val="000000" w:themeColor="text1"/>
          <w:spacing w:val="2"/>
          <w:sz w:val="28"/>
          <w:szCs w:val="28"/>
          <w:lang w:val="uk-UA"/>
        </w:rPr>
        <w:t xml:space="preserve">тором </w:t>
      </w:r>
      <w:r>
        <w:rPr>
          <w:rFonts w:eastAsia="Times New Roman"/>
          <w:color w:val="000000" w:themeColor="text1"/>
          <w:spacing w:val="2"/>
          <w:sz w:val="28"/>
          <w:szCs w:val="28"/>
          <w:lang w:val="uk-UA"/>
        </w:rPr>
        <w:t xml:space="preserve">Клубу за </w:t>
      </w:r>
      <w:r w:rsidR="00D52968" w:rsidRPr="00B949C7">
        <w:rPr>
          <w:rFonts w:eastAsia="Times New Roman"/>
          <w:color w:val="000000" w:themeColor="text1"/>
          <w:spacing w:val="2"/>
          <w:sz w:val="28"/>
          <w:szCs w:val="28"/>
          <w:lang w:val="uk-UA"/>
        </w:rPr>
        <w:t>погодж</w:t>
      </w:r>
      <w:r>
        <w:rPr>
          <w:rFonts w:eastAsia="Times New Roman"/>
          <w:color w:val="000000" w:themeColor="text1"/>
          <w:spacing w:val="2"/>
          <w:sz w:val="28"/>
          <w:szCs w:val="28"/>
          <w:lang w:val="uk-UA"/>
        </w:rPr>
        <w:t>енням з профспілковим комітетом</w:t>
      </w:r>
      <w:r w:rsidR="00BA1842" w:rsidRPr="00B949C7">
        <w:rPr>
          <w:rFonts w:eastAsia="Times New Roman"/>
          <w:color w:val="000000" w:themeColor="text1"/>
          <w:spacing w:val="2"/>
          <w:sz w:val="28"/>
          <w:szCs w:val="28"/>
          <w:lang w:val="uk-UA"/>
        </w:rPr>
        <w:t>.</w:t>
      </w:r>
    </w:p>
    <w:p w:rsidR="00BA1842" w:rsidRPr="00B949C7" w:rsidRDefault="00BA1842" w:rsidP="00F40585">
      <w:pPr>
        <w:shd w:val="clear" w:color="auto" w:fill="FFFFFF"/>
        <w:tabs>
          <w:tab w:val="left" w:pos="65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4.</w:t>
      </w:r>
      <w:r w:rsidR="00104BDC">
        <w:rPr>
          <w:rFonts w:eastAsia="Times New Roman"/>
          <w:color w:val="000000" w:themeColor="text1"/>
          <w:spacing w:val="2"/>
          <w:sz w:val="28"/>
          <w:szCs w:val="28"/>
          <w:lang w:val="uk-UA"/>
        </w:rPr>
        <w:t>10</w:t>
      </w:r>
      <w:r w:rsidRPr="00B949C7">
        <w:rPr>
          <w:rFonts w:eastAsia="Times New Roman"/>
          <w:color w:val="000000" w:themeColor="text1"/>
          <w:spacing w:val="2"/>
          <w:sz w:val="28"/>
          <w:szCs w:val="28"/>
          <w:lang w:val="uk-UA"/>
        </w:rPr>
        <w:t xml:space="preserve">. </w:t>
      </w:r>
      <w:r w:rsidR="00993948" w:rsidRPr="00993948">
        <w:rPr>
          <w:rFonts w:eastAsia="Times New Roman"/>
          <w:color w:val="000000" w:themeColor="text1"/>
          <w:spacing w:val="2"/>
          <w:sz w:val="28"/>
          <w:szCs w:val="28"/>
          <w:lang w:val="uk-UA"/>
        </w:rPr>
        <w:t xml:space="preserve">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w:t>
      </w:r>
      <w:r w:rsidR="00993948">
        <w:rPr>
          <w:rFonts w:eastAsia="Times New Roman"/>
          <w:color w:val="000000" w:themeColor="text1"/>
          <w:spacing w:val="2"/>
          <w:sz w:val="28"/>
          <w:szCs w:val="28"/>
          <w:lang w:val="uk-UA"/>
        </w:rPr>
        <w:t>Клубу</w:t>
      </w:r>
      <w:r w:rsidR="00993948" w:rsidRPr="00993948">
        <w:rPr>
          <w:rFonts w:eastAsia="Times New Roman"/>
          <w:color w:val="000000" w:themeColor="text1"/>
          <w:spacing w:val="2"/>
          <w:sz w:val="28"/>
          <w:szCs w:val="28"/>
          <w:lang w:val="uk-UA"/>
        </w:rPr>
        <w:t xml:space="preserve"> протягом навчального року, або за письмовою згодою педагогічного працівника, з додержанням вимог законодавства України про працю</w:t>
      </w:r>
      <w:r w:rsidRPr="00B949C7">
        <w:rPr>
          <w:rFonts w:eastAsia="Times New Roman"/>
          <w:color w:val="000000" w:themeColor="text1"/>
          <w:spacing w:val="2"/>
          <w:sz w:val="28"/>
          <w:szCs w:val="28"/>
          <w:lang w:val="uk-UA"/>
        </w:rPr>
        <w:t>.</w:t>
      </w:r>
    </w:p>
    <w:p w:rsidR="00BA1842" w:rsidRPr="00B949C7" w:rsidRDefault="00BA1842" w:rsidP="00F40585">
      <w:pPr>
        <w:shd w:val="clear" w:color="auto" w:fill="FFFFFF"/>
        <w:tabs>
          <w:tab w:val="left" w:pos="65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4.1</w:t>
      </w:r>
      <w:r w:rsidR="00104BDC">
        <w:rPr>
          <w:rFonts w:eastAsia="Times New Roman"/>
          <w:color w:val="000000" w:themeColor="text1"/>
          <w:spacing w:val="2"/>
          <w:sz w:val="28"/>
          <w:szCs w:val="28"/>
          <w:lang w:val="uk-UA"/>
        </w:rPr>
        <w:t>1</w:t>
      </w:r>
      <w:r w:rsidRPr="00B949C7">
        <w:rPr>
          <w:rFonts w:eastAsia="Times New Roman"/>
          <w:color w:val="000000" w:themeColor="text1"/>
          <w:spacing w:val="2"/>
          <w:sz w:val="28"/>
          <w:szCs w:val="28"/>
          <w:lang w:val="uk-UA"/>
        </w:rPr>
        <w:t>. Не допускається відволікання педагогічних працівників від виконання професійних обов’язків, крім випадків</w:t>
      </w:r>
      <w:r w:rsidR="00993948">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 xml:space="preserve"> передбачених законодавством.</w:t>
      </w:r>
    </w:p>
    <w:p w:rsidR="00BA1842" w:rsidRDefault="00BA1842" w:rsidP="00F40585">
      <w:pPr>
        <w:shd w:val="clear" w:color="auto" w:fill="FFFFFF"/>
        <w:tabs>
          <w:tab w:val="left" w:pos="653"/>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4.1</w:t>
      </w:r>
      <w:r w:rsidR="00104BDC">
        <w:rPr>
          <w:rFonts w:eastAsia="Times New Roman"/>
          <w:color w:val="000000" w:themeColor="text1"/>
          <w:spacing w:val="2"/>
          <w:sz w:val="28"/>
          <w:szCs w:val="28"/>
          <w:lang w:val="uk-UA"/>
        </w:rPr>
        <w:t>2</w:t>
      </w:r>
      <w:r w:rsidRPr="00B949C7">
        <w:rPr>
          <w:rFonts w:eastAsia="Times New Roman"/>
          <w:color w:val="000000" w:themeColor="text1"/>
          <w:spacing w:val="2"/>
          <w:sz w:val="28"/>
          <w:szCs w:val="28"/>
          <w:lang w:val="uk-UA"/>
        </w:rPr>
        <w:t xml:space="preserve">. </w:t>
      </w:r>
      <w:r w:rsidR="00993948" w:rsidRPr="00993948">
        <w:rPr>
          <w:rFonts w:eastAsia="Times New Roman"/>
          <w:color w:val="000000" w:themeColor="text1"/>
          <w:spacing w:val="2"/>
          <w:sz w:val="28"/>
          <w:szCs w:val="28"/>
          <w:lang w:val="uk-UA"/>
        </w:rPr>
        <w:t xml:space="preserve">Підвищення кваліфікації педагогічних працівників </w:t>
      </w:r>
      <w:r w:rsidR="00993948">
        <w:rPr>
          <w:rFonts w:eastAsia="Times New Roman"/>
          <w:color w:val="000000" w:themeColor="text1"/>
          <w:spacing w:val="2"/>
          <w:sz w:val="28"/>
          <w:szCs w:val="28"/>
          <w:lang w:val="uk-UA"/>
        </w:rPr>
        <w:t>Клубу</w:t>
      </w:r>
      <w:r w:rsidR="00993948" w:rsidRPr="00993948">
        <w:rPr>
          <w:rFonts w:eastAsia="Times New Roman"/>
          <w:color w:val="000000" w:themeColor="text1"/>
          <w:spacing w:val="2"/>
          <w:sz w:val="28"/>
          <w:szCs w:val="28"/>
          <w:lang w:val="uk-UA"/>
        </w:rPr>
        <w:t xml:space="preserve"> здійсн</w:t>
      </w:r>
      <w:r w:rsidR="00993948">
        <w:rPr>
          <w:rFonts w:eastAsia="Times New Roman"/>
          <w:color w:val="000000" w:themeColor="text1"/>
          <w:spacing w:val="2"/>
          <w:sz w:val="28"/>
          <w:szCs w:val="28"/>
          <w:lang w:val="uk-UA"/>
        </w:rPr>
        <w:t>юється не рідше одного разу у п’</w:t>
      </w:r>
      <w:r w:rsidR="00993948" w:rsidRPr="00993948">
        <w:rPr>
          <w:rFonts w:eastAsia="Times New Roman"/>
          <w:color w:val="000000" w:themeColor="text1"/>
          <w:spacing w:val="2"/>
          <w:sz w:val="28"/>
          <w:szCs w:val="28"/>
          <w:lang w:val="uk-UA"/>
        </w:rPr>
        <w:t>ять років</w:t>
      </w:r>
      <w:r w:rsidRPr="00B949C7">
        <w:rPr>
          <w:rFonts w:eastAsia="Times New Roman"/>
          <w:color w:val="000000" w:themeColor="text1"/>
          <w:spacing w:val="2"/>
          <w:sz w:val="28"/>
          <w:szCs w:val="28"/>
          <w:lang w:val="uk-UA"/>
        </w:rPr>
        <w:t>.</w:t>
      </w:r>
    </w:p>
    <w:p w:rsidR="00993948" w:rsidRPr="00993948" w:rsidRDefault="00104BDC" w:rsidP="00993948">
      <w:pPr>
        <w:shd w:val="clear" w:color="auto" w:fill="FFFFFF"/>
        <w:tabs>
          <w:tab w:val="left" w:pos="653"/>
        </w:tabs>
        <w:ind w:firstLine="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t>4.13</w:t>
      </w:r>
      <w:r w:rsidR="00993948" w:rsidRPr="00993948">
        <w:rPr>
          <w:rFonts w:eastAsia="Times New Roman"/>
          <w:color w:val="000000" w:themeColor="text1"/>
          <w:spacing w:val="2"/>
          <w:sz w:val="28"/>
          <w:szCs w:val="28"/>
          <w:lang w:val="uk-UA"/>
        </w:rPr>
        <w:t xml:space="preserve">. У </w:t>
      </w:r>
      <w:r w:rsidR="00993948">
        <w:rPr>
          <w:rFonts w:eastAsia="Times New Roman"/>
          <w:color w:val="000000" w:themeColor="text1"/>
          <w:spacing w:val="2"/>
          <w:sz w:val="28"/>
          <w:szCs w:val="28"/>
          <w:lang w:val="uk-UA"/>
        </w:rPr>
        <w:t>Клубі</w:t>
      </w:r>
      <w:r w:rsidR="00993948" w:rsidRPr="00993948">
        <w:rPr>
          <w:rFonts w:eastAsia="Times New Roman"/>
          <w:color w:val="000000" w:themeColor="text1"/>
          <w:spacing w:val="2"/>
          <w:sz w:val="28"/>
          <w:szCs w:val="28"/>
          <w:lang w:val="uk-UA"/>
        </w:rPr>
        <w:t xml:space="preserve"> проводиться атестація педагогічних працівників  відповідно до Типового положення про атестацію педагогічних працівників.</w:t>
      </w:r>
    </w:p>
    <w:p w:rsidR="00993948" w:rsidRPr="00993948" w:rsidRDefault="00993948" w:rsidP="00993948">
      <w:pPr>
        <w:shd w:val="clear" w:color="auto" w:fill="FFFFFF"/>
        <w:tabs>
          <w:tab w:val="left" w:pos="653"/>
        </w:tabs>
        <w:ind w:firstLine="567"/>
        <w:jc w:val="both"/>
        <w:rPr>
          <w:rFonts w:eastAsia="Times New Roman"/>
          <w:color w:val="000000" w:themeColor="text1"/>
          <w:spacing w:val="2"/>
          <w:sz w:val="28"/>
          <w:szCs w:val="28"/>
          <w:lang w:val="uk-UA"/>
        </w:rPr>
      </w:pPr>
      <w:r w:rsidRPr="00993948">
        <w:rPr>
          <w:rFonts w:eastAsia="Times New Roman"/>
          <w:color w:val="000000" w:themeColor="text1"/>
          <w:spacing w:val="2"/>
          <w:sz w:val="28"/>
          <w:szCs w:val="28"/>
          <w:lang w:val="uk-UA"/>
        </w:rPr>
        <w:t xml:space="preserve">Педагогічним працівникам </w:t>
      </w:r>
      <w:r>
        <w:rPr>
          <w:rFonts w:eastAsia="Times New Roman"/>
          <w:color w:val="000000" w:themeColor="text1"/>
          <w:spacing w:val="2"/>
          <w:sz w:val="28"/>
          <w:szCs w:val="28"/>
          <w:lang w:val="uk-UA"/>
        </w:rPr>
        <w:t>Клубу</w:t>
      </w:r>
      <w:r w:rsidRPr="00993948">
        <w:rPr>
          <w:rFonts w:eastAsia="Times New Roman"/>
          <w:color w:val="000000" w:themeColor="text1"/>
          <w:spacing w:val="2"/>
          <w:sz w:val="28"/>
          <w:szCs w:val="28"/>
          <w:lang w:val="uk-UA"/>
        </w:rPr>
        <w:t xml:space="preserve"> надається щорічна основна відпустка тривалістю  42 календарні дні у порядку, встановленому Кабінетом Міністрів України.</w:t>
      </w:r>
    </w:p>
    <w:p w:rsidR="00993948" w:rsidRPr="00B949C7" w:rsidRDefault="00993948" w:rsidP="00993948">
      <w:pPr>
        <w:shd w:val="clear" w:color="auto" w:fill="FFFFFF"/>
        <w:tabs>
          <w:tab w:val="left" w:pos="653"/>
        </w:tabs>
        <w:ind w:firstLine="567"/>
        <w:jc w:val="both"/>
        <w:rPr>
          <w:rFonts w:eastAsia="Times New Roman"/>
          <w:color w:val="000000" w:themeColor="text1"/>
          <w:spacing w:val="2"/>
          <w:sz w:val="28"/>
          <w:szCs w:val="28"/>
          <w:lang w:val="uk-UA"/>
        </w:rPr>
      </w:pPr>
      <w:r w:rsidRPr="00993948">
        <w:rPr>
          <w:rFonts w:eastAsia="Times New Roman"/>
          <w:color w:val="000000" w:themeColor="text1"/>
          <w:spacing w:val="2"/>
          <w:sz w:val="28"/>
          <w:szCs w:val="28"/>
          <w:lang w:val="uk-UA"/>
        </w:rPr>
        <w:t xml:space="preserve">Педагогічні працівники </w:t>
      </w:r>
      <w:r w:rsidR="00104BDC">
        <w:rPr>
          <w:rFonts w:eastAsia="Times New Roman"/>
          <w:color w:val="000000" w:themeColor="text1"/>
          <w:spacing w:val="2"/>
          <w:sz w:val="28"/>
          <w:szCs w:val="28"/>
          <w:lang w:val="uk-UA"/>
        </w:rPr>
        <w:t>Клубу</w:t>
      </w:r>
      <w:r w:rsidRPr="00993948">
        <w:rPr>
          <w:rFonts w:eastAsia="Times New Roman"/>
          <w:color w:val="000000" w:themeColor="text1"/>
          <w:spacing w:val="2"/>
          <w:sz w:val="28"/>
          <w:szCs w:val="28"/>
          <w:lang w:val="uk-UA"/>
        </w:rPr>
        <w:t xml:space="preserve"> мають право на пенсію за вислугою років за наявності педагогічного стажу роботи не менше ніж 25 років</w:t>
      </w:r>
      <w:r w:rsidR="00104BDC">
        <w:rPr>
          <w:rFonts w:eastAsia="Times New Roman"/>
          <w:color w:val="000000" w:themeColor="text1"/>
          <w:spacing w:val="2"/>
          <w:sz w:val="28"/>
          <w:szCs w:val="28"/>
          <w:lang w:val="uk-UA"/>
        </w:rPr>
        <w:t>.</w:t>
      </w:r>
    </w:p>
    <w:p w:rsidR="00B23E40" w:rsidRPr="00B949C7" w:rsidRDefault="00B23E40" w:rsidP="00B949C7">
      <w:pPr>
        <w:shd w:val="clear" w:color="auto" w:fill="FFFFFF"/>
        <w:ind w:firstLine="709"/>
        <w:jc w:val="center"/>
        <w:rPr>
          <w:rFonts w:eastAsia="Times New Roman"/>
          <w:b/>
          <w:color w:val="000000" w:themeColor="text1"/>
          <w:spacing w:val="2"/>
          <w:sz w:val="28"/>
          <w:szCs w:val="28"/>
          <w:lang w:val="uk-UA"/>
        </w:rPr>
      </w:pPr>
    </w:p>
    <w:p w:rsidR="00BA1842" w:rsidRPr="00B949C7" w:rsidRDefault="00A37742" w:rsidP="00F40585">
      <w:pPr>
        <w:shd w:val="clear" w:color="auto" w:fill="FFFFFF"/>
        <w:jc w:val="center"/>
        <w:rPr>
          <w:rFonts w:eastAsia="Times New Roman"/>
          <w:b/>
          <w:color w:val="000000" w:themeColor="text1"/>
          <w:spacing w:val="2"/>
          <w:sz w:val="28"/>
          <w:szCs w:val="28"/>
          <w:lang w:val="uk-UA"/>
        </w:rPr>
      </w:pPr>
      <w:r w:rsidRPr="00B949C7">
        <w:rPr>
          <w:rFonts w:eastAsia="Times New Roman"/>
          <w:b/>
          <w:color w:val="000000" w:themeColor="text1"/>
          <w:spacing w:val="2"/>
          <w:sz w:val="28"/>
          <w:szCs w:val="28"/>
          <w:lang w:val="uk-UA"/>
        </w:rPr>
        <w:t>5</w:t>
      </w:r>
      <w:r w:rsidR="00E51684" w:rsidRPr="00B949C7">
        <w:rPr>
          <w:rFonts w:eastAsia="Times New Roman"/>
          <w:b/>
          <w:color w:val="000000" w:themeColor="text1"/>
          <w:spacing w:val="2"/>
          <w:sz w:val="28"/>
          <w:szCs w:val="28"/>
          <w:lang w:val="uk-UA"/>
        </w:rPr>
        <w:t xml:space="preserve">. Управління </w:t>
      </w:r>
      <w:r w:rsidR="00243754">
        <w:rPr>
          <w:rFonts w:eastAsia="Times New Roman"/>
          <w:b/>
          <w:color w:val="000000" w:themeColor="text1"/>
          <w:spacing w:val="2"/>
          <w:sz w:val="28"/>
          <w:szCs w:val="28"/>
          <w:lang w:val="uk-UA"/>
        </w:rPr>
        <w:t>Клубом</w:t>
      </w:r>
    </w:p>
    <w:p w:rsidR="00B23E40" w:rsidRPr="007756E8" w:rsidRDefault="00B23E40" w:rsidP="00B949C7">
      <w:pPr>
        <w:shd w:val="clear" w:color="auto" w:fill="FFFFFF"/>
        <w:ind w:firstLine="709"/>
        <w:jc w:val="center"/>
        <w:rPr>
          <w:rFonts w:eastAsia="Times New Roman"/>
          <w:b/>
          <w:color w:val="000000" w:themeColor="text1"/>
          <w:spacing w:val="2"/>
          <w:sz w:val="18"/>
          <w:szCs w:val="28"/>
          <w:lang w:val="uk-UA"/>
        </w:rPr>
      </w:pPr>
    </w:p>
    <w:p w:rsidR="001A4ADA" w:rsidRPr="00104BDC" w:rsidRDefault="00BA1842" w:rsidP="00104BDC">
      <w:pPr>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5.1.</w:t>
      </w:r>
      <w:r w:rsidR="001A4ADA">
        <w:rPr>
          <w:rFonts w:eastAsia="Times New Roman"/>
          <w:color w:val="000000" w:themeColor="text1"/>
          <w:spacing w:val="2"/>
          <w:sz w:val="28"/>
          <w:szCs w:val="28"/>
          <w:lang w:val="uk-UA"/>
        </w:rPr>
        <w:t xml:space="preserve"> </w:t>
      </w:r>
      <w:r w:rsidR="001A4ADA" w:rsidRPr="00104BDC">
        <w:rPr>
          <w:rFonts w:eastAsia="Times New Roman"/>
          <w:color w:val="000000" w:themeColor="text1"/>
          <w:spacing w:val="2"/>
          <w:sz w:val="28"/>
          <w:szCs w:val="28"/>
          <w:lang w:val="uk-UA"/>
        </w:rPr>
        <w:t>Управління Клубом в межах повноважень, визначених законами та цим Статутом, здійснюють:</w:t>
      </w:r>
    </w:p>
    <w:p w:rsidR="001A4ADA" w:rsidRPr="00104BDC" w:rsidRDefault="001A4ADA" w:rsidP="00104BDC">
      <w:pPr>
        <w:ind w:firstLine="567"/>
        <w:jc w:val="both"/>
        <w:rPr>
          <w:color w:val="000000"/>
          <w:sz w:val="28"/>
          <w:szCs w:val="28"/>
          <w:lang w:val="uk-UA"/>
        </w:rPr>
      </w:pPr>
      <w:r w:rsidRPr="00104BDC">
        <w:rPr>
          <w:rFonts w:eastAsia="Times New Roman"/>
          <w:color w:val="000000" w:themeColor="text1"/>
          <w:spacing w:val="2"/>
          <w:sz w:val="28"/>
          <w:szCs w:val="28"/>
          <w:lang w:val="uk-UA"/>
        </w:rPr>
        <w:t xml:space="preserve">- засновник – </w:t>
      </w:r>
      <w:r w:rsidRPr="00104BDC">
        <w:rPr>
          <w:color w:val="000000"/>
          <w:sz w:val="28"/>
          <w:szCs w:val="28"/>
          <w:lang w:val="uk-UA"/>
        </w:rPr>
        <w:t>Кременчуцька міська територіальна громада, в особі Кременчуцької міської ради Кременчуцького району Полтавської області;</w:t>
      </w:r>
    </w:p>
    <w:p w:rsidR="001A4ADA" w:rsidRPr="00104BDC" w:rsidRDefault="001A4ADA" w:rsidP="00104BDC">
      <w:pPr>
        <w:ind w:firstLine="567"/>
        <w:jc w:val="both"/>
        <w:rPr>
          <w:color w:val="000000"/>
          <w:sz w:val="28"/>
          <w:szCs w:val="28"/>
          <w:lang w:val="uk-UA"/>
        </w:rPr>
      </w:pPr>
      <w:r w:rsidRPr="00104BDC">
        <w:rPr>
          <w:color w:val="000000"/>
          <w:sz w:val="28"/>
          <w:szCs w:val="28"/>
          <w:lang w:val="uk-UA"/>
        </w:rPr>
        <w:t>- орган управління закладом – Департамент у справах сімей та дітей Кременчуцької міської ради Кременчуцького району Полтавської області;</w:t>
      </w:r>
    </w:p>
    <w:p w:rsidR="001A4ADA" w:rsidRPr="00104BDC" w:rsidRDefault="001A4ADA" w:rsidP="00104BDC">
      <w:pPr>
        <w:ind w:firstLine="567"/>
        <w:jc w:val="both"/>
        <w:rPr>
          <w:color w:val="000000"/>
          <w:sz w:val="28"/>
          <w:szCs w:val="28"/>
          <w:lang w:val="uk-UA"/>
        </w:rPr>
      </w:pPr>
      <w:r w:rsidRPr="00104BDC">
        <w:rPr>
          <w:color w:val="000000"/>
          <w:sz w:val="28"/>
          <w:szCs w:val="28"/>
          <w:lang w:val="uk-UA"/>
        </w:rPr>
        <w:t>- директор Клубу;</w:t>
      </w:r>
    </w:p>
    <w:p w:rsidR="001A4ADA" w:rsidRDefault="001A4ADA" w:rsidP="00104BDC">
      <w:pPr>
        <w:ind w:firstLine="567"/>
        <w:jc w:val="both"/>
        <w:rPr>
          <w:rFonts w:eastAsia="Times New Roman"/>
          <w:color w:val="000000" w:themeColor="text1"/>
          <w:spacing w:val="2"/>
          <w:sz w:val="28"/>
          <w:szCs w:val="28"/>
          <w:lang w:val="uk-UA"/>
        </w:rPr>
      </w:pPr>
      <w:r w:rsidRPr="00104BDC">
        <w:rPr>
          <w:color w:val="000000"/>
          <w:sz w:val="28"/>
          <w:szCs w:val="28"/>
          <w:lang w:val="uk-UA"/>
        </w:rPr>
        <w:t xml:space="preserve">- </w:t>
      </w:r>
      <w:r w:rsidR="00355486" w:rsidRPr="00104BDC">
        <w:rPr>
          <w:color w:val="000000"/>
          <w:sz w:val="28"/>
          <w:szCs w:val="28"/>
          <w:lang w:val="uk-UA"/>
        </w:rPr>
        <w:t>п</w:t>
      </w:r>
      <w:r w:rsidR="00355486" w:rsidRPr="00104BDC">
        <w:rPr>
          <w:rFonts w:eastAsia="Times New Roman"/>
          <w:color w:val="000000" w:themeColor="text1"/>
          <w:sz w:val="28"/>
          <w:szCs w:val="28"/>
          <w:lang w:val="uk-UA"/>
        </w:rPr>
        <w:t>едагогічна рада Клубу.</w:t>
      </w:r>
    </w:p>
    <w:p w:rsidR="00104BDC" w:rsidRDefault="00355486" w:rsidP="00355486">
      <w:pPr>
        <w:shd w:val="clear" w:color="auto" w:fill="FFFFFF"/>
        <w:ind w:firstLine="567"/>
        <w:jc w:val="both"/>
        <w:rPr>
          <w:rFonts w:eastAsia="Times New Roman"/>
          <w:color w:val="000000" w:themeColor="text1"/>
          <w:spacing w:val="2"/>
          <w:sz w:val="28"/>
          <w:szCs w:val="28"/>
          <w:lang w:val="uk-UA"/>
        </w:rPr>
      </w:pPr>
      <w:r>
        <w:rPr>
          <w:color w:val="000000"/>
          <w:sz w:val="28"/>
          <w:szCs w:val="28"/>
          <w:lang w:val="uk-UA"/>
        </w:rPr>
        <w:t xml:space="preserve">5.2. </w:t>
      </w:r>
      <w:r w:rsidR="00F555D0" w:rsidRPr="00B949C7">
        <w:rPr>
          <w:color w:val="000000"/>
          <w:sz w:val="28"/>
          <w:szCs w:val="28"/>
          <w:lang w:val="uk-UA"/>
        </w:rPr>
        <w:t xml:space="preserve">Керівництво Клубом здійснює директор. Директором може бути тільки громадянин України, </w:t>
      </w:r>
      <w:r w:rsidR="00F555D0" w:rsidRPr="00B949C7">
        <w:rPr>
          <w:color w:val="000000"/>
          <w:spacing w:val="2"/>
          <w:sz w:val="28"/>
          <w:szCs w:val="28"/>
          <w:lang w:val="uk-UA"/>
        </w:rPr>
        <w:t xml:space="preserve">що має вищу освіту та стаж педагогічної роботи не менше трьох років, </w:t>
      </w:r>
      <w:r w:rsidR="00F555D0" w:rsidRPr="00B949C7">
        <w:rPr>
          <w:color w:val="000000"/>
          <w:sz w:val="28"/>
          <w:szCs w:val="28"/>
          <w:shd w:val="clear" w:color="auto" w:fill="FFFFFF"/>
          <w:lang w:val="uk-UA"/>
        </w:rPr>
        <w:t>а також організаторські здібності, фізичний і психічний стан якої не перешкоджає виконанню посадових обов’язків</w:t>
      </w:r>
      <w:r w:rsidR="00BA1842" w:rsidRPr="00B949C7">
        <w:rPr>
          <w:rFonts w:eastAsia="Times New Roman"/>
          <w:color w:val="000000" w:themeColor="text1"/>
          <w:spacing w:val="2"/>
          <w:sz w:val="28"/>
          <w:szCs w:val="28"/>
          <w:lang w:val="uk-UA"/>
        </w:rPr>
        <w:t xml:space="preserve">. </w:t>
      </w:r>
    </w:p>
    <w:p w:rsidR="00BA1842" w:rsidRPr="00355486" w:rsidRDefault="00BA1842" w:rsidP="00355486">
      <w:pPr>
        <w:shd w:val="clear" w:color="auto" w:fill="FFFFFF"/>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 xml:space="preserve">Директор Клубу призначається, за результатами конкурсного відбору, та звільняється з посади </w:t>
      </w:r>
      <w:r w:rsidR="000D08BF" w:rsidRPr="00B949C7">
        <w:rPr>
          <w:rFonts w:eastAsia="Times New Roman"/>
          <w:color w:val="000000" w:themeColor="text1"/>
          <w:spacing w:val="2"/>
          <w:sz w:val="28"/>
          <w:szCs w:val="28"/>
          <w:lang w:val="uk-UA"/>
        </w:rPr>
        <w:t xml:space="preserve">директором </w:t>
      </w:r>
      <w:r w:rsidR="000D08BF" w:rsidRPr="00B949C7">
        <w:rPr>
          <w:rFonts w:eastAsia="Times New Roman"/>
          <w:color w:val="000000" w:themeColor="text1"/>
          <w:spacing w:val="-1"/>
          <w:sz w:val="28"/>
          <w:szCs w:val="28"/>
          <w:lang w:val="uk-UA"/>
        </w:rPr>
        <w:t xml:space="preserve">Департаменту у справах сімей та дітей </w:t>
      </w:r>
      <w:r w:rsidR="000D08BF" w:rsidRPr="00B949C7">
        <w:rPr>
          <w:rFonts w:eastAsia="Times New Roman"/>
          <w:color w:val="000000" w:themeColor="text1"/>
          <w:spacing w:val="-2"/>
          <w:sz w:val="28"/>
          <w:szCs w:val="28"/>
          <w:lang w:val="uk-UA"/>
        </w:rPr>
        <w:t>Кременчуцької м</w:t>
      </w:r>
      <w:r w:rsidR="000D08BF" w:rsidRPr="00B949C7">
        <w:rPr>
          <w:rFonts w:eastAsia="Times New Roman"/>
          <w:color w:val="000000" w:themeColor="text1"/>
          <w:spacing w:val="-2"/>
          <w:sz w:val="28"/>
          <w:szCs w:val="28"/>
          <w:lang w:val="en-US"/>
        </w:rPr>
        <w:t>i</w:t>
      </w:r>
      <w:r w:rsidR="000D08BF" w:rsidRPr="00B949C7">
        <w:rPr>
          <w:rFonts w:eastAsia="Times New Roman"/>
          <w:color w:val="000000" w:themeColor="text1"/>
          <w:spacing w:val="-2"/>
          <w:sz w:val="28"/>
          <w:szCs w:val="28"/>
          <w:lang w:val="uk-UA"/>
        </w:rPr>
        <w:t>ської ради Кременчуцького району Полтавської області</w:t>
      </w:r>
      <w:r w:rsidRPr="00B949C7">
        <w:rPr>
          <w:rFonts w:eastAsia="Times New Roman"/>
          <w:color w:val="000000" w:themeColor="text1"/>
          <w:spacing w:val="2"/>
          <w:sz w:val="28"/>
          <w:szCs w:val="28"/>
          <w:lang w:val="uk-UA"/>
        </w:rPr>
        <w:t xml:space="preserve"> у порядку, визначеному законами України та іншими нормативно-правовими актами</w:t>
      </w:r>
      <w:r w:rsidRPr="00B949C7">
        <w:rPr>
          <w:rFonts w:eastAsia="Times New Roman"/>
          <w:color w:val="000000" w:themeColor="text1"/>
          <w:spacing w:val="2"/>
          <w:sz w:val="28"/>
          <w:szCs w:val="28"/>
        </w:rPr>
        <w:t>.</w:t>
      </w:r>
    </w:p>
    <w:p w:rsidR="00BA1842" w:rsidRDefault="000D08BF" w:rsidP="00F40585">
      <w:pPr>
        <w:shd w:val="clear" w:color="auto" w:fill="FFFFFF"/>
        <w:tabs>
          <w:tab w:val="left" w:pos="567"/>
        </w:tabs>
        <w:ind w:firstLine="567"/>
        <w:jc w:val="both"/>
        <w:rPr>
          <w:rFonts w:eastAsia="Times New Roman"/>
          <w:color w:val="000000" w:themeColor="text1"/>
          <w:spacing w:val="2"/>
          <w:sz w:val="28"/>
          <w:szCs w:val="28"/>
          <w:lang w:val="uk-UA"/>
        </w:rPr>
      </w:pPr>
      <w:r w:rsidRPr="00B949C7">
        <w:rPr>
          <w:rFonts w:eastAsia="Times New Roman"/>
          <w:color w:val="000000" w:themeColor="text1"/>
          <w:spacing w:val="2"/>
          <w:sz w:val="28"/>
          <w:szCs w:val="28"/>
          <w:lang w:val="uk-UA"/>
        </w:rPr>
        <w:t>Директор Департаменту у справах сімей та дітей Кременчуцької мiської ради Кременчуцького району Полтавської області</w:t>
      </w:r>
      <w:r w:rsidR="00BA1842" w:rsidRPr="00B949C7">
        <w:rPr>
          <w:rFonts w:eastAsia="Times New Roman"/>
          <w:color w:val="000000" w:themeColor="text1"/>
          <w:spacing w:val="2"/>
          <w:sz w:val="28"/>
          <w:szCs w:val="28"/>
          <w:lang w:val="uk-UA"/>
        </w:rPr>
        <w:t>, з урахуванням рекомендацій, наданих конкурсною комісією, за погодженням заступника міського голови</w:t>
      </w:r>
      <w:r w:rsidR="007C46A4">
        <w:rPr>
          <w:rFonts w:eastAsia="Times New Roman"/>
          <w:color w:val="000000" w:themeColor="text1"/>
          <w:spacing w:val="2"/>
          <w:sz w:val="28"/>
          <w:szCs w:val="28"/>
          <w:lang w:val="uk-UA"/>
        </w:rPr>
        <w:t xml:space="preserve"> згідно з розподілом повноважень</w:t>
      </w:r>
      <w:r w:rsidR="00BA1842" w:rsidRPr="00B949C7">
        <w:rPr>
          <w:rFonts w:eastAsia="Times New Roman"/>
          <w:color w:val="000000" w:themeColor="text1"/>
          <w:spacing w:val="2"/>
          <w:sz w:val="28"/>
          <w:szCs w:val="28"/>
          <w:lang w:val="uk-UA"/>
        </w:rPr>
        <w:t xml:space="preserve">, готує подання міському </w:t>
      </w:r>
      <w:r w:rsidR="00BA1842" w:rsidRPr="00B949C7">
        <w:rPr>
          <w:rFonts w:eastAsia="Times New Roman"/>
          <w:color w:val="000000" w:themeColor="text1"/>
          <w:spacing w:val="2"/>
          <w:sz w:val="28"/>
          <w:szCs w:val="28"/>
          <w:lang w:val="uk-UA"/>
        </w:rPr>
        <w:lastRenderedPageBreak/>
        <w:t xml:space="preserve">голові на укладання Контракту з кандидатом в </w:t>
      </w:r>
      <w:r w:rsidR="00F555D0" w:rsidRPr="00B949C7">
        <w:rPr>
          <w:rFonts w:eastAsia="Times New Roman"/>
          <w:color w:val="000000" w:themeColor="text1"/>
          <w:spacing w:val="2"/>
          <w:sz w:val="28"/>
          <w:szCs w:val="28"/>
          <w:lang w:val="uk-UA"/>
        </w:rPr>
        <w:t>директори</w:t>
      </w:r>
      <w:r w:rsidR="00BA1842" w:rsidRPr="00B949C7">
        <w:rPr>
          <w:rFonts w:eastAsia="Times New Roman"/>
          <w:color w:val="000000" w:themeColor="text1"/>
          <w:spacing w:val="2"/>
          <w:sz w:val="28"/>
          <w:szCs w:val="28"/>
          <w:lang w:val="uk-UA"/>
        </w:rPr>
        <w:t xml:space="preserve"> Клубу. Після погодження міським головою подання, укладається Контракт </w:t>
      </w:r>
      <w:r w:rsidRPr="00B949C7">
        <w:rPr>
          <w:rFonts w:eastAsia="Times New Roman"/>
          <w:color w:val="000000" w:themeColor="text1"/>
          <w:spacing w:val="2"/>
          <w:sz w:val="28"/>
          <w:szCs w:val="28"/>
          <w:lang w:val="uk-UA"/>
        </w:rPr>
        <w:t>між директором Департаменту у справах сімей та дітей Кременчуцької мiської ради Кременчуцького району Полтавської області</w:t>
      </w:r>
      <w:r w:rsidR="00BA1842" w:rsidRPr="00B949C7">
        <w:rPr>
          <w:rFonts w:eastAsia="Times New Roman"/>
          <w:color w:val="000000" w:themeColor="text1"/>
          <w:spacing w:val="2"/>
          <w:sz w:val="28"/>
          <w:szCs w:val="28"/>
          <w:lang w:val="uk-UA"/>
        </w:rPr>
        <w:t xml:space="preserve">, з однієї сторони, та директором Клубу, з іншої сторони. Після підписання сторонами Контракту видається </w:t>
      </w:r>
      <w:r w:rsidR="00D52968" w:rsidRPr="00B949C7">
        <w:rPr>
          <w:rFonts w:eastAsia="Times New Roman"/>
          <w:color w:val="000000" w:themeColor="text1"/>
          <w:spacing w:val="2"/>
          <w:sz w:val="28"/>
          <w:szCs w:val="28"/>
          <w:lang w:val="uk-UA"/>
        </w:rPr>
        <w:t xml:space="preserve">наказ </w:t>
      </w:r>
      <w:r w:rsidRPr="00B949C7">
        <w:rPr>
          <w:rFonts w:eastAsia="Times New Roman"/>
          <w:color w:val="000000" w:themeColor="text1"/>
          <w:spacing w:val="2"/>
          <w:sz w:val="28"/>
          <w:szCs w:val="28"/>
          <w:lang w:val="uk-UA"/>
        </w:rPr>
        <w:t>Департаменту у справах сімей та дітей Кременчуцької мiської ради Кременчуцького району Полтавської області</w:t>
      </w:r>
      <w:r w:rsidR="00BA1842" w:rsidRPr="00B949C7">
        <w:rPr>
          <w:rFonts w:eastAsia="Times New Roman"/>
          <w:color w:val="000000" w:themeColor="text1"/>
          <w:spacing w:val="2"/>
          <w:sz w:val="28"/>
          <w:szCs w:val="28"/>
          <w:lang w:val="uk-UA"/>
        </w:rPr>
        <w:t xml:space="preserve"> про призначення кандидата на посаду директора Клубу.</w:t>
      </w:r>
    </w:p>
    <w:p w:rsidR="000C4F88" w:rsidRPr="000C4F88" w:rsidRDefault="000C4F88" w:rsidP="000C4F88">
      <w:pPr>
        <w:shd w:val="clear" w:color="auto" w:fill="FFFFFF"/>
        <w:tabs>
          <w:tab w:val="left" w:pos="567"/>
        </w:tabs>
        <w:ind w:firstLine="567"/>
        <w:jc w:val="both"/>
        <w:rPr>
          <w:rFonts w:eastAsia="Times New Roman"/>
          <w:color w:val="000000" w:themeColor="text1"/>
          <w:spacing w:val="4"/>
          <w:sz w:val="28"/>
          <w:szCs w:val="28"/>
          <w:lang w:val="uk-UA"/>
        </w:rPr>
      </w:pPr>
      <w:r>
        <w:rPr>
          <w:rFonts w:eastAsia="Times New Roman"/>
          <w:color w:val="000000" w:themeColor="text1"/>
          <w:spacing w:val="4"/>
          <w:sz w:val="28"/>
          <w:szCs w:val="28"/>
          <w:lang w:val="uk-UA"/>
        </w:rPr>
        <w:t xml:space="preserve">5.3. </w:t>
      </w:r>
      <w:r w:rsidRPr="000C4F88">
        <w:rPr>
          <w:rFonts w:eastAsia="Times New Roman"/>
          <w:color w:val="000000" w:themeColor="text1"/>
          <w:spacing w:val="4"/>
          <w:sz w:val="28"/>
          <w:szCs w:val="28"/>
          <w:lang w:val="uk-UA"/>
        </w:rPr>
        <w:t xml:space="preserve">Структура та загальна чисельність штатних одиниць </w:t>
      </w:r>
      <w:r>
        <w:rPr>
          <w:rFonts w:eastAsia="Times New Roman"/>
          <w:color w:val="000000" w:themeColor="text1"/>
          <w:spacing w:val="4"/>
          <w:sz w:val="28"/>
          <w:szCs w:val="28"/>
          <w:lang w:val="uk-UA"/>
        </w:rPr>
        <w:t>Клубу</w:t>
      </w:r>
      <w:r w:rsidRPr="000C4F88">
        <w:rPr>
          <w:rFonts w:eastAsia="Times New Roman"/>
          <w:color w:val="000000" w:themeColor="text1"/>
          <w:spacing w:val="4"/>
          <w:sz w:val="28"/>
          <w:szCs w:val="28"/>
          <w:lang w:val="uk-UA"/>
        </w:rPr>
        <w:t xml:space="preserve"> затверджується Департаментом у справах сімей та дітей Кременчуцької міської ради Кременчуцького району Полтавської області за поданням директора </w:t>
      </w:r>
      <w:r>
        <w:rPr>
          <w:rFonts w:eastAsia="Times New Roman"/>
          <w:color w:val="000000" w:themeColor="text1"/>
          <w:spacing w:val="4"/>
          <w:sz w:val="28"/>
          <w:szCs w:val="28"/>
          <w:lang w:val="uk-UA"/>
        </w:rPr>
        <w:t>Клубу</w:t>
      </w:r>
      <w:r w:rsidRPr="000C4F88">
        <w:rPr>
          <w:rFonts w:eastAsia="Times New Roman"/>
          <w:color w:val="000000" w:themeColor="text1"/>
          <w:spacing w:val="4"/>
          <w:sz w:val="28"/>
          <w:szCs w:val="28"/>
          <w:lang w:val="uk-UA"/>
        </w:rPr>
        <w:t xml:space="preserve"> з урахуванням та у межах затверджених видатків на оплату праці, на основі типових штатних нормативів закладів позашкільної освіти, затверджених центральним органом виконавчої влади у сфері освіти і науки. </w:t>
      </w:r>
    </w:p>
    <w:p w:rsidR="000C4F88" w:rsidRPr="00B949C7" w:rsidRDefault="000C4F88" w:rsidP="000C4F88">
      <w:pPr>
        <w:shd w:val="clear" w:color="auto" w:fill="FFFFFF"/>
        <w:tabs>
          <w:tab w:val="left" w:pos="567"/>
        </w:tabs>
        <w:ind w:firstLine="567"/>
        <w:jc w:val="both"/>
        <w:rPr>
          <w:rFonts w:eastAsia="Times New Roman"/>
          <w:color w:val="000000" w:themeColor="text1"/>
          <w:spacing w:val="2"/>
          <w:sz w:val="28"/>
          <w:szCs w:val="28"/>
          <w:lang w:val="uk-UA"/>
        </w:rPr>
      </w:pPr>
      <w:r w:rsidRPr="000C4F88">
        <w:rPr>
          <w:rFonts w:eastAsia="Times New Roman"/>
          <w:color w:val="000000" w:themeColor="text1"/>
          <w:spacing w:val="4"/>
          <w:sz w:val="28"/>
          <w:szCs w:val="28"/>
          <w:lang w:val="uk-UA"/>
        </w:rPr>
        <w:t xml:space="preserve">Штатний розпис </w:t>
      </w:r>
      <w:r>
        <w:rPr>
          <w:rFonts w:eastAsia="Times New Roman"/>
          <w:color w:val="000000" w:themeColor="text1"/>
          <w:spacing w:val="4"/>
          <w:sz w:val="28"/>
          <w:szCs w:val="28"/>
          <w:lang w:val="uk-UA"/>
        </w:rPr>
        <w:t>Клубу</w:t>
      </w:r>
      <w:r w:rsidRPr="000C4F88">
        <w:rPr>
          <w:rFonts w:eastAsia="Times New Roman"/>
          <w:color w:val="000000" w:themeColor="text1"/>
          <w:spacing w:val="4"/>
          <w:sz w:val="28"/>
          <w:szCs w:val="28"/>
          <w:lang w:val="uk-UA"/>
        </w:rPr>
        <w:t xml:space="preserve"> затверджується відповідно до загальної чисельності в межах передбачених видат</w:t>
      </w:r>
      <w:r>
        <w:rPr>
          <w:rFonts w:eastAsia="Times New Roman"/>
          <w:color w:val="000000" w:themeColor="text1"/>
          <w:spacing w:val="4"/>
          <w:sz w:val="28"/>
          <w:szCs w:val="28"/>
          <w:lang w:val="uk-UA"/>
        </w:rPr>
        <w:t>ків на оплату праці директором Клубу</w:t>
      </w:r>
      <w:r w:rsidRPr="000C4F88">
        <w:rPr>
          <w:rFonts w:eastAsia="Times New Roman"/>
          <w:color w:val="000000" w:themeColor="text1"/>
          <w:spacing w:val="4"/>
          <w:sz w:val="28"/>
          <w:szCs w:val="28"/>
          <w:lang w:val="uk-UA"/>
        </w:rPr>
        <w:t xml:space="preserve"> за погодженням з директором Департаменту у справах сімей та дітей Кременчуцької міської ради Кременчуцького району Полтавської області</w:t>
      </w:r>
    </w:p>
    <w:p w:rsidR="00BA1842" w:rsidRPr="00B949C7" w:rsidRDefault="000C4F88" w:rsidP="00F40585">
      <w:pPr>
        <w:shd w:val="clear" w:color="auto" w:fill="FFFFFF"/>
        <w:tabs>
          <w:tab w:val="left" w:pos="470"/>
        </w:tabs>
        <w:ind w:firstLine="567"/>
        <w:jc w:val="both"/>
        <w:rPr>
          <w:rFonts w:eastAsia="Times New Roman"/>
          <w:color w:val="000000" w:themeColor="text1"/>
          <w:spacing w:val="2"/>
          <w:sz w:val="28"/>
          <w:szCs w:val="28"/>
          <w:lang w:val="uk-UA"/>
        </w:rPr>
      </w:pPr>
      <w:r>
        <w:rPr>
          <w:rFonts w:eastAsia="Times New Roman"/>
          <w:color w:val="000000" w:themeColor="text1"/>
          <w:spacing w:val="2"/>
          <w:sz w:val="28"/>
          <w:szCs w:val="28"/>
          <w:lang w:val="uk-UA"/>
        </w:rPr>
        <w:t>5.4</w:t>
      </w:r>
      <w:r w:rsidR="00BA1842" w:rsidRPr="00B949C7">
        <w:rPr>
          <w:rFonts w:eastAsia="Times New Roman"/>
          <w:color w:val="000000" w:themeColor="text1"/>
          <w:spacing w:val="2"/>
          <w:sz w:val="28"/>
          <w:szCs w:val="28"/>
          <w:lang w:val="uk-UA"/>
        </w:rPr>
        <w:t>. Директор Клубу:</w:t>
      </w:r>
    </w:p>
    <w:p w:rsidR="00BA1842" w:rsidRDefault="00BA1842" w:rsidP="00F40585">
      <w:pPr>
        <w:shd w:val="clear" w:color="auto" w:fill="FFFFFF"/>
        <w:tabs>
          <w:tab w:val="left" w:pos="284"/>
          <w:tab w:val="left" w:pos="993"/>
        </w:tabs>
        <w:ind w:firstLine="567"/>
        <w:jc w:val="both"/>
        <w:rPr>
          <w:rFonts w:eastAsia="Times New Roman"/>
          <w:color w:val="000000" w:themeColor="text1"/>
          <w:spacing w:val="-5"/>
          <w:sz w:val="28"/>
          <w:szCs w:val="28"/>
          <w:lang w:val="uk-UA"/>
        </w:rPr>
      </w:pPr>
      <w:r w:rsidRPr="00B949C7">
        <w:rPr>
          <w:rFonts w:eastAsia="Times New Roman"/>
          <w:color w:val="000000" w:themeColor="text1"/>
          <w:spacing w:val="2"/>
          <w:sz w:val="28"/>
          <w:szCs w:val="28"/>
          <w:lang w:val="uk-UA"/>
        </w:rPr>
        <w:t>-</w:t>
      </w:r>
      <w:r w:rsidRPr="00B949C7">
        <w:rPr>
          <w:rFonts w:eastAsia="Times New Roman"/>
          <w:color w:val="000000" w:themeColor="text1"/>
          <w:spacing w:val="2"/>
          <w:sz w:val="28"/>
          <w:szCs w:val="28"/>
          <w:lang w:val="uk-UA"/>
        </w:rPr>
        <w:tab/>
        <w:t xml:space="preserve">здійснює керівництво колективом, забезпечує раціональний добір </w:t>
      </w:r>
      <w:r w:rsidR="007C46A4">
        <w:rPr>
          <w:rFonts w:eastAsia="Times New Roman"/>
          <w:color w:val="000000" w:themeColor="text1"/>
          <w:spacing w:val="2"/>
          <w:sz w:val="28"/>
          <w:szCs w:val="28"/>
          <w:lang w:val="uk-UA"/>
        </w:rPr>
        <w:t xml:space="preserve">і </w:t>
      </w:r>
      <w:r w:rsidRPr="00B949C7">
        <w:rPr>
          <w:rFonts w:eastAsia="Times New Roman"/>
          <w:color w:val="000000" w:themeColor="text1"/>
          <w:spacing w:val="2"/>
          <w:sz w:val="28"/>
          <w:szCs w:val="28"/>
          <w:lang w:val="uk-UA"/>
        </w:rPr>
        <w:t xml:space="preserve">розстановку кадрів, створює необхідні умови для підвищення фахового </w:t>
      </w:r>
      <w:r w:rsidR="007C46A4">
        <w:rPr>
          <w:rFonts w:eastAsia="Times New Roman"/>
          <w:color w:val="000000" w:themeColor="text1"/>
          <w:spacing w:val="2"/>
          <w:sz w:val="28"/>
          <w:szCs w:val="28"/>
          <w:lang w:val="uk-UA"/>
        </w:rPr>
        <w:t xml:space="preserve">і кваліфікаційного </w:t>
      </w:r>
      <w:r w:rsidRPr="00B949C7">
        <w:rPr>
          <w:rFonts w:eastAsia="Times New Roman"/>
          <w:color w:val="000000" w:themeColor="text1"/>
          <w:spacing w:val="2"/>
          <w:sz w:val="28"/>
          <w:szCs w:val="28"/>
          <w:lang w:val="uk-UA"/>
        </w:rPr>
        <w:t xml:space="preserve">рівня </w:t>
      </w:r>
      <w:r w:rsidRPr="00B949C7">
        <w:rPr>
          <w:rFonts w:eastAsia="Times New Roman"/>
          <w:color w:val="000000" w:themeColor="text1"/>
          <w:spacing w:val="-5"/>
          <w:sz w:val="28"/>
          <w:szCs w:val="28"/>
          <w:lang w:val="uk-UA"/>
        </w:rPr>
        <w:t>працівників;</w:t>
      </w:r>
    </w:p>
    <w:p w:rsidR="007C46A4" w:rsidRPr="00B949C7" w:rsidRDefault="007C46A4" w:rsidP="00F40585">
      <w:pPr>
        <w:shd w:val="clear" w:color="auto" w:fill="FFFFFF"/>
        <w:tabs>
          <w:tab w:val="left" w:pos="284"/>
          <w:tab w:val="left" w:pos="993"/>
        </w:tabs>
        <w:ind w:firstLine="567"/>
        <w:jc w:val="both"/>
        <w:rPr>
          <w:color w:val="000000" w:themeColor="text1"/>
          <w:sz w:val="28"/>
          <w:szCs w:val="28"/>
          <w:lang w:val="uk-UA"/>
        </w:rPr>
      </w:pPr>
      <w:r>
        <w:rPr>
          <w:rFonts w:eastAsia="Times New Roman"/>
          <w:color w:val="000000" w:themeColor="text1"/>
          <w:spacing w:val="-5"/>
          <w:sz w:val="28"/>
          <w:szCs w:val="28"/>
          <w:lang w:val="uk-UA"/>
        </w:rPr>
        <w:t xml:space="preserve">- </w:t>
      </w:r>
      <w:r w:rsidRPr="007C46A4">
        <w:rPr>
          <w:rFonts w:eastAsia="Times New Roman"/>
          <w:color w:val="000000" w:themeColor="text1"/>
          <w:spacing w:val="-5"/>
          <w:sz w:val="28"/>
          <w:szCs w:val="28"/>
          <w:lang w:val="uk-UA"/>
        </w:rPr>
        <w:t>призначає на посади т</w:t>
      </w:r>
      <w:r>
        <w:rPr>
          <w:rFonts w:eastAsia="Times New Roman"/>
          <w:color w:val="000000" w:themeColor="text1"/>
          <w:spacing w:val="-5"/>
          <w:sz w:val="28"/>
          <w:szCs w:val="28"/>
          <w:lang w:val="uk-UA"/>
        </w:rPr>
        <w:t>а звільняє з посад працівників Клуб</w:t>
      </w:r>
      <w:r w:rsidRPr="007C46A4">
        <w:rPr>
          <w:rFonts w:eastAsia="Times New Roman"/>
          <w:color w:val="000000" w:themeColor="text1"/>
          <w:spacing w:val="-5"/>
          <w:sz w:val="28"/>
          <w:szCs w:val="28"/>
          <w:lang w:val="uk-UA"/>
        </w:rPr>
        <w:t>у відповідно до законодавства</w:t>
      </w:r>
    </w:p>
    <w:p w:rsidR="00BA1842" w:rsidRPr="00B949C7" w:rsidRDefault="00BA1842" w:rsidP="00F40585">
      <w:pPr>
        <w:numPr>
          <w:ilvl w:val="0"/>
          <w:numId w:val="18"/>
        </w:numPr>
        <w:shd w:val="clear" w:color="auto" w:fill="FFFFFF"/>
        <w:tabs>
          <w:tab w:val="left" w:pos="284"/>
          <w:tab w:val="left" w:pos="851"/>
        </w:tabs>
        <w:ind w:firstLine="567"/>
        <w:jc w:val="both"/>
        <w:rPr>
          <w:color w:val="000000" w:themeColor="text1"/>
          <w:sz w:val="28"/>
          <w:szCs w:val="28"/>
          <w:lang w:val="uk-UA"/>
        </w:rPr>
      </w:pPr>
      <w:r w:rsidRPr="00B949C7">
        <w:rPr>
          <w:rFonts w:eastAsia="Times New Roman"/>
          <w:color w:val="000000" w:themeColor="text1"/>
          <w:spacing w:val="-1"/>
          <w:sz w:val="28"/>
          <w:szCs w:val="28"/>
          <w:lang w:val="uk-UA"/>
        </w:rPr>
        <w:t xml:space="preserve">організовує </w:t>
      </w:r>
      <w:r w:rsidR="00A37742" w:rsidRPr="00B949C7">
        <w:rPr>
          <w:rFonts w:eastAsia="Times New Roman"/>
          <w:color w:val="000000" w:themeColor="text1"/>
          <w:spacing w:val="-1"/>
          <w:sz w:val="28"/>
          <w:szCs w:val="28"/>
          <w:lang w:val="uk-UA"/>
        </w:rPr>
        <w:t>освітній</w:t>
      </w:r>
      <w:r w:rsidRPr="00B949C7">
        <w:rPr>
          <w:rFonts w:eastAsia="Times New Roman"/>
          <w:color w:val="000000" w:themeColor="text1"/>
          <w:spacing w:val="-1"/>
          <w:sz w:val="28"/>
          <w:szCs w:val="28"/>
          <w:lang w:val="uk-UA"/>
        </w:rPr>
        <w:t xml:space="preserve"> процес;</w:t>
      </w:r>
    </w:p>
    <w:p w:rsidR="00BA1842" w:rsidRPr="00B949C7" w:rsidRDefault="00BA1842" w:rsidP="00F40585">
      <w:pPr>
        <w:numPr>
          <w:ilvl w:val="0"/>
          <w:numId w:val="19"/>
        </w:numPr>
        <w:shd w:val="clear" w:color="auto" w:fill="FFFFFF"/>
        <w:tabs>
          <w:tab w:val="left" w:pos="284"/>
          <w:tab w:val="left" w:pos="851"/>
        </w:tabs>
        <w:ind w:firstLine="567"/>
        <w:jc w:val="both"/>
        <w:rPr>
          <w:color w:val="000000" w:themeColor="text1"/>
          <w:sz w:val="28"/>
          <w:szCs w:val="28"/>
          <w:lang w:val="uk-UA"/>
        </w:rPr>
      </w:pPr>
      <w:r w:rsidRPr="00B949C7">
        <w:rPr>
          <w:rFonts w:eastAsia="Times New Roman"/>
          <w:color w:val="000000" w:themeColor="text1"/>
          <w:spacing w:val="2"/>
          <w:sz w:val="28"/>
          <w:szCs w:val="28"/>
          <w:lang w:val="uk-UA"/>
        </w:rPr>
        <w:t>забезпечує контроль за виконанням навчальних програм, якістю знань, умі</w:t>
      </w:r>
      <w:r w:rsidRPr="00B949C7">
        <w:rPr>
          <w:rFonts w:eastAsia="Times New Roman"/>
          <w:color w:val="000000" w:themeColor="text1"/>
          <w:spacing w:val="-2"/>
          <w:sz w:val="28"/>
          <w:szCs w:val="28"/>
          <w:lang w:val="uk-UA"/>
        </w:rPr>
        <w:t>нь та навичок вихованців</w:t>
      </w:r>
      <w:r w:rsidR="007C46A4">
        <w:rPr>
          <w:rFonts w:eastAsia="Times New Roman"/>
          <w:color w:val="000000" w:themeColor="text1"/>
          <w:spacing w:val="-2"/>
          <w:sz w:val="28"/>
          <w:szCs w:val="28"/>
          <w:lang w:val="uk-UA"/>
        </w:rPr>
        <w:t>, учнів, слухачів</w:t>
      </w:r>
      <w:r w:rsidRPr="00B949C7">
        <w:rPr>
          <w:rFonts w:eastAsia="Times New Roman"/>
          <w:color w:val="000000" w:themeColor="text1"/>
          <w:spacing w:val="-2"/>
          <w:sz w:val="28"/>
          <w:szCs w:val="28"/>
          <w:lang w:val="uk-UA"/>
        </w:rPr>
        <w:t>;</w:t>
      </w:r>
    </w:p>
    <w:p w:rsidR="00BA1842" w:rsidRPr="00B949C7" w:rsidRDefault="00BA1842" w:rsidP="00F40585">
      <w:pPr>
        <w:numPr>
          <w:ilvl w:val="0"/>
          <w:numId w:val="18"/>
        </w:numPr>
        <w:shd w:val="clear" w:color="auto" w:fill="FFFFFF"/>
        <w:tabs>
          <w:tab w:val="left" w:pos="284"/>
          <w:tab w:val="left" w:pos="851"/>
        </w:tabs>
        <w:ind w:firstLine="567"/>
        <w:jc w:val="both"/>
        <w:rPr>
          <w:color w:val="000000" w:themeColor="text1"/>
          <w:sz w:val="28"/>
          <w:szCs w:val="28"/>
          <w:lang w:val="uk-UA"/>
        </w:rPr>
      </w:pPr>
      <w:r w:rsidRPr="00B949C7">
        <w:rPr>
          <w:rFonts w:eastAsia="Times New Roman"/>
          <w:color w:val="000000" w:themeColor="text1"/>
          <w:sz w:val="28"/>
          <w:szCs w:val="28"/>
          <w:lang w:val="uk-UA"/>
        </w:rPr>
        <w:t>створює належні умови для здобуття вихованцями</w:t>
      </w:r>
      <w:r w:rsidR="007C46A4">
        <w:rPr>
          <w:rFonts w:eastAsia="Times New Roman"/>
          <w:color w:val="000000" w:themeColor="text1"/>
          <w:sz w:val="28"/>
          <w:szCs w:val="28"/>
          <w:lang w:val="uk-UA"/>
        </w:rPr>
        <w:t>,</w:t>
      </w:r>
      <w:r w:rsidRPr="00B949C7">
        <w:rPr>
          <w:rFonts w:eastAsia="Times New Roman"/>
          <w:color w:val="000000" w:themeColor="text1"/>
          <w:sz w:val="28"/>
          <w:szCs w:val="28"/>
          <w:lang w:val="uk-UA"/>
        </w:rPr>
        <w:t xml:space="preserve"> </w:t>
      </w:r>
      <w:r w:rsidR="007C46A4">
        <w:rPr>
          <w:rFonts w:eastAsia="Times New Roman"/>
          <w:color w:val="000000" w:themeColor="text1"/>
          <w:spacing w:val="-2"/>
          <w:sz w:val="28"/>
          <w:szCs w:val="28"/>
          <w:lang w:val="uk-UA"/>
        </w:rPr>
        <w:t>учнями, слухачами</w:t>
      </w:r>
      <w:r w:rsidR="007C46A4" w:rsidRPr="00B949C7">
        <w:rPr>
          <w:rFonts w:eastAsia="Times New Roman"/>
          <w:color w:val="000000" w:themeColor="text1"/>
          <w:sz w:val="28"/>
          <w:szCs w:val="28"/>
          <w:lang w:val="uk-UA"/>
        </w:rPr>
        <w:t xml:space="preserve"> </w:t>
      </w:r>
      <w:r w:rsidRPr="00B949C7">
        <w:rPr>
          <w:rFonts w:eastAsia="Times New Roman"/>
          <w:color w:val="000000" w:themeColor="text1"/>
          <w:sz w:val="28"/>
          <w:szCs w:val="28"/>
          <w:lang w:val="uk-UA"/>
        </w:rPr>
        <w:t>позашкільної освіти;</w:t>
      </w:r>
    </w:p>
    <w:p w:rsidR="00BA1842" w:rsidRPr="00B949C7" w:rsidRDefault="00BA1842" w:rsidP="00F40585">
      <w:pPr>
        <w:shd w:val="clear" w:color="auto" w:fill="FFFFFF"/>
        <w:tabs>
          <w:tab w:val="left" w:pos="284"/>
          <w:tab w:val="left" w:pos="851"/>
          <w:tab w:val="left" w:pos="993"/>
        </w:tabs>
        <w:ind w:firstLine="567"/>
        <w:jc w:val="both"/>
        <w:rPr>
          <w:color w:val="000000" w:themeColor="text1"/>
          <w:sz w:val="28"/>
          <w:szCs w:val="28"/>
        </w:rPr>
      </w:pPr>
      <w:r w:rsidRPr="00B949C7">
        <w:rPr>
          <w:color w:val="000000" w:themeColor="text1"/>
          <w:sz w:val="28"/>
          <w:szCs w:val="28"/>
          <w:lang w:val="uk-UA"/>
        </w:rPr>
        <w:t>-</w:t>
      </w:r>
      <w:r w:rsidRPr="00B949C7">
        <w:rPr>
          <w:color w:val="000000" w:themeColor="text1"/>
          <w:sz w:val="28"/>
          <w:szCs w:val="28"/>
          <w:lang w:val="uk-UA"/>
        </w:rPr>
        <w:tab/>
      </w:r>
      <w:r w:rsidRPr="00B949C7">
        <w:rPr>
          <w:rFonts w:eastAsia="Times New Roman"/>
          <w:color w:val="000000" w:themeColor="text1"/>
          <w:spacing w:val="2"/>
          <w:sz w:val="28"/>
          <w:szCs w:val="28"/>
          <w:lang w:val="uk-UA"/>
        </w:rPr>
        <w:t xml:space="preserve">забезпечує дотримання вимог охорони дитинства, санітарно-гігієнічних </w:t>
      </w:r>
      <w:r w:rsidRPr="00B949C7">
        <w:rPr>
          <w:rFonts w:eastAsia="Times New Roman"/>
          <w:color w:val="000000" w:themeColor="text1"/>
          <w:spacing w:val="-3"/>
          <w:sz w:val="28"/>
          <w:szCs w:val="28"/>
          <w:lang w:val="uk-UA"/>
        </w:rPr>
        <w:t>га протипожежних норм, техніки безпеки;</w:t>
      </w:r>
    </w:p>
    <w:p w:rsidR="00BA1842" w:rsidRPr="00B949C7" w:rsidRDefault="000D08BF" w:rsidP="00F40585">
      <w:pPr>
        <w:shd w:val="clear" w:color="auto" w:fill="FFFFFF"/>
        <w:tabs>
          <w:tab w:val="left" w:pos="284"/>
          <w:tab w:val="left" w:pos="763"/>
          <w:tab w:val="left" w:pos="851"/>
          <w:tab w:val="left" w:pos="993"/>
        </w:tabs>
        <w:ind w:firstLine="567"/>
        <w:jc w:val="both"/>
        <w:rPr>
          <w:color w:val="000000" w:themeColor="text1"/>
          <w:sz w:val="28"/>
          <w:szCs w:val="28"/>
          <w:lang w:val="uk-UA"/>
        </w:rPr>
      </w:pPr>
      <w:r w:rsidRPr="00B949C7">
        <w:rPr>
          <w:rFonts w:eastAsia="Times New Roman"/>
          <w:color w:val="000000" w:themeColor="text1"/>
          <w:sz w:val="28"/>
          <w:szCs w:val="28"/>
          <w:lang w:val="uk-UA"/>
        </w:rPr>
        <w:t xml:space="preserve">- </w:t>
      </w:r>
      <w:r w:rsidR="00BA1842" w:rsidRPr="00B949C7">
        <w:rPr>
          <w:rFonts w:eastAsia="Times New Roman"/>
          <w:color w:val="000000" w:themeColor="text1"/>
          <w:sz w:val="28"/>
          <w:szCs w:val="28"/>
          <w:lang w:val="uk-UA"/>
        </w:rPr>
        <w:t xml:space="preserve">розпоряджається в </w:t>
      </w:r>
      <w:r w:rsidR="007C46A4">
        <w:rPr>
          <w:rFonts w:eastAsia="Times New Roman"/>
          <w:color w:val="000000" w:themeColor="text1"/>
          <w:sz w:val="28"/>
          <w:szCs w:val="28"/>
          <w:lang w:val="uk-UA"/>
        </w:rPr>
        <w:t>межах компетенції</w:t>
      </w:r>
      <w:r w:rsidR="00BA1842" w:rsidRPr="00B949C7">
        <w:rPr>
          <w:rFonts w:eastAsia="Times New Roman"/>
          <w:color w:val="000000" w:themeColor="text1"/>
          <w:sz w:val="28"/>
          <w:szCs w:val="28"/>
          <w:lang w:val="uk-UA"/>
        </w:rPr>
        <w:t xml:space="preserve"> майном і коштами Клубу;</w:t>
      </w:r>
    </w:p>
    <w:p w:rsidR="00BA1842" w:rsidRPr="00355486" w:rsidRDefault="000D08BF" w:rsidP="00F40585">
      <w:pPr>
        <w:shd w:val="clear" w:color="auto" w:fill="FFFFFF"/>
        <w:tabs>
          <w:tab w:val="left" w:pos="284"/>
          <w:tab w:val="left" w:pos="763"/>
          <w:tab w:val="left" w:pos="851"/>
          <w:tab w:val="left" w:pos="993"/>
        </w:tabs>
        <w:ind w:firstLine="567"/>
        <w:jc w:val="both"/>
        <w:rPr>
          <w:color w:val="000000" w:themeColor="text1"/>
          <w:sz w:val="28"/>
          <w:szCs w:val="28"/>
          <w:lang w:val="uk-UA"/>
        </w:rPr>
      </w:pPr>
      <w:r w:rsidRPr="00B949C7">
        <w:rPr>
          <w:rFonts w:eastAsia="Times New Roman"/>
          <w:color w:val="000000" w:themeColor="text1"/>
          <w:spacing w:val="3"/>
          <w:sz w:val="28"/>
          <w:szCs w:val="28"/>
          <w:lang w:val="uk-UA"/>
        </w:rPr>
        <w:t xml:space="preserve">- </w:t>
      </w:r>
      <w:r w:rsidR="00BA1842" w:rsidRPr="00B949C7">
        <w:rPr>
          <w:rFonts w:eastAsia="Times New Roman"/>
          <w:color w:val="000000" w:themeColor="text1"/>
          <w:spacing w:val="3"/>
          <w:sz w:val="28"/>
          <w:szCs w:val="28"/>
          <w:lang w:val="uk-UA"/>
        </w:rPr>
        <w:t>організовує виконання кошторису доходів</w:t>
      </w:r>
      <w:r w:rsidR="007C46A4">
        <w:rPr>
          <w:rFonts w:eastAsia="Times New Roman"/>
          <w:color w:val="000000" w:themeColor="text1"/>
          <w:spacing w:val="3"/>
          <w:sz w:val="28"/>
          <w:szCs w:val="28"/>
          <w:lang w:val="uk-UA"/>
        </w:rPr>
        <w:t xml:space="preserve">, </w:t>
      </w:r>
      <w:r w:rsidR="00BA1842" w:rsidRPr="00B949C7">
        <w:rPr>
          <w:rFonts w:eastAsia="Times New Roman"/>
          <w:color w:val="000000" w:themeColor="text1"/>
          <w:spacing w:val="3"/>
          <w:sz w:val="28"/>
          <w:szCs w:val="28"/>
          <w:lang w:val="uk-UA"/>
        </w:rPr>
        <w:t>видатків</w:t>
      </w:r>
      <w:r w:rsidR="00BA1842" w:rsidRPr="000C4F88">
        <w:rPr>
          <w:rFonts w:eastAsia="Times New Roman"/>
          <w:color w:val="000000" w:themeColor="text1"/>
          <w:spacing w:val="3"/>
          <w:sz w:val="28"/>
          <w:szCs w:val="28"/>
          <w:lang w:val="uk-UA"/>
        </w:rPr>
        <w:t>,</w:t>
      </w:r>
      <w:r w:rsidR="00BA1842" w:rsidRPr="00B949C7">
        <w:rPr>
          <w:rFonts w:eastAsia="Times New Roman"/>
          <w:color w:val="000000" w:themeColor="text1"/>
          <w:spacing w:val="3"/>
          <w:sz w:val="28"/>
          <w:szCs w:val="28"/>
          <w:lang w:val="uk-UA"/>
        </w:rPr>
        <w:t xml:space="preserve"> укладає </w:t>
      </w:r>
      <w:r w:rsidR="007C46A4">
        <w:rPr>
          <w:rFonts w:eastAsia="Times New Roman"/>
          <w:color w:val="000000" w:themeColor="text1"/>
          <w:spacing w:val="3"/>
          <w:sz w:val="28"/>
          <w:szCs w:val="28"/>
          <w:lang w:val="uk-UA"/>
        </w:rPr>
        <w:t>договори</w:t>
      </w:r>
      <w:r w:rsidR="00BA1842" w:rsidRPr="00B949C7">
        <w:rPr>
          <w:rFonts w:eastAsia="Times New Roman"/>
          <w:color w:val="000000" w:themeColor="text1"/>
          <w:spacing w:val="3"/>
          <w:sz w:val="28"/>
          <w:szCs w:val="28"/>
          <w:lang w:val="uk-UA"/>
        </w:rPr>
        <w:t xml:space="preserve"> з </w:t>
      </w:r>
      <w:r w:rsidR="00BA1842" w:rsidRPr="00B949C7">
        <w:rPr>
          <w:rFonts w:eastAsia="Times New Roman"/>
          <w:color w:val="000000" w:themeColor="text1"/>
          <w:spacing w:val="1"/>
          <w:sz w:val="28"/>
          <w:szCs w:val="28"/>
          <w:lang w:val="uk-UA"/>
        </w:rPr>
        <w:t>ю</w:t>
      </w:r>
      <w:r w:rsidR="007C46A4">
        <w:rPr>
          <w:rFonts w:eastAsia="Times New Roman"/>
          <w:color w:val="000000" w:themeColor="text1"/>
          <w:spacing w:val="1"/>
          <w:sz w:val="28"/>
          <w:szCs w:val="28"/>
          <w:lang w:val="uk-UA"/>
        </w:rPr>
        <w:t>ридичними та фізичними особами;</w:t>
      </w:r>
    </w:p>
    <w:p w:rsidR="00BA1842" w:rsidRPr="00B949C7" w:rsidRDefault="007C46A4" w:rsidP="00F40585">
      <w:pPr>
        <w:numPr>
          <w:ilvl w:val="0"/>
          <w:numId w:val="21"/>
        </w:numPr>
        <w:shd w:val="clear" w:color="auto" w:fill="FFFFFF"/>
        <w:tabs>
          <w:tab w:val="left" w:pos="284"/>
          <w:tab w:val="left" w:pos="763"/>
          <w:tab w:val="left" w:pos="851"/>
        </w:tabs>
        <w:ind w:firstLine="567"/>
        <w:jc w:val="both"/>
        <w:rPr>
          <w:color w:val="000000" w:themeColor="text1"/>
          <w:sz w:val="28"/>
          <w:szCs w:val="28"/>
        </w:rPr>
      </w:pPr>
      <w:r>
        <w:rPr>
          <w:rFonts w:eastAsia="Times New Roman"/>
          <w:color w:val="000000" w:themeColor="text1"/>
          <w:sz w:val="28"/>
          <w:szCs w:val="28"/>
          <w:lang w:val="uk-UA"/>
        </w:rPr>
        <w:t>в</w:t>
      </w:r>
      <w:r w:rsidR="00BA1842" w:rsidRPr="00B949C7">
        <w:rPr>
          <w:rFonts w:eastAsia="Times New Roman"/>
          <w:color w:val="000000" w:themeColor="text1"/>
          <w:sz w:val="28"/>
          <w:szCs w:val="28"/>
          <w:lang w:val="uk-UA"/>
        </w:rPr>
        <w:t>становлює надбавки, премії, доплати та надає матеріальну допомогу пр</w:t>
      </w:r>
      <w:r w:rsidR="00BA1842" w:rsidRPr="00B949C7">
        <w:rPr>
          <w:rFonts w:eastAsia="Times New Roman"/>
          <w:color w:val="000000" w:themeColor="text1"/>
          <w:spacing w:val="-2"/>
          <w:sz w:val="28"/>
          <w:szCs w:val="28"/>
          <w:lang w:val="uk-UA"/>
        </w:rPr>
        <w:t>ацівникам відповідно до законодавства;</w:t>
      </w:r>
    </w:p>
    <w:p w:rsidR="00BA1842" w:rsidRPr="00B949C7" w:rsidRDefault="00BA1842" w:rsidP="00F40585">
      <w:pPr>
        <w:numPr>
          <w:ilvl w:val="0"/>
          <w:numId w:val="21"/>
        </w:numPr>
        <w:shd w:val="clear" w:color="auto" w:fill="FFFFFF"/>
        <w:tabs>
          <w:tab w:val="left" w:pos="284"/>
          <w:tab w:val="left" w:pos="763"/>
          <w:tab w:val="left" w:pos="851"/>
        </w:tabs>
        <w:ind w:firstLine="567"/>
        <w:jc w:val="both"/>
        <w:rPr>
          <w:color w:val="000000" w:themeColor="text1"/>
          <w:sz w:val="28"/>
          <w:szCs w:val="28"/>
        </w:rPr>
      </w:pPr>
      <w:r w:rsidRPr="00B949C7">
        <w:rPr>
          <w:color w:val="000000" w:themeColor="text1"/>
          <w:sz w:val="28"/>
          <w:szCs w:val="28"/>
          <w:lang w:val="uk-UA"/>
        </w:rPr>
        <w:t>представляє</w:t>
      </w:r>
      <w:r w:rsidR="00727975" w:rsidRPr="00B949C7">
        <w:rPr>
          <w:color w:val="000000" w:themeColor="text1"/>
          <w:sz w:val="28"/>
          <w:szCs w:val="28"/>
          <w:lang w:val="uk-UA"/>
        </w:rPr>
        <w:t xml:space="preserve"> </w:t>
      </w:r>
      <w:r w:rsidRPr="00B949C7">
        <w:rPr>
          <w:color w:val="000000" w:themeColor="text1"/>
          <w:sz w:val="28"/>
          <w:szCs w:val="28"/>
          <w:lang w:val="uk-UA"/>
        </w:rPr>
        <w:t>Клуб у всіх</w:t>
      </w:r>
      <w:r w:rsidR="00727975" w:rsidRPr="00B949C7">
        <w:rPr>
          <w:color w:val="000000" w:themeColor="text1"/>
          <w:sz w:val="28"/>
          <w:szCs w:val="28"/>
          <w:lang w:val="uk-UA"/>
        </w:rPr>
        <w:t xml:space="preserve"> </w:t>
      </w:r>
      <w:r w:rsidRPr="00B949C7">
        <w:rPr>
          <w:color w:val="000000" w:themeColor="text1"/>
          <w:sz w:val="28"/>
          <w:szCs w:val="28"/>
          <w:lang w:val="uk-UA"/>
        </w:rPr>
        <w:t>взаємовідносинах</w:t>
      </w:r>
      <w:r w:rsidR="00727975" w:rsidRPr="00B949C7">
        <w:rPr>
          <w:color w:val="000000" w:themeColor="text1"/>
          <w:sz w:val="28"/>
          <w:szCs w:val="28"/>
          <w:lang w:val="uk-UA"/>
        </w:rPr>
        <w:t xml:space="preserve"> </w:t>
      </w:r>
      <w:r w:rsidRPr="00B949C7">
        <w:rPr>
          <w:color w:val="000000" w:themeColor="text1"/>
          <w:sz w:val="28"/>
          <w:szCs w:val="28"/>
          <w:lang w:val="uk-UA"/>
        </w:rPr>
        <w:t>із</w:t>
      </w:r>
      <w:r w:rsidR="00727975" w:rsidRPr="00B949C7">
        <w:rPr>
          <w:color w:val="000000" w:themeColor="text1"/>
          <w:sz w:val="28"/>
          <w:szCs w:val="28"/>
          <w:lang w:val="uk-UA"/>
        </w:rPr>
        <w:t xml:space="preserve"> </w:t>
      </w:r>
      <w:r w:rsidRPr="00B949C7">
        <w:rPr>
          <w:color w:val="000000" w:themeColor="text1"/>
          <w:sz w:val="28"/>
          <w:szCs w:val="28"/>
          <w:lang w:val="uk-UA"/>
        </w:rPr>
        <w:t xml:space="preserve">підприємствами, установами, організаціями та іншими органами і відповідає перед </w:t>
      </w:r>
      <w:r w:rsidR="00FA4DC2">
        <w:rPr>
          <w:color w:val="000000" w:themeColor="text1"/>
          <w:sz w:val="28"/>
          <w:szCs w:val="28"/>
          <w:lang w:val="uk-UA"/>
        </w:rPr>
        <w:t>З</w:t>
      </w:r>
      <w:r w:rsidRPr="00B949C7">
        <w:rPr>
          <w:color w:val="000000" w:themeColor="text1"/>
          <w:sz w:val="28"/>
          <w:szCs w:val="28"/>
          <w:lang w:val="uk-UA"/>
        </w:rPr>
        <w:t>асновником за результати</w:t>
      </w:r>
      <w:r w:rsidR="005E70E7" w:rsidRPr="00B949C7">
        <w:rPr>
          <w:color w:val="000000" w:themeColor="text1"/>
          <w:sz w:val="28"/>
          <w:szCs w:val="28"/>
          <w:lang w:val="uk-UA"/>
        </w:rPr>
        <w:t xml:space="preserve"> </w:t>
      </w:r>
      <w:r w:rsidRPr="00B949C7">
        <w:rPr>
          <w:color w:val="000000" w:themeColor="text1"/>
          <w:sz w:val="28"/>
          <w:szCs w:val="28"/>
          <w:lang w:val="uk-UA"/>
        </w:rPr>
        <w:t>діяльності</w:t>
      </w:r>
      <w:r w:rsidR="004A5554" w:rsidRPr="00B949C7">
        <w:rPr>
          <w:color w:val="000000" w:themeColor="text1"/>
          <w:sz w:val="28"/>
          <w:szCs w:val="28"/>
          <w:lang w:val="uk-UA"/>
        </w:rPr>
        <w:t xml:space="preserve"> </w:t>
      </w:r>
      <w:r w:rsidRPr="00B949C7">
        <w:rPr>
          <w:color w:val="000000" w:themeColor="text1"/>
          <w:sz w:val="28"/>
          <w:szCs w:val="28"/>
          <w:lang w:val="uk-UA"/>
        </w:rPr>
        <w:t>Клубу</w:t>
      </w:r>
      <w:r w:rsidRPr="00B949C7">
        <w:rPr>
          <w:color w:val="000000" w:themeColor="text1"/>
          <w:sz w:val="28"/>
          <w:szCs w:val="28"/>
        </w:rPr>
        <w:t>;</w:t>
      </w:r>
    </w:p>
    <w:p w:rsidR="00BA1842" w:rsidRPr="00B949C7" w:rsidRDefault="00BA1842" w:rsidP="00F40585">
      <w:pPr>
        <w:shd w:val="clear" w:color="auto" w:fill="FFFFFF"/>
        <w:tabs>
          <w:tab w:val="left" w:pos="284"/>
          <w:tab w:val="left" w:pos="851"/>
        </w:tabs>
        <w:ind w:firstLine="567"/>
        <w:jc w:val="both"/>
        <w:rPr>
          <w:color w:val="000000" w:themeColor="text1"/>
          <w:sz w:val="28"/>
          <w:szCs w:val="28"/>
        </w:rPr>
      </w:pPr>
      <w:r w:rsidRPr="00B949C7">
        <w:rPr>
          <w:color w:val="000000" w:themeColor="text1"/>
          <w:sz w:val="28"/>
          <w:szCs w:val="28"/>
          <w:lang w:val="uk-UA"/>
        </w:rPr>
        <w:t>-</w:t>
      </w:r>
      <w:r w:rsidRPr="00B949C7">
        <w:rPr>
          <w:color w:val="000000" w:themeColor="text1"/>
          <w:sz w:val="28"/>
          <w:szCs w:val="28"/>
          <w:lang w:val="uk-UA"/>
        </w:rPr>
        <w:tab/>
      </w:r>
      <w:r w:rsidR="00FA4DC2" w:rsidRPr="00FA4DC2">
        <w:rPr>
          <w:rFonts w:eastAsia="Times New Roman"/>
          <w:color w:val="000000" w:themeColor="text1"/>
          <w:spacing w:val="4"/>
          <w:sz w:val="28"/>
          <w:szCs w:val="28"/>
          <w:lang w:val="uk-UA"/>
        </w:rPr>
        <w:t>дає дозвіл на участь діячів культури, членів творчих спілок, працівників культурно-освітніх закладів, установ та організацій, інших юридичних або фізичних осіб у освітньому процесі</w:t>
      </w:r>
      <w:r w:rsidRPr="00B949C7">
        <w:rPr>
          <w:rFonts w:eastAsia="Times New Roman"/>
          <w:color w:val="000000" w:themeColor="text1"/>
          <w:spacing w:val="-1"/>
          <w:sz w:val="28"/>
          <w:szCs w:val="28"/>
          <w:lang w:val="uk-UA"/>
        </w:rPr>
        <w:t>;</w:t>
      </w:r>
    </w:p>
    <w:p w:rsidR="00BA1842" w:rsidRPr="00B949C7" w:rsidRDefault="00BA1842" w:rsidP="00F40585">
      <w:pPr>
        <w:shd w:val="clear" w:color="auto" w:fill="FFFFFF"/>
        <w:tabs>
          <w:tab w:val="left" w:pos="284"/>
          <w:tab w:val="left" w:pos="715"/>
          <w:tab w:val="left" w:pos="851"/>
        </w:tabs>
        <w:ind w:firstLine="567"/>
        <w:jc w:val="both"/>
        <w:rPr>
          <w:color w:val="000000" w:themeColor="text1"/>
          <w:sz w:val="28"/>
          <w:szCs w:val="28"/>
        </w:rPr>
      </w:pPr>
      <w:r w:rsidRPr="00B949C7">
        <w:rPr>
          <w:color w:val="000000" w:themeColor="text1"/>
          <w:sz w:val="28"/>
          <w:szCs w:val="28"/>
          <w:lang w:val="uk-UA"/>
        </w:rPr>
        <w:t>-</w:t>
      </w:r>
      <w:r w:rsidRPr="00B949C7">
        <w:rPr>
          <w:color w:val="000000" w:themeColor="text1"/>
          <w:sz w:val="28"/>
          <w:szCs w:val="28"/>
          <w:lang w:val="uk-UA"/>
        </w:rPr>
        <w:tab/>
      </w:r>
      <w:r w:rsidRPr="00B949C7">
        <w:rPr>
          <w:rFonts w:eastAsia="Times New Roman"/>
          <w:color w:val="000000" w:themeColor="text1"/>
          <w:spacing w:val="9"/>
          <w:sz w:val="28"/>
          <w:szCs w:val="28"/>
          <w:lang w:val="uk-UA"/>
        </w:rPr>
        <w:t>забезпечує право вихованців</w:t>
      </w:r>
      <w:r w:rsidR="00FA4DC2">
        <w:rPr>
          <w:rFonts w:eastAsia="Times New Roman"/>
          <w:color w:val="000000" w:themeColor="text1"/>
          <w:spacing w:val="9"/>
          <w:sz w:val="28"/>
          <w:szCs w:val="28"/>
          <w:lang w:val="uk-UA"/>
        </w:rPr>
        <w:t>, учнів, слухачів</w:t>
      </w:r>
      <w:r w:rsidRPr="00B949C7">
        <w:rPr>
          <w:rFonts w:eastAsia="Times New Roman"/>
          <w:color w:val="000000" w:themeColor="text1"/>
          <w:spacing w:val="9"/>
          <w:sz w:val="28"/>
          <w:szCs w:val="28"/>
          <w:lang w:val="uk-UA"/>
        </w:rPr>
        <w:t xml:space="preserve"> на захист від будь-яких форм фізичного або </w:t>
      </w:r>
      <w:r w:rsidR="00FA4DC2">
        <w:rPr>
          <w:rFonts w:eastAsia="Times New Roman"/>
          <w:color w:val="000000" w:themeColor="text1"/>
          <w:spacing w:val="-5"/>
          <w:sz w:val="28"/>
          <w:szCs w:val="28"/>
          <w:lang w:val="uk-UA"/>
        </w:rPr>
        <w:t>психологіч</w:t>
      </w:r>
      <w:r w:rsidRPr="00B949C7">
        <w:rPr>
          <w:rFonts w:eastAsia="Times New Roman"/>
          <w:color w:val="000000" w:themeColor="text1"/>
          <w:spacing w:val="-5"/>
          <w:sz w:val="28"/>
          <w:szCs w:val="28"/>
          <w:lang w:val="uk-UA"/>
        </w:rPr>
        <w:t>ного насильства;</w:t>
      </w:r>
    </w:p>
    <w:p w:rsidR="00BA1842" w:rsidRPr="00B949C7" w:rsidRDefault="00BA1842" w:rsidP="00F40585">
      <w:pPr>
        <w:numPr>
          <w:ilvl w:val="0"/>
          <w:numId w:val="22"/>
        </w:numPr>
        <w:shd w:val="clear" w:color="auto" w:fill="FFFFFF"/>
        <w:tabs>
          <w:tab w:val="left" w:pos="284"/>
          <w:tab w:val="left" w:pos="706"/>
          <w:tab w:val="left" w:pos="851"/>
        </w:tabs>
        <w:ind w:firstLine="567"/>
        <w:jc w:val="both"/>
        <w:rPr>
          <w:rFonts w:eastAsia="Times New Roman"/>
          <w:color w:val="000000" w:themeColor="text1"/>
          <w:spacing w:val="9"/>
          <w:sz w:val="28"/>
          <w:szCs w:val="28"/>
          <w:lang w:val="uk-UA"/>
        </w:rPr>
      </w:pPr>
      <w:r w:rsidRPr="00B949C7">
        <w:rPr>
          <w:rFonts w:eastAsia="Times New Roman"/>
          <w:color w:val="000000" w:themeColor="text1"/>
          <w:spacing w:val="9"/>
          <w:sz w:val="28"/>
          <w:szCs w:val="28"/>
          <w:lang w:val="uk-UA"/>
        </w:rPr>
        <w:t>видає</w:t>
      </w:r>
      <w:r w:rsidR="00FA4DC2">
        <w:rPr>
          <w:rFonts w:eastAsia="Times New Roman"/>
          <w:color w:val="000000" w:themeColor="text1"/>
          <w:spacing w:val="9"/>
          <w:sz w:val="28"/>
          <w:szCs w:val="28"/>
          <w:lang w:val="uk-UA"/>
        </w:rPr>
        <w:t>,</w:t>
      </w:r>
      <w:r w:rsidRPr="00B949C7">
        <w:rPr>
          <w:rFonts w:eastAsia="Times New Roman"/>
          <w:color w:val="000000" w:themeColor="text1"/>
          <w:spacing w:val="9"/>
          <w:sz w:val="28"/>
          <w:szCs w:val="28"/>
          <w:lang w:val="uk-UA"/>
        </w:rPr>
        <w:t xml:space="preserve"> в межах своєї компетенції</w:t>
      </w:r>
      <w:r w:rsidR="00FA4DC2">
        <w:rPr>
          <w:rFonts w:eastAsia="Times New Roman"/>
          <w:color w:val="000000" w:themeColor="text1"/>
          <w:spacing w:val="9"/>
          <w:sz w:val="28"/>
          <w:szCs w:val="28"/>
          <w:lang w:val="uk-UA"/>
        </w:rPr>
        <w:t>,</w:t>
      </w:r>
      <w:r w:rsidRPr="00B949C7">
        <w:rPr>
          <w:rFonts w:eastAsia="Times New Roman"/>
          <w:color w:val="000000" w:themeColor="text1"/>
          <w:spacing w:val="9"/>
          <w:sz w:val="28"/>
          <w:szCs w:val="28"/>
          <w:lang w:val="uk-UA"/>
        </w:rPr>
        <w:t xml:space="preserve"> накази та розпорядження і </w:t>
      </w:r>
      <w:r w:rsidRPr="00B949C7">
        <w:rPr>
          <w:rFonts w:eastAsia="Times New Roman"/>
          <w:color w:val="000000" w:themeColor="text1"/>
          <w:spacing w:val="9"/>
          <w:sz w:val="28"/>
          <w:szCs w:val="28"/>
          <w:lang w:val="uk-UA"/>
        </w:rPr>
        <w:lastRenderedPageBreak/>
        <w:t>контролює їх виконання;</w:t>
      </w:r>
    </w:p>
    <w:p w:rsidR="00BA1842" w:rsidRPr="00B949C7" w:rsidRDefault="00BA1842" w:rsidP="00F40585">
      <w:pPr>
        <w:numPr>
          <w:ilvl w:val="0"/>
          <w:numId w:val="22"/>
        </w:numPr>
        <w:shd w:val="clear" w:color="auto" w:fill="FFFFFF"/>
        <w:tabs>
          <w:tab w:val="left" w:pos="284"/>
          <w:tab w:val="left" w:pos="706"/>
        </w:tabs>
        <w:ind w:firstLine="567"/>
        <w:jc w:val="both"/>
        <w:rPr>
          <w:color w:val="000000" w:themeColor="text1"/>
          <w:sz w:val="28"/>
          <w:szCs w:val="28"/>
          <w:lang w:val="uk-UA"/>
        </w:rPr>
      </w:pPr>
      <w:r w:rsidRPr="00B949C7">
        <w:rPr>
          <w:rFonts w:eastAsia="Times New Roman"/>
          <w:color w:val="000000" w:themeColor="text1"/>
          <w:spacing w:val="5"/>
          <w:sz w:val="28"/>
          <w:szCs w:val="28"/>
          <w:lang w:val="uk-UA"/>
        </w:rPr>
        <w:t>застосовує заохочення та дисциплінарні стягнення до працівників К</w:t>
      </w:r>
      <w:r w:rsidRPr="00B949C7">
        <w:rPr>
          <w:rFonts w:eastAsia="Times New Roman"/>
          <w:color w:val="000000" w:themeColor="text1"/>
          <w:spacing w:val="-19"/>
          <w:sz w:val="28"/>
          <w:szCs w:val="28"/>
          <w:lang w:val="uk-UA"/>
        </w:rPr>
        <w:t>лубу;</w:t>
      </w:r>
    </w:p>
    <w:p w:rsidR="00BA1842" w:rsidRPr="00B949C7" w:rsidRDefault="00BA1842" w:rsidP="00F40585">
      <w:pPr>
        <w:shd w:val="clear" w:color="auto" w:fill="FFFFFF"/>
        <w:tabs>
          <w:tab w:val="left" w:pos="284"/>
          <w:tab w:val="left" w:pos="426"/>
          <w:tab w:val="left" w:pos="993"/>
        </w:tabs>
        <w:ind w:firstLine="567"/>
        <w:jc w:val="both"/>
        <w:rPr>
          <w:rFonts w:eastAsia="Times New Roman"/>
          <w:color w:val="000000" w:themeColor="text1"/>
          <w:spacing w:val="-2"/>
          <w:sz w:val="28"/>
          <w:szCs w:val="28"/>
          <w:lang w:val="uk-UA"/>
        </w:rPr>
      </w:pPr>
      <w:r w:rsidRPr="00B949C7">
        <w:rPr>
          <w:color w:val="000000" w:themeColor="text1"/>
          <w:sz w:val="28"/>
          <w:szCs w:val="28"/>
          <w:lang w:val="uk-UA"/>
        </w:rPr>
        <w:t>-</w:t>
      </w:r>
      <w:r w:rsidRPr="00B949C7">
        <w:rPr>
          <w:color w:val="000000" w:themeColor="text1"/>
          <w:sz w:val="28"/>
          <w:szCs w:val="28"/>
          <w:lang w:val="uk-UA"/>
        </w:rPr>
        <w:tab/>
      </w:r>
      <w:r w:rsidRPr="00B949C7">
        <w:rPr>
          <w:rFonts w:eastAsia="Times New Roman"/>
          <w:color w:val="000000" w:themeColor="text1"/>
          <w:spacing w:val="-2"/>
          <w:sz w:val="28"/>
          <w:szCs w:val="28"/>
          <w:lang w:val="uk-UA"/>
        </w:rPr>
        <w:t>затверджує посадові обов’язки працівників Клубу;</w:t>
      </w:r>
    </w:p>
    <w:p w:rsidR="00BA1842" w:rsidRPr="00B949C7" w:rsidRDefault="00BA1842" w:rsidP="00F40585">
      <w:pPr>
        <w:widowControl/>
        <w:autoSpaceDE/>
        <w:adjustRightInd/>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 несе відповідальність за виконання покладених на Клуб завдань, результати фінансово-господарської діяльності, стан і збереження майна;</w:t>
      </w:r>
    </w:p>
    <w:p w:rsidR="00BA1842" w:rsidRPr="00B949C7" w:rsidRDefault="00BA1842" w:rsidP="00F40585">
      <w:pPr>
        <w:shd w:val="clear" w:color="auto" w:fill="FFFFFF"/>
        <w:tabs>
          <w:tab w:val="left" w:pos="284"/>
          <w:tab w:val="left" w:pos="426"/>
        </w:tabs>
        <w:ind w:firstLine="567"/>
        <w:jc w:val="both"/>
        <w:rPr>
          <w:color w:val="000000" w:themeColor="text1"/>
          <w:sz w:val="28"/>
          <w:szCs w:val="28"/>
          <w:lang w:val="uk-UA"/>
        </w:rPr>
      </w:pPr>
      <w:r w:rsidRPr="00B949C7">
        <w:rPr>
          <w:rFonts w:eastAsia="Times New Roman"/>
          <w:color w:val="000000" w:themeColor="text1"/>
          <w:spacing w:val="-2"/>
          <w:sz w:val="28"/>
          <w:szCs w:val="28"/>
          <w:lang w:val="uk-UA"/>
        </w:rPr>
        <w:t xml:space="preserve">- виконує повноваження, делеговані </w:t>
      </w:r>
      <w:r w:rsidR="000D08BF" w:rsidRPr="00B949C7">
        <w:rPr>
          <w:rFonts w:eastAsia="Times New Roman"/>
          <w:color w:val="000000" w:themeColor="text1"/>
          <w:spacing w:val="-2"/>
          <w:sz w:val="28"/>
          <w:szCs w:val="28"/>
          <w:lang w:val="uk-UA"/>
        </w:rPr>
        <w:t xml:space="preserve">директором </w:t>
      </w:r>
      <w:r w:rsidR="000D08BF" w:rsidRPr="00B949C7">
        <w:rPr>
          <w:rFonts w:eastAsia="Times New Roman"/>
          <w:color w:val="000000" w:themeColor="text1"/>
          <w:spacing w:val="-1"/>
          <w:sz w:val="28"/>
          <w:szCs w:val="28"/>
          <w:lang w:val="uk-UA"/>
        </w:rPr>
        <w:t xml:space="preserve">Департаменту у справах сімей та дітей </w:t>
      </w:r>
      <w:r w:rsidR="000D08BF" w:rsidRPr="00B949C7">
        <w:rPr>
          <w:rFonts w:eastAsia="Times New Roman"/>
          <w:color w:val="000000" w:themeColor="text1"/>
          <w:spacing w:val="-2"/>
          <w:sz w:val="28"/>
          <w:szCs w:val="28"/>
          <w:lang w:val="uk-UA"/>
        </w:rPr>
        <w:t>Кременчуцької м</w:t>
      </w:r>
      <w:r w:rsidR="000D08BF" w:rsidRPr="00B949C7">
        <w:rPr>
          <w:rFonts w:eastAsia="Times New Roman"/>
          <w:color w:val="000000" w:themeColor="text1"/>
          <w:spacing w:val="-2"/>
          <w:sz w:val="28"/>
          <w:szCs w:val="28"/>
          <w:lang w:val="en-US"/>
        </w:rPr>
        <w:t>i</w:t>
      </w:r>
      <w:r w:rsidR="000D08BF" w:rsidRPr="00B949C7">
        <w:rPr>
          <w:rFonts w:eastAsia="Times New Roman"/>
          <w:color w:val="000000" w:themeColor="text1"/>
          <w:spacing w:val="-2"/>
          <w:sz w:val="28"/>
          <w:szCs w:val="28"/>
          <w:lang w:val="uk-UA"/>
        </w:rPr>
        <w:t>ської ради Кременчуцького району Полтавської області</w:t>
      </w:r>
      <w:r w:rsidRPr="00B949C7">
        <w:rPr>
          <w:rFonts w:eastAsia="Times New Roman"/>
          <w:color w:val="000000" w:themeColor="text1"/>
          <w:spacing w:val="-2"/>
          <w:sz w:val="28"/>
          <w:szCs w:val="28"/>
          <w:lang w:val="uk-UA"/>
        </w:rPr>
        <w:t xml:space="preserve">, щодо здійснення діяльності передбаченої Статутом </w:t>
      </w:r>
      <w:r w:rsidR="00FA4DC2">
        <w:rPr>
          <w:rFonts w:eastAsia="Times New Roman"/>
          <w:color w:val="000000" w:themeColor="text1"/>
          <w:spacing w:val="-2"/>
          <w:sz w:val="28"/>
          <w:szCs w:val="28"/>
          <w:lang w:val="uk-UA"/>
        </w:rPr>
        <w:t>Клубу</w:t>
      </w:r>
      <w:r w:rsidRPr="00B949C7">
        <w:rPr>
          <w:rFonts w:eastAsia="Times New Roman"/>
          <w:color w:val="000000" w:themeColor="text1"/>
          <w:spacing w:val="-2"/>
          <w:sz w:val="28"/>
          <w:szCs w:val="28"/>
          <w:lang w:val="uk-UA"/>
        </w:rPr>
        <w:t xml:space="preserve"> та несе персональну відповідальність за виконання покладених на нього завдань.</w:t>
      </w:r>
    </w:p>
    <w:p w:rsidR="00BA1842" w:rsidRPr="00FA4DC2" w:rsidRDefault="00BA1842" w:rsidP="00F40585">
      <w:pPr>
        <w:shd w:val="clear" w:color="auto" w:fill="FFFFFF"/>
        <w:tabs>
          <w:tab w:val="left" w:pos="284"/>
        </w:tabs>
        <w:ind w:firstLine="567"/>
        <w:jc w:val="both"/>
        <w:rPr>
          <w:rFonts w:eastAsia="Times New Roman"/>
          <w:color w:val="000000" w:themeColor="text1"/>
          <w:spacing w:val="-2"/>
          <w:sz w:val="28"/>
          <w:szCs w:val="28"/>
          <w:lang w:val="uk-UA"/>
        </w:rPr>
      </w:pPr>
      <w:r w:rsidRPr="00B949C7">
        <w:rPr>
          <w:color w:val="000000" w:themeColor="text1"/>
          <w:sz w:val="28"/>
          <w:szCs w:val="28"/>
          <w:lang w:val="uk-UA"/>
        </w:rPr>
        <w:t>5.</w:t>
      </w:r>
      <w:r w:rsidR="000C4F88">
        <w:rPr>
          <w:color w:val="000000" w:themeColor="text1"/>
          <w:sz w:val="28"/>
          <w:szCs w:val="28"/>
          <w:lang w:val="uk-UA"/>
        </w:rPr>
        <w:t>5</w:t>
      </w:r>
      <w:r w:rsidRPr="00B949C7">
        <w:rPr>
          <w:color w:val="000000" w:themeColor="text1"/>
          <w:sz w:val="28"/>
          <w:szCs w:val="28"/>
          <w:lang w:val="uk-UA"/>
        </w:rPr>
        <w:t xml:space="preserve">. </w:t>
      </w:r>
      <w:r w:rsidRPr="00B949C7">
        <w:rPr>
          <w:rFonts w:eastAsia="Times New Roman"/>
          <w:color w:val="000000" w:themeColor="text1"/>
          <w:sz w:val="28"/>
          <w:szCs w:val="28"/>
          <w:lang w:val="uk-UA"/>
        </w:rPr>
        <w:t>Директор Клуб</w:t>
      </w:r>
      <w:r w:rsidR="00DB2591" w:rsidRPr="00B949C7">
        <w:rPr>
          <w:rFonts w:eastAsia="Times New Roman"/>
          <w:color w:val="000000" w:themeColor="text1"/>
          <w:sz w:val="28"/>
          <w:szCs w:val="28"/>
          <w:lang w:val="uk-UA"/>
        </w:rPr>
        <w:t xml:space="preserve">у є головою педагогічної ради – </w:t>
      </w:r>
      <w:r w:rsidRPr="00B949C7">
        <w:rPr>
          <w:rFonts w:eastAsia="Times New Roman"/>
          <w:color w:val="000000" w:themeColor="text1"/>
          <w:sz w:val="28"/>
          <w:szCs w:val="28"/>
          <w:lang w:val="uk-UA"/>
        </w:rPr>
        <w:t xml:space="preserve">постійно діючого колегіального </w:t>
      </w:r>
      <w:r w:rsidRPr="00FA4DC2">
        <w:rPr>
          <w:rFonts w:eastAsia="Times New Roman"/>
          <w:color w:val="000000" w:themeColor="text1"/>
          <w:spacing w:val="-2"/>
          <w:sz w:val="28"/>
          <w:szCs w:val="28"/>
          <w:lang w:val="uk-UA"/>
        </w:rPr>
        <w:t>органу управління Клубом.</w:t>
      </w:r>
    </w:p>
    <w:p w:rsidR="00BA1842" w:rsidRPr="00FA4DC2" w:rsidRDefault="000C4F88" w:rsidP="00F40585">
      <w:pPr>
        <w:widowControl/>
        <w:autoSpaceDE/>
        <w:adjustRightInd/>
        <w:ind w:firstLine="567"/>
        <w:jc w:val="both"/>
        <w:rPr>
          <w:rFonts w:eastAsia="Times New Roman"/>
          <w:color w:val="000000" w:themeColor="text1"/>
          <w:sz w:val="28"/>
          <w:szCs w:val="28"/>
          <w:lang w:val="uk-UA"/>
        </w:rPr>
      </w:pPr>
      <w:r w:rsidRPr="00FA4DC2">
        <w:rPr>
          <w:rFonts w:eastAsia="Times New Roman"/>
          <w:color w:val="000000" w:themeColor="text1"/>
          <w:sz w:val="28"/>
          <w:szCs w:val="28"/>
          <w:lang w:val="uk-UA"/>
        </w:rPr>
        <w:t>5.6</w:t>
      </w:r>
      <w:r w:rsidR="00BA1842" w:rsidRPr="00FA4DC2">
        <w:rPr>
          <w:rFonts w:eastAsia="Times New Roman"/>
          <w:color w:val="000000" w:themeColor="text1"/>
          <w:sz w:val="28"/>
          <w:szCs w:val="28"/>
          <w:lang w:val="uk-UA"/>
        </w:rPr>
        <w:t>. Педагогічна рада Клубу:</w:t>
      </w:r>
    </w:p>
    <w:p w:rsidR="00FA4DC2" w:rsidRPr="00FA4DC2" w:rsidRDefault="00E240B7" w:rsidP="00E240B7">
      <w:pPr>
        <w:ind w:firstLine="567"/>
        <w:jc w:val="both"/>
        <w:rPr>
          <w:sz w:val="28"/>
          <w:lang w:val="uk-UA"/>
        </w:rPr>
      </w:pPr>
      <w:r>
        <w:rPr>
          <w:rFonts w:eastAsia="Times New Roman"/>
          <w:color w:val="000000" w:themeColor="text1"/>
          <w:sz w:val="28"/>
          <w:szCs w:val="28"/>
          <w:lang w:val="uk-UA"/>
        </w:rPr>
        <w:t xml:space="preserve">- </w:t>
      </w:r>
      <w:r w:rsidR="00FA4DC2" w:rsidRPr="00FA4DC2">
        <w:rPr>
          <w:sz w:val="28"/>
          <w:lang w:val="uk-UA"/>
        </w:rPr>
        <w:t>планує роботу закладу;</w:t>
      </w:r>
    </w:p>
    <w:p w:rsidR="00FA4DC2" w:rsidRPr="00FA4DC2" w:rsidRDefault="00E240B7" w:rsidP="00E240B7">
      <w:pPr>
        <w:ind w:firstLine="567"/>
        <w:jc w:val="both"/>
        <w:rPr>
          <w:sz w:val="28"/>
          <w:lang w:val="uk-UA"/>
        </w:rPr>
      </w:pPr>
      <w:bookmarkStart w:id="0" w:name="n383"/>
      <w:bookmarkEnd w:id="0"/>
      <w:r>
        <w:rPr>
          <w:sz w:val="28"/>
          <w:lang w:val="uk-UA"/>
        </w:rPr>
        <w:t xml:space="preserve">- </w:t>
      </w:r>
      <w:r w:rsidR="00FA4DC2" w:rsidRPr="00FA4DC2">
        <w:rPr>
          <w:sz w:val="28"/>
          <w:lang w:val="uk-UA"/>
        </w:rPr>
        <w:t>схвалює освітню (освітні) програму (програми) закладу та оцінює результативність її (їх) виконання;</w:t>
      </w:r>
    </w:p>
    <w:p w:rsidR="00FA4DC2" w:rsidRPr="00FA4DC2" w:rsidRDefault="00E240B7" w:rsidP="00E240B7">
      <w:pPr>
        <w:ind w:firstLine="567"/>
        <w:jc w:val="both"/>
        <w:rPr>
          <w:sz w:val="28"/>
          <w:lang w:val="uk-UA"/>
        </w:rPr>
      </w:pPr>
      <w:bookmarkStart w:id="1" w:name="n384"/>
      <w:bookmarkEnd w:id="1"/>
      <w:r>
        <w:rPr>
          <w:sz w:val="28"/>
          <w:lang w:val="uk-UA"/>
        </w:rPr>
        <w:t xml:space="preserve">- </w:t>
      </w:r>
      <w:r w:rsidR="00FA4DC2" w:rsidRPr="00FA4DC2">
        <w:rPr>
          <w:sz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A4DC2" w:rsidRPr="00FA4DC2" w:rsidRDefault="00E240B7" w:rsidP="00E240B7">
      <w:pPr>
        <w:ind w:firstLine="567"/>
        <w:jc w:val="both"/>
        <w:rPr>
          <w:sz w:val="28"/>
          <w:lang w:val="uk-UA"/>
        </w:rPr>
      </w:pPr>
      <w:bookmarkStart w:id="2" w:name="n385"/>
      <w:bookmarkEnd w:id="2"/>
      <w:r>
        <w:rPr>
          <w:sz w:val="28"/>
          <w:lang w:val="uk-UA"/>
        </w:rPr>
        <w:t xml:space="preserve">- </w:t>
      </w:r>
      <w:r w:rsidR="00FA4DC2" w:rsidRPr="00FA4DC2">
        <w:rPr>
          <w:sz w:val="28"/>
          <w:lang w:val="uk-UA"/>
        </w:rPr>
        <w:t>приймає рішення щодо видачі документів про освіту;</w:t>
      </w:r>
    </w:p>
    <w:p w:rsidR="00FA4DC2" w:rsidRPr="00FA4DC2" w:rsidRDefault="00E240B7" w:rsidP="00E240B7">
      <w:pPr>
        <w:ind w:firstLine="567"/>
        <w:jc w:val="both"/>
        <w:rPr>
          <w:sz w:val="28"/>
          <w:lang w:val="uk-UA"/>
        </w:rPr>
      </w:pPr>
      <w:bookmarkStart w:id="3" w:name="n386"/>
      <w:bookmarkEnd w:id="3"/>
      <w:r>
        <w:rPr>
          <w:sz w:val="28"/>
          <w:lang w:val="uk-UA"/>
        </w:rPr>
        <w:t xml:space="preserve">- </w:t>
      </w:r>
      <w:r w:rsidR="00FA4DC2" w:rsidRPr="00FA4DC2">
        <w:rPr>
          <w:sz w:val="28"/>
          <w:lang w:val="uk-UA"/>
        </w:rPr>
        <w:t>розглядає актуальні питання організації, забезпечення та розвитку освітнього процесу в закладі, його структурних підрозділах;</w:t>
      </w:r>
    </w:p>
    <w:p w:rsidR="00FA4DC2" w:rsidRPr="00FA4DC2" w:rsidRDefault="00E240B7" w:rsidP="00E240B7">
      <w:pPr>
        <w:ind w:firstLine="567"/>
        <w:jc w:val="both"/>
        <w:rPr>
          <w:sz w:val="28"/>
          <w:lang w:val="uk-UA"/>
        </w:rPr>
      </w:pPr>
      <w:bookmarkStart w:id="4" w:name="n387"/>
      <w:bookmarkEnd w:id="4"/>
      <w:r>
        <w:rPr>
          <w:sz w:val="28"/>
          <w:lang w:val="uk-UA"/>
        </w:rPr>
        <w:t xml:space="preserve">- </w:t>
      </w:r>
      <w:r w:rsidR="00FA4DC2" w:rsidRPr="00FA4DC2">
        <w:rPr>
          <w:sz w:val="28"/>
          <w:lang w:val="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bookmarkStart w:id="5" w:name="n388"/>
      <w:bookmarkEnd w:id="5"/>
    </w:p>
    <w:p w:rsidR="00FA4DC2" w:rsidRPr="00E240B7" w:rsidRDefault="00E240B7" w:rsidP="00E240B7">
      <w:pPr>
        <w:widowControl/>
        <w:tabs>
          <w:tab w:val="left" w:pos="993"/>
        </w:tabs>
        <w:suppressAutoHyphens/>
        <w:autoSpaceDE/>
        <w:autoSpaceDN/>
        <w:adjustRightInd/>
        <w:ind w:firstLine="567"/>
        <w:jc w:val="both"/>
        <w:rPr>
          <w:sz w:val="28"/>
          <w:lang w:val="uk-UA"/>
        </w:rPr>
      </w:pPr>
      <w:r>
        <w:rPr>
          <w:sz w:val="28"/>
          <w:lang w:val="uk-UA"/>
        </w:rPr>
        <w:t xml:space="preserve">- </w:t>
      </w:r>
      <w:r w:rsidR="00FA4DC2" w:rsidRPr="00E240B7">
        <w:rPr>
          <w:sz w:val="28"/>
          <w:lang w:val="uk-UA"/>
        </w:rPr>
        <w:t>обговорює</w:t>
      </w:r>
      <w:r w:rsidR="00FA4DC2" w:rsidRPr="00E240B7">
        <w:rPr>
          <w:color w:val="FF0000"/>
          <w:sz w:val="28"/>
          <w:lang w:val="uk-UA"/>
        </w:rPr>
        <w:t xml:space="preserve"> </w:t>
      </w:r>
      <w:r w:rsidR="00FA4DC2" w:rsidRPr="00E240B7">
        <w:rPr>
          <w:sz w:val="28"/>
          <w:lang w:val="uk-UA"/>
        </w:rPr>
        <w:t xml:space="preserve">дотримання санітарно-гігієнічних вимог, забезпечення техніки безпеки, охорони праці;   </w:t>
      </w:r>
    </w:p>
    <w:p w:rsidR="00FA4DC2" w:rsidRPr="00E240B7" w:rsidRDefault="00E240B7" w:rsidP="00E240B7">
      <w:pPr>
        <w:widowControl/>
        <w:tabs>
          <w:tab w:val="left" w:pos="993"/>
        </w:tabs>
        <w:suppressAutoHyphens/>
        <w:autoSpaceDE/>
        <w:autoSpaceDN/>
        <w:adjustRightInd/>
        <w:ind w:firstLine="567"/>
        <w:jc w:val="both"/>
        <w:rPr>
          <w:sz w:val="28"/>
          <w:lang w:val="uk-UA"/>
        </w:rPr>
      </w:pPr>
      <w:r>
        <w:rPr>
          <w:sz w:val="28"/>
          <w:lang w:val="uk-UA"/>
        </w:rPr>
        <w:t xml:space="preserve">- </w:t>
      </w:r>
      <w:r w:rsidR="00FA4DC2" w:rsidRPr="00E240B7">
        <w:rPr>
          <w:sz w:val="28"/>
          <w:lang w:val="uk-UA"/>
        </w:rPr>
        <w:t xml:space="preserve">розробляє пропозиції щодо поліпшення діяльності </w:t>
      </w:r>
      <w:r w:rsidR="008E7936" w:rsidRPr="00E240B7">
        <w:rPr>
          <w:sz w:val="28"/>
          <w:lang w:val="uk-UA"/>
        </w:rPr>
        <w:t>Клубу</w:t>
      </w:r>
      <w:r w:rsidR="00FA4DC2" w:rsidRPr="00E240B7">
        <w:rPr>
          <w:sz w:val="28"/>
          <w:lang w:val="uk-UA"/>
        </w:rPr>
        <w:t>;</w:t>
      </w:r>
    </w:p>
    <w:p w:rsidR="00FA4DC2" w:rsidRPr="00E240B7" w:rsidRDefault="00E240B7" w:rsidP="00E240B7">
      <w:pPr>
        <w:widowControl/>
        <w:tabs>
          <w:tab w:val="left" w:pos="993"/>
        </w:tabs>
        <w:suppressAutoHyphens/>
        <w:autoSpaceDE/>
        <w:autoSpaceDN/>
        <w:adjustRightInd/>
        <w:ind w:firstLine="567"/>
        <w:jc w:val="both"/>
        <w:rPr>
          <w:sz w:val="28"/>
          <w:lang w:val="uk-UA"/>
        </w:rPr>
      </w:pPr>
      <w:r>
        <w:rPr>
          <w:sz w:val="28"/>
          <w:lang w:val="uk-UA"/>
        </w:rPr>
        <w:t xml:space="preserve">- </w:t>
      </w:r>
      <w:r w:rsidR="00FA4DC2" w:rsidRPr="00E240B7">
        <w:rPr>
          <w:sz w:val="28"/>
          <w:lang w:val="uk-UA"/>
        </w:rPr>
        <w:t>визначає заходи щодо підвищення кваліфікації педагогічних кадрів, впровадження у освітній процес досягнень науки і передового педагогічного досвіду;</w:t>
      </w:r>
    </w:p>
    <w:p w:rsidR="00FA4DC2" w:rsidRPr="00E240B7" w:rsidRDefault="00E240B7" w:rsidP="00E240B7">
      <w:pPr>
        <w:widowControl/>
        <w:tabs>
          <w:tab w:val="left" w:pos="993"/>
        </w:tabs>
        <w:suppressAutoHyphens/>
        <w:autoSpaceDE/>
        <w:autoSpaceDN/>
        <w:adjustRightInd/>
        <w:ind w:firstLine="567"/>
        <w:jc w:val="both"/>
        <w:rPr>
          <w:sz w:val="28"/>
          <w:lang w:val="uk-UA"/>
        </w:rPr>
      </w:pPr>
      <w:r>
        <w:rPr>
          <w:sz w:val="28"/>
          <w:lang w:val="uk-UA"/>
        </w:rPr>
        <w:t xml:space="preserve">- </w:t>
      </w:r>
      <w:r w:rsidR="00FA4DC2" w:rsidRPr="00E240B7">
        <w:rPr>
          <w:sz w:val="28"/>
          <w:lang w:val="uk-UA"/>
        </w:rPr>
        <w:t>створює, у разі потреби, експертні та консультаційні комісії за напрямками роботи;</w:t>
      </w:r>
    </w:p>
    <w:p w:rsidR="00FA4DC2" w:rsidRPr="00FA4DC2" w:rsidRDefault="00E240B7" w:rsidP="00E240B7">
      <w:pPr>
        <w:widowControl/>
        <w:suppressAutoHyphens/>
        <w:autoSpaceDE/>
        <w:autoSpaceDN/>
        <w:adjustRightInd/>
        <w:ind w:firstLine="567"/>
        <w:jc w:val="both"/>
        <w:rPr>
          <w:sz w:val="28"/>
          <w:lang w:val="uk-UA"/>
        </w:rPr>
      </w:pPr>
      <w:r>
        <w:rPr>
          <w:sz w:val="28"/>
          <w:lang w:val="uk-UA"/>
        </w:rPr>
        <w:t xml:space="preserve">- </w:t>
      </w:r>
      <w:r w:rsidR="00FA4DC2" w:rsidRPr="00FA4DC2">
        <w:rPr>
          <w:sz w:val="28"/>
          <w:lang w:val="uk-UA"/>
        </w:rPr>
        <w:t>розглядає та схвалює нові навчальні програми;</w:t>
      </w:r>
    </w:p>
    <w:p w:rsidR="00FA4DC2" w:rsidRPr="00FA4DC2" w:rsidRDefault="00E240B7" w:rsidP="00E240B7">
      <w:pPr>
        <w:widowControl/>
        <w:suppressAutoHyphens/>
        <w:autoSpaceDE/>
        <w:autoSpaceDN/>
        <w:adjustRightInd/>
        <w:ind w:firstLine="567"/>
        <w:jc w:val="both"/>
        <w:rPr>
          <w:sz w:val="28"/>
          <w:lang w:val="uk-UA"/>
        </w:rPr>
      </w:pPr>
      <w:r>
        <w:rPr>
          <w:sz w:val="28"/>
          <w:lang w:val="uk-UA"/>
        </w:rPr>
        <w:t xml:space="preserve">- </w:t>
      </w:r>
      <w:r w:rsidR="00FA4DC2" w:rsidRPr="00FA4DC2">
        <w:rPr>
          <w:sz w:val="28"/>
          <w:lang w:val="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FA4DC2" w:rsidRPr="00FA4DC2" w:rsidRDefault="00E240B7" w:rsidP="00E240B7">
      <w:pPr>
        <w:ind w:firstLine="567"/>
        <w:jc w:val="both"/>
        <w:rPr>
          <w:sz w:val="28"/>
          <w:lang w:val="uk-UA"/>
        </w:rPr>
      </w:pPr>
      <w:bookmarkStart w:id="6" w:name="n389"/>
      <w:bookmarkEnd w:id="6"/>
      <w:r>
        <w:rPr>
          <w:sz w:val="28"/>
          <w:lang w:val="uk-UA"/>
        </w:rPr>
        <w:t xml:space="preserve">- </w:t>
      </w:r>
      <w:r w:rsidR="00FA4DC2" w:rsidRPr="00FA4DC2">
        <w:rPr>
          <w:sz w:val="28"/>
          <w:lang w:val="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FA4DC2" w:rsidRPr="00FA4DC2" w:rsidRDefault="00E240B7" w:rsidP="00E240B7">
      <w:pPr>
        <w:ind w:firstLine="567"/>
        <w:jc w:val="both"/>
        <w:rPr>
          <w:sz w:val="28"/>
          <w:lang w:val="uk-UA"/>
        </w:rPr>
      </w:pPr>
      <w:bookmarkStart w:id="7" w:name="n390"/>
      <w:bookmarkEnd w:id="7"/>
      <w:r>
        <w:rPr>
          <w:sz w:val="28"/>
          <w:lang w:val="uk-UA"/>
        </w:rPr>
        <w:t xml:space="preserve">- </w:t>
      </w:r>
      <w:r w:rsidR="00FA4DC2" w:rsidRPr="00FA4DC2">
        <w:rPr>
          <w:sz w:val="28"/>
          <w:lang w:val="uk-UA"/>
        </w:rPr>
        <w:t>має право ініціювати проведення позапланового інституційного аудиту закладу та проведення громадської акредитації закладу.</w:t>
      </w:r>
    </w:p>
    <w:p w:rsidR="00BA1842" w:rsidRPr="00B949C7" w:rsidRDefault="00FA4DC2" w:rsidP="00FA4DC2">
      <w:pPr>
        <w:widowControl/>
        <w:tabs>
          <w:tab w:val="left" w:pos="993"/>
        </w:tabs>
        <w:autoSpaceDE/>
        <w:adjustRightInd/>
        <w:ind w:firstLine="567"/>
        <w:jc w:val="both"/>
        <w:rPr>
          <w:rFonts w:eastAsia="Times New Roman"/>
          <w:color w:val="000000" w:themeColor="text1"/>
          <w:sz w:val="28"/>
          <w:szCs w:val="28"/>
          <w:lang w:val="uk-UA"/>
        </w:rPr>
      </w:pPr>
      <w:r w:rsidRPr="00FA4DC2">
        <w:rPr>
          <w:sz w:val="28"/>
          <w:lang w:val="uk-UA"/>
        </w:rPr>
        <w:t xml:space="preserve">Рішення педагогічної ради закладу позашкільної освіти вводяться в дію рішеннями директора </w:t>
      </w:r>
      <w:r w:rsidR="008E7936">
        <w:rPr>
          <w:sz w:val="28"/>
          <w:lang w:val="uk-UA"/>
        </w:rPr>
        <w:t>Клубу</w:t>
      </w:r>
      <w:r w:rsidR="00BA1842" w:rsidRPr="00B949C7">
        <w:rPr>
          <w:rFonts w:eastAsia="Times New Roman"/>
          <w:color w:val="000000" w:themeColor="text1"/>
          <w:sz w:val="28"/>
          <w:szCs w:val="28"/>
          <w:lang w:val="uk-UA"/>
        </w:rPr>
        <w:t>.</w:t>
      </w:r>
    </w:p>
    <w:p w:rsidR="00BA1842" w:rsidRPr="00B949C7" w:rsidRDefault="00BA1842" w:rsidP="00F40585">
      <w:pPr>
        <w:shd w:val="clear" w:color="auto" w:fill="FFFFFF"/>
        <w:tabs>
          <w:tab w:val="left" w:pos="284"/>
          <w:tab w:val="left" w:pos="557"/>
        </w:tabs>
        <w:ind w:firstLine="567"/>
        <w:jc w:val="both"/>
        <w:rPr>
          <w:rFonts w:eastAsia="Times New Roman"/>
          <w:color w:val="000000" w:themeColor="text1"/>
          <w:spacing w:val="-1"/>
          <w:sz w:val="28"/>
          <w:szCs w:val="28"/>
          <w:lang w:val="uk-UA"/>
        </w:rPr>
      </w:pPr>
      <w:r w:rsidRPr="00B949C7">
        <w:rPr>
          <w:rFonts w:eastAsia="Times New Roman"/>
          <w:color w:val="000000" w:themeColor="text1"/>
          <w:sz w:val="28"/>
          <w:szCs w:val="28"/>
          <w:lang w:val="uk-UA"/>
        </w:rPr>
        <w:t>5.</w:t>
      </w:r>
      <w:r w:rsidR="000C4F88">
        <w:rPr>
          <w:rFonts w:eastAsia="Times New Roman"/>
          <w:color w:val="000000" w:themeColor="text1"/>
          <w:sz w:val="28"/>
          <w:szCs w:val="28"/>
          <w:lang w:val="uk-UA"/>
        </w:rPr>
        <w:t>7</w:t>
      </w:r>
      <w:r w:rsidRPr="00B949C7">
        <w:rPr>
          <w:rFonts w:eastAsia="Times New Roman"/>
          <w:color w:val="000000" w:themeColor="text1"/>
          <w:sz w:val="28"/>
          <w:szCs w:val="28"/>
          <w:lang w:val="uk-UA"/>
        </w:rPr>
        <w:t xml:space="preserve">. </w:t>
      </w:r>
      <w:r w:rsidRPr="00B949C7">
        <w:rPr>
          <w:rFonts w:eastAsia="Times New Roman"/>
          <w:color w:val="000000" w:themeColor="text1"/>
          <w:spacing w:val="5"/>
          <w:sz w:val="28"/>
          <w:szCs w:val="28"/>
          <w:lang w:val="uk-UA"/>
        </w:rPr>
        <w:t xml:space="preserve">Робота педагогічної ради </w:t>
      </w:r>
      <w:r w:rsidR="008E7936">
        <w:rPr>
          <w:rFonts w:eastAsia="Times New Roman"/>
          <w:color w:val="000000" w:themeColor="text1"/>
          <w:spacing w:val="5"/>
          <w:sz w:val="28"/>
          <w:szCs w:val="28"/>
          <w:lang w:val="uk-UA"/>
        </w:rPr>
        <w:t>проводиться</w:t>
      </w:r>
      <w:r w:rsidRPr="00B949C7">
        <w:rPr>
          <w:rFonts w:eastAsia="Times New Roman"/>
          <w:color w:val="000000" w:themeColor="text1"/>
          <w:spacing w:val="5"/>
          <w:sz w:val="28"/>
          <w:szCs w:val="28"/>
          <w:lang w:val="uk-UA"/>
        </w:rPr>
        <w:t xml:space="preserve"> відповідно до потреб </w:t>
      </w:r>
      <w:r w:rsidRPr="00B949C7">
        <w:rPr>
          <w:rFonts w:eastAsia="Times New Roman"/>
          <w:color w:val="000000" w:themeColor="text1"/>
          <w:spacing w:val="-1"/>
          <w:sz w:val="28"/>
          <w:szCs w:val="28"/>
          <w:lang w:val="uk-UA"/>
        </w:rPr>
        <w:t xml:space="preserve">Клубу. </w:t>
      </w:r>
      <w:r w:rsidRPr="00B949C7">
        <w:rPr>
          <w:rFonts w:eastAsia="Times New Roman"/>
          <w:color w:val="000000" w:themeColor="text1"/>
          <w:spacing w:val="-1"/>
          <w:sz w:val="28"/>
          <w:szCs w:val="28"/>
          <w:lang w:val="uk-UA"/>
        </w:rPr>
        <w:lastRenderedPageBreak/>
        <w:t xml:space="preserve">Кількість засідань педагогічної ради не може бути менше ніж два </w:t>
      </w:r>
      <w:r w:rsidR="00DB2591" w:rsidRPr="00B949C7">
        <w:rPr>
          <w:rFonts w:eastAsia="Times New Roman"/>
          <w:color w:val="000000" w:themeColor="text1"/>
          <w:spacing w:val="-1"/>
          <w:sz w:val="28"/>
          <w:szCs w:val="28"/>
          <w:lang w:val="uk-UA"/>
        </w:rPr>
        <w:t xml:space="preserve">рази </w:t>
      </w:r>
      <w:r w:rsidRPr="00B949C7">
        <w:rPr>
          <w:rFonts w:eastAsia="Times New Roman"/>
          <w:color w:val="000000" w:themeColor="text1"/>
          <w:spacing w:val="-1"/>
          <w:sz w:val="28"/>
          <w:szCs w:val="28"/>
          <w:lang w:val="uk-UA"/>
        </w:rPr>
        <w:t>на рік.</w:t>
      </w:r>
    </w:p>
    <w:p w:rsidR="00BA1842" w:rsidRPr="00B949C7" w:rsidRDefault="000C4F88" w:rsidP="00F40585">
      <w:pPr>
        <w:shd w:val="clear" w:color="auto" w:fill="FFFFFF"/>
        <w:tabs>
          <w:tab w:val="left" w:pos="284"/>
          <w:tab w:val="left" w:pos="557"/>
        </w:tabs>
        <w:ind w:firstLine="567"/>
        <w:jc w:val="both"/>
        <w:rPr>
          <w:rFonts w:eastAsia="Times New Roman"/>
          <w:color w:val="000000" w:themeColor="text1"/>
          <w:spacing w:val="1"/>
          <w:sz w:val="28"/>
          <w:szCs w:val="28"/>
          <w:lang w:val="uk-UA"/>
        </w:rPr>
      </w:pPr>
      <w:r>
        <w:rPr>
          <w:rFonts w:eastAsia="Times New Roman"/>
          <w:color w:val="000000" w:themeColor="text1"/>
          <w:spacing w:val="-1"/>
          <w:sz w:val="28"/>
          <w:szCs w:val="28"/>
          <w:lang w:val="uk-UA"/>
        </w:rPr>
        <w:t>5.8</w:t>
      </w:r>
      <w:r w:rsidR="00BA1842" w:rsidRPr="00B949C7">
        <w:rPr>
          <w:rFonts w:eastAsia="Times New Roman"/>
          <w:color w:val="000000" w:themeColor="text1"/>
          <w:spacing w:val="-1"/>
          <w:sz w:val="28"/>
          <w:szCs w:val="28"/>
          <w:lang w:val="uk-UA"/>
        </w:rPr>
        <w:t xml:space="preserve">. </w:t>
      </w:r>
      <w:r w:rsidR="00BA1842" w:rsidRPr="00B949C7">
        <w:rPr>
          <w:rFonts w:eastAsia="Times New Roman"/>
          <w:color w:val="000000" w:themeColor="text1"/>
          <w:spacing w:val="1"/>
          <w:sz w:val="28"/>
          <w:szCs w:val="28"/>
          <w:lang w:val="uk-UA"/>
        </w:rPr>
        <w:t>Органом громадського самоврядування Клубу є загальні збори.</w:t>
      </w:r>
    </w:p>
    <w:p w:rsidR="008E7936" w:rsidRPr="008E7936" w:rsidRDefault="000C4F88" w:rsidP="00E240B7">
      <w:pPr>
        <w:shd w:val="clear" w:color="auto" w:fill="FFFFFF"/>
        <w:tabs>
          <w:tab w:val="left" w:pos="284"/>
          <w:tab w:val="left" w:pos="557"/>
        </w:tabs>
        <w:ind w:firstLine="567"/>
        <w:jc w:val="both"/>
        <w:rPr>
          <w:color w:val="000000"/>
          <w:sz w:val="28"/>
          <w:lang w:val="uk-UA"/>
        </w:rPr>
      </w:pPr>
      <w:r>
        <w:rPr>
          <w:rFonts w:eastAsia="Times New Roman"/>
          <w:color w:val="000000" w:themeColor="text1"/>
          <w:spacing w:val="1"/>
          <w:sz w:val="28"/>
          <w:szCs w:val="28"/>
          <w:lang w:val="uk-UA"/>
        </w:rPr>
        <w:t>5.9</w:t>
      </w:r>
      <w:r w:rsidR="00BA1842" w:rsidRPr="00B949C7">
        <w:rPr>
          <w:rFonts w:eastAsia="Times New Roman"/>
          <w:color w:val="000000" w:themeColor="text1"/>
          <w:spacing w:val="1"/>
          <w:sz w:val="28"/>
          <w:szCs w:val="28"/>
          <w:lang w:val="uk-UA"/>
        </w:rPr>
        <w:t>.</w:t>
      </w:r>
      <w:r w:rsidR="00BA1842" w:rsidRPr="00B949C7">
        <w:rPr>
          <w:rFonts w:eastAsia="Times New Roman"/>
          <w:color w:val="000000" w:themeColor="text1"/>
          <w:spacing w:val="-1"/>
          <w:sz w:val="28"/>
          <w:szCs w:val="28"/>
          <w:lang w:val="uk-UA"/>
        </w:rPr>
        <w:t xml:space="preserve"> </w:t>
      </w:r>
      <w:r w:rsidR="008E7936">
        <w:rPr>
          <w:color w:val="000000"/>
          <w:sz w:val="28"/>
          <w:lang w:val="uk-UA"/>
        </w:rPr>
        <w:t>У Клуб</w:t>
      </w:r>
      <w:r w:rsidR="008E7936" w:rsidRPr="008E7936">
        <w:rPr>
          <w:color w:val="000000"/>
          <w:sz w:val="28"/>
          <w:lang w:val="uk-UA"/>
        </w:rPr>
        <w:t>і може діяти методична рада, до складу якої входять педагогічні працівники та інші учасники освітнього процесу. Методична рада</w:t>
      </w:r>
      <w:r w:rsidR="008E7936" w:rsidRPr="00722AD8">
        <w:rPr>
          <w:color w:val="000000"/>
          <w:sz w:val="28"/>
        </w:rPr>
        <w:t xml:space="preserve"> є </w:t>
      </w:r>
      <w:r w:rsidR="008E7936" w:rsidRPr="008E7936">
        <w:rPr>
          <w:color w:val="000000"/>
          <w:sz w:val="28"/>
          <w:lang w:val="uk-UA"/>
        </w:rPr>
        <w:t>дорадчим органом та розглядає такі питання:</w:t>
      </w:r>
    </w:p>
    <w:p w:rsidR="008E7936" w:rsidRPr="008E7936" w:rsidRDefault="008E7936" w:rsidP="00E240B7">
      <w:pPr>
        <w:widowControl/>
        <w:numPr>
          <w:ilvl w:val="0"/>
          <w:numId w:val="42"/>
        </w:numPr>
        <w:tabs>
          <w:tab w:val="clear" w:pos="360"/>
          <w:tab w:val="left" w:pos="426"/>
          <w:tab w:val="left" w:pos="709"/>
        </w:tabs>
        <w:suppressAutoHyphens/>
        <w:autoSpaceDE/>
        <w:autoSpaceDN/>
        <w:adjustRightInd/>
        <w:ind w:left="0" w:firstLine="567"/>
        <w:jc w:val="both"/>
        <w:rPr>
          <w:color w:val="000000"/>
          <w:sz w:val="28"/>
          <w:lang w:val="uk-UA"/>
        </w:rPr>
      </w:pPr>
      <w:r w:rsidRPr="008E7936">
        <w:rPr>
          <w:color w:val="000000"/>
          <w:sz w:val="28"/>
          <w:lang w:val="uk-UA"/>
        </w:rPr>
        <w:t xml:space="preserve">координує методичну, організаційну та практичну діяльність </w:t>
      </w:r>
      <w:r>
        <w:rPr>
          <w:color w:val="000000"/>
          <w:sz w:val="28"/>
          <w:lang w:val="uk-UA"/>
        </w:rPr>
        <w:t>Клубу</w:t>
      </w:r>
      <w:r w:rsidRPr="008E7936">
        <w:rPr>
          <w:color w:val="000000"/>
          <w:sz w:val="28"/>
          <w:lang w:val="uk-UA"/>
        </w:rPr>
        <w:t xml:space="preserve"> з питань здобуття вихованцями</w:t>
      </w:r>
      <w:r>
        <w:rPr>
          <w:color w:val="000000"/>
          <w:sz w:val="28"/>
          <w:lang w:val="uk-UA"/>
        </w:rPr>
        <w:t>,</w:t>
      </w:r>
      <w:r w:rsidRPr="008E7936">
        <w:rPr>
          <w:color w:val="000000"/>
          <w:sz w:val="28"/>
          <w:lang w:val="uk-UA"/>
        </w:rPr>
        <w:t xml:space="preserve"> учнями, слухачами позашкільної освіти з різних напрямків творчості;</w:t>
      </w:r>
    </w:p>
    <w:p w:rsidR="008E7936" w:rsidRPr="008E7936" w:rsidRDefault="008E7936" w:rsidP="00E240B7">
      <w:pPr>
        <w:widowControl/>
        <w:numPr>
          <w:ilvl w:val="0"/>
          <w:numId w:val="42"/>
        </w:numPr>
        <w:tabs>
          <w:tab w:val="clear" w:pos="360"/>
          <w:tab w:val="left" w:pos="426"/>
          <w:tab w:val="left" w:pos="709"/>
        </w:tabs>
        <w:suppressAutoHyphens/>
        <w:autoSpaceDE/>
        <w:autoSpaceDN/>
        <w:adjustRightInd/>
        <w:ind w:left="0" w:firstLine="567"/>
        <w:jc w:val="both"/>
        <w:rPr>
          <w:color w:val="000000"/>
          <w:sz w:val="28"/>
          <w:lang w:val="uk-UA"/>
        </w:rPr>
      </w:pPr>
      <w:r w:rsidRPr="008E7936">
        <w:rPr>
          <w:color w:val="000000"/>
          <w:sz w:val="28"/>
          <w:lang w:val="uk-UA"/>
        </w:rPr>
        <w:t>заслуховує повідомлення та пропозиції з питань удосконалення навчально-виховної, організаційно-методичної роботи;</w:t>
      </w:r>
    </w:p>
    <w:p w:rsidR="008E7936" w:rsidRPr="008E7936" w:rsidRDefault="008E7936" w:rsidP="00E240B7">
      <w:pPr>
        <w:widowControl/>
        <w:numPr>
          <w:ilvl w:val="0"/>
          <w:numId w:val="42"/>
        </w:numPr>
        <w:tabs>
          <w:tab w:val="clear" w:pos="360"/>
          <w:tab w:val="left" w:pos="426"/>
          <w:tab w:val="left" w:pos="709"/>
        </w:tabs>
        <w:suppressAutoHyphens/>
        <w:autoSpaceDE/>
        <w:autoSpaceDN/>
        <w:adjustRightInd/>
        <w:ind w:left="0" w:firstLine="567"/>
        <w:jc w:val="both"/>
        <w:rPr>
          <w:color w:val="000000"/>
          <w:sz w:val="28"/>
          <w:lang w:val="uk-UA"/>
        </w:rPr>
      </w:pPr>
      <w:r w:rsidRPr="008E7936">
        <w:rPr>
          <w:color w:val="000000"/>
          <w:sz w:val="28"/>
          <w:lang w:val="uk-UA"/>
        </w:rPr>
        <w:t>вивчає, узагальнює та поширює кращий педагогічний досвід;</w:t>
      </w:r>
    </w:p>
    <w:p w:rsidR="008E7936" w:rsidRPr="008E7936" w:rsidRDefault="008E7936" w:rsidP="00E240B7">
      <w:pPr>
        <w:widowControl/>
        <w:numPr>
          <w:ilvl w:val="0"/>
          <w:numId w:val="42"/>
        </w:numPr>
        <w:tabs>
          <w:tab w:val="clear" w:pos="360"/>
          <w:tab w:val="left" w:pos="426"/>
          <w:tab w:val="left" w:pos="709"/>
        </w:tabs>
        <w:suppressAutoHyphens/>
        <w:autoSpaceDE/>
        <w:autoSpaceDN/>
        <w:adjustRightInd/>
        <w:ind w:left="0" w:firstLine="567"/>
        <w:jc w:val="both"/>
        <w:rPr>
          <w:color w:val="000000"/>
          <w:sz w:val="28"/>
          <w:lang w:val="uk-UA"/>
        </w:rPr>
      </w:pPr>
      <w:r w:rsidRPr="008E7936">
        <w:rPr>
          <w:color w:val="000000"/>
          <w:sz w:val="28"/>
          <w:lang w:val="uk-UA"/>
        </w:rPr>
        <w:t>дає експертні оцінки щодо якості навчально-методичних посібників та рекомендацій;</w:t>
      </w:r>
    </w:p>
    <w:p w:rsidR="008E7936" w:rsidRPr="008E7936" w:rsidRDefault="008E7936" w:rsidP="00E240B7">
      <w:pPr>
        <w:widowControl/>
        <w:numPr>
          <w:ilvl w:val="0"/>
          <w:numId w:val="42"/>
        </w:numPr>
        <w:tabs>
          <w:tab w:val="clear" w:pos="360"/>
          <w:tab w:val="left" w:pos="426"/>
          <w:tab w:val="left" w:pos="709"/>
        </w:tabs>
        <w:suppressAutoHyphens/>
        <w:autoSpaceDE/>
        <w:autoSpaceDN/>
        <w:adjustRightInd/>
        <w:ind w:left="0" w:firstLine="567"/>
        <w:jc w:val="both"/>
        <w:rPr>
          <w:color w:val="000000"/>
          <w:sz w:val="28"/>
          <w:lang w:val="uk-UA"/>
        </w:rPr>
      </w:pPr>
      <w:r w:rsidRPr="008E7936">
        <w:rPr>
          <w:color w:val="000000"/>
          <w:sz w:val="28"/>
          <w:lang w:val="uk-UA"/>
        </w:rPr>
        <w:t>обговорює проєкти нових навчальних програм, аналізує пропозиції щодо вдосконалення діючих;</w:t>
      </w:r>
    </w:p>
    <w:p w:rsidR="008E7936" w:rsidRDefault="008E7936" w:rsidP="008E7936">
      <w:pPr>
        <w:shd w:val="clear" w:color="auto" w:fill="FFFFFF"/>
        <w:tabs>
          <w:tab w:val="left" w:pos="284"/>
          <w:tab w:val="left" w:pos="557"/>
        </w:tabs>
        <w:ind w:firstLine="567"/>
        <w:jc w:val="both"/>
        <w:rPr>
          <w:color w:val="000000"/>
          <w:sz w:val="28"/>
          <w:lang w:val="uk-UA"/>
        </w:rPr>
      </w:pPr>
      <w:r>
        <w:rPr>
          <w:color w:val="000000"/>
          <w:sz w:val="28"/>
          <w:lang w:val="uk-UA"/>
        </w:rPr>
        <w:t xml:space="preserve">- </w:t>
      </w:r>
      <w:r w:rsidRPr="008E7936">
        <w:rPr>
          <w:color w:val="000000"/>
          <w:sz w:val="28"/>
          <w:lang w:val="uk-UA"/>
        </w:rPr>
        <w:t>поширює інновації у системі позашкільної освіти тощо</w:t>
      </w:r>
      <w:r>
        <w:rPr>
          <w:color w:val="000000"/>
          <w:sz w:val="28"/>
          <w:lang w:val="uk-UA"/>
        </w:rPr>
        <w:t>.</w:t>
      </w:r>
    </w:p>
    <w:p w:rsidR="00E240B7" w:rsidRPr="00E240B7" w:rsidRDefault="00E240B7" w:rsidP="00E240B7">
      <w:pPr>
        <w:ind w:firstLine="567"/>
        <w:jc w:val="both"/>
        <w:rPr>
          <w:rFonts w:eastAsia="Times New Roman"/>
          <w:color w:val="000000"/>
          <w:sz w:val="28"/>
          <w:lang w:val="uk-UA" w:eastAsia="ar-SA"/>
        </w:rPr>
      </w:pPr>
      <w:r>
        <w:rPr>
          <w:color w:val="000000"/>
          <w:sz w:val="28"/>
          <w:lang w:val="uk-UA"/>
        </w:rPr>
        <w:t xml:space="preserve">5.10. </w:t>
      </w:r>
      <w:r w:rsidRPr="00E240B7">
        <w:rPr>
          <w:rFonts w:eastAsia="Times New Roman"/>
          <w:color w:val="000000"/>
          <w:sz w:val="28"/>
          <w:lang w:val="uk-UA" w:eastAsia="ar-SA"/>
        </w:rPr>
        <w:t>Загальні збори колективу скликаються не рідше ніж один раз на рік. Загальні збори правомочні, якщо в них бере участь не менше половини від загальної кількості працюючих. Право скликати збори має Засновник, уповноважений орган управління, директор, голова ради трудового колективу, члени трудового колективу, якщо за це висловилось не менше третини їх загальної кількості.</w:t>
      </w:r>
    </w:p>
    <w:p w:rsidR="00E240B7" w:rsidRPr="00E240B7" w:rsidRDefault="00E240B7" w:rsidP="00E240B7">
      <w:pPr>
        <w:widowControl/>
        <w:suppressAutoHyphens/>
        <w:autoSpaceDE/>
        <w:autoSpaceDN/>
        <w:adjustRightInd/>
        <w:ind w:firstLine="567"/>
        <w:jc w:val="both"/>
        <w:rPr>
          <w:rFonts w:eastAsia="Times New Roman"/>
          <w:color w:val="000000"/>
          <w:sz w:val="28"/>
          <w:lang w:val="uk-UA" w:eastAsia="ar-SA"/>
        </w:rPr>
      </w:pPr>
      <w:r w:rsidRPr="00E240B7">
        <w:rPr>
          <w:rFonts w:eastAsia="Times New Roman"/>
          <w:color w:val="000000"/>
          <w:sz w:val="28"/>
          <w:lang w:val="uk-UA" w:eastAsia="ar-SA"/>
        </w:rPr>
        <w:t>Загальні збори:</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обирають склад ради трудового колективу та голову ради;</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заслуховують звіт директора, голови ради;</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 xml:space="preserve">розглядають питання освітньої та фінансово-господарської діяльності </w:t>
      </w:r>
      <w:r>
        <w:rPr>
          <w:rFonts w:eastAsia="Times New Roman"/>
          <w:color w:val="000000"/>
          <w:sz w:val="28"/>
          <w:lang w:val="uk-UA" w:eastAsia="ar-SA"/>
        </w:rPr>
        <w:t>Клубу</w:t>
      </w:r>
      <w:r w:rsidRPr="00E240B7">
        <w:rPr>
          <w:rFonts w:eastAsia="Times New Roman"/>
          <w:color w:val="000000"/>
          <w:sz w:val="28"/>
          <w:lang w:val="uk-UA" w:eastAsia="ar-SA"/>
        </w:rPr>
        <w:t>;</w:t>
      </w:r>
    </w:p>
    <w:p w:rsidR="00E240B7" w:rsidRDefault="00E240B7" w:rsidP="00E240B7">
      <w:pPr>
        <w:shd w:val="clear" w:color="auto" w:fill="FFFFFF"/>
        <w:tabs>
          <w:tab w:val="left" w:pos="284"/>
          <w:tab w:val="left" w:pos="557"/>
        </w:tabs>
        <w:ind w:firstLine="567"/>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приймають рішення про стимулювання праці працівників</w:t>
      </w:r>
    </w:p>
    <w:p w:rsidR="00E240B7" w:rsidRDefault="00E240B7" w:rsidP="00E240B7">
      <w:pPr>
        <w:shd w:val="clear" w:color="auto" w:fill="FFFFFF"/>
        <w:tabs>
          <w:tab w:val="left" w:pos="284"/>
          <w:tab w:val="left" w:pos="557"/>
        </w:tabs>
        <w:ind w:firstLine="567"/>
        <w:jc w:val="both"/>
        <w:rPr>
          <w:rFonts w:eastAsia="Times New Roman"/>
          <w:color w:val="000000" w:themeColor="text1"/>
          <w:spacing w:val="-1"/>
          <w:sz w:val="28"/>
          <w:szCs w:val="28"/>
          <w:lang w:val="uk-UA"/>
        </w:rPr>
      </w:pPr>
      <w:r>
        <w:rPr>
          <w:rFonts w:eastAsia="Times New Roman"/>
          <w:color w:val="000000" w:themeColor="text1"/>
          <w:spacing w:val="-1"/>
          <w:sz w:val="28"/>
          <w:szCs w:val="28"/>
          <w:lang w:val="uk-UA"/>
        </w:rPr>
        <w:t xml:space="preserve">5.11. </w:t>
      </w:r>
      <w:r w:rsidRPr="00B949C7">
        <w:rPr>
          <w:rFonts w:eastAsia="Times New Roman"/>
          <w:color w:val="000000" w:themeColor="text1"/>
          <w:spacing w:val="-1"/>
          <w:sz w:val="28"/>
          <w:szCs w:val="28"/>
          <w:lang w:val="uk-UA"/>
        </w:rPr>
        <w:t>У період між зборами діє рада трудового колективу</w:t>
      </w:r>
      <w:r>
        <w:rPr>
          <w:rFonts w:eastAsia="Times New Roman"/>
          <w:color w:val="000000" w:themeColor="text1"/>
          <w:spacing w:val="-1"/>
          <w:sz w:val="28"/>
          <w:szCs w:val="28"/>
          <w:lang w:val="uk-UA"/>
        </w:rPr>
        <w:t>.</w:t>
      </w:r>
    </w:p>
    <w:p w:rsidR="00E240B7" w:rsidRPr="00E240B7" w:rsidRDefault="00E240B7" w:rsidP="00E240B7">
      <w:pPr>
        <w:widowControl/>
        <w:tabs>
          <w:tab w:val="left" w:pos="993"/>
        </w:tabs>
        <w:suppressAutoHyphens/>
        <w:autoSpaceDE/>
        <w:autoSpaceDN/>
        <w:adjustRightInd/>
        <w:ind w:firstLine="567"/>
        <w:jc w:val="both"/>
        <w:rPr>
          <w:rFonts w:eastAsia="Times New Roman"/>
          <w:color w:val="000000"/>
          <w:sz w:val="28"/>
          <w:lang w:val="uk-UA" w:eastAsia="ar-SA"/>
        </w:rPr>
      </w:pPr>
      <w:r w:rsidRPr="00E240B7">
        <w:rPr>
          <w:rFonts w:eastAsia="Times New Roman"/>
          <w:color w:val="000000"/>
          <w:sz w:val="28"/>
          <w:lang w:val="uk-UA" w:eastAsia="ar-SA"/>
        </w:rPr>
        <w:t>Метою діяльності ради є:</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сприяння демократизації і гуманізації освітнього процесу;</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 xml:space="preserve">об’єднання зусиль педагогічного колективу, вихованців, батьків, громадськості щодо розвитку </w:t>
      </w:r>
      <w:r>
        <w:rPr>
          <w:rFonts w:eastAsia="Times New Roman"/>
          <w:color w:val="000000"/>
          <w:sz w:val="28"/>
          <w:lang w:val="uk-UA" w:eastAsia="ar-SA"/>
        </w:rPr>
        <w:t>Клубу</w:t>
      </w:r>
      <w:r w:rsidRPr="00E240B7">
        <w:rPr>
          <w:rFonts w:eastAsia="Times New Roman"/>
          <w:color w:val="000000"/>
          <w:sz w:val="28"/>
          <w:lang w:val="uk-UA" w:eastAsia="ar-SA"/>
        </w:rPr>
        <w:t xml:space="preserve"> та удосконалення освітнього процесу;</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 xml:space="preserve">формування позитивного іміджу та демократичного стилю управління </w:t>
      </w:r>
      <w:r>
        <w:rPr>
          <w:rFonts w:eastAsia="Times New Roman"/>
          <w:color w:val="000000"/>
          <w:sz w:val="28"/>
          <w:lang w:val="uk-UA" w:eastAsia="ar-SA"/>
        </w:rPr>
        <w:t>Клубом</w:t>
      </w:r>
      <w:r w:rsidRPr="00E240B7">
        <w:rPr>
          <w:rFonts w:eastAsia="Times New Roman"/>
          <w:color w:val="000000"/>
          <w:sz w:val="28"/>
          <w:lang w:val="uk-UA" w:eastAsia="ar-SA"/>
        </w:rPr>
        <w:t>;</w:t>
      </w:r>
    </w:p>
    <w:p w:rsidR="00E240B7" w:rsidRPr="00E240B7" w:rsidRDefault="00E240B7" w:rsidP="00E240B7">
      <w:pPr>
        <w:widowControl/>
        <w:tabs>
          <w:tab w:val="left" w:pos="993"/>
        </w:tabs>
        <w:suppressAutoHyphens/>
        <w:autoSpaceDE/>
        <w:autoSpaceDN/>
        <w:adjustRightInd/>
        <w:ind w:firstLine="567"/>
        <w:contextualSpacing/>
        <w:jc w:val="both"/>
        <w:rPr>
          <w:rFonts w:eastAsia="Times New Roman"/>
          <w:color w:val="000000"/>
          <w:sz w:val="28"/>
          <w:lang w:val="uk-UA" w:eastAsia="ar-SA"/>
        </w:rPr>
      </w:pPr>
      <w:r>
        <w:rPr>
          <w:rFonts w:eastAsia="Times New Roman"/>
          <w:color w:val="000000"/>
          <w:sz w:val="28"/>
          <w:lang w:val="uk-UA" w:eastAsia="ar-SA"/>
        </w:rPr>
        <w:t xml:space="preserve">- </w:t>
      </w:r>
      <w:r w:rsidRPr="00E240B7">
        <w:rPr>
          <w:rFonts w:eastAsia="Times New Roman"/>
          <w:color w:val="000000"/>
          <w:sz w:val="28"/>
          <w:lang w:val="uk-UA" w:eastAsia="ar-SA"/>
        </w:rPr>
        <w:t xml:space="preserve">розширення колегіальних форм управління </w:t>
      </w:r>
      <w:r>
        <w:rPr>
          <w:rFonts w:eastAsia="Times New Roman"/>
          <w:color w:val="000000"/>
          <w:sz w:val="28"/>
          <w:lang w:val="uk-UA" w:eastAsia="ar-SA"/>
        </w:rPr>
        <w:t>Клубом</w:t>
      </w:r>
      <w:r w:rsidRPr="00E240B7">
        <w:rPr>
          <w:rFonts w:eastAsia="Times New Roman"/>
          <w:color w:val="000000"/>
          <w:sz w:val="28"/>
          <w:lang w:val="uk-UA" w:eastAsia="ar-SA"/>
        </w:rPr>
        <w:t>.</w:t>
      </w:r>
    </w:p>
    <w:p w:rsidR="00861C7F" w:rsidRDefault="00E240B7" w:rsidP="00E240B7">
      <w:pPr>
        <w:shd w:val="clear" w:color="auto" w:fill="FFFFFF"/>
        <w:tabs>
          <w:tab w:val="left" w:pos="284"/>
          <w:tab w:val="left" w:pos="557"/>
        </w:tabs>
        <w:ind w:firstLine="567"/>
        <w:jc w:val="both"/>
        <w:rPr>
          <w:color w:val="000000"/>
          <w:sz w:val="28"/>
          <w:lang w:val="uk-UA"/>
        </w:rPr>
      </w:pPr>
      <w:r w:rsidRPr="00E240B7">
        <w:rPr>
          <w:rFonts w:eastAsia="Times New Roman"/>
          <w:color w:val="000000"/>
          <w:sz w:val="28"/>
          <w:lang w:val="uk-UA" w:eastAsia="ar-SA"/>
        </w:rPr>
        <w:t>5.1</w:t>
      </w:r>
      <w:r>
        <w:rPr>
          <w:rFonts w:eastAsia="Times New Roman"/>
          <w:color w:val="000000"/>
          <w:sz w:val="28"/>
          <w:lang w:val="uk-UA" w:eastAsia="ar-SA"/>
        </w:rPr>
        <w:t>2</w:t>
      </w:r>
      <w:r w:rsidRPr="00E240B7">
        <w:rPr>
          <w:rFonts w:eastAsia="Times New Roman"/>
          <w:color w:val="000000"/>
          <w:sz w:val="28"/>
          <w:lang w:val="uk-UA" w:eastAsia="ar-SA"/>
        </w:rPr>
        <w:t xml:space="preserve">. У </w:t>
      </w:r>
      <w:r>
        <w:rPr>
          <w:rFonts w:eastAsia="Times New Roman"/>
          <w:color w:val="000000"/>
          <w:sz w:val="28"/>
          <w:lang w:val="uk-UA" w:eastAsia="ar-SA"/>
        </w:rPr>
        <w:t>Клубі</w:t>
      </w:r>
      <w:r w:rsidRPr="00E240B7">
        <w:rPr>
          <w:rFonts w:eastAsia="Times New Roman"/>
          <w:color w:val="000000"/>
          <w:sz w:val="28"/>
          <w:lang w:val="uk-UA" w:eastAsia="ar-SA"/>
        </w:rPr>
        <w:t>, у разі необхідності, за рішенням загальних зборів можуть бути створені і діяти піклувальна рада, рада вихованців, учнів, слухачів, батьківський комітет, а також комісії, асоціації тощо, що діють відповідно до законодавства України</w:t>
      </w:r>
      <w:r>
        <w:rPr>
          <w:rFonts w:eastAsia="Times New Roman"/>
          <w:color w:val="000000"/>
          <w:sz w:val="28"/>
          <w:lang w:val="uk-UA" w:eastAsia="ar-SA"/>
        </w:rPr>
        <w:t>.</w:t>
      </w:r>
    </w:p>
    <w:p w:rsidR="00E240B7" w:rsidRPr="00E240B7" w:rsidRDefault="00E240B7" w:rsidP="00E240B7">
      <w:pPr>
        <w:shd w:val="clear" w:color="auto" w:fill="FFFFFF"/>
        <w:tabs>
          <w:tab w:val="left" w:pos="284"/>
          <w:tab w:val="left" w:pos="557"/>
        </w:tabs>
        <w:ind w:firstLine="567"/>
        <w:jc w:val="both"/>
        <w:rPr>
          <w:color w:val="000000"/>
          <w:sz w:val="28"/>
          <w:lang w:val="uk-UA"/>
        </w:rPr>
      </w:pPr>
    </w:p>
    <w:p w:rsidR="000D08BF" w:rsidRDefault="000D08BF" w:rsidP="00E240B7">
      <w:pPr>
        <w:shd w:val="clear" w:color="auto" w:fill="FFFFFF"/>
        <w:jc w:val="center"/>
        <w:rPr>
          <w:rFonts w:eastAsia="Times New Roman"/>
          <w:b/>
          <w:bCs/>
          <w:color w:val="000000" w:themeColor="text1"/>
          <w:sz w:val="28"/>
          <w:szCs w:val="28"/>
          <w:lang w:val="uk-UA"/>
        </w:rPr>
      </w:pPr>
      <w:r w:rsidRPr="00B949C7">
        <w:rPr>
          <w:b/>
          <w:bCs/>
          <w:color w:val="000000" w:themeColor="text1"/>
          <w:sz w:val="28"/>
          <w:szCs w:val="28"/>
          <w:lang w:val="uk-UA"/>
        </w:rPr>
        <w:t>6</w:t>
      </w:r>
      <w:r w:rsidR="00BA1842" w:rsidRPr="00B949C7">
        <w:rPr>
          <w:b/>
          <w:bCs/>
          <w:color w:val="000000" w:themeColor="text1"/>
          <w:sz w:val="28"/>
          <w:szCs w:val="28"/>
        </w:rPr>
        <w:t xml:space="preserve">. </w:t>
      </w:r>
      <w:r w:rsidR="00F555D0" w:rsidRPr="00B949C7">
        <w:rPr>
          <w:rFonts w:eastAsia="Times New Roman"/>
          <w:b/>
          <w:bCs/>
          <w:color w:val="000000" w:themeColor="text1"/>
          <w:sz w:val="28"/>
          <w:szCs w:val="28"/>
          <w:lang w:val="uk-UA"/>
        </w:rPr>
        <w:t>Фінансово-господарська діяльність та м</w:t>
      </w:r>
      <w:r w:rsidR="00E51684" w:rsidRPr="00B949C7">
        <w:rPr>
          <w:rFonts w:eastAsia="Times New Roman"/>
          <w:b/>
          <w:bCs/>
          <w:color w:val="000000" w:themeColor="text1"/>
          <w:sz w:val="28"/>
          <w:szCs w:val="28"/>
          <w:lang w:val="uk-UA"/>
        </w:rPr>
        <w:t>атеріально-технічна база</w:t>
      </w:r>
    </w:p>
    <w:p w:rsidR="00E240B7" w:rsidRPr="00E240B7" w:rsidRDefault="00E240B7" w:rsidP="00E240B7">
      <w:pPr>
        <w:shd w:val="clear" w:color="auto" w:fill="FFFFFF"/>
        <w:jc w:val="center"/>
        <w:rPr>
          <w:rFonts w:eastAsia="Times New Roman"/>
          <w:b/>
          <w:bCs/>
          <w:color w:val="000000" w:themeColor="text1"/>
          <w:sz w:val="28"/>
          <w:szCs w:val="28"/>
          <w:lang w:val="uk-UA"/>
        </w:rPr>
      </w:pPr>
    </w:p>
    <w:p w:rsidR="00025143" w:rsidRPr="00025143" w:rsidRDefault="00025143" w:rsidP="00F40585">
      <w:pPr>
        <w:numPr>
          <w:ilvl w:val="0"/>
          <w:numId w:val="23"/>
        </w:numPr>
        <w:shd w:val="clear" w:color="auto" w:fill="FFFFFF"/>
        <w:tabs>
          <w:tab w:val="left" w:pos="571"/>
        </w:tabs>
        <w:ind w:firstLine="567"/>
        <w:jc w:val="both"/>
        <w:rPr>
          <w:color w:val="000000" w:themeColor="text1"/>
          <w:spacing w:val="-17"/>
          <w:sz w:val="28"/>
          <w:szCs w:val="28"/>
          <w:lang w:val="uk-UA"/>
        </w:rPr>
      </w:pPr>
      <w:r w:rsidRPr="0027445A">
        <w:rPr>
          <w:rFonts w:eastAsia="Times New Roman"/>
          <w:color w:val="000000" w:themeColor="text1"/>
          <w:spacing w:val="1"/>
          <w:sz w:val="28"/>
          <w:szCs w:val="28"/>
          <w:lang w:val="uk-UA"/>
        </w:rPr>
        <w:t xml:space="preserve">Фінансово-господарська діяльність Клубу проводиться відповідно до </w:t>
      </w:r>
      <w:r w:rsidRPr="0027445A">
        <w:rPr>
          <w:rFonts w:eastAsia="Times New Roman"/>
          <w:color w:val="000000" w:themeColor="text1"/>
          <w:spacing w:val="-7"/>
          <w:sz w:val="28"/>
          <w:szCs w:val="28"/>
          <w:lang w:val="uk-UA"/>
        </w:rPr>
        <w:t>законодавства</w:t>
      </w:r>
      <w:r>
        <w:rPr>
          <w:rFonts w:eastAsia="Times New Roman"/>
          <w:color w:val="000000" w:themeColor="text1"/>
          <w:spacing w:val="-7"/>
          <w:sz w:val="28"/>
          <w:szCs w:val="28"/>
          <w:lang w:val="uk-UA"/>
        </w:rPr>
        <w:t xml:space="preserve"> України та цього Статуту.</w:t>
      </w:r>
    </w:p>
    <w:p w:rsidR="00025143" w:rsidRPr="006F1A0A" w:rsidRDefault="00025143" w:rsidP="00F40585">
      <w:pPr>
        <w:numPr>
          <w:ilvl w:val="0"/>
          <w:numId w:val="23"/>
        </w:numPr>
        <w:shd w:val="clear" w:color="auto" w:fill="FFFFFF"/>
        <w:tabs>
          <w:tab w:val="left" w:pos="571"/>
        </w:tabs>
        <w:ind w:firstLine="567"/>
        <w:jc w:val="both"/>
        <w:rPr>
          <w:color w:val="000000" w:themeColor="text1"/>
          <w:spacing w:val="-17"/>
          <w:sz w:val="28"/>
          <w:szCs w:val="28"/>
          <w:lang w:val="uk-UA"/>
        </w:rPr>
      </w:pPr>
      <w:r w:rsidRPr="00B949C7">
        <w:rPr>
          <w:rFonts w:eastAsia="Times New Roman"/>
          <w:color w:val="000000" w:themeColor="text1"/>
          <w:spacing w:val="5"/>
          <w:sz w:val="28"/>
          <w:szCs w:val="28"/>
          <w:lang w:val="uk-UA"/>
        </w:rPr>
        <w:lastRenderedPageBreak/>
        <w:t xml:space="preserve">Фінансування Клубу здійснюється за рахунок коштів </w:t>
      </w:r>
      <w:r w:rsidRPr="00502DE1">
        <w:rPr>
          <w:color w:val="000000"/>
          <w:sz w:val="28"/>
          <w:szCs w:val="28"/>
          <w:lang w:val="uk-UA"/>
        </w:rPr>
        <w:t xml:space="preserve">бюджету </w:t>
      </w:r>
      <w:r w:rsidRPr="00025143">
        <w:rPr>
          <w:color w:val="000000"/>
          <w:sz w:val="28"/>
          <w:szCs w:val="28"/>
          <w:lang w:val="uk-UA"/>
        </w:rPr>
        <w:t>Кременчуцької міської територіальної громади</w:t>
      </w:r>
      <w:r w:rsidRPr="00B949C7">
        <w:rPr>
          <w:rFonts w:eastAsia="Times New Roman"/>
          <w:color w:val="000000" w:themeColor="text1"/>
          <w:spacing w:val="5"/>
          <w:sz w:val="28"/>
          <w:szCs w:val="28"/>
          <w:lang w:val="uk-UA"/>
        </w:rPr>
        <w:t xml:space="preserve"> та </w:t>
      </w:r>
      <w:r w:rsidRPr="00B949C7">
        <w:rPr>
          <w:rFonts w:eastAsia="Times New Roman"/>
          <w:color w:val="000000" w:themeColor="text1"/>
          <w:spacing w:val="-2"/>
          <w:sz w:val="28"/>
          <w:szCs w:val="28"/>
          <w:lang w:val="uk-UA"/>
        </w:rPr>
        <w:t>додаткових джерел фінансування, не заборонених законодавством</w:t>
      </w:r>
      <w:r>
        <w:rPr>
          <w:rFonts w:eastAsia="Times New Roman"/>
          <w:color w:val="000000" w:themeColor="text1"/>
          <w:spacing w:val="-2"/>
          <w:sz w:val="28"/>
          <w:szCs w:val="28"/>
          <w:lang w:val="uk-UA"/>
        </w:rPr>
        <w:t>.</w:t>
      </w:r>
    </w:p>
    <w:p w:rsidR="006F1A0A" w:rsidRPr="00B949C7" w:rsidRDefault="006F1A0A" w:rsidP="006F1A0A">
      <w:pPr>
        <w:shd w:val="clear" w:color="auto" w:fill="FFFFFF"/>
        <w:tabs>
          <w:tab w:val="left" w:pos="605"/>
        </w:tabs>
        <w:ind w:firstLine="567"/>
        <w:jc w:val="both"/>
        <w:rPr>
          <w:color w:val="000000" w:themeColor="text1"/>
          <w:spacing w:val="-19"/>
          <w:sz w:val="28"/>
          <w:szCs w:val="28"/>
          <w:lang w:val="uk-UA"/>
        </w:rPr>
      </w:pPr>
      <w:r w:rsidRPr="00B949C7">
        <w:rPr>
          <w:rFonts w:eastAsia="Times New Roman"/>
          <w:color w:val="000000" w:themeColor="text1"/>
          <w:sz w:val="28"/>
          <w:szCs w:val="28"/>
          <w:lang w:val="uk-UA"/>
        </w:rPr>
        <w:t>Додатковим</w:t>
      </w:r>
      <w:r>
        <w:rPr>
          <w:rFonts w:eastAsia="Times New Roman"/>
          <w:color w:val="000000" w:themeColor="text1"/>
          <w:sz w:val="28"/>
          <w:szCs w:val="28"/>
          <w:lang w:val="uk-UA"/>
        </w:rPr>
        <w:t>и</w:t>
      </w:r>
      <w:r w:rsidRPr="00B949C7">
        <w:rPr>
          <w:rFonts w:eastAsia="Times New Roman"/>
          <w:color w:val="000000" w:themeColor="text1"/>
          <w:sz w:val="28"/>
          <w:szCs w:val="28"/>
          <w:lang w:val="uk-UA"/>
        </w:rPr>
        <w:t xml:space="preserve"> джерел</w:t>
      </w:r>
      <w:r>
        <w:rPr>
          <w:rFonts w:eastAsia="Times New Roman"/>
          <w:color w:val="000000" w:themeColor="text1"/>
          <w:sz w:val="28"/>
          <w:szCs w:val="28"/>
          <w:lang w:val="uk-UA"/>
        </w:rPr>
        <w:t>ами фінансування</w:t>
      </w:r>
      <w:r w:rsidRPr="00B949C7">
        <w:rPr>
          <w:rFonts w:eastAsia="Times New Roman"/>
          <w:color w:val="000000" w:themeColor="text1"/>
          <w:sz w:val="28"/>
          <w:szCs w:val="28"/>
          <w:lang w:val="uk-UA"/>
        </w:rPr>
        <w:t xml:space="preserve"> Клубу </w:t>
      </w:r>
      <w:r>
        <w:rPr>
          <w:rFonts w:eastAsia="Times New Roman"/>
          <w:color w:val="000000" w:themeColor="text1"/>
          <w:sz w:val="28"/>
          <w:szCs w:val="28"/>
          <w:lang w:val="uk-UA"/>
        </w:rPr>
        <w:t>можуть бути</w:t>
      </w:r>
      <w:r w:rsidRPr="00B949C7">
        <w:rPr>
          <w:rFonts w:eastAsia="Times New Roman"/>
          <w:color w:val="000000" w:themeColor="text1"/>
          <w:sz w:val="28"/>
          <w:szCs w:val="28"/>
          <w:lang w:val="uk-UA"/>
        </w:rPr>
        <w:t>:</w:t>
      </w:r>
    </w:p>
    <w:p w:rsidR="006F1A0A" w:rsidRPr="006F1A0A" w:rsidRDefault="006F1A0A" w:rsidP="006F1A0A">
      <w:pPr>
        <w:shd w:val="clear" w:color="auto" w:fill="FFFFFF"/>
        <w:tabs>
          <w:tab w:val="left" w:pos="284"/>
          <w:tab w:val="left" w:pos="993"/>
        </w:tabs>
        <w:ind w:firstLine="567"/>
        <w:jc w:val="both"/>
        <w:rPr>
          <w:rFonts w:eastAsia="Times New Roman"/>
          <w:color w:val="000000" w:themeColor="text1"/>
          <w:sz w:val="28"/>
          <w:szCs w:val="28"/>
          <w:lang w:val="uk-UA"/>
        </w:rPr>
      </w:pPr>
      <w:r w:rsidRPr="00B949C7">
        <w:rPr>
          <w:rFonts w:eastAsia="Times New Roman"/>
          <w:color w:val="000000" w:themeColor="text1"/>
          <w:sz w:val="28"/>
          <w:szCs w:val="28"/>
          <w:lang w:val="uk-UA"/>
        </w:rPr>
        <w:t>-</w:t>
      </w:r>
      <w:r w:rsidRPr="00B949C7">
        <w:rPr>
          <w:rFonts w:eastAsia="Times New Roman"/>
          <w:color w:val="000000" w:themeColor="text1"/>
          <w:sz w:val="28"/>
          <w:szCs w:val="28"/>
          <w:lang w:val="uk-UA"/>
        </w:rPr>
        <w:tab/>
      </w:r>
      <w:r w:rsidRPr="006F1A0A">
        <w:rPr>
          <w:rFonts w:eastAsia="Times New Roman"/>
          <w:color w:val="000000" w:themeColor="text1"/>
          <w:sz w:val="28"/>
          <w:szCs w:val="28"/>
          <w:lang w:val="uk-UA"/>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6F1A0A" w:rsidRPr="006F1A0A" w:rsidRDefault="006F1A0A" w:rsidP="006F1A0A">
      <w:pPr>
        <w:shd w:val="clear" w:color="auto" w:fill="FFFFFF"/>
        <w:tabs>
          <w:tab w:val="left" w:pos="284"/>
          <w:tab w:val="left" w:pos="993"/>
        </w:tabs>
        <w:ind w:firstLine="567"/>
        <w:jc w:val="both"/>
        <w:rPr>
          <w:rFonts w:eastAsia="Times New Roman"/>
          <w:color w:val="000000" w:themeColor="text1"/>
          <w:sz w:val="28"/>
          <w:szCs w:val="28"/>
          <w:lang w:val="uk-UA"/>
        </w:rPr>
      </w:pPr>
      <w:r w:rsidRPr="006F1A0A">
        <w:rPr>
          <w:rFonts w:eastAsia="Times New Roman"/>
          <w:color w:val="000000" w:themeColor="text1"/>
          <w:sz w:val="28"/>
          <w:szCs w:val="28"/>
          <w:lang w:val="uk-UA"/>
        </w:rPr>
        <w:t>- гуманітарна допомога;</w:t>
      </w:r>
    </w:p>
    <w:p w:rsidR="006F1A0A" w:rsidRPr="006F1A0A" w:rsidRDefault="006F1A0A" w:rsidP="006F1A0A">
      <w:pPr>
        <w:shd w:val="clear" w:color="auto" w:fill="FFFFFF"/>
        <w:tabs>
          <w:tab w:val="left" w:pos="284"/>
          <w:tab w:val="left" w:pos="993"/>
        </w:tabs>
        <w:ind w:firstLine="567"/>
        <w:jc w:val="both"/>
        <w:rPr>
          <w:color w:val="000000" w:themeColor="text1"/>
          <w:sz w:val="28"/>
          <w:szCs w:val="28"/>
          <w:lang w:val="uk-UA"/>
        </w:rPr>
      </w:pPr>
      <w:r w:rsidRPr="006F1A0A">
        <w:rPr>
          <w:rFonts w:eastAsia="Times New Roman"/>
          <w:color w:val="000000" w:themeColor="text1"/>
          <w:sz w:val="28"/>
          <w:szCs w:val="28"/>
          <w:lang w:val="uk-UA"/>
        </w:rPr>
        <w:t>- добровільні грошові внески, матеріальні цінності, одержані від підприємств, установ, організацій та окремих громадян</w:t>
      </w:r>
      <w:r>
        <w:rPr>
          <w:rFonts w:eastAsia="Times New Roman"/>
          <w:color w:val="000000" w:themeColor="text1"/>
          <w:sz w:val="28"/>
          <w:szCs w:val="28"/>
          <w:lang w:val="uk-UA"/>
        </w:rPr>
        <w:t>.</w:t>
      </w:r>
    </w:p>
    <w:p w:rsidR="006F1A0A" w:rsidRDefault="006F1A0A" w:rsidP="006F1A0A">
      <w:pPr>
        <w:shd w:val="clear" w:color="auto" w:fill="FFFFFF"/>
        <w:tabs>
          <w:tab w:val="left" w:pos="571"/>
        </w:tabs>
        <w:ind w:firstLine="567"/>
        <w:jc w:val="both"/>
        <w:rPr>
          <w:rFonts w:eastAsia="Times New Roman"/>
          <w:color w:val="000000" w:themeColor="text1"/>
          <w:spacing w:val="3"/>
          <w:sz w:val="28"/>
          <w:szCs w:val="28"/>
          <w:lang w:val="uk-UA"/>
        </w:rPr>
      </w:pPr>
      <w:r w:rsidRPr="006F1A0A">
        <w:rPr>
          <w:rFonts w:eastAsia="Times New Roman"/>
          <w:color w:val="000000" w:themeColor="text1"/>
          <w:spacing w:val="3"/>
          <w:sz w:val="28"/>
          <w:szCs w:val="28"/>
          <w:lang w:val="uk-UA"/>
        </w:rPr>
        <w:t xml:space="preserve">Кошти, отримані за рахунок додаткових джерел фінансування, використовуються </w:t>
      </w:r>
      <w:r>
        <w:rPr>
          <w:rFonts w:eastAsia="Times New Roman"/>
          <w:color w:val="000000" w:themeColor="text1"/>
          <w:spacing w:val="3"/>
          <w:sz w:val="28"/>
          <w:szCs w:val="28"/>
          <w:lang w:val="uk-UA"/>
        </w:rPr>
        <w:t>Клубом</w:t>
      </w:r>
      <w:r w:rsidRPr="006F1A0A">
        <w:rPr>
          <w:rFonts w:eastAsia="Times New Roman"/>
          <w:color w:val="000000" w:themeColor="text1"/>
          <w:spacing w:val="3"/>
          <w:sz w:val="28"/>
          <w:szCs w:val="28"/>
          <w:lang w:val="uk-UA"/>
        </w:rPr>
        <w:t xml:space="preserve"> на діяльність, передбачену Статутом</w:t>
      </w:r>
      <w:r>
        <w:rPr>
          <w:rFonts w:eastAsia="Times New Roman"/>
          <w:color w:val="000000" w:themeColor="text1"/>
          <w:spacing w:val="3"/>
          <w:sz w:val="28"/>
          <w:szCs w:val="28"/>
          <w:lang w:val="uk-UA"/>
        </w:rPr>
        <w:t>.</w:t>
      </w:r>
    </w:p>
    <w:p w:rsidR="006F1A0A" w:rsidRPr="004F15DA" w:rsidRDefault="006F1A0A" w:rsidP="006F1A0A">
      <w:pPr>
        <w:pStyle w:val="a7"/>
        <w:ind w:firstLine="567"/>
        <w:jc w:val="both"/>
        <w:rPr>
          <w:rFonts w:eastAsia="Times New Roman"/>
          <w:sz w:val="28"/>
          <w:szCs w:val="28"/>
          <w:lang w:val="uk-UA"/>
        </w:rPr>
      </w:pPr>
      <w:r w:rsidRPr="004F15DA">
        <w:rPr>
          <w:rFonts w:eastAsia="Times New Roman"/>
          <w:sz w:val="28"/>
          <w:szCs w:val="28"/>
          <w:lang w:val="uk-UA"/>
        </w:rPr>
        <w:t>6.3. Клуб є неприбутковим, так як:</w:t>
      </w:r>
    </w:p>
    <w:p w:rsidR="006F1A0A" w:rsidRPr="004F15DA" w:rsidRDefault="006F1A0A" w:rsidP="006F1A0A">
      <w:pPr>
        <w:pStyle w:val="a7"/>
        <w:ind w:firstLine="567"/>
        <w:jc w:val="both"/>
        <w:rPr>
          <w:sz w:val="28"/>
          <w:szCs w:val="28"/>
          <w:lang w:val="uk-UA"/>
        </w:rPr>
      </w:pPr>
      <w:r w:rsidRPr="004F15DA">
        <w:rPr>
          <w:color w:val="000000"/>
          <w:sz w:val="28"/>
          <w:szCs w:val="28"/>
          <w:lang w:val="uk-UA"/>
        </w:rPr>
        <w:t>6.3.1. У</w:t>
      </w:r>
      <w:r w:rsidRPr="004F15DA">
        <w:rPr>
          <w:sz w:val="28"/>
          <w:szCs w:val="28"/>
          <w:lang w:val="uk-UA"/>
        </w:rPr>
        <w:t>творен</w:t>
      </w:r>
      <w:r>
        <w:rPr>
          <w:sz w:val="28"/>
          <w:szCs w:val="28"/>
          <w:lang w:val="uk-UA"/>
        </w:rPr>
        <w:t>ий</w:t>
      </w:r>
      <w:r w:rsidRPr="004F15DA">
        <w:rPr>
          <w:sz w:val="28"/>
          <w:szCs w:val="28"/>
          <w:lang w:val="uk-UA"/>
        </w:rPr>
        <w:t xml:space="preserve"> та зареєстрован</w:t>
      </w:r>
      <w:r>
        <w:rPr>
          <w:sz w:val="28"/>
          <w:szCs w:val="28"/>
          <w:lang w:val="uk-UA"/>
        </w:rPr>
        <w:t>ий</w:t>
      </w:r>
      <w:r w:rsidRPr="004F15DA">
        <w:rPr>
          <w:sz w:val="28"/>
          <w:szCs w:val="28"/>
          <w:lang w:val="uk-UA"/>
        </w:rPr>
        <w:t xml:space="preserve"> у порядку, визначеному законом, що регулює діяльність відповідної неприбуткової організації;</w:t>
      </w:r>
    </w:p>
    <w:p w:rsidR="006F1A0A" w:rsidRPr="004F15DA" w:rsidRDefault="006F1A0A" w:rsidP="006F1A0A">
      <w:pPr>
        <w:pStyle w:val="a7"/>
        <w:ind w:firstLine="567"/>
        <w:jc w:val="both"/>
        <w:rPr>
          <w:sz w:val="28"/>
          <w:szCs w:val="28"/>
          <w:lang w:val="uk-UA"/>
        </w:rPr>
      </w:pPr>
      <w:r w:rsidRPr="004F15DA">
        <w:rPr>
          <w:sz w:val="28"/>
          <w:szCs w:val="28"/>
          <w:lang w:val="uk-UA"/>
        </w:rPr>
        <w:t xml:space="preserve">6.3.2. Клубу заборонено розподіл отриманих доходів (прибутків) або їх частини серед засновників (учасників), членів </w:t>
      </w:r>
      <w:r>
        <w:rPr>
          <w:sz w:val="28"/>
          <w:szCs w:val="28"/>
          <w:lang w:val="uk-UA"/>
        </w:rPr>
        <w:t>Клубу</w:t>
      </w:r>
      <w:r w:rsidRPr="004F15DA">
        <w:rPr>
          <w:sz w:val="28"/>
          <w:szCs w:val="28"/>
          <w:lang w:val="uk-UA"/>
        </w:rPr>
        <w:t>, працівників (крім оплати їхньої праці, нарахування єдиного соціального внеску), членів органів управління та інших пов’язаних з ними осіб;</w:t>
      </w:r>
    </w:p>
    <w:p w:rsidR="006F1A0A" w:rsidRPr="004F15DA" w:rsidRDefault="006F1A0A" w:rsidP="006F1A0A">
      <w:pPr>
        <w:pStyle w:val="a7"/>
        <w:ind w:firstLine="567"/>
        <w:jc w:val="both"/>
        <w:rPr>
          <w:sz w:val="28"/>
          <w:szCs w:val="28"/>
          <w:lang w:val="uk-UA"/>
        </w:rPr>
      </w:pPr>
      <w:r w:rsidRPr="004F15DA">
        <w:rPr>
          <w:sz w:val="28"/>
          <w:szCs w:val="28"/>
          <w:lang w:val="uk-UA"/>
        </w:rPr>
        <w:t>6.3.3.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6F1A0A" w:rsidRPr="004F15DA" w:rsidRDefault="006F1A0A" w:rsidP="006F1A0A">
      <w:pPr>
        <w:pStyle w:val="a7"/>
        <w:ind w:firstLine="567"/>
        <w:jc w:val="both"/>
        <w:rPr>
          <w:sz w:val="28"/>
          <w:szCs w:val="28"/>
          <w:lang w:val="uk-UA"/>
        </w:rPr>
      </w:pPr>
      <w:r w:rsidRPr="004F15DA">
        <w:rPr>
          <w:sz w:val="28"/>
          <w:szCs w:val="28"/>
          <w:lang w:val="uk-UA"/>
        </w:rPr>
        <w:t>6.3.4. Внесен</w:t>
      </w:r>
      <w:r>
        <w:rPr>
          <w:sz w:val="28"/>
          <w:szCs w:val="28"/>
          <w:lang w:val="uk-UA"/>
        </w:rPr>
        <w:t>ий</w:t>
      </w:r>
      <w:r w:rsidRPr="004F15DA">
        <w:rPr>
          <w:sz w:val="28"/>
          <w:szCs w:val="28"/>
          <w:lang w:val="uk-UA"/>
        </w:rPr>
        <w:t xml:space="preserve"> контролюючим органом до Реєстру неприбуткових установ та організацій;</w:t>
      </w:r>
    </w:p>
    <w:p w:rsidR="006F1A0A" w:rsidRPr="004F15DA" w:rsidRDefault="006F1A0A" w:rsidP="006F1A0A">
      <w:pPr>
        <w:shd w:val="clear" w:color="auto" w:fill="FFFFFF"/>
        <w:tabs>
          <w:tab w:val="left" w:pos="709"/>
        </w:tabs>
        <w:ind w:firstLine="567"/>
        <w:jc w:val="both"/>
        <w:rPr>
          <w:color w:val="000000" w:themeColor="text1"/>
          <w:spacing w:val="-17"/>
          <w:sz w:val="28"/>
          <w:szCs w:val="28"/>
          <w:lang w:val="uk-UA"/>
        </w:rPr>
      </w:pPr>
      <w:r w:rsidRPr="004F15DA">
        <w:rPr>
          <w:sz w:val="28"/>
          <w:szCs w:val="28"/>
          <w:lang w:val="uk-UA"/>
        </w:rPr>
        <w:t xml:space="preserve">6.3.5. Доходи (прибутки) </w:t>
      </w:r>
      <w:r>
        <w:rPr>
          <w:sz w:val="28"/>
          <w:szCs w:val="28"/>
          <w:lang w:val="uk-UA"/>
        </w:rPr>
        <w:t>Клубу</w:t>
      </w:r>
      <w:r w:rsidRPr="004F15DA">
        <w:rPr>
          <w:sz w:val="28"/>
          <w:szCs w:val="28"/>
          <w:lang w:val="uk-UA"/>
        </w:rPr>
        <w:t xml:space="preserve"> використовуються виключно для фінансування видатків на утримання </w:t>
      </w:r>
      <w:r>
        <w:rPr>
          <w:sz w:val="28"/>
          <w:szCs w:val="28"/>
          <w:lang w:val="uk-UA"/>
        </w:rPr>
        <w:t>Клубу</w:t>
      </w:r>
      <w:r w:rsidRPr="004F15DA">
        <w:rPr>
          <w:sz w:val="28"/>
          <w:szCs w:val="28"/>
          <w:lang w:val="uk-UA"/>
        </w:rPr>
        <w:t>, реалізації мети (цілей, завдань) та напрямів діяльності, визначених установчими документами</w:t>
      </w:r>
      <w:r w:rsidR="00410882">
        <w:rPr>
          <w:sz w:val="28"/>
          <w:szCs w:val="28"/>
          <w:lang w:val="uk-UA"/>
        </w:rPr>
        <w:t>.</w:t>
      </w:r>
    </w:p>
    <w:p w:rsidR="00410882" w:rsidRPr="00410882" w:rsidRDefault="00410882" w:rsidP="006F1A0A">
      <w:pPr>
        <w:shd w:val="clear" w:color="auto" w:fill="FFFFFF"/>
        <w:tabs>
          <w:tab w:val="left" w:pos="571"/>
        </w:tabs>
        <w:ind w:firstLine="567"/>
        <w:jc w:val="both"/>
        <w:rPr>
          <w:color w:val="000000"/>
          <w:sz w:val="28"/>
          <w:szCs w:val="28"/>
          <w:lang w:val="uk-UA"/>
        </w:rPr>
      </w:pPr>
      <w:r>
        <w:rPr>
          <w:color w:val="000000"/>
          <w:sz w:val="28"/>
          <w:szCs w:val="28"/>
          <w:lang w:val="uk-UA"/>
        </w:rPr>
        <w:t xml:space="preserve">6.4. </w:t>
      </w:r>
      <w:r w:rsidRPr="00410882">
        <w:rPr>
          <w:color w:val="000000"/>
          <w:sz w:val="28"/>
          <w:szCs w:val="28"/>
          <w:lang w:val="uk-UA"/>
        </w:rPr>
        <w:t xml:space="preserve">Порядок діловодства і бухгалтерського обліку в </w:t>
      </w:r>
      <w:r>
        <w:rPr>
          <w:color w:val="000000"/>
          <w:sz w:val="28"/>
          <w:szCs w:val="28"/>
          <w:lang w:val="uk-UA"/>
        </w:rPr>
        <w:t>Клубі</w:t>
      </w:r>
      <w:r w:rsidRPr="00410882">
        <w:rPr>
          <w:color w:val="000000"/>
          <w:sz w:val="28"/>
          <w:szCs w:val="28"/>
          <w:lang w:val="uk-UA"/>
        </w:rPr>
        <w:t xml:space="preserve"> визначається законодавством та нормативно-правовими актами Міністерства освіти і науки України, рішеннями виконавчого комітету Кременчуцької міської ради Кременчуцьк</w:t>
      </w:r>
      <w:r>
        <w:rPr>
          <w:color w:val="000000"/>
          <w:sz w:val="28"/>
          <w:szCs w:val="28"/>
          <w:lang w:val="uk-UA"/>
        </w:rPr>
        <w:t xml:space="preserve">ого району Полтавської області, </w:t>
      </w:r>
      <w:r w:rsidRPr="00410882">
        <w:rPr>
          <w:color w:val="000000"/>
          <w:sz w:val="28"/>
          <w:szCs w:val="28"/>
          <w:lang w:val="uk-UA"/>
        </w:rPr>
        <w:t xml:space="preserve">спільними наказами Департаменту у справах сімей та дітей Кременчуцької міської ради Кременчуцького району Полтавської області та </w:t>
      </w:r>
      <w:r>
        <w:rPr>
          <w:color w:val="000000"/>
          <w:sz w:val="28"/>
          <w:szCs w:val="28"/>
          <w:lang w:val="uk-UA"/>
        </w:rPr>
        <w:t>Клубу.</w:t>
      </w:r>
    </w:p>
    <w:p w:rsidR="006F1A0A" w:rsidRDefault="00410882" w:rsidP="006F1A0A">
      <w:pPr>
        <w:shd w:val="clear" w:color="auto" w:fill="FFFFFF"/>
        <w:tabs>
          <w:tab w:val="left" w:pos="571"/>
        </w:tabs>
        <w:ind w:firstLine="567"/>
        <w:jc w:val="both"/>
        <w:rPr>
          <w:rFonts w:eastAsia="Times New Roman"/>
          <w:color w:val="000000" w:themeColor="text1"/>
          <w:spacing w:val="3"/>
          <w:sz w:val="28"/>
          <w:szCs w:val="28"/>
          <w:lang w:val="uk-UA"/>
        </w:rPr>
      </w:pPr>
      <w:r w:rsidRPr="00410882">
        <w:rPr>
          <w:color w:val="000000"/>
          <w:sz w:val="28"/>
          <w:szCs w:val="28"/>
          <w:lang w:val="uk-UA"/>
        </w:rPr>
        <w:t xml:space="preserve">Бухгалтерський облік здійснюється через Централізовану бухгалтерію Департаменту у справах сімей та дітей </w:t>
      </w:r>
      <w:r w:rsidRPr="00410882">
        <w:rPr>
          <w:color w:val="000000" w:themeColor="text1"/>
          <w:sz w:val="28"/>
          <w:szCs w:val="28"/>
          <w:lang w:val="uk-UA"/>
        </w:rPr>
        <w:t>Кременчуцької міської ради Кременчуцького району Полтавської</w:t>
      </w:r>
      <w:r>
        <w:rPr>
          <w:color w:val="000000" w:themeColor="text1"/>
          <w:sz w:val="28"/>
          <w:szCs w:val="28"/>
          <w:lang w:val="uk-UA"/>
        </w:rPr>
        <w:t xml:space="preserve"> області.</w:t>
      </w:r>
    </w:p>
    <w:p w:rsidR="00410882" w:rsidRDefault="00410882" w:rsidP="00410882">
      <w:pPr>
        <w:shd w:val="clear" w:color="auto" w:fill="FFFFFF"/>
        <w:tabs>
          <w:tab w:val="left" w:pos="571"/>
        </w:tabs>
        <w:ind w:firstLine="567"/>
        <w:jc w:val="both"/>
        <w:rPr>
          <w:rFonts w:eastAsia="Times New Roman"/>
          <w:color w:val="000000" w:themeColor="text1"/>
          <w:spacing w:val="3"/>
          <w:sz w:val="28"/>
          <w:szCs w:val="28"/>
          <w:lang w:val="uk-UA"/>
        </w:rPr>
      </w:pPr>
      <w:r>
        <w:rPr>
          <w:rFonts w:eastAsia="Times New Roman"/>
          <w:color w:val="000000" w:themeColor="text1"/>
          <w:spacing w:val="3"/>
          <w:sz w:val="28"/>
          <w:szCs w:val="28"/>
          <w:lang w:val="uk-UA"/>
        </w:rPr>
        <w:t xml:space="preserve">6.5. </w:t>
      </w:r>
      <w:r w:rsidRPr="00410882">
        <w:rPr>
          <w:rFonts w:eastAsia="Times New Roman"/>
          <w:color w:val="000000" w:themeColor="text1"/>
          <w:spacing w:val="3"/>
          <w:sz w:val="28"/>
          <w:szCs w:val="28"/>
          <w:lang w:val="uk-UA"/>
        </w:rPr>
        <w:t>Звітність про діяльність Клубу встановлюється відповідно до законодавства</w:t>
      </w:r>
      <w:r>
        <w:rPr>
          <w:rFonts w:eastAsia="Times New Roman"/>
          <w:color w:val="000000" w:themeColor="text1"/>
          <w:spacing w:val="3"/>
          <w:sz w:val="28"/>
          <w:szCs w:val="28"/>
          <w:lang w:val="uk-UA"/>
        </w:rPr>
        <w:t>.</w:t>
      </w:r>
    </w:p>
    <w:p w:rsidR="00BA1842" w:rsidRPr="00B949C7" w:rsidRDefault="00410882" w:rsidP="00410882">
      <w:pPr>
        <w:shd w:val="clear" w:color="auto" w:fill="FFFFFF"/>
        <w:tabs>
          <w:tab w:val="left" w:pos="571"/>
        </w:tabs>
        <w:ind w:firstLine="567"/>
        <w:jc w:val="both"/>
        <w:rPr>
          <w:color w:val="000000" w:themeColor="text1"/>
          <w:spacing w:val="-17"/>
          <w:sz w:val="28"/>
          <w:szCs w:val="28"/>
          <w:lang w:val="uk-UA"/>
        </w:rPr>
      </w:pPr>
      <w:r>
        <w:rPr>
          <w:rFonts w:eastAsia="Times New Roman"/>
          <w:color w:val="000000" w:themeColor="text1"/>
          <w:spacing w:val="3"/>
          <w:sz w:val="28"/>
          <w:szCs w:val="28"/>
          <w:lang w:val="uk-UA"/>
        </w:rPr>
        <w:t xml:space="preserve">6.6. </w:t>
      </w:r>
      <w:r w:rsidR="00BA1842" w:rsidRPr="00B949C7">
        <w:rPr>
          <w:rFonts w:eastAsia="Times New Roman"/>
          <w:color w:val="000000" w:themeColor="text1"/>
          <w:spacing w:val="3"/>
          <w:sz w:val="28"/>
          <w:szCs w:val="28"/>
          <w:lang w:val="uk-UA"/>
        </w:rPr>
        <w:t>Матеріально-технічна база Клубу включає</w:t>
      </w:r>
      <w:r>
        <w:rPr>
          <w:rFonts w:eastAsia="Times New Roman"/>
          <w:color w:val="000000" w:themeColor="text1"/>
          <w:spacing w:val="3"/>
          <w:sz w:val="28"/>
          <w:szCs w:val="28"/>
          <w:lang w:val="uk-UA"/>
        </w:rPr>
        <w:t xml:space="preserve"> рухоме і нерухоме майно, в тому числі</w:t>
      </w:r>
      <w:r w:rsidR="00BA1842" w:rsidRPr="00B949C7">
        <w:rPr>
          <w:rFonts w:eastAsia="Times New Roman"/>
          <w:color w:val="000000" w:themeColor="text1"/>
          <w:spacing w:val="3"/>
          <w:sz w:val="28"/>
          <w:szCs w:val="28"/>
          <w:lang w:val="uk-UA"/>
        </w:rPr>
        <w:t xml:space="preserve"> будівлю, приміщення, обладнання, </w:t>
      </w:r>
      <w:r w:rsidR="00BA1842" w:rsidRPr="00B949C7">
        <w:rPr>
          <w:rFonts w:eastAsia="Times New Roman"/>
          <w:color w:val="000000" w:themeColor="text1"/>
          <w:sz w:val="28"/>
          <w:szCs w:val="28"/>
          <w:lang w:val="uk-UA"/>
        </w:rPr>
        <w:t>засоби зв’язку, трансп</w:t>
      </w:r>
      <w:r>
        <w:rPr>
          <w:rFonts w:eastAsia="Times New Roman"/>
          <w:color w:val="000000" w:themeColor="text1"/>
          <w:sz w:val="28"/>
          <w:szCs w:val="28"/>
          <w:lang w:val="uk-UA"/>
        </w:rPr>
        <w:t>ортні засоби, земельну ділянку</w:t>
      </w:r>
      <w:r w:rsidR="00BA1842" w:rsidRPr="00B949C7">
        <w:rPr>
          <w:rFonts w:eastAsia="Times New Roman"/>
          <w:color w:val="000000" w:themeColor="text1"/>
          <w:sz w:val="28"/>
          <w:szCs w:val="28"/>
          <w:lang w:val="uk-UA"/>
        </w:rPr>
        <w:t xml:space="preserve">, </w:t>
      </w:r>
      <w:r w:rsidRPr="00410882">
        <w:rPr>
          <w:color w:val="000000"/>
          <w:sz w:val="28"/>
          <w:lang w:val="uk-UA"/>
        </w:rPr>
        <w:t>що належить до</w:t>
      </w:r>
      <w:r w:rsidRPr="00410882">
        <w:rPr>
          <w:sz w:val="28"/>
          <w:lang w:val="uk-UA"/>
        </w:rPr>
        <w:t xml:space="preserve"> комунальної власності Кременчуцької міської територіальної громади, </w:t>
      </w:r>
      <w:r w:rsidRPr="00410882">
        <w:rPr>
          <w:color w:val="000000"/>
          <w:sz w:val="28"/>
          <w:lang w:val="uk-UA"/>
        </w:rPr>
        <w:t>перебуває в його користуванні</w:t>
      </w:r>
      <w:r w:rsidRPr="00410882">
        <w:rPr>
          <w:color w:val="FF0000"/>
          <w:sz w:val="28"/>
          <w:lang w:val="uk-UA"/>
        </w:rPr>
        <w:t xml:space="preserve"> </w:t>
      </w:r>
      <w:r w:rsidRPr="00410882">
        <w:rPr>
          <w:sz w:val="28"/>
          <w:lang w:val="uk-UA"/>
        </w:rPr>
        <w:lastRenderedPageBreak/>
        <w:t>та закріплене на праві оперативного управління згідно з законодавством</w:t>
      </w:r>
      <w:r w:rsidR="00BA1842" w:rsidRPr="00B949C7">
        <w:rPr>
          <w:rFonts w:eastAsia="Times New Roman"/>
          <w:color w:val="000000" w:themeColor="text1"/>
          <w:spacing w:val="-3"/>
          <w:sz w:val="28"/>
          <w:szCs w:val="28"/>
          <w:lang w:val="uk-UA"/>
        </w:rPr>
        <w:t>.</w:t>
      </w:r>
    </w:p>
    <w:p w:rsidR="00BA1842" w:rsidRPr="004F15DA" w:rsidRDefault="00410882" w:rsidP="00410882">
      <w:pPr>
        <w:shd w:val="clear" w:color="auto" w:fill="FFFFFF"/>
        <w:tabs>
          <w:tab w:val="left" w:pos="571"/>
        </w:tabs>
        <w:ind w:firstLine="567"/>
        <w:jc w:val="both"/>
        <w:rPr>
          <w:color w:val="000000" w:themeColor="text1"/>
          <w:spacing w:val="-17"/>
          <w:sz w:val="28"/>
          <w:szCs w:val="28"/>
          <w:lang w:val="uk-UA"/>
        </w:rPr>
      </w:pPr>
      <w:r>
        <w:rPr>
          <w:rFonts w:eastAsia="Times New Roman"/>
          <w:color w:val="000000" w:themeColor="text1"/>
          <w:spacing w:val="2"/>
          <w:sz w:val="28"/>
          <w:szCs w:val="28"/>
          <w:lang w:val="uk-UA"/>
        </w:rPr>
        <w:t xml:space="preserve">6.7. </w:t>
      </w:r>
      <w:r w:rsidR="00BA1842" w:rsidRPr="00B949C7">
        <w:rPr>
          <w:rFonts w:eastAsia="Times New Roman"/>
          <w:color w:val="000000" w:themeColor="text1"/>
          <w:spacing w:val="2"/>
          <w:sz w:val="28"/>
          <w:szCs w:val="28"/>
          <w:lang w:val="uk-UA"/>
        </w:rPr>
        <w:t xml:space="preserve">Для проведення </w:t>
      </w:r>
      <w:r w:rsidR="008C4594" w:rsidRPr="00B949C7">
        <w:rPr>
          <w:rFonts w:eastAsia="Times New Roman"/>
          <w:color w:val="000000" w:themeColor="text1"/>
          <w:spacing w:val="2"/>
          <w:sz w:val="28"/>
          <w:szCs w:val="28"/>
          <w:lang w:val="uk-UA"/>
        </w:rPr>
        <w:t>освітньої</w:t>
      </w:r>
      <w:r w:rsidR="00BA1842" w:rsidRPr="00B949C7">
        <w:rPr>
          <w:rFonts w:eastAsia="Times New Roman"/>
          <w:color w:val="000000" w:themeColor="text1"/>
          <w:spacing w:val="2"/>
          <w:sz w:val="28"/>
          <w:szCs w:val="28"/>
          <w:lang w:val="uk-UA"/>
        </w:rPr>
        <w:t xml:space="preserve"> та іншої роботи Клубу можуть надаватися </w:t>
      </w:r>
      <w:r w:rsidR="00BA1842" w:rsidRPr="00B949C7">
        <w:rPr>
          <w:rFonts w:eastAsia="Times New Roman"/>
          <w:color w:val="000000" w:themeColor="text1"/>
          <w:spacing w:val="-1"/>
          <w:sz w:val="28"/>
          <w:szCs w:val="28"/>
          <w:lang w:val="uk-UA"/>
        </w:rPr>
        <w:t>в користування безоплатно, або на пільгових умовах культурні, спортивні, оздоровчі та інші заклади. Порядок надання зазначених об</w:t>
      </w:r>
      <w:r w:rsidR="00BA1842" w:rsidRPr="00B949C7">
        <w:rPr>
          <w:rFonts w:eastAsia="Times New Roman"/>
          <w:color w:val="000000" w:themeColor="text1"/>
          <w:spacing w:val="-1"/>
          <w:sz w:val="28"/>
          <w:szCs w:val="28"/>
          <w:vertAlign w:val="superscript"/>
        </w:rPr>
        <w:t>’</w:t>
      </w:r>
      <w:r w:rsidR="00BA1842" w:rsidRPr="00B949C7">
        <w:rPr>
          <w:rFonts w:eastAsia="Times New Roman"/>
          <w:color w:val="000000" w:themeColor="text1"/>
          <w:spacing w:val="-1"/>
          <w:sz w:val="28"/>
          <w:szCs w:val="28"/>
          <w:lang w:val="uk-UA"/>
        </w:rPr>
        <w:t xml:space="preserve">єктів </w:t>
      </w:r>
      <w:r>
        <w:rPr>
          <w:rFonts w:eastAsia="Times New Roman"/>
          <w:color w:val="000000" w:themeColor="text1"/>
          <w:spacing w:val="-1"/>
          <w:sz w:val="28"/>
          <w:szCs w:val="28"/>
          <w:lang w:val="uk-UA"/>
        </w:rPr>
        <w:t xml:space="preserve">у </w:t>
      </w:r>
      <w:r w:rsidR="00BA1842" w:rsidRPr="00B949C7">
        <w:rPr>
          <w:rFonts w:eastAsia="Times New Roman"/>
          <w:color w:val="000000" w:themeColor="text1"/>
          <w:spacing w:val="-1"/>
          <w:sz w:val="28"/>
          <w:szCs w:val="28"/>
          <w:lang w:val="uk-UA"/>
        </w:rPr>
        <w:t xml:space="preserve">користування визначається за </w:t>
      </w:r>
      <w:r w:rsidR="00BA1842" w:rsidRPr="00B949C7">
        <w:rPr>
          <w:rFonts w:eastAsia="Times New Roman"/>
          <w:color w:val="000000" w:themeColor="text1"/>
          <w:sz w:val="28"/>
          <w:szCs w:val="28"/>
          <w:lang w:val="uk-UA"/>
        </w:rPr>
        <w:t xml:space="preserve">рішенням виконавчого комітету Кременчуцької міської ради </w:t>
      </w:r>
      <w:r w:rsidR="00DB2591" w:rsidRPr="004F15DA">
        <w:rPr>
          <w:rFonts w:eastAsia="Times New Roman"/>
          <w:color w:val="000000" w:themeColor="text1"/>
          <w:sz w:val="28"/>
          <w:szCs w:val="28"/>
          <w:lang w:val="uk-UA"/>
        </w:rPr>
        <w:t>Кременчуцького району Полтавської області</w:t>
      </w:r>
      <w:r>
        <w:rPr>
          <w:rFonts w:eastAsia="Times New Roman"/>
          <w:color w:val="000000" w:themeColor="text1"/>
          <w:sz w:val="28"/>
          <w:szCs w:val="28"/>
          <w:lang w:val="uk-UA"/>
        </w:rPr>
        <w:t>,</w:t>
      </w:r>
      <w:r w:rsidR="00DB2591" w:rsidRPr="004F15DA">
        <w:rPr>
          <w:rFonts w:eastAsia="Times New Roman"/>
          <w:color w:val="000000" w:themeColor="text1"/>
          <w:sz w:val="28"/>
          <w:szCs w:val="28"/>
          <w:lang w:val="uk-UA"/>
        </w:rPr>
        <w:t xml:space="preserve"> </w:t>
      </w:r>
      <w:r w:rsidR="00BA1842" w:rsidRPr="004F15DA">
        <w:rPr>
          <w:rFonts w:eastAsia="Times New Roman"/>
          <w:color w:val="000000" w:themeColor="text1"/>
          <w:sz w:val="28"/>
          <w:szCs w:val="28"/>
          <w:lang w:val="uk-UA"/>
        </w:rPr>
        <w:t xml:space="preserve">відповідно до </w:t>
      </w:r>
      <w:r w:rsidR="00BA1842" w:rsidRPr="004F15DA">
        <w:rPr>
          <w:rFonts w:eastAsia="Times New Roman"/>
          <w:color w:val="000000" w:themeColor="text1"/>
          <w:spacing w:val="-6"/>
          <w:sz w:val="28"/>
          <w:szCs w:val="28"/>
          <w:lang w:val="uk-UA"/>
        </w:rPr>
        <w:t>законодавства.</w:t>
      </w:r>
    </w:p>
    <w:p w:rsidR="00410882" w:rsidRDefault="00410882" w:rsidP="00F40585">
      <w:pPr>
        <w:shd w:val="clear" w:color="auto" w:fill="FFFFFF"/>
        <w:tabs>
          <w:tab w:val="left" w:pos="571"/>
        </w:tabs>
        <w:ind w:firstLine="567"/>
        <w:jc w:val="both"/>
        <w:rPr>
          <w:rFonts w:eastAsia="Times New Roman"/>
          <w:color w:val="000000" w:themeColor="text1"/>
          <w:sz w:val="28"/>
          <w:szCs w:val="28"/>
          <w:lang w:val="uk-UA"/>
        </w:rPr>
      </w:pPr>
      <w:r>
        <w:rPr>
          <w:rFonts w:eastAsia="Times New Roman"/>
          <w:color w:val="000000" w:themeColor="text1"/>
          <w:spacing w:val="-1"/>
          <w:sz w:val="28"/>
          <w:szCs w:val="28"/>
          <w:lang w:val="uk-UA"/>
        </w:rPr>
        <w:t>6.8</w:t>
      </w:r>
      <w:r w:rsidR="004F15DA">
        <w:rPr>
          <w:rFonts w:eastAsia="Times New Roman"/>
          <w:color w:val="000000" w:themeColor="text1"/>
          <w:spacing w:val="-1"/>
          <w:sz w:val="28"/>
          <w:szCs w:val="28"/>
          <w:lang w:val="uk-UA"/>
        </w:rPr>
        <w:t>.</w:t>
      </w:r>
      <w:r w:rsidRPr="00410882">
        <w:rPr>
          <w:rFonts w:eastAsia="Times New Roman"/>
          <w:color w:val="000000" w:themeColor="text1"/>
          <w:sz w:val="28"/>
          <w:szCs w:val="28"/>
          <w:lang w:val="uk-UA"/>
        </w:rPr>
        <w:t xml:space="preserve"> </w:t>
      </w:r>
      <w:r w:rsidRPr="0027445A">
        <w:rPr>
          <w:rFonts w:eastAsia="Times New Roman"/>
          <w:color w:val="000000" w:themeColor="text1"/>
          <w:sz w:val="28"/>
          <w:szCs w:val="28"/>
          <w:lang w:val="uk-UA"/>
        </w:rPr>
        <w:t xml:space="preserve">Майно </w:t>
      </w:r>
      <w:r>
        <w:rPr>
          <w:rFonts w:eastAsia="Times New Roman"/>
          <w:color w:val="000000" w:themeColor="text1"/>
          <w:sz w:val="28"/>
          <w:szCs w:val="28"/>
          <w:lang w:val="uk-UA"/>
        </w:rPr>
        <w:t>Клубу</w:t>
      </w:r>
      <w:r w:rsidRPr="0027445A">
        <w:rPr>
          <w:rFonts w:eastAsia="Times New Roman"/>
          <w:color w:val="000000" w:themeColor="text1"/>
          <w:sz w:val="28"/>
          <w:szCs w:val="28"/>
          <w:lang w:val="uk-UA"/>
        </w:rPr>
        <w:t xml:space="preserve"> становлять основні фонди та оборотні кошти, а також інші цінності, вартість яких відображається у </w:t>
      </w:r>
      <w:r>
        <w:rPr>
          <w:rFonts w:eastAsia="Times New Roman"/>
          <w:color w:val="000000" w:themeColor="text1"/>
          <w:sz w:val="28"/>
          <w:szCs w:val="28"/>
          <w:lang w:val="uk-UA"/>
        </w:rPr>
        <w:t xml:space="preserve">самостійному </w:t>
      </w:r>
      <w:r w:rsidRPr="0027445A">
        <w:rPr>
          <w:rFonts w:eastAsia="Times New Roman"/>
          <w:color w:val="000000" w:themeColor="text1"/>
          <w:sz w:val="28"/>
          <w:szCs w:val="28"/>
          <w:lang w:val="uk-UA"/>
        </w:rPr>
        <w:t xml:space="preserve">балансі </w:t>
      </w:r>
      <w:r>
        <w:rPr>
          <w:rFonts w:eastAsia="Times New Roman"/>
          <w:color w:val="000000" w:themeColor="text1"/>
          <w:sz w:val="28"/>
          <w:szCs w:val="28"/>
          <w:lang w:val="uk-UA"/>
        </w:rPr>
        <w:t xml:space="preserve">Клубу. </w:t>
      </w:r>
    </w:p>
    <w:p w:rsidR="00410882" w:rsidRDefault="00410882" w:rsidP="00F40585">
      <w:pPr>
        <w:shd w:val="clear" w:color="auto" w:fill="FFFFFF"/>
        <w:tabs>
          <w:tab w:val="left" w:pos="571"/>
        </w:tabs>
        <w:ind w:firstLine="567"/>
        <w:jc w:val="both"/>
        <w:rPr>
          <w:rFonts w:eastAsia="Times New Roman"/>
          <w:color w:val="000000" w:themeColor="text1"/>
          <w:sz w:val="28"/>
          <w:szCs w:val="28"/>
          <w:lang w:val="uk-UA"/>
        </w:rPr>
      </w:pPr>
      <w:r w:rsidRPr="0027445A">
        <w:rPr>
          <w:rFonts w:eastAsia="Times New Roman"/>
          <w:color w:val="000000" w:themeColor="text1"/>
          <w:sz w:val="28"/>
          <w:szCs w:val="28"/>
          <w:lang w:val="uk-UA"/>
        </w:rPr>
        <w:t>Основні фонди Клубу надаються в оренду, в позику, закладаються під заставу, передаються безкоштовно в тимчасове користування, продаються, обмінюють виключно з дозволу Власника</w:t>
      </w:r>
      <w:r>
        <w:rPr>
          <w:rFonts w:eastAsia="Times New Roman"/>
          <w:color w:val="000000" w:themeColor="text1"/>
          <w:sz w:val="28"/>
          <w:szCs w:val="28"/>
          <w:lang w:val="uk-UA"/>
        </w:rPr>
        <w:t>.</w:t>
      </w:r>
    </w:p>
    <w:p w:rsidR="006F1A0A" w:rsidRPr="00B949C7" w:rsidRDefault="00410882" w:rsidP="006F1A0A">
      <w:pPr>
        <w:shd w:val="clear" w:color="auto" w:fill="FFFFFF"/>
        <w:tabs>
          <w:tab w:val="left" w:pos="605"/>
        </w:tabs>
        <w:ind w:firstLine="567"/>
        <w:jc w:val="both"/>
        <w:rPr>
          <w:rFonts w:eastAsia="Times New Roman"/>
          <w:color w:val="000000" w:themeColor="text1"/>
          <w:sz w:val="28"/>
          <w:szCs w:val="28"/>
          <w:lang w:val="uk-UA"/>
        </w:rPr>
      </w:pPr>
      <w:r>
        <w:rPr>
          <w:rFonts w:eastAsia="Times New Roman"/>
          <w:color w:val="000000" w:themeColor="text1"/>
          <w:sz w:val="28"/>
          <w:szCs w:val="28"/>
          <w:lang w:val="uk-UA"/>
        </w:rPr>
        <w:t xml:space="preserve">6.9. </w:t>
      </w:r>
      <w:r w:rsidRPr="0027445A">
        <w:rPr>
          <w:rFonts w:eastAsia="Times New Roman"/>
          <w:color w:val="000000" w:themeColor="text1"/>
          <w:sz w:val="28"/>
          <w:szCs w:val="28"/>
          <w:lang w:val="uk-UA"/>
        </w:rPr>
        <w:t xml:space="preserve">Заклад має право розпоряджатися закріпленим за ним майном, яке перебуває у комунальній власності </w:t>
      </w:r>
      <w:r>
        <w:rPr>
          <w:rFonts w:eastAsia="Times New Roman"/>
          <w:color w:val="000000" w:themeColor="text1"/>
          <w:sz w:val="28"/>
          <w:szCs w:val="28"/>
          <w:lang w:val="uk-UA"/>
        </w:rPr>
        <w:t>Кременчуцької міської територіальної громади</w:t>
      </w:r>
      <w:r w:rsidRPr="0027445A">
        <w:rPr>
          <w:rFonts w:eastAsia="Times New Roman"/>
          <w:color w:val="000000" w:themeColor="text1"/>
          <w:sz w:val="28"/>
          <w:szCs w:val="28"/>
          <w:lang w:val="uk-UA"/>
        </w:rPr>
        <w:t xml:space="preserve"> та належить до основних засобів, тільки за рішенням Власника</w:t>
      </w:r>
    </w:p>
    <w:p w:rsidR="00BA1842" w:rsidRDefault="00410882" w:rsidP="00F40585">
      <w:pPr>
        <w:shd w:val="clear" w:color="auto" w:fill="FFFFFF"/>
        <w:tabs>
          <w:tab w:val="left" w:pos="284"/>
        </w:tabs>
        <w:ind w:firstLine="567"/>
        <w:jc w:val="both"/>
        <w:rPr>
          <w:rFonts w:eastAsia="Times New Roman"/>
          <w:color w:val="000000" w:themeColor="text1"/>
          <w:spacing w:val="4"/>
          <w:sz w:val="28"/>
          <w:szCs w:val="28"/>
          <w:lang w:val="uk-UA"/>
        </w:rPr>
      </w:pPr>
      <w:r>
        <w:rPr>
          <w:color w:val="000000" w:themeColor="text1"/>
          <w:sz w:val="28"/>
          <w:szCs w:val="28"/>
          <w:lang w:val="uk-UA"/>
        </w:rPr>
        <w:t xml:space="preserve">6.10. </w:t>
      </w:r>
      <w:r w:rsidRPr="0027445A">
        <w:rPr>
          <w:rFonts w:eastAsia="Times New Roman"/>
          <w:color w:val="000000" w:themeColor="text1"/>
          <w:spacing w:val="4"/>
          <w:sz w:val="28"/>
          <w:szCs w:val="28"/>
          <w:lang w:val="uk-UA"/>
        </w:rPr>
        <w:t xml:space="preserve">Клуб не має права продавати іншим юридичним та фізичним особам, обмінювати, передавати в оренду, надавати безоплатно в користування або в позику </w:t>
      </w:r>
      <w:r>
        <w:rPr>
          <w:rFonts w:eastAsia="Times New Roman"/>
          <w:color w:val="000000" w:themeColor="text1"/>
          <w:spacing w:val="4"/>
          <w:sz w:val="28"/>
          <w:szCs w:val="28"/>
          <w:lang w:val="uk-UA"/>
        </w:rPr>
        <w:t>о</w:t>
      </w:r>
      <w:r w:rsidRPr="0027445A">
        <w:rPr>
          <w:rFonts w:eastAsia="Times New Roman"/>
          <w:color w:val="000000" w:themeColor="text1"/>
          <w:spacing w:val="4"/>
          <w:sz w:val="28"/>
          <w:szCs w:val="28"/>
          <w:lang w:val="uk-UA"/>
        </w:rPr>
        <w:t>сновні засоби, а також списувати їх з балансу без дозволу Власника</w:t>
      </w:r>
      <w:r>
        <w:rPr>
          <w:rFonts w:eastAsia="Times New Roman"/>
          <w:color w:val="000000" w:themeColor="text1"/>
          <w:spacing w:val="4"/>
          <w:sz w:val="28"/>
          <w:szCs w:val="28"/>
          <w:lang w:val="uk-UA"/>
        </w:rPr>
        <w:t>.</w:t>
      </w:r>
    </w:p>
    <w:p w:rsidR="00410882" w:rsidRPr="00B949C7" w:rsidRDefault="00410882" w:rsidP="00F40585">
      <w:pPr>
        <w:shd w:val="clear" w:color="auto" w:fill="FFFFFF"/>
        <w:tabs>
          <w:tab w:val="left" w:pos="284"/>
        </w:tabs>
        <w:ind w:firstLine="567"/>
        <w:jc w:val="both"/>
        <w:rPr>
          <w:color w:val="000000" w:themeColor="text1"/>
          <w:sz w:val="28"/>
          <w:szCs w:val="28"/>
          <w:lang w:val="uk-UA"/>
        </w:rPr>
      </w:pPr>
      <w:r w:rsidRPr="00410882">
        <w:rPr>
          <w:rFonts w:eastAsia="Times New Roman"/>
          <w:color w:val="000000" w:themeColor="text1"/>
          <w:sz w:val="28"/>
          <w:szCs w:val="28"/>
          <w:lang w:val="uk-UA"/>
        </w:rPr>
        <w:t>Засновник здійснює контроль за використанням та збереженням закріпленого за Клубом майна безпосередньо або через уповноважений орган управління закладом, не втручаючись в оперативно-господарську діяльність</w:t>
      </w:r>
      <w:r>
        <w:rPr>
          <w:rFonts w:eastAsia="Times New Roman"/>
          <w:color w:val="000000" w:themeColor="text1"/>
          <w:sz w:val="28"/>
          <w:szCs w:val="28"/>
          <w:lang w:val="uk-UA"/>
        </w:rPr>
        <w:t>.</w:t>
      </w:r>
    </w:p>
    <w:p w:rsidR="00410882" w:rsidRPr="00410882" w:rsidRDefault="00410882" w:rsidP="00410882">
      <w:pPr>
        <w:shd w:val="clear" w:color="auto" w:fill="FFFFFF"/>
        <w:ind w:firstLine="567"/>
        <w:jc w:val="both"/>
        <w:rPr>
          <w:rFonts w:eastAsia="Times New Roman"/>
          <w:color w:val="000000" w:themeColor="text1"/>
          <w:sz w:val="28"/>
          <w:szCs w:val="28"/>
          <w:lang w:val="uk-UA"/>
        </w:rPr>
      </w:pPr>
      <w:r>
        <w:rPr>
          <w:rFonts w:eastAsia="Times New Roman"/>
          <w:color w:val="000000" w:themeColor="text1"/>
          <w:sz w:val="28"/>
          <w:szCs w:val="28"/>
          <w:lang w:val="uk-UA"/>
        </w:rPr>
        <w:t>6.11. Клуб</w:t>
      </w:r>
      <w:r w:rsidRPr="00410882">
        <w:rPr>
          <w:rFonts w:eastAsia="Times New Roman"/>
          <w:color w:val="000000" w:themeColor="text1"/>
          <w:sz w:val="28"/>
          <w:szCs w:val="28"/>
          <w:lang w:val="uk-UA"/>
        </w:rPr>
        <w:t xml:space="preserve"> може надавати платні освітні та інші послуги, перелік яких затверджує Кабінет Міністрів України. Засновник </w:t>
      </w:r>
      <w:r w:rsidR="00D316B3">
        <w:rPr>
          <w:rFonts w:eastAsia="Times New Roman"/>
          <w:color w:val="000000" w:themeColor="text1"/>
          <w:sz w:val="28"/>
          <w:szCs w:val="28"/>
          <w:lang w:val="uk-UA"/>
        </w:rPr>
        <w:t>Клубу</w:t>
      </w:r>
      <w:r w:rsidRPr="00410882">
        <w:rPr>
          <w:rFonts w:eastAsia="Times New Roman"/>
          <w:color w:val="000000" w:themeColor="text1"/>
          <w:sz w:val="28"/>
          <w:szCs w:val="28"/>
          <w:lang w:val="uk-UA"/>
        </w:rPr>
        <w:t xml:space="preserve"> має право затверджувати перелік платних освітніх та інших послуг, що не увійшли до переліку, затвердженого Кабінетом Міністрів України.</w:t>
      </w:r>
    </w:p>
    <w:p w:rsidR="00410882" w:rsidRDefault="00410882" w:rsidP="00410882">
      <w:pPr>
        <w:shd w:val="clear" w:color="auto" w:fill="FFFFFF"/>
        <w:ind w:firstLine="567"/>
        <w:jc w:val="both"/>
        <w:rPr>
          <w:rFonts w:eastAsia="Times New Roman"/>
          <w:color w:val="000000" w:themeColor="text1"/>
          <w:sz w:val="28"/>
          <w:szCs w:val="28"/>
          <w:lang w:val="uk-UA"/>
        </w:rPr>
      </w:pPr>
      <w:r w:rsidRPr="00410882">
        <w:rPr>
          <w:rFonts w:eastAsia="Times New Roman"/>
          <w:color w:val="000000" w:themeColor="text1"/>
          <w:sz w:val="28"/>
          <w:szCs w:val="28"/>
          <w:lang w:val="uk-UA"/>
        </w:rPr>
        <w:t>Платні послуги не можуть надаватися замість або в межах освітньої діяльності, визначеної освітньою програмою, навчальним планом і програмами</w:t>
      </w:r>
      <w:r w:rsidR="00D316B3">
        <w:rPr>
          <w:rFonts w:eastAsia="Times New Roman"/>
          <w:color w:val="000000" w:themeColor="text1"/>
          <w:sz w:val="28"/>
          <w:szCs w:val="28"/>
          <w:lang w:val="uk-UA"/>
        </w:rPr>
        <w:t>.</w:t>
      </w:r>
    </w:p>
    <w:p w:rsidR="00BA1842" w:rsidRPr="00B949C7" w:rsidRDefault="004F15DA" w:rsidP="00F40585">
      <w:pPr>
        <w:shd w:val="clear" w:color="auto" w:fill="FFFFFF"/>
        <w:ind w:firstLine="567"/>
        <w:jc w:val="both"/>
        <w:rPr>
          <w:color w:val="000000" w:themeColor="text1"/>
          <w:sz w:val="28"/>
          <w:szCs w:val="28"/>
        </w:rPr>
      </w:pPr>
      <w:r>
        <w:rPr>
          <w:rFonts w:eastAsia="Times New Roman"/>
          <w:color w:val="000000" w:themeColor="text1"/>
          <w:sz w:val="28"/>
          <w:szCs w:val="28"/>
          <w:lang w:val="uk-UA"/>
        </w:rPr>
        <w:t>6.1</w:t>
      </w:r>
      <w:r w:rsidR="00D316B3">
        <w:rPr>
          <w:rFonts w:eastAsia="Times New Roman"/>
          <w:color w:val="000000" w:themeColor="text1"/>
          <w:sz w:val="28"/>
          <w:szCs w:val="28"/>
          <w:lang w:val="uk-UA"/>
        </w:rPr>
        <w:t>2</w:t>
      </w:r>
      <w:r w:rsidR="00BA1842" w:rsidRPr="00B949C7">
        <w:rPr>
          <w:rFonts w:eastAsia="Times New Roman"/>
          <w:color w:val="000000" w:themeColor="text1"/>
          <w:sz w:val="28"/>
          <w:szCs w:val="28"/>
          <w:lang w:val="uk-UA"/>
        </w:rPr>
        <w:t>. Збитки, заподіяні Клубу в результаті порушення</w:t>
      </w:r>
      <w:r w:rsidR="00BA1842" w:rsidRPr="00B949C7">
        <w:rPr>
          <w:rFonts w:eastAsia="Times New Roman"/>
          <w:color w:val="000000" w:themeColor="text1"/>
          <w:spacing w:val="4"/>
          <w:sz w:val="28"/>
          <w:szCs w:val="28"/>
          <w:lang w:val="uk-UA"/>
        </w:rPr>
        <w:t xml:space="preserve"> його майнових прав іншими </w:t>
      </w:r>
      <w:r w:rsidR="00BA1842" w:rsidRPr="00B949C7">
        <w:rPr>
          <w:rFonts w:eastAsia="Times New Roman"/>
          <w:color w:val="000000" w:themeColor="text1"/>
          <w:spacing w:val="2"/>
          <w:sz w:val="28"/>
          <w:szCs w:val="28"/>
          <w:lang w:val="uk-UA"/>
        </w:rPr>
        <w:t xml:space="preserve">юридичними та фізичними особами, відшкодовуються відповідно до </w:t>
      </w:r>
      <w:r w:rsidR="00BA1842" w:rsidRPr="00B949C7">
        <w:rPr>
          <w:rFonts w:eastAsia="Times New Roman"/>
          <w:color w:val="000000" w:themeColor="text1"/>
          <w:spacing w:val="-5"/>
          <w:sz w:val="28"/>
          <w:szCs w:val="28"/>
          <w:lang w:val="uk-UA"/>
        </w:rPr>
        <w:t>законодавства.</w:t>
      </w:r>
    </w:p>
    <w:p w:rsidR="00BA1842" w:rsidRPr="00B949C7" w:rsidRDefault="00F555D0" w:rsidP="00F40585">
      <w:pPr>
        <w:shd w:val="clear" w:color="auto" w:fill="FFFFFF"/>
        <w:ind w:firstLine="567"/>
        <w:jc w:val="center"/>
        <w:rPr>
          <w:color w:val="000000" w:themeColor="text1"/>
          <w:sz w:val="28"/>
          <w:szCs w:val="28"/>
        </w:rPr>
      </w:pPr>
      <w:r w:rsidRPr="00B949C7">
        <w:rPr>
          <w:b/>
          <w:bCs/>
          <w:color w:val="000000" w:themeColor="text1"/>
          <w:spacing w:val="-1"/>
          <w:sz w:val="28"/>
          <w:szCs w:val="28"/>
          <w:lang w:val="uk-UA"/>
        </w:rPr>
        <w:t>7</w:t>
      </w:r>
      <w:r w:rsidR="00BA1842" w:rsidRPr="00B949C7">
        <w:rPr>
          <w:b/>
          <w:bCs/>
          <w:color w:val="000000" w:themeColor="text1"/>
          <w:spacing w:val="-1"/>
          <w:sz w:val="28"/>
          <w:szCs w:val="28"/>
        </w:rPr>
        <w:t xml:space="preserve">. </w:t>
      </w:r>
      <w:r w:rsidR="00166212" w:rsidRPr="00B949C7">
        <w:rPr>
          <w:rFonts w:eastAsia="Times New Roman"/>
          <w:b/>
          <w:bCs/>
          <w:color w:val="000000" w:themeColor="text1"/>
          <w:spacing w:val="-1"/>
          <w:sz w:val="28"/>
          <w:szCs w:val="28"/>
          <w:lang w:val="uk-UA"/>
        </w:rPr>
        <w:t>Міжнародне співробітництво</w:t>
      </w:r>
    </w:p>
    <w:p w:rsidR="00D316B3" w:rsidRDefault="00D316B3" w:rsidP="00F40585">
      <w:pPr>
        <w:shd w:val="clear" w:color="auto" w:fill="FFFFFF"/>
        <w:ind w:firstLine="567"/>
        <w:jc w:val="both"/>
        <w:rPr>
          <w:color w:val="000000" w:themeColor="text1"/>
          <w:spacing w:val="3"/>
          <w:sz w:val="28"/>
          <w:szCs w:val="28"/>
          <w:lang w:val="uk-UA"/>
        </w:rPr>
      </w:pPr>
    </w:p>
    <w:p w:rsidR="00D316B3" w:rsidRPr="00D316B3" w:rsidRDefault="00F555D0" w:rsidP="00D316B3">
      <w:pPr>
        <w:shd w:val="clear" w:color="auto" w:fill="FFFFFF"/>
        <w:ind w:firstLine="567"/>
        <w:jc w:val="both"/>
        <w:rPr>
          <w:rFonts w:eastAsia="Times New Roman"/>
          <w:color w:val="000000" w:themeColor="text1"/>
          <w:spacing w:val="4"/>
          <w:sz w:val="28"/>
          <w:szCs w:val="28"/>
          <w:lang w:val="uk-UA"/>
        </w:rPr>
      </w:pPr>
      <w:r w:rsidRPr="00B949C7">
        <w:rPr>
          <w:color w:val="000000" w:themeColor="text1"/>
          <w:spacing w:val="3"/>
          <w:sz w:val="28"/>
          <w:szCs w:val="28"/>
          <w:lang w:val="uk-UA"/>
        </w:rPr>
        <w:t>7</w:t>
      </w:r>
      <w:r w:rsidR="00BA1842" w:rsidRPr="00B949C7">
        <w:rPr>
          <w:color w:val="000000" w:themeColor="text1"/>
          <w:spacing w:val="3"/>
          <w:sz w:val="28"/>
          <w:szCs w:val="28"/>
          <w:lang w:val="uk-UA"/>
        </w:rPr>
        <w:t xml:space="preserve">.1. </w:t>
      </w:r>
      <w:r w:rsidR="00D316B3">
        <w:rPr>
          <w:rFonts w:eastAsia="Times New Roman"/>
          <w:color w:val="000000" w:themeColor="text1"/>
          <w:spacing w:val="4"/>
          <w:sz w:val="28"/>
          <w:szCs w:val="28"/>
          <w:lang w:val="uk-UA"/>
        </w:rPr>
        <w:t>Клуб</w:t>
      </w:r>
      <w:r w:rsidR="00D316B3" w:rsidRPr="00D316B3">
        <w:rPr>
          <w:rFonts w:eastAsia="Times New Roman"/>
          <w:color w:val="000000" w:themeColor="text1"/>
          <w:spacing w:val="4"/>
          <w:sz w:val="28"/>
          <w:szCs w:val="28"/>
          <w:lang w:val="uk-UA"/>
        </w:rPr>
        <w:t xml:space="preserve"> має право проводити міжнародний педагогічний та учнівський обмін в рамках освітніх, культурних програм і проєктів, брати участь у міжнародних заходах.</w:t>
      </w:r>
    </w:p>
    <w:p w:rsidR="00BA1842" w:rsidRPr="00B949C7"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7.2. </w:t>
      </w:r>
      <w:r>
        <w:rPr>
          <w:rFonts w:eastAsia="Times New Roman"/>
          <w:color w:val="000000" w:themeColor="text1"/>
          <w:spacing w:val="4"/>
          <w:sz w:val="28"/>
          <w:szCs w:val="28"/>
          <w:lang w:val="uk-UA"/>
        </w:rPr>
        <w:t>Клуб</w:t>
      </w:r>
      <w:r w:rsidRPr="00D316B3">
        <w:rPr>
          <w:rFonts w:eastAsia="Times New Roman"/>
          <w:color w:val="000000" w:themeColor="text1"/>
          <w:spacing w:val="4"/>
          <w:sz w:val="28"/>
          <w:szCs w:val="28"/>
          <w:lang w:val="uk-UA"/>
        </w:rPr>
        <w:t xml:space="preserve"> має право укладати угоди про співробітництво, встановлювати зв’язки з освітніми, навчальними, науковими установами, організаціями, підприємствами інших країн у порядку, встановленому законодавством</w:t>
      </w:r>
      <w:r w:rsidR="00BA1842" w:rsidRPr="00B949C7">
        <w:rPr>
          <w:rFonts w:eastAsia="Times New Roman"/>
          <w:color w:val="000000" w:themeColor="text1"/>
          <w:spacing w:val="4"/>
          <w:sz w:val="28"/>
          <w:szCs w:val="28"/>
          <w:lang w:val="uk-UA"/>
        </w:rPr>
        <w:t>.</w:t>
      </w:r>
    </w:p>
    <w:p w:rsidR="00F40585" w:rsidRDefault="00F40585" w:rsidP="003E2252">
      <w:pPr>
        <w:shd w:val="clear" w:color="auto" w:fill="FFFFFF"/>
        <w:spacing w:line="120" w:lineRule="auto"/>
        <w:ind w:firstLine="567"/>
        <w:jc w:val="center"/>
        <w:rPr>
          <w:b/>
          <w:bCs/>
          <w:color w:val="000000" w:themeColor="text1"/>
          <w:sz w:val="28"/>
          <w:szCs w:val="28"/>
          <w:lang w:val="uk-UA"/>
        </w:rPr>
      </w:pPr>
    </w:p>
    <w:p w:rsidR="007756E8" w:rsidRDefault="00F555D0" w:rsidP="00F40585">
      <w:pPr>
        <w:shd w:val="clear" w:color="auto" w:fill="FFFFFF"/>
        <w:jc w:val="center"/>
        <w:rPr>
          <w:rFonts w:eastAsia="Times New Roman"/>
          <w:b/>
          <w:bCs/>
          <w:color w:val="000000" w:themeColor="text1"/>
          <w:sz w:val="28"/>
          <w:szCs w:val="28"/>
          <w:lang w:val="uk-UA"/>
        </w:rPr>
      </w:pPr>
      <w:r w:rsidRPr="00B949C7">
        <w:rPr>
          <w:b/>
          <w:bCs/>
          <w:color w:val="000000" w:themeColor="text1"/>
          <w:sz w:val="28"/>
          <w:szCs w:val="28"/>
          <w:lang w:val="uk-UA"/>
        </w:rPr>
        <w:t>8</w:t>
      </w:r>
      <w:r w:rsidR="00BA1842" w:rsidRPr="00B949C7">
        <w:rPr>
          <w:b/>
          <w:bCs/>
          <w:color w:val="000000" w:themeColor="text1"/>
          <w:sz w:val="28"/>
          <w:szCs w:val="28"/>
        </w:rPr>
        <w:t xml:space="preserve">. </w:t>
      </w:r>
      <w:r w:rsidR="00166212" w:rsidRPr="00B949C7">
        <w:rPr>
          <w:rFonts w:eastAsia="Times New Roman"/>
          <w:b/>
          <w:bCs/>
          <w:color w:val="000000" w:themeColor="text1"/>
          <w:sz w:val="28"/>
          <w:szCs w:val="28"/>
          <w:lang w:val="uk-UA"/>
        </w:rPr>
        <w:t>Контроль за діяльністю</w:t>
      </w:r>
    </w:p>
    <w:p w:rsidR="00F555D0" w:rsidRPr="00B949C7" w:rsidRDefault="00166212" w:rsidP="003E2252">
      <w:pPr>
        <w:shd w:val="clear" w:color="auto" w:fill="FFFFFF"/>
        <w:spacing w:line="120" w:lineRule="auto"/>
        <w:ind w:firstLine="567"/>
        <w:jc w:val="center"/>
        <w:rPr>
          <w:rFonts w:eastAsia="Times New Roman"/>
          <w:b/>
          <w:bCs/>
          <w:color w:val="000000" w:themeColor="text1"/>
          <w:sz w:val="28"/>
          <w:szCs w:val="28"/>
          <w:lang w:val="uk-UA"/>
        </w:rPr>
      </w:pPr>
      <w:r w:rsidRPr="00B949C7">
        <w:rPr>
          <w:rFonts w:eastAsia="Times New Roman"/>
          <w:b/>
          <w:bCs/>
          <w:color w:val="000000" w:themeColor="text1"/>
          <w:sz w:val="28"/>
          <w:szCs w:val="28"/>
          <w:lang w:val="uk-UA"/>
        </w:rPr>
        <w:t xml:space="preserve"> </w:t>
      </w:r>
    </w:p>
    <w:p w:rsidR="00A83171" w:rsidRPr="00B949C7" w:rsidRDefault="00F555D0" w:rsidP="00F40585">
      <w:pPr>
        <w:shd w:val="clear" w:color="auto" w:fill="FFFFFF"/>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8.1</w:t>
      </w:r>
      <w:r w:rsidRPr="00D316B3">
        <w:rPr>
          <w:rFonts w:eastAsia="Times New Roman"/>
          <w:color w:val="000000" w:themeColor="text1"/>
          <w:spacing w:val="4"/>
          <w:sz w:val="28"/>
          <w:szCs w:val="28"/>
          <w:lang w:val="uk-UA"/>
        </w:rPr>
        <w:t xml:space="preserve">. </w:t>
      </w:r>
      <w:r w:rsidR="00A83171" w:rsidRPr="00D316B3">
        <w:rPr>
          <w:rFonts w:eastAsia="Times New Roman"/>
          <w:color w:val="000000" w:themeColor="text1"/>
          <w:spacing w:val="4"/>
          <w:sz w:val="28"/>
          <w:szCs w:val="28"/>
          <w:lang w:val="uk-UA"/>
        </w:rPr>
        <w:t>Контроль за статутною діяльністю та ефективним використанням майна, що є власністю Кременчуцької міської територіальної громади та закріплене за Клубом</w:t>
      </w:r>
      <w:r w:rsidR="004F058C" w:rsidRPr="00D316B3">
        <w:rPr>
          <w:rFonts w:eastAsia="Times New Roman"/>
          <w:color w:val="000000" w:themeColor="text1"/>
          <w:spacing w:val="4"/>
          <w:sz w:val="28"/>
          <w:szCs w:val="28"/>
          <w:lang w:val="uk-UA"/>
        </w:rPr>
        <w:t xml:space="preserve"> на праві оперативного управління, здійснюється Засновником, органом управління закладом – Департаментом у справах сімей та дітей Кременчуцької міської ради Кременчуцького району Полтавської </w:t>
      </w:r>
      <w:r w:rsidR="004F058C" w:rsidRPr="00D316B3">
        <w:rPr>
          <w:rFonts w:eastAsia="Times New Roman"/>
          <w:color w:val="000000" w:themeColor="text1"/>
          <w:spacing w:val="4"/>
          <w:sz w:val="28"/>
          <w:szCs w:val="28"/>
          <w:lang w:val="uk-UA"/>
        </w:rPr>
        <w:lastRenderedPageBreak/>
        <w:t>області, органами громадського самоврядування в межах компетенції.</w:t>
      </w:r>
      <w:r w:rsidR="004F058C">
        <w:rPr>
          <w:rFonts w:eastAsia="Times New Roman"/>
          <w:color w:val="000000" w:themeColor="text1"/>
          <w:spacing w:val="4"/>
          <w:sz w:val="28"/>
          <w:szCs w:val="28"/>
          <w:lang w:val="uk-UA"/>
        </w:rPr>
        <w:t xml:space="preserve"> </w:t>
      </w:r>
    </w:p>
    <w:p w:rsidR="00DB1343" w:rsidRDefault="00DB1343" w:rsidP="00F40585">
      <w:pPr>
        <w:shd w:val="clear" w:color="auto" w:fill="FFFFFF"/>
        <w:ind w:firstLine="567"/>
        <w:jc w:val="center"/>
        <w:rPr>
          <w:b/>
          <w:color w:val="000000" w:themeColor="text1"/>
          <w:szCs w:val="28"/>
          <w:lang w:val="uk-UA"/>
        </w:rPr>
      </w:pPr>
    </w:p>
    <w:p w:rsidR="00BA1842" w:rsidRPr="00B949C7" w:rsidRDefault="00DE1B53" w:rsidP="00F40585">
      <w:pPr>
        <w:shd w:val="clear" w:color="auto" w:fill="FFFFFF"/>
        <w:jc w:val="center"/>
        <w:rPr>
          <w:b/>
          <w:color w:val="000000" w:themeColor="text1"/>
          <w:sz w:val="28"/>
          <w:szCs w:val="28"/>
          <w:lang w:val="uk-UA"/>
        </w:rPr>
      </w:pPr>
      <w:r w:rsidRPr="00B949C7">
        <w:rPr>
          <w:b/>
          <w:color w:val="000000" w:themeColor="text1"/>
          <w:sz w:val="28"/>
          <w:szCs w:val="28"/>
          <w:lang w:val="uk-UA"/>
        </w:rPr>
        <w:t>9</w:t>
      </w:r>
      <w:r w:rsidR="00166212" w:rsidRPr="00B949C7">
        <w:rPr>
          <w:b/>
          <w:color w:val="000000" w:themeColor="text1"/>
          <w:sz w:val="28"/>
          <w:szCs w:val="28"/>
          <w:lang w:val="uk-UA"/>
        </w:rPr>
        <w:t>. Реорганізація або ліквідація</w:t>
      </w:r>
    </w:p>
    <w:p w:rsidR="00166212" w:rsidRPr="007756E8" w:rsidRDefault="00166212" w:rsidP="00F40585">
      <w:pPr>
        <w:shd w:val="clear" w:color="auto" w:fill="FFFFFF"/>
        <w:ind w:firstLine="567"/>
        <w:jc w:val="center"/>
        <w:rPr>
          <w:b/>
          <w:color w:val="000000" w:themeColor="text1"/>
          <w:sz w:val="22"/>
          <w:szCs w:val="28"/>
          <w:lang w:val="uk-UA"/>
        </w:rPr>
      </w:pPr>
    </w:p>
    <w:p w:rsidR="00D316B3" w:rsidRPr="00D316B3" w:rsidRDefault="00DE1B53" w:rsidP="00D316B3">
      <w:pPr>
        <w:shd w:val="clear" w:color="auto" w:fill="FFFFFF"/>
        <w:ind w:firstLine="567"/>
        <w:jc w:val="both"/>
        <w:rPr>
          <w:rFonts w:eastAsia="Times New Roman"/>
          <w:color w:val="000000" w:themeColor="text1"/>
          <w:spacing w:val="4"/>
          <w:sz w:val="28"/>
          <w:szCs w:val="28"/>
          <w:lang w:val="uk-UA"/>
        </w:rPr>
      </w:pPr>
      <w:r w:rsidRPr="00B949C7">
        <w:rPr>
          <w:rFonts w:eastAsia="Times New Roman"/>
          <w:color w:val="000000" w:themeColor="text1"/>
          <w:spacing w:val="4"/>
          <w:sz w:val="28"/>
          <w:szCs w:val="28"/>
          <w:lang w:val="uk-UA"/>
        </w:rPr>
        <w:t>9.1.</w:t>
      </w:r>
      <w:r w:rsidR="004F058C">
        <w:rPr>
          <w:rFonts w:eastAsia="Times New Roman"/>
          <w:color w:val="000000" w:themeColor="text1"/>
          <w:spacing w:val="4"/>
          <w:sz w:val="28"/>
          <w:szCs w:val="28"/>
          <w:lang w:val="uk-UA"/>
        </w:rPr>
        <w:t xml:space="preserve"> </w:t>
      </w:r>
      <w:r w:rsidR="00D316B3" w:rsidRPr="00D316B3">
        <w:rPr>
          <w:rFonts w:eastAsia="Times New Roman"/>
          <w:color w:val="000000" w:themeColor="text1"/>
          <w:spacing w:val="4"/>
          <w:sz w:val="28"/>
          <w:szCs w:val="28"/>
          <w:lang w:val="uk-UA"/>
        </w:rPr>
        <w:t xml:space="preserve">Припинення діяльності </w:t>
      </w:r>
      <w:r w:rsidR="00D316B3">
        <w:rPr>
          <w:rFonts w:eastAsia="Times New Roman"/>
          <w:color w:val="000000" w:themeColor="text1"/>
          <w:spacing w:val="4"/>
          <w:sz w:val="28"/>
          <w:szCs w:val="28"/>
          <w:lang w:val="uk-UA"/>
        </w:rPr>
        <w:t>Клубу</w:t>
      </w:r>
      <w:r w:rsidR="00D316B3" w:rsidRPr="00D316B3">
        <w:rPr>
          <w:rFonts w:eastAsia="Times New Roman"/>
          <w:color w:val="000000" w:themeColor="text1"/>
          <w:spacing w:val="4"/>
          <w:sz w:val="28"/>
          <w:szCs w:val="28"/>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9.2. Рішення про перепрофілювання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приймає його Засновник.</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9.3. У випадку реорганізації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вся сукупність його прав та обов’язків  переходить до правонаступників відповідно до законодавства.</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9.4. Ліквідація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здійснюється ліквідаційною комісією, яка утворюється Засновником, а в разі припинення діяльності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за рішенням суду або відповідних органів державної влади – ліквідаційною комісією, яка призначена цими органами.</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9.6. З моменту призначення ліквідаційної комісії до неї переходять повноваження з управління </w:t>
      </w:r>
      <w:r>
        <w:rPr>
          <w:rFonts w:eastAsia="Times New Roman"/>
          <w:color w:val="000000" w:themeColor="text1"/>
          <w:spacing w:val="4"/>
          <w:sz w:val="28"/>
          <w:szCs w:val="28"/>
          <w:lang w:val="uk-UA"/>
        </w:rPr>
        <w:t>Клубом</w:t>
      </w:r>
      <w:r w:rsidRPr="00D316B3">
        <w:rPr>
          <w:rFonts w:eastAsia="Times New Roman"/>
          <w:color w:val="000000" w:themeColor="text1"/>
          <w:spacing w:val="4"/>
          <w:sz w:val="28"/>
          <w:szCs w:val="28"/>
          <w:lang w:val="uk-UA"/>
        </w:rPr>
        <w:t xml:space="preserve">. Ліквідаційна комісія оцінює наявне майно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що ліквідується.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9.7.  Претензії кредиторів до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що ліквідується, задовольняються за рахунок його майна, якщо інше не передбачено законодавством України.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9.8.  Черговість та порядок задоволення вимог кредиторів визначаються відповідно до законодавства.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9.9. Працівникам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9.10. У разі припинення діяльності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(ліквідації, злиття, поділу, приєднання або перетворення) усі активи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D316B3" w:rsidRPr="00D316B3"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9.11.  Заклад є таким, що припинив свою діяльність, із дати внесення до Єдиного державного реєстру запису про державну реєстрацію припинення юридичної  особи.</w:t>
      </w:r>
    </w:p>
    <w:p w:rsidR="0076124D" w:rsidRDefault="00D316B3" w:rsidP="00D316B3">
      <w:pPr>
        <w:shd w:val="clear" w:color="auto" w:fill="FFFFFF"/>
        <w:ind w:firstLine="567"/>
        <w:jc w:val="both"/>
        <w:rPr>
          <w:rFonts w:eastAsia="Times New Roman"/>
          <w:color w:val="000000" w:themeColor="text1"/>
          <w:spacing w:val="4"/>
          <w:sz w:val="28"/>
          <w:szCs w:val="28"/>
          <w:lang w:val="uk-UA"/>
        </w:rPr>
      </w:pPr>
      <w:r w:rsidRPr="00D316B3">
        <w:rPr>
          <w:rFonts w:eastAsia="Times New Roman"/>
          <w:color w:val="000000" w:themeColor="text1"/>
          <w:spacing w:val="4"/>
          <w:sz w:val="28"/>
          <w:szCs w:val="28"/>
          <w:lang w:val="uk-UA"/>
        </w:rPr>
        <w:t xml:space="preserve">9.12. Майно </w:t>
      </w:r>
      <w:r>
        <w:rPr>
          <w:rFonts w:eastAsia="Times New Roman"/>
          <w:color w:val="000000" w:themeColor="text1"/>
          <w:spacing w:val="4"/>
          <w:sz w:val="28"/>
          <w:szCs w:val="28"/>
          <w:lang w:val="uk-UA"/>
        </w:rPr>
        <w:t>Клубу</w:t>
      </w:r>
      <w:r w:rsidRPr="00D316B3">
        <w:rPr>
          <w:rFonts w:eastAsia="Times New Roman"/>
          <w:color w:val="000000" w:themeColor="text1"/>
          <w:spacing w:val="4"/>
          <w:sz w:val="28"/>
          <w:szCs w:val="28"/>
          <w:lang w:val="uk-UA"/>
        </w:rPr>
        <w:t xml:space="preserve"> може вилучатися Засновником лише за умови подальшого використання цього майна та коштів, отриманих від його реалізації, на розвиток позашкільної освіти в порядку, встановленому Кабінетом Міністрів України</w:t>
      </w:r>
      <w:r w:rsidR="00A74045" w:rsidRPr="00B949C7">
        <w:rPr>
          <w:rFonts w:eastAsia="Times New Roman"/>
          <w:color w:val="000000" w:themeColor="text1"/>
          <w:spacing w:val="4"/>
          <w:sz w:val="28"/>
          <w:szCs w:val="28"/>
          <w:lang w:val="uk-UA"/>
        </w:rPr>
        <w:t>.</w:t>
      </w:r>
      <w:r w:rsidR="0076124D" w:rsidRPr="0076124D">
        <w:rPr>
          <w:rFonts w:eastAsia="Times New Roman"/>
          <w:color w:val="000000" w:themeColor="text1"/>
          <w:spacing w:val="4"/>
          <w:sz w:val="28"/>
          <w:szCs w:val="28"/>
          <w:lang w:val="uk-UA"/>
        </w:rPr>
        <w:t xml:space="preserve"> </w:t>
      </w:r>
    </w:p>
    <w:p w:rsidR="0076124D" w:rsidRDefault="0076124D" w:rsidP="0076124D">
      <w:pPr>
        <w:shd w:val="clear" w:color="auto" w:fill="FFFFFF"/>
        <w:jc w:val="center"/>
        <w:rPr>
          <w:rFonts w:eastAsia="Times New Roman"/>
          <w:b/>
          <w:color w:val="000000" w:themeColor="text1"/>
          <w:spacing w:val="4"/>
          <w:sz w:val="28"/>
          <w:szCs w:val="28"/>
          <w:lang w:val="uk-UA"/>
        </w:rPr>
      </w:pPr>
      <w:bookmarkStart w:id="8" w:name="_GoBack"/>
      <w:bookmarkEnd w:id="8"/>
      <w:r w:rsidRPr="0076124D">
        <w:rPr>
          <w:rFonts w:eastAsia="Times New Roman"/>
          <w:b/>
          <w:color w:val="000000" w:themeColor="text1"/>
          <w:spacing w:val="4"/>
          <w:sz w:val="28"/>
          <w:szCs w:val="28"/>
          <w:lang w:val="uk-UA"/>
        </w:rPr>
        <w:lastRenderedPageBreak/>
        <w:t>10. Заключні положення</w:t>
      </w:r>
    </w:p>
    <w:p w:rsidR="0076124D" w:rsidRPr="0076124D" w:rsidRDefault="0076124D" w:rsidP="0076124D">
      <w:pPr>
        <w:shd w:val="clear" w:color="auto" w:fill="FFFFFF"/>
        <w:jc w:val="center"/>
        <w:rPr>
          <w:rFonts w:eastAsia="Times New Roman"/>
          <w:b/>
          <w:color w:val="000000" w:themeColor="text1"/>
          <w:spacing w:val="4"/>
          <w:sz w:val="28"/>
          <w:szCs w:val="28"/>
          <w:lang w:val="uk-UA"/>
        </w:rPr>
      </w:pPr>
    </w:p>
    <w:p w:rsidR="0076124D" w:rsidRDefault="0076124D" w:rsidP="0076124D">
      <w:pPr>
        <w:shd w:val="clear" w:color="auto" w:fill="FFFFFF"/>
        <w:ind w:firstLine="567"/>
        <w:jc w:val="both"/>
        <w:rPr>
          <w:rFonts w:eastAsia="Times New Roman"/>
          <w:color w:val="000000" w:themeColor="text1"/>
          <w:spacing w:val="4"/>
          <w:sz w:val="28"/>
          <w:szCs w:val="28"/>
          <w:lang w:val="uk-UA"/>
        </w:rPr>
      </w:pPr>
      <w:r w:rsidRPr="0076124D">
        <w:rPr>
          <w:rFonts w:eastAsia="Times New Roman"/>
          <w:spacing w:val="6"/>
          <w:sz w:val="28"/>
          <w:szCs w:val="28"/>
          <w:lang w:val="uk-UA"/>
        </w:rPr>
        <w:t>Цей Статут набирає чинності з моменту його державної реєстрації</w:t>
      </w:r>
      <w:r>
        <w:rPr>
          <w:rFonts w:eastAsia="Times New Roman"/>
          <w:sz w:val="28"/>
          <w:szCs w:val="28"/>
          <w:lang w:val="uk-UA"/>
        </w:rPr>
        <w:t xml:space="preserve"> відповідно до </w:t>
      </w:r>
      <w:r w:rsidRPr="0076124D">
        <w:rPr>
          <w:rFonts w:eastAsia="Times New Roman"/>
          <w:sz w:val="28"/>
          <w:szCs w:val="28"/>
          <w:lang w:val="uk-UA"/>
        </w:rPr>
        <w:t>законодавства України. Зміни та доповнення до Статуту вносяться в порядку, визначеному законодавством України, та набувають юридичної сили з моменту їх державної реєс</w:t>
      </w:r>
      <w:r w:rsidRPr="0076124D">
        <w:rPr>
          <w:rFonts w:eastAsia="Times New Roman"/>
          <w:sz w:val="28"/>
          <w:szCs w:val="28"/>
        </w:rPr>
        <w:t>трації</w:t>
      </w:r>
      <w:r w:rsidRPr="00B949C7">
        <w:rPr>
          <w:rFonts w:eastAsia="Times New Roman"/>
          <w:color w:val="000000" w:themeColor="text1"/>
          <w:spacing w:val="4"/>
          <w:sz w:val="28"/>
          <w:szCs w:val="28"/>
          <w:lang w:val="uk-UA"/>
        </w:rPr>
        <w:t>.</w:t>
      </w:r>
      <w:r w:rsidRPr="00A74045">
        <w:rPr>
          <w:rFonts w:eastAsia="Times New Roman"/>
          <w:color w:val="000000" w:themeColor="text1"/>
          <w:spacing w:val="4"/>
          <w:sz w:val="28"/>
          <w:szCs w:val="28"/>
          <w:lang w:val="uk-UA"/>
        </w:rPr>
        <w:t xml:space="preserve"> </w:t>
      </w:r>
    </w:p>
    <w:p w:rsidR="00A74045" w:rsidRPr="00B949C7" w:rsidRDefault="00A74045" w:rsidP="00A74045">
      <w:pPr>
        <w:shd w:val="clear" w:color="auto" w:fill="FFFFFF"/>
        <w:ind w:firstLine="567"/>
        <w:jc w:val="both"/>
        <w:rPr>
          <w:rFonts w:eastAsia="Times New Roman"/>
          <w:color w:val="000000" w:themeColor="text1"/>
          <w:spacing w:val="4"/>
          <w:sz w:val="28"/>
          <w:szCs w:val="28"/>
          <w:lang w:val="uk-UA"/>
        </w:rPr>
      </w:pPr>
    </w:p>
    <w:p w:rsidR="00BA1842" w:rsidRPr="00282278" w:rsidRDefault="00BA1842" w:rsidP="007756E8">
      <w:pPr>
        <w:ind w:firstLine="709"/>
        <w:jc w:val="both"/>
        <w:rPr>
          <w:color w:val="000000" w:themeColor="text1"/>
          <w:sz w:val="28"/>
          <w:szCs w:val="28"/>
        </w:rPr>
      </w:pPr>
    </w:p>
    <w:tbl>
      <w:tblPr>
        <w:tblStyle w:val="ac"/>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693"/>
        <w:gridCol w:w="2694"/>
      </w:tblGrid>
      <w:tr w:rsidR="00DE1B53" w:rsidTr="001472EF">
        <w:tc>
          <w:tcPr>
            <w:tcW w:w="4395" w:type="dxa"/>
          </w:tcPr>
          <w:p w:rsidR="00DE1B53" w:rsidRDefault="00DE1B53" w:rsidP="007756E8">
            <w:pPr>
              <w:tabs>
                <w:tab w:val="left" w:pos="567"/>
              </w:tabs>
              <w:jc w:val="both"/>
              <w:rPr>
                <w:color w:val="000000"/>
                <w:sz w:val="28"/>
              </w:rPr>
            </w:pPr>
            <w:r w:rsidRPr="00DE1B53">
              <w:rPr>
                <w:b/>
                <w:color w:val="000000"/>
                <w:sz w:val="28"/>
                <w:lang w:val="uk-UA"/>
              </w:rPr>
              <w:t>Директор комунального закладу позашкільної освіти «</w:t>
            </w:r>
            <w:r>
              <w:rPr>
                <w:b/>
                <w:color w:val="000000"/>
                <w:sz w:val="28"/>
                <w:lang w:val="uk-UA"/>
              </w:rPr>
              <w:t>Клуб юних моряків «Гардемарин</w:t>
            </w:r>
            <w:r w:rsidRPr="00DE1B53">
              <w:rPr>
                <w:b/>
                <w:color w:val="000000"/>
                <w:sz w:val="28"/>
                <w:lang w:val="uk-UA"/>
              </w:rPr>
              <w:t>»</w:t>
            </w:r>
          </w:p>
        </w:tc>
        <w:tc>
          <w:tcPr>
            <w:tcW w:w="2693" w:type="dxa"/>
          </w:tcPr>
          <w:p w:rsidR="00DE1B53" w:rsidRDefault="00DE1B53" w:rsidP="007756E8">
            <w:pPr>
              <w:tabs>
                <w:tab w:val="left" w:pos="567"/>
              </w:tabs>
              <w:jc w:val="both"/>
              <w:rPr>
                <w:color w:val="000000"/>
                <w:sz w:val="28"/>
              </w:rPr>
            </w:pPr>
          </w:p>
        </w:tc>
        <w:tc>
          <w:tcPr>
            <w:tcW w:w="2694" w:type="dxa"/>
          </w:tcPr>
          <w:p w:rsidR="00DE1B53" w:rsidRDefault="00DE1B53" w:rsidP="007756E8">
            <w:pPr>
              <w:tabs>
                <w:tab w:val="left" w:pos="567"/>
              </w:tabs>
              <w:jc w:val="both"/>
              <w:rPr>
                <w:b/>
                <w:color w:val="000000"/>
                <w:sz w:val="28"/>
              </w:rPr>
            </w:pPr>
          </w:p>
          <w:p w:rsidR="00DE1B53" w:rsidRDefault="00DE1B53" w:rsidP="007756E8">
            <w:pPr>
              <w:tabs>
                <w:tab w:val="left" w:pos="567"/>
              </w:tabs>
              <w:jc w:val="both"/>
              <w:rPr>
                <w:b/>
                <w:color w:val="000000"/>
                <w:sz w:val="28"/>
              </w:rPr>
            </w:pPr>
          </w:p>
          <w:p w:rsidR="00DE1B53" w:rsidRPr="00DE1B53" w:rsidRDefault="00DE1B53" w:rsidP="00C36AC7">
            <w:pPr>
              <w:tabs>
                <w:tab w:val="left" w:pos="567"/>
              </w:tabs>
              <w:jc w:val="both"/>
              <w:rPr>
                <w:color w:val="000000"/>
                <w:sz w:val="28"/>
                <w:lang w:val="uk-UA"/>
              </w:rPr>
            </w:pPr>
            <w:r>
              <w:rPr>
                <w:b/>
                <w:color w:val="000000"/>
                <w:sz w:val="28"/>
                <w:lang w:val="uk-UA"/>
              </w:rPr>
              <w:t>В</w:t>
            </w:r>
            <w:r w:rsidR="00C36AC7">
              <w:rPr>
                <w:b/>
                <w:color w:val="000000"/>
                <w:sz w:val="28"/>
                <w:lang w:val="uk-UA"/>
              </w:rPr>
              <w:t>італій</w:t>
            </w:r>
            <w:r>
              <w:rPr>
                <w:b/>
                <w:color w:val="000000"/>
                <w:sz w:val="28"/>
                <w:lang w:val="uk-UA"/>
              </w:rPr>
              <w:t xml:space="preserve"> ВІЛІВЧУК</w:t>
            </w:r>
          </w:p>
        </w:tc>
      </w:tr>
    </w:tbl>
    <w:p w:rsidR="00BA1842" w:rsidRPr="007756E8" w:rsidRDefault="00BA1842" w:rsidP="007756E8">
      <w:pPr>
        <w:jc w:val="both"/>
        <w:rPr>
          <w:color w:val="000000" w:themeColor="text1"/>
          <w:sz w:val="28"/>
          <w:szCs w:val="28"/>
          <w:lang w:val="uk-UA"/>
        </w:rPr>
      </w:pPr>
    </w:p>
    <w:p w:rsidR="00665998" w:rsidRPr="00282278" w:rsidRDefault="00665998" w:rsidP="00A37742">
      <w:pPr>
        <w:ind w:firstLine="709"/>
        <w:jc w:val="both"/>
        <w:rPr>
          <w:color w:val="000000" w:themeColor="text1"/>
          <w:sz w:val="28"/>
          <w:szCs w:val="28"/>
        </w:rPr>
      </w:pPr>
    </w:p>
    <w:sectPr w:rsidR="00665998" w:rsidRPr="00282278" w:rsidSect="00F4058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57" w:rsidRDefault="00DB1C57" w:rsidP="000D31F5">
      <w:r>
        <w:separator/>
      </w:r>
    </w:p>
  </w:endnote>
  <w:endnote w:type="continuationSeparator" w:id="0">
    <w:p w:rsidR="00DB1C57" w:rsidRDefault="00DB1C57" w:rsidP="000D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79874"/>
      <w:docPartObj>
        <w:docPartGallery w:val="Page Numbers (Bottom of Page)"/>
        <w:docPartUnique/>
      </w:docPartObj>
    </w:sdtPr>
    <w:sdtEndPr/>
    <w:sdtContent>
      <w:p w:rsidR="00166212" w:rsidRDefault="00166212">
        <w:pPr>
          <w:pStyle w:val="aa"/>
          <w:jc w:val="center"/>
        </w:pPr>
        <w:r>
          <w:fldChar w:fldCharType="begin"/>
        </w:r>
        <w:r>
          <w:instrText>PAGE   \* MERGEFORMAT</w:instrText>
        </w:r>
        <w:r>
          <w:fldChar w:fldCharType="separate"/>
        </w:r>
        <w:r w:rsidR="003E2252">
          <w:rPr>
            <w:noProof/>
          </w:rPr>
          <w:t>14</w:t>
        </w:r>
        <w:r>
          <w:fldChar w:fldCharType="end"/>
        </w:r>
      </w:p>
    </w:sdtContent>
  </w:sdt>
  <w:p w:rsidR="00DE1B53" w:rsidRDefault="00DE1B5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F5" w:rsidRDefault="000D31F5">
    <w:pPr>
      <w:pStyle w:val="aa"/>
      <w:jc w:val="right"/>
    </w:pPr>
  </w:p>
  <w:p w:rsidR="000D31F5" w:rsidRDefault="000D31F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57" w:rsidRDefault="00DB1C57" w:rsidP="000D31F5">
      <w:r>
        <w:separator/>
      </w:r>
    </w:p>
  </w:footnote>
  <w:footnote w:type="continuationSeparator" w:id="0">
    <w:p w:rsidR="00DB1C57" w:rsidRDefault="00DB1C57" w:rsidP="000D31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1C8BA4"/>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37138A2"/>
    <w:multiLevelType w:val="multilevel"/>
    <w:tmpl w:val="48787A2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D13FB4"/>
    <w:multiLevelType w:val="multilevel"/>
    <w:tmpl w:val="3AF8B102"/>
    <w:lvl w:ilvl="0">
      <w:start w:val="8"/>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8AB0C98"/>
    <w:multiLevelType w:val="hybridMultilevel"/>
    <w:tmpl w:val="AED8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41771"/>
    <w:multiLevelType w:val="hybridMultilevel"/>
    <w:tmpl w:val="EB722F42"/>
    <w:lvl w:ilvl="0" w:tplc="4A144718">
      <w:start w:val="1"/>
      <w:numFmt w:val="bullet"/>
      <w:lvlText w:val=""/>
      <w:lvlJc w:val="left"/>
      <w:pPr>
        <w:ind w:left="3240" w:hanging="360"/>
      </w:pPr>
      <w:rPr>
        <w:rFonts w:ascii="Symbol" w:hAnsi="Symbol" w:hint="default"/>
      </w:rPr>
    </w:lvl>
    <w:lvl w:ilvl="1" w:tplc="04220003" w:tentative="1">
      <w:start w:val="1"/>
      <w:numFmt w:val="bullet"/>
      <w:lvlText w:val="o"/>
      <w:lvlJc w:val="left"/>
      <w:pPr>
        <w:ind w:left="3960" w:hanging="360"/>
      </w:pPr>
      <w:rPr>
        <w:rFonts w:ascii="Courier New" w:hAnsi="Courier New" w:cs="Courier New" w:hint="default"/>
      </w:rPr>
    </w:lvl>
    <w:lvl w:ilvl="2" w:tplc="04220005" w:tentative="1">
      <w:start w:val="1"/>
      <w:numFmt w:val="bullet"/>
      <w:lvlText w:val=""/>
      <w:lvlJc w:val="left"/>
      <w:pPr>
        <w:ind w:left="4680" w:hanging="360"/>
      </w:pPr>
      <w:rPr>
        <w:rFonts w:ascii="Wingdings" w:hAnsi="Wingdings" w:hint="default"/>
      </w:rPr>
    </w:lvl>
    <w:lvl w:ilvl="3" w:tplc="04220001" w:tentative="1">
      <w:start w:val="1"/>
      <w:numFmt w:val="bullet"/>
      <w:lvlText w:val=""/>
      <w:lvlJc w:val="left"/>
      <w:pPr>
        <w:ind w:left="5400" w:hanging="360"/>
      </w:pPr>
      <w:rPr>
        <w:rFonts w:ascii="Symbol" w:hAnsi="Symbol" w:hint="default"/>
      </w:rPr>
    </w:lvl>
    <w:lvl w:ilvl="4" w:tplc="04220003" w:tentative="1">
      <w:start w:val="1"/>
      <w:numFmt w:val="bullet"/>
      <w:lvlText w:val="o"/>
      <w:lvlJc w:val="left"/>
      <w:pPr>
        <w:ind w:left="6120" w:hanging="360"/>
      </w:pPr>
      <w:rPr>
        <w:rFonts w:ascii="Courier New" w:hAnsi="Courier New" w:cs="Courier New" w:hint="default"/>
      </w:rPr>
    </w:lvl>
    <w:lvl w:ilvl="5" w:tplc="04220005" w:tentative="1">
      <w:start w:val="1"/>
      <w:numFmt w:val="bullet"/>
      <w:lvlText w:val=""/>
      <w:lvlJc w:val="left"/>
      <w:pPr>
        <w:ind w:left="6840" w:hanging="360"/>
      </w:pPr>
      <w:rPr>
        <w:rFonts w:ascii="Wingdings" w:hAnsi="Wingdings" w:hint="default"/>
      </w:rPr>
    </w:lvl>
    <w:lvl w:ilvl="6" w:tplc="04220001" w:tentative="1">
      <w:start w:val="1"/>
      <w:numFmt w:val="bullet"/>
      <w:lvlText w:val=""/>
      <w:lvlJc w:val="left"/>
      <w:pPr>
        <w:ind w:left="7560" w:hanging="360"/>
      </w:pPr>
      <w:rPr>
        <w:rFonts w:ascii="Symbol" w:hAnsi="Symbol" w:hint="default"/>
      </w:rPr>
    </w:lvl>
    <w:lvl w:ilvl="7" w:tplc="04220003" w:tentative="1">
      <w:start w:val="1"/>
      <w:numFmt w:val="bullet"/>
      <w:lvlText w:val="o"/>
      <w:lvlJc w:val="left"/>
      <w:pPr>
        <w:ind w:left="8280" w:hanging="360"/>
      </w:pPr>
      <w:rPr>
        <w:rFonts w:ascii="Courier New" w:hAnsi="Courier New" w:cs="Courier New" w:hint="default"/>
      </w:rPr>
    </w:lvl>
    <w:lvl w:ilvl="8" w:tplc="04220005" w:tentative="1">
      <w:start w:val="1"/>
      <w:numFmt w:val="bullet"/>
      <w:lvlText w:val=""/>
      <w:lvlJc w:val="left"/>
      <w:pPr>
        <w:ind w:left="9000" w:hanging="360"/>
      </w:pPr>
      <w:rPr>
        <w:rFonts w:ascii="Wingdings" w:hAnsi="Wingdings" w:hint="default"/>
      </w:rPr>
    </w:lvl>
  </w:abstractNum>
  <w:abstractNum w:abstractNumId="7" w15:restartNumberingAfterBreak="0">
    <w:nsid w:val="1DAD3143"/>
    <w:multiLevelType w:val="hybridMultilevel"/>
    <w:tmpl w:val="380EC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A707D"/>
    <w:multiLevelType w:val="multilevel"/>
    <w:tmpl w:val="87BE0B18"/>
    <w:lvl w:ilvl="0">
      <w:start w:val="3"/>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F7B3E1B"/>
    <w:multiLevelType w:val="hybridMultilevel"/>
    <w:tmpl w:val="C48E272C"/>
    <w:lvl w:ilvl="0" w:tplc="4A144718">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4509D6"/>
    <w:multiLevelType w:val="singleLevel"/>
    <w:tmpl w:val="0DEA2EBA"/>
    <w:lvl w:ilvl="0">
      <w:start w:val="9"/>
      <w:numFmt w:val="decimal"/>
      <w:lvlText w:val="3.%1."/>
      <w:legacy w:legacy="1" w:legacySpace="0" w:legacyIndent="585"/>
      <w:lvlJc w:val="left"/>
      <w:pPr>
        <w:ind w:left="0" w:firstLine="0"/>
      </w:pPr>
      <w:rPr>
        <w:rFonts w:ascii="Times New Roman" w:hAnsi="Times New Roman" w:cs="Times New Roman" w:hint="default"/>
      </w:rPr>
    </w:lvl>
  </w:abstractNum>
  <w:abstractNum w:abstractNumId="11" w15:restartNumberingAfterBreak="0">
    <w:nsid w:val="37D536C1"/>
    <w:multiLevelType w:val="multilevel"/>
    <w:tmpl w:val="AE5A2FD0"/>
    <w:lvl w:ilvl="0">
      <w:start w:val="3"/>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8460AC9"/>
    <w:multiLevelType w:val="hybridMultilevel"/>
    <w:tmpl w:val="D826E93E"/>
    <w:lvl w:ilvl="0" w:tplc="4A144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9C3E39"/>
    <w:multiLevelType w:val="hybridMultilevel"/>
    <w:tmpl w:val="220C750C"/>
    <w:lvl w:ilvl="0" w:tplc="A9C687D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B1F1DE4"/>
    <w:multiLevelType w:val="hybridMultilevel"/>
    <w:tmpl w:val="EFE6E448"/>
    <w:lvl w:ilvl="0" w:tplc="4A144718">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7EE7FDA"/>
    <w:multiLevelType w:val="hybridMultilevel"/>
    <w:tmpl w:val="3E824EC6"/>
    <w:lvl w:ilvl="0" w:tplc="1F30F05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E1155"/>
    <w:multiLevelType w:val="singleLevel"/>
    <w:tmpl w:val="559CD9E4"/>
    <w:lvl w:ilvl="0">
      <w:start w:val="1"/>
      <w:numFmt w:val="decimal"/>
      <w:lvlText w:val="7.%1."/>
      <w:legacy w:legacy="1" w:legacySpace="0" w:legacyIndent="442"/>
      <w:lvlJc w:val="left"/>
      <w:pPr>
        <w:ind w:left="0" w:firstLine="0"/>
      </w:pPr>
      <w:rPr>
        <w:rFonts w:ascii="Times New Roman" w:hAnsi="Times New Roman" w:cs="Times New Roman" w:hint="default"/>
      </w:rPr>
    </w:lvl>
  </w:abstractNum>
  <w:abstractNum w:abstractNumId="17" w15:restartNumberingAfterBreak="0">
    <w:nsid w:val="5A720CE9"/>
    <w:multiLevelType w:val="singleLevel"/>
    <w:tmpl w:val="010A2A96"/>
    <w:lvl w:ilvl="0">
      <w:start w:val="1"/>
      <w:numFmt w:val="decimal"/>
      <w:lvlText w:val="9.%1."/>
      <w:legacy w:legacy="1" w:legacySpace="0" w:legacyIndent="524"/>
      <w:lvlJc w:val="left"/>
      <w:pPr>
        <w:ind w:left="0" w:firstLine="0"/>
      </w:pPr>
      <w:rPr>
        <w:rFonts w:ascii="Times New Roman" w:hAnsi="Times New Roman" w:cs="Times New Roman" w:hint="default"/>
      </w:rPr>
    </w:lvl>
  </w:abstractNum>
  <w:abstractNum w:abstractNumId="18" w15:restartNumberingAfterBreak="0">
    <w:nsid w:val="5E110D7C"/>
    <w:multiLevelType w:val="singleLevel"/>
    <w:tmpl w:val="EB221B12"/>
    <w:lvl w:ilvl="0">
      <w:start w:val="1"/>
      <w:numFmt w:val="decimal"/>
      <w:lvlText w:val="2.%1."/>
      <w:legacy w:legacy="1" w:legacySpace="0" w:legacyIndent="471"/>
      <w:lvlJc w:val="left"/>
      <w:pPr>
        <w:ind w:left="710" w:firstLine="0"/>
      </w:pPr>
      <w:rPr>
        <w:rFonts w:ascii="Times New Roman" w:hAnsi="Times New Roman" w:cs="Times New Roman" w:hint="default"/>
      </w:rPr>
    </w:lvl>
  </w:abstractNum>
  <w:abstractNum w:abstractNumId="19" w15:restartNumberingAfterBreak="0">
    <w:nsid w:val="621334F5"/>
    <w:multiLevelType w:val="hybridMultilevel"/>
    <w:tmpl w:val="F92463FC"/>
    <w:lvl w:ilvl="0" w:tplc="A9BC233C">
      <w:start w:val="1"/>
      <w:numFmt w:val="upperRoman"/>
      <w:lvlText w:val="%1."/>
      <w:lvlJc w:val="left"/>
      <w:pPr>
        <w:ind w:left="1080" w:hanging="720"/>
      </w:pPr>
      <w:rPr>
        <w:rFonts w:eastAsiaTheme="minorEastAsia"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7AC022E"/>
    <w:multiLevelType w:val="multilevel"/>
    <w:tmpl w:val="829C181A"/>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F75066"/>
    <w:multiLevelType w:val="singleLevel"/>
    <w:tmpl w:val="37BC9BFE"/>
    <w:lvl w:ilvl="0">
      <w:start w:val="4"/>
      <w:numFmt w:val="decimal"/>
      <w:lvlText w:val="2.%1."/>
      <w:legacy w:legacy="1" w:legacySpace="0" w:legacyIndent="471"/>
      <w:lvlJc w:val="left"/>
      <w:pPr>
        <w:ind w:left="0" w:firstLine="0"/>
      </w:pPr>
      <w:rPr>
        <w:rFonts w:ascii="Times New Roman" w:hAnsi="Times New Roman" w:cs="Times New Roman" w:hint="default"/>
      </w:rPr>
    </w:lvl>
  </w:abstractNum>
  <w:abstractNum w:abstractNumId="22" w15:restartNumberingAfterBreak="0">
    <w:nsid w:val="6E381922"/>
    <w:multiLevelType w:val="hybridMultilevel"/>
    <w:tmpl w:val="DC8C6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9B0132"/>
    <w:multiLevelType w:val="singleLevel"/>
    <w:tmpl w:val="1DA49C94"/>
    <w:lvl w:ilvl="0">
      <w:start w:val="7"/>
      <w:numFmt w:val="decimal"/>
      <w:lvlText w:val="3.%1."/>
      <w:legacy w:legacy="1" w:legacySpace="0" w:legacyIndent="456"/>
      <w:lvlJc w:val="left"/>
      <w:pPr>
        <w:ind w:left="0" w:firstLine="0"/>
      </w:pPr>
      <w:rPr>
        <w:rFonts w:ascii="Times New Roman" w:hAnsi="Times New Roman" w:cs="Times New Roman" w:hint="default"/>
      </w:rPr>
    </w:lvl>
  </w:abstractNum>
  <w:abstractNum w:abstractNumId="24" w15:restartNumberingAfterBreak="0">
    <w:nsid w:val="71494F93"/>
    <w:multiLevelType w:val="hybridMultilevel"/>
    <w:tmpl w:val="E444BB94"/>
    <w:lvl w:ilvl="0" w:tplc="F738C812">
      <w:numFmt w:val="bullet"/>
      <w:lvlText w:val="-"/>
      <w:lvlJc w:val="left"/>
      <w:pPr>
        <w:ind w:left="869" w:hanging="360"/>
      </w:pPr>
      <w:rPr>
        <w:rFonts w:ascii="Times New Roman" w:eastAsia="Times New Roman" w:hAnsi="Times New Roman" w:cs="Times New Roman"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25" w15:restartNumberingAfterBreak="0">
    <w:nsid w:val="739A26E7"/>
    <w:multiLevelType w:val="singleLevel"/>
    <w:tmpl w:val="41302AD0"/>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26" w15:restartNumberingAfterBreak="0">
    <w:nsid w:val="7D6C6A03"/>
    <w:multiLevelType w:val="multilevel"/>
    <w:tmpl w:val="ABDCAF20"/>
    <w:lvl w:ilvl="0">
      <w:start w:val="3"/>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21"/>
    <w:lvlOverride w:ilvl="0">
      <w:startOverride w:val="4"/>
    </w:lvlOverride>
  </w:num>
  <w:num w:numId="4">
    <w:abstractNumId w:val="0"/>
    <w:lvlOverride w:ilvl="0">
      <w:lvl w:ilvl="0">
        <w:numFmt w:val="bullet"/>
        <w:lvlText w:val="-"/>
        <w:legacy w:legacy="1" w:legacySpace="0" w:legacyIndent="154"/>
        <w:lvlJc w:val="left"/>
        <w:pPr>
          <w:ind w:left="0" w:firstLine="0"/>
        </w:pPr>
        <w:rPr>
          <w:rFonts w:ascii="Times New Roman" w:hAnsi="Times New Roman" w:cs="Times New Roman" w:hint="default"/>
          <w:color w:val="000000" w:themeColor="text1"/>
        </w:rPr>
      </w:lvl>
    </w:lvlOverride>
  </w:num>
  <w:num w:numId="5">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8">
    <w:abstractNumId w:val="23"/>
    <w:lvlOverride w:ilvl="0">
      <w:startOverride w:val="7"/>
    </w:lvlOverride>
  </w:num>
  <w:num w:numId="9">
    <w:abstractNumId w:val="10"/>
    <w:lvlOverride w:ilvl="0">
      <w:startOverride w:val="9"/>
    </w:lvlOverride>
  </w:num>
  <w:num w:numId="10">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9"/>
        <w:lvlJc w:val="left"/>
        <w:pPr>
          <w:ind w:left="0" w:firstLine="0"/>
        </w:pPr>
        <w:rPr>
          <w:rFonts w:ascii="Times New Roman" w:hAnsi="Times New Roman" w:cs="Times New Roman" w:hint="default"/>
          <w:b w:val="0"/>
        </w:rPr>
      </w:lvl>
    </w:lvlOverride>
  </w:num>
  <w:num w:numId="1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311"/>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3">
    <w:abstractNumId w:val="25"/>
    <w:lvlOverride w:ilvl="0">
      <w:startOverride w:val="1"/>
    </w:lvlOverride>
  </w:num>
  <w:num w:numId="24">
    <w:abstractNumId w:val="16"/>
    <w:lvlOverride w:ilvl="0">
      <w:startOverride w:val="1"/>
    </w:lvlOverride>
  </w:num>
  <w:num w:numId="25">
    <w:abstractNumId w:val="17"/>
    <w:lvlOverride w:ilvl="0">
      <w:startOverride w:val="1"/>
    </w:lvlOverride>
  </w:num>
  <w:num w:numId="26">
    <w:abstractNumId w:val="19"/>
  </w:num>
  <w:num w:numId="27">
    <w:abstractNumId w:val="5"/>
  </w:num>
  <w:num w:numId="28">
    <w:abstractNumId w:val="22"/>
  </w:num>
  <w:num w:numId="29">
    <w:abstractNumId w:val="24"/>
  </w:num>
  <w:num w:numId="30">
    <w:abstractNumId w:val="7"/>
  </w:num>
  <w:num w:numId="31">
    <w:abstractNumId w:val="3"/>
  </w:num>
  <w:num w:numId="32">
    <w:abstractNumId w:val="15"/>
  </w:num>
  <w:num w:numId="33">
    <w:abstractNumId w:val="20"/>
  </w:num>
  <w:num w:numId="34">
    <w:abstractNumId w:val="4"/>
  </w:num>
  <w:num w:numId="35">
    <w:abstractNumId w:val="1"/>
  </w:num>
  <w:num w:numId="36">
    <w:abstractNumId w:val="26"/>
  </w:num>
  <w:num w:numId="37">
    <w:abstractNumId w:val="8"/>
  </w:num>
  <w:num w:numId="38">
    <w:abstractNumId w:val="6"/>
  </w:num>
  <w:num w:numId="39">
    <w:abstractNumId w:val="11"/>
  </w:num>
  <w:num w:numId="40">
    <w:abstractNumId w:val="14"/>
  </w:num>
  <w:num w:numId="41">
    <w:abstractNumId w:val="13"/>
  </w:num>
  <w:num w:numId="42">
    <w:abstractNumId w:val="2"/>
  </w:num>
  <w:num w:numId="43">
    <w:abstractNumId w:val="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49"/>
    <w:rsid w:val="000007A1"/>
    <w:rsid w:val="00025143"/>
    <w:rsid w:val="00072DCD"/>
    <w:rsid w:val="00074674"/>
    <w:rsid w:val="00081691"/>
    <w:rsid w:val="00087D51"/>
    <w:rsid w:val="000A6A5C"/>
    <w:rsid w:val="000C0E69"/>
    <w:rsid w:val="000C4F88"/>
    <w:rsid w:val="000D08BF"/>
    <w:rsid w:val="000D31F5"/>
    <w:rsid w:val="000D33D0"/>
    <w:rsid w:val="00104BDC"/>
    <w:rsid w:val="00121E0D"/>
    <w:rsid w:val="001472EF"/>
    <w:rsid w:val="00166212"/>
    <w:rsid w:val="00184CE1"/>
    <w:rsid w:val="00186CE2"/>
    <w:rsid w:val="001A4ADA"/>
    <w:rsid w:val="001B13EA"/>
    <w:rsid w:val="001D022A"/>
    <w:rsid w:val="001F6B6B"/>
    <w:rsid w:val="00243754"/>
    <w:rsid w:val="00257C30"/>
    <w:rsid w:val="00270603"/>
    <w:rsid w:val="00271307"/>
    <w:rsid w:val="0027445A"/>
    <w:rsid w:val="00282278"/>
    <w:rsid w:val="00302F51"/>
    <w:rsid w:val="003348E1"/>
    <w:rsid w:val="00353FBA"/>
    <w:rsid w:val="00355486"/>
    <w:rsid w:val="00363890"/>
    <w:rsid w:val="00366729"/>
    <w:rsid w:val="00375132"/>
    <w:rsid w:val="00386D00"/>
    <w:rsid w:val="003E2252"/>
    <w:rsid w:val="003F0B8E"/>
    <w:rsid w:val="00404D51"/>
    <w:rsid w:val="00410882"/>
    <w:rsid w:val="004117EB"/>
    <w:rsid w:val="00433525"/>
    <w:rsid w:val="00443549"/>
    <w:rsid w:val="00483B2B"/>
    <w:rsid w:val="00490247"/>
    <w:rsid w:val="004A293F"/>
    <w:rsid w:val="004A5554"/>
    <w:rsid w:val="004B4DF4"/>
    <w:rsid w:val="004C1199"/>
    <w:rsid w:val="004F058C"/>
    <w:rsid w:val="004F15DA"/>
    <w:rsid w:val="00502DE1"/>
    <w:rsid w:val="00502DE9"/>
    <w:rsid w:val="005133BC"/>
    <w:rsid w:val="0051507F"/>
    <w:rsid w:val="005233D2"/>
    <w:rsid w:val="00531C07"/>
    <w:rsid w:val="005832C8"/>
    <w:rsid w:val="00597C65"/>
    <w:rsid w:val="005E70E7"/>
    <w:rsid w:val="00620669"/>
    <w:rsid w:val="00665998"/>
    <w:rsid w:val="006C0B95"/>
    <w:rsid w:val="006F1A0A"/>
    <w:rsid w:val="00727975"/>
    <w:rsid w:val="0076124D"/>
    <w:rsid w:val="00775407"/>
    <w:rsid w:val="007756E8"/>
    <w:rsid w:val="0078423C"/>
    <w:rsid w:val="007A40AD"/>
    <w:rsid w:val="007C46A4"/>
    <w:rsid w:val="007D5649"/>
    <w:rsid w:val="007D71FE"/>
    <w:rsid w:val="007E6FF2"/>
    <w:rsid w:val="00824B5E"/>
    <w:rsid w:val="00827579"/>
    <w:rsid w:val="008278ED"/>
    <w:rsid w:val="00861C7F"/>
    <w:rsid w:val="00874257"/>
    <w:rsid w:val="008A1A7B"/>
    <w:rsid w:val="008B19A1"/>
    <w:rsid w:val="008C4594"/>
    <w:rsid w:val="008D75F7"/>
    <w:rsid w:val="008E7936"/>
    <w:rsid w:val="009407DD"/>
    <w:rsid w:val="00943971"/>
    <w:rsid w:val="009507CC"/>
    <w:rsid w:val="00971D3C"/>
    <w:rsid w:val="00993948"/>
    <w:rsid w:val="009A1718"/>
    <w:rsid w:val="009B6B1D"/>
    <w:rsid w:val="00A37742"/>
    <w:rsid w:val="00A51FC2"/>
    <w:rsid w:val="00A62564"/>
    <w:rsid w:val="00A74045"/>
    <w:rsid w:val="00A83171"/>
    <w:rsid w:val="00AF31F3"/>
    <w:rsid w:val="00AF4D5B"/>
    <w:rsid w:val="00AF5CDC"/>
    <w:rsid w:val="00B14166"/>
    <w:rsid w:val="00B23E40"/>
    <w:rsid w:val="00B52799"/>
    <w:rsid w:val="00B706A3"/>
    <w:rsid w:val="00B81154"/>
    <w:rsid w:val="00B83C10"/>
    <w:rsid w:val="00B949C7"/>
    <w:rsid w:val="00B9523B"/>
    <w:rsid w:val="00BA1842"/>
    <w:rsid w:val="00C0049D"/>
    <w:rsid w:val="00C10C51"/>
    <w:rsid w:val="00C12DF3"/>
    <w:rsid w:val="00C36AC7"/>
    <w:rsid w:val="00C86649"/>
    <w:rsid w:val="00CB3E04"/>
    <w:rsid w:val="00CB7D7F"/>
    <w:rsid w:val="00CC098D"/>
    <w:rsid w:val="00CE2244"/>
    <w:rsid w:val="00CF2A07"/>
    <w:rsid w:val="00CF5E96"/>
    <w:rsid w:val="00D00F2F"/>
    <w:rsid w:val="00D13B46"/>
    <w:rsid w:val="00D316B3"/>
    <w:rsid w:val="00D52968"/>
    <w:rsid w:val="00D55EC7"/>
    <w:rsid w:val="00D922B5"/>
    <w:rsid w:val="00DB0584"/>
    <w:rsid w:val="00DB1343"/>
    <w:rsid w:val="00DB1C57"/>
    <w:rsid w:val="00DB2591"/>
    <w:rsid w:val="00DD6992"/>
    <w:rsid w:val="00DE1B53"/>
    <w:rsid w:val="00DE1C7E"/>
    <w:rsid w:val="00E03DC5"/>
    <w:rsid w:val="00E211C2"/>
    <w:rsid w:val="00E240B7"/>
    <w:rsid w:val="00E30309"/>
    <w:rsid w:val="00E51684"/>
    <w:rsid w:val="00E82EB5"/>
    <w:rsid w:val="00E838E6"/>
    <w:rsid w:val="00E942A6"/>
    <w:rsid w:val="00EF2AC1"/>
    <w:rsid w:val="00EF5185"/>
    <w:rsid w:val="00F2667E"/>
    <w:rsid w:val="00F33938"/>
    <w:rsid w:val="00F40585"/>
    <w:rsid w:val="00F55566"/>
    <w:rsid w:val="00F555D0"/>
    <w:rsid w:val="00F556C7"/>
    <w:rsid w:val="00F55B44"/>
    <w:rsid w:val="00F73E25"/>
    <w:rsid w:val="00F7451E"/>
    <w:rsid w:val="00F779F0"/>
    <w:rsid w:val="00F86296"/>
    <w:rsid w:val="00F87FAD"/>
    <w:rsid w:val="00F91FFD"/>
    <w:rsid w:val="00FA4DC2"/>
    <w:rsid w:val="00FA5CBE"/>
    <w:rsid w:val="00FA6CEB"/>
    <w:rsid w:val="00FC1716"/>
    <w:rsid w:val="00FE71BA"/>
    <w:rsid w:val="00FE73B1"/>
    <w:rsid w:val="00FF48A5"/>
    <w:rsid w:val="00FF4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86C9"/>
  <w15:docId w15:val="{3DAFB0B9-25D0-4C1E-95E3-0540E55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4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locked/>
    <w:rsid w:val="00BA1842"/>
    <w:rPr>
      <w:b/>
      <w:sz w:val="19"/>
      <w:shd w:val="clear" w:color="auto" w:fill="FFFFFF"/>
    </w:rPr>
  </w:style>
  <w:style w:type="paragraph" w:customStyle="1" w:styleId="30">
    <w:name w:val="Основной текст (3)"/>
    <w:basedOn w:val="a"/>
    <w:link w:val="3"/>
    <w:uiPriority w:val="99"/>
    <w:rsid w:val="00BA1842"/>
    <w:pPr>
      <w:shd w:val="clear" w:color="auto" w:fill="FFFFFF"/>
      <w:autoSpaceDE/>
      <w:autoSpaceDN/>
      <w:adjustRightInd/>
      <w:spacing w:line="226" w:lineRule="exact"/>
    </w:pPr>
    <w:rPr>
      <w:rFonts w:asciiTheme="minorHAnsi" w:eastAsiaTheme="minorHAnsi" w:hAnsiTheme="minorHAnsi" w:cstheme="minorBidi"/>
      <w:b/>
      <w:sz w:val="19"/>
      <w:szCs w:val="22"/>
      <w:lang w:eastAsia="en-US"/>
    </w:rPr>
  </w:style>
  <w:style w:type="paragraph" w:styleId="a3">
    <w:name w:val="List Paragraph"/>
    <w:basedOn w:val="a"/>
    <w:uiPriority w:val="34"/>
    <w:qFormat/>
    <w:rsid w:val="00483B2B"/>
    <w:pPr>
      <w:ind w:left="720"/>
      <w:contextualSpacing/>
    </w:pPr>
  </w:style>
  <w:style w:type="paragraph" w:styleId="a4">
    <w:name w:val="Revision"/>
    <w:hidden/>
    <w:uiPriority w:val="99"/>
    <w:semiHidden/>
    <w:rsid w:val="005E70E7"/>
    <w:pPr>
      <w:spacing w:after="0" w:line="240" w:lineRule="auto"/>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5E70E7"/>
    <w:rPr>
      <w:rFonts w:ascii="Tahoma" w:hAnsi="Tahoma" w:cs="Tahoma"/>
      <w:sz w:val="16"/>
      <w:szCs w:val="16"/>
    </w:rPr>
  </w:style>
  <w:style w:type="character" w:customStyle="1" w:styleId="a6">
    <w:name w:val="Текст выноски Знак"/>
    <w:basedOn w:val="a0"/>
    <w:link w:val="a5"/>
    <w:uiPriority w:val="99"/>
    <w:semiHidden/>
    <w:rsid w:val="005E70E7"/>
    <w:rPr>
      <w:rFonts w:ascii="Tahoma" w:eastAsiaTheme="minorEastAsia" w:hAnsi="Tahoma" w:cs="Tahoma"/>
      <w:sz w:val="16"/>
      <w:szCs w:val="16"/>
      <w:lang w:eastAsia="ru-RU"/>
    </w:rPr>
  </w:style>
  <w:style w:type="paragraph" w:styleId="a7">
    <w:name w:val="No Spacing"/>
    <w:uiPriority w:val="1"/>
    <w:qFormat/>
    <w:rsid w:val="00DB259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8">
    <w:name w:val="header"/>
    <w:basedOn w:val="a"/>
    <w:link w:val="a9"/>
    <w:uiPriority w:val="99"/>
    <w:unhideWhenUsed/>
    <w:rsid w:val="000D31F5"/>
    <w:pPr>
      <w:tabs>
        <w:tab w:val="center" w:pos="4677"/>
        <w:tab w:val="right" w:pos="9355"/>
      </w:tabs>
    </w:pPr>
  </w:style>
  <w:style w:type="character" w:customStyle="1" w:styleId="a9">
    <w:name w:val="Верхний колонтитул Знак"/>
    <w:basedOn w:val="a0"/>
    <w:link w:val="a8"/>
    <w:uiPriority w:val="99"/>
    <w:rsid w:val="000D31F5"/>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0D31F5"/>
    <w:pPr>
      <w:tabs>
        <w:tab w:val="center" w:pos="4677"/>
        <w:tab w:val="right" w:pos="9355"/>
      </w:tabs>
    </w:pPr>
  </w:style>
  <w:style w:type="character" w:customStyle="1" w:styleId="ab">
    <w:name w:val="Нижний колонтитул Знак"/>
    <w:basedOn w:val="a0"/>
    <w:link w:val="aa"/>
    <w:uiPriority w:val="99"/>
    <w:rsid w:val="000D31F5"/>
    <w:rPr>
      <w:rFonts w:ascii="Times New Roman" w:eastAsiaTheme="minorEastAsia" w:hAnsi="Times New Roman" w:cs="Times New Roman"/>
      <w:sz w:val="20"/>
      <w:szCs w:val="20"/>
      <w:lang w:eastAsia="ru-RU"/>
    </w:rPr>
  </w:style>
  <w:style w:type="table" w:styleId="ac">
    <w:name w:val="Table Grid"/>
    <w:basedOn w:val="a1"/>
    <w:uiPriority w:val="59"/>
    <w:rsid w:val="00DE1B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semiHidden/>
    <w:rsid w:val="00166212"/>
    <w:pPr>
      <w:widowControl/>
      <w:suppressAutoHyphens/>
      <w:autoSpaceDE/>
      <w:autoSpaceDN/>
      <w:adjustRightInd/>
    </w:pPr>
    <w:rPr>
      <w:rFonts w:eastAsia="Times New Roman"/>
      <w:sz w:val="28"/>
      <w:lang w:val="uk-UA" w:eastAsia="ar-SA"/>
    </w:rPr>
  </w:style>
  <w:style w:type="character" w:customStyle="1" w:styleId="ae">
    <w:name w:val="Основной текст Знак"/>
    <w:basedOn w:val="a0"/>
    <w:link w:val="ad"/>
    <w:semiHidden/>
    <w:rsid w:val="00166212"/>
    <w:rPr>
      <w:rFonts w:ascii="Times New Roman" w:eastAsia="Times New Roman" w:hAnsi="Times New Roman" w:cs="Times New Roman"/>
      <w:sz w:val="28"/>
      <w:szCs w:val="20"/>
      <w:lang w:val="uk-UA" w:eastAsia="ar-SA"/>
    </w:rPr>
  </w:style>
  <w:style w:type="paragraph" w:styleId="af">
    <w:name w:val="Normal (Web)"/>
    <w:basedOn w:val="a"/>
    <w:uiPriority w:val="99"/>
    <w:unhideWhenUsed/>
    <w:rsid w:val="00A74045"/>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6C08-E08E-4566-BC83-0A9681F2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16</Pages>
  <Words>5336</Words>
  <Characters>30420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Olga Polushko</cp:lastModifiedBy>
  <cp:revision>15</cp:revision>
  <cp:lastPrinted>2021-11-29T12:10:00Z</cp:lastPrinted>
  <dcterms:created xsi:type="dcterms:W3CDTF">2021-10-26T12:00:00Z</dcterms:created>
  <dcterms:modified xsi:type="dcterms:W3CDTF">2021-11-29T12:11:00Z</dcterms:modified>
</cp:coreProperties>
</file>