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D52090" w14:textId="4EDCC33F" w:rsidR="00A93E8B" w:rsidRPr="003763DF" w:rsidRDefault="00A93E8B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61447676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1A818A73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76A921BC" w14:textId="77777777" w:rsidR="00352907" w:rsidRPr="00AD49E0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772EDB81" w14:textId="77777777" w:rsidR="00550584" w:rsidRDefault="00550584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549013CC" w14:textId="77777777" w:rsidR="007C080E" w:rsidRDefault="007C080E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488299F2" w14:textId="77777777" w:rsidR="00326612" w:rsidRDefault="00326612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400123D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Про виділення коштів з Стабілізаційного </w:t>
      </w:r>
    </w:p>
    <w:p w14:paraId="06C7B57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Фонду Кременчуцької міської </w:t>
      </w:r>
    </w:p>
    <w:p w14:paraId="3688391E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територіальної громади </w:t>
      </w:r>
    </w:p>
    <w:p w14:paraId="75DBFEFC" w14:textId="77777777" w:rsidR="007F502A" w:rsidRDefault="007F502A" w:rsidP="00AE7579">
      <w:pPr>
        <w:tabs>
          <w:tab w:val="center" w:pos="4677"/>
          <w:tab w:val="right" w:pos="9355"/>
        </w:tabs>
        <w:spacing w:after="0" w:line="240" w:lineRule="atLeast"/>
        <w:ind w:right="-1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0B14F62C" w14:textId="77777777" w:rsidR="00EE3A49" w:rsidRDefault="00EE3A49" w:rsidP="00AE7579">
      <w:pPr>
        <w:tabs>
          <w:tab w:val="center" w:pos="4677"/>
          <w:tab w:val="right" w:pos="9355"/>
        </w:tabs>
        <w:spacing w:after="0" w:line="240" w:lineRule="atLeast"/>
        <w:ind w:right="-1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1F5E261D" w14:textId="68D289E4" w:rsidR="00EA6CE1" w:rsidRPr="00ED5C40" w:rsidRDefault="00CE7CAC" w:rsidP="0032661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Враховуючи звернення </w:t>
      </w:r>
      <w:r w:rsidR="00257011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комунального підприємства «</w:t>
      </w:r>
      <w:proofErr w:type="spellStart"/>
      <w:r w:rsidR="00C83870">
        <w:rPr>
          <w:rFonts w:ascii="Times New Roman" w:eastAsia="MS Mincho" w:hAnsi="Times New Roman" w:cs="Times New Roman"/>
          <w:sz w:val="28"/>
          <w:szCs w:val="28"/>
          <w:lang w:eastAsia="ru-RU"/>
        </w:rPr>
        <w:t>Теплоенерго</w:t>
      </w:r>
      <w:proofErr w:type="spellEnd"/>
      <w:r w:rsidR="0025701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Кременчуцької міської ради Кременчуцького району Полтавської області </w:t>
      </w: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від</w:t>
      </w:r>
      <w:r w:rsidR="008D251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90B2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25E23">
        <w:rPr>
          <w:rFonts w:ascii="Times New Roman" w:eastAsia="MS Mincho" w:hAnsi="Times New Roman" w:cs="Times New Roman"/>
          <w:sz w:val="28"/>
          <w:szCs w:val="24"/>
          <w:lang w:eastAsia="ru-RU"/>
        </w:rPr>
        <w:t>2</w:t>
      </w:r>
      <w:r w:rsidR="000F5DBC">
        <w:rPr>
          <w:rFonts w:ascii="Times New Roman" w:eastAsia="MS Mincho" w:hAnsi="Times New Roman" w:cs="Times New Roman"/>
          <w:sz w:val="28"/>
          <w:szCs w:val="24"/>
          <w:lang w:eastAsia="ru-RU"/>
        </w:rPr>
        <w:t>1</w:t>
      </w:r>
      <w:r w:rsidR="00257011">
        <w:rPr>
          <w:rFonts w:ascii="Times New Roman" w:eastAsia="MS Mincho" w:hAnsi="Times New Roman" w:cs="Times New Roman"/>
          <w:sz w:val="28"/>
          <w:szCs w:val="24"/>
          <w:lang w:eastAsia="ru-RU"/>
        </w:rPr>
        <w:t>.</w:t>
      </w:r>
      <w:r w:rsidR="00225E23">
        <w:rPr>
          <w:rFonts w:ascii="Times New Roman" w:eastAsia="MS Mincho" w:hAnsi="Times New Roman" w:cs="Times New Roman"/>
          <w:sz w:val="28"/>
          <w:szCs w:val="24"/>
          <w:lang w:eastAsia="ru-RU"/>
        </w:rPr>
        <w:t>10</w:t>
      </w:r>
      <w:r w:rsidR="00257011">
        <w:rPr>
          <w:rFonts w:ascii="Times New Roman" w:eastAsia="MS Mincho" w:hAnsi="Times New Roman" w:cs="Times New Roman"/>
          <w:sz w:val="28"/>
          <w:szCs w:val="24"/>
          <w:lang w:eastAsia="ru-RU"/>
        </w:rPr>
        <w:t>.2026</w:t>
      </w:r>
      <w:r w:rsidR="004A0F3F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№ </w:t>
      </w:r>
      <w:r w:rsidR="00257011">
        <w:rPr>
          <w:rFonts w:ascii="Times New Roman" w:eastAsia="MS Mincho" w:hAnsi="Times New Roman" w:cs="Times New Roman"/>
          <w:sz w:val="28"/>
          <w:szCs w:val="24"/>
          <w:lang w:eastAsia="ru-RU"/>
        </w:rPr>
        <w:t>0</w:t>
      </w:r>
      <w:r w:rsidR="000F5DBC">
        <w:rPr>
          <w:rFonts w:ascii="Times New Roman" w:eastAsia="MS Mincho" w:hAnsi="Times New Roman" w:cs="Times New Roman"/>
          <w:sz w:val="28"/>
          <w:szCs w:val="24"/>
          <w:lang w:eastAsia="ru-RU"/>
        </w:rPr>
        <w:t>8</w:t>
      </w:r>
      <w:r w:rsidR="00257011">
        <w:rPr>
          <w:rFonts w:ascii="Times New Roman" w:eastAsia="MS Mincho" w:hAnsi="Times New Roman" w:cs="Times New Roman"/>
          <w:sz w:val="28"/>
          <w:szCs w:val="24"/>
          <w:lang w:eastAsia="ru-RU"/>
        </w:rPr>
        <w:t>-</w:t>
      </w:r>
      <w:r w:rsidR="0099627F">
        <w:rPr>
          <w:rFonts w:ascii="Times New Roman" w:eastAsia="MS Mincho" w:hAnsi="Times New Roman" w:cs="Times New Roman"/>
          <w:sz w:val="28"/>
          <w:szCs w:val="24"/>
          <w:lang w:eastAsia="ru-RU"/>
        </w:rPr>
        <w:t>20</w:t>
      </w:r>
      <w:r w:rsidR="00257011">
        <w:rPr>
          <w:rFonts w:ascii="Times New Roman" w:eastAsia="MS Mincho" w:hAnsi="Times New Roman" w:cs="Times New Roman"/>
          <w:sz w:val="28"/>
          <w:szCs w:val="24"/>
          <w:lang w:eastAsia="ru-RU"/>
        </w:rPr>
        <w:t>/</w:t>
      </w:r>
      <w:r w:rsidR="0099627F">
        <w:rPr>
          <w:rFonts w:ascii="Times New Roman" w:eastAsia="MS Mincho" w:hAnsi="Times New Roman" w:cs="Times New Roman"/>
          <w:sz w:val="28"/>
          <w:szCs w:val="24"/>
          <w:lang w:eastAsia="ru-RU"/>
        </w:rPr>
        <w:t>2583</w:t>
      </w:r>
      <w:bookmarkStart w:id="0" w:name="_GoBack"/>
      <w:bookmarkEnd w:id="0"/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, керуючись рішенням</w:t>
      </w:r>
      <w:r w:rsidR="00945EA5">
        <w:rPr>
          <w:rFonts w:ascii="Times New Roman" w:eastAsia="MS Mincho" w:hAnsi="Times New Roman" w:cs="Times New Roman"/>
          <w:sz w:val="28"/>
          <w:szCs w:val="24"/>
          <w:lang w:eastAsia="ru-RU"/>
        </w:rPr>
        <w:t>и</w:t>
      </w:r>
      <w:r w:rsidR="00EC3AAD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EC3AAD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Кременчуцької міської ради Кременчуцького району Полтавської області </w:t>
      </w:r>
      <w:r w:rsidR="00940438" w:rsidRPr="0094043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від </w:t>
      </w:r>
      <w:r w:rsidR="000F5DBC">
        <w:rPr>
          <w:rFonts w:ascii="Times New Roman" w:eastAsia="MS Mincho" w:hAnsi="Times New Roman" w:cs="Times New Roman"/>
          <w:sz w:val="28"/>
          <w:szCs w:val="24"/>
          <w:lang w:eastAsia="ru-RU"/>
        </w:rPr>
        <w:t>02 жовтня</w:t>
      </w:r>
      <w:r w:rsidR="00940438" w:rsidRPr="0094043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2026 року «Про внесення змін до рішення Кременчуцької міської ради Кременчуцького району Полтавської області від </w:t>
      </w:r>
      <w:r w:rsidR="0079022E" w:rsidRPr="0079022E">
        <w:rPr>
          <w:rFonts w:ascii="Times New Roman" w:eastAsia="MS Mincho" w:hAnsi="Times New Roman" w:cs="Times New Roman"/>
          <w:sz w:val="28"/>
          <w:szCs w:val="24"/>
          <w:lang w:eastAsia="ru-RU"/>
        </w:rPr>
        <w:t>15 листопада 2024 року «Про затвердження Програми оптимізації та розвитку системи теплозабезпечення та гарячого в</w:t>
      </w:r>
      <w:r w:rsidR="0079022E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одопостачання м. Кременчука на </w:t>
      </w:r>
      <w:r w:rsidR="0079022E" w:rsidRPr="0079022E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2025-2027 роки» </w:t>
      </w:r>
      <w:r w:rsidR="0094043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та </w:t>
      </w:r>
      <w:r w:rsidR="00EC3AAD" w:rsidRPr="00EC3AAD">
        <w:rPr>
          <w:rFonts w:ascii="Times New Roman" w:eastAsia="MS Mincho" w:hAnsi="Times New Roman" w:cs="Times New Roman"/>
          <w:sz w:val="28"/>
          <w:szCs w:val="28"/>
          <w:lang w:eastAsia="ru-RU"/>
        </w:rPr>
        <w:t>в</w:t>
      </w:r>
      <w:proofErr w:type="spellStart"/>
      <w:r w:rsidR="00EC3AAD" w:rsidRPr="00EC3AAD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>ід</w:t>
      </w:r>
      <w:proofErr w:type="spellEnd"/>
      <w:r w:rsidR="00EC3AAD" w:rsidRPr="00EC3AAD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 xml:space="preserve"> </w:t>
      </w:r>
      <w:r w:rsidR="00EC3AAD" w:rsidRPr="00EC3AAD">
        <w:rPr>
          <w:rFonts w:ascii="Times New Roman" w:eastAsia="MS Mincho" w:hAnsi="Times New Roman" w:cs="Times New Roman"/>
          <w:sz w:val="28"/>
          <w:szCs w:val="28"/>
          <w:lang w:eastAsia="ru-RU"/>
        </w:rPr>
        <w:t>28 листопада 2025 року «</w:t>
      </w:r>
      <w:r w:rsidR="00EC3AAD" w:rsidRPr="00EC3AAD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Про затвердження Міської комплексної Стабілізаційної програми Кременчуцької міської територіальної громади на 2026 рік»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, </w:t>
      </w:r>
      <w:proofErr w:type="spellStart"/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ст.ст</w:t>
      </w:r>
      <w:proofErr w:type="spellEnd"/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. 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  <w:r w:rsidR="00FA027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</w:p>
    <w:p w14:paraId="79E8EA1E" w14:textId="6ED484D8" w:rsidR="00EA6CE1" w:rsidRPr="00ED5C40" w:rsidRDefault="00FA0271" w:rsidP="0032661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224E5">
        <w:rPr>
          <w:rFonts w:ascii="Times New Roman" w:eastAsia="MS Mincho" w:hAnsi="Times New Roman" w:cs="Times New Roman"/>
          <w:sz w:val="28"/>
          <w:szCs w:val="24"/>
          <w:lang w:eastAsia="ru-RU"/>
        </w:rPr>
        <w:tab/>
      </w:r>
      <w:r w:rsidR="00E13F64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    </w:t>
      </w:r>
      <w:r w:rsidR="00A65C20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                             </w:t>
      </w:r>
      <w:r w:rsidR="00E13F64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</w:t>
      </w:r>
      <w:r w:rsidR="00AE757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224E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     </w:t>
      </w:r>
      <w:r w:rsidR="00CE7CAC"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вирішив:</w:t>
      </w:r>
      <w:r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E13F64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2224E5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ab/>
      </w:r>
    </w:p>
    <w:p w14:paraId="0D8322B5" w14:textId="00D4E24E" w:rsidR="007C080E" w:rsidRPr="007C080E" w:rsidRDefault="007C080E" w:rsidP="007C080E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  <w:r>
        <w:rPr>
          <w:rFonts w:ascii="Times New Roman" w:eastAsia="MS Mincho" w:hAnsi="Times New Roman" w:cs="Times New Roman"/>
          <w:bCs/>
          <w:sz w:val="28"/>
          <w:szCs w:val="24"/>
          <w:lang w:eastAsia="ru-RU"/>
        </w:rPr>
        <w:tab/>
      </w:r>
      <w:r w:rsidR="00E13F64" w:rsidRPr="00E13F64">
        <w:rPr>
          <w:rFonts w:ascii="Times New Roman" w:eastAsia="MS Mincho" w:hAnsi="Times New Roman" w:cs="Times New Roman"/>
          <w:bCs/>
          <w:sz w:val="28"/>
          <w:szCs w:val="24"/>
          <w:lang w:eastAsia="ru-RU"/>
        </w:rPr>
        <w:t>1</w:t>
      </w:r>
      <w:r>
        <w:rPr>
          <w:rFonts w:ascii="Times New Roman" w:eastAsia="MS Mincho" w:hAnsi="Times New Roman" w:cs="Times New Roman"/>
          <w:sz w:val="28"/>
          <w:szCs w:val="24"/>
          <w:lang w:eastAsia="ru-RU"/>
        </w:rPr>
        <w:t>. 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Виділити з Стабілізаційного Фонду Кременчуцької міської територіальної </w:t>
      </w:r>
      <w:r w:rsidR="00C6297F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громади</w:t>
      </w:r>
      <w:r w:rsidR="005D7AA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кошти</w:t>
      </w:r>
      <w:r w:rsidR="005D7AA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в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5D7AA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сумі</w:t>
      </w:r>
      <w:r w:rsidR="00087046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79022E">
        <w:rPr>
          <w:rFonts w:ascii="Times New Roman" w:eastAsia="MS Mincho" w:hAnsi="Times New Roman" w:cs="Times New Roman"/>
          <w:sz w:val="28"/>
          <w:szCs w:val="24"/>
          <w:lang w:eastAsia="ru-RU"/>
        </w:rPr>
        <w:t>93 105</w:t>
      </w:r>
      <w:r w:rsidR="004340B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EA6CE1">
        <w:rPr>
          <w:rFonts w:ascii="Times New Roman" w:eastAsia="MS Mincho" w:hAnsi="Times New Roman" w:cs="Times New Roman"/>
          <w:sz w:val="28"/>
          <w:szCs w:val="24"/>
          <w:lang w:eastAsia="ru-RU"/>
        </w:rPr>
        <w:t>грн</w:t>
      </w:r>
      <w:r w:rsidR="00EC3AAD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79022E">
        <w:rPr>
          <w:rFonts w:ascii="Times New Roman" w:eastAsia="MS Mincho" w:hAnsi="Times New Roman" w:cs="Times New Roman"/>
          <w:sz w:val="28"/>
          <w:szCs w:val="24"/>
          <w:lang w:eastAsia="ru-RU"/>
        </w:rPr>
        <w:t>08</w:t>
      </w:r>
      <w:r w:rsidR="00225E23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коп. </w:t>
      </w:r>
      <w:r w:rsidR="00D33CAC">
        <w:rPr>
          <w:rFonts w:ascii="Times New Roman" w:eastAsia="MS Mincho" w:hAnsi="Times New Roman" w:cs="Times New Roman"/>
          <w:sz w:val="28"/>
          <w:szCs w:val="24"/>
          <w:lang w:eastAsia="ru-RU"/>
        </w:rPr>
        <w:t>Д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епартаменту житлово</w:t>
      </w:r>
      <w:r w:rsidR="00C7424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 w:rsidR="00C7424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господарства Кременчуцької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міської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ради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Кременчуцького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району</w:t>
      </w:r>
      <w:r w:rsidR="008A13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Полтавської </w:t>
      </w:r>
      <w:r w:rsidR="007E75B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області </w:t>
      </w:r>
      <w:r w:rsidR="00257011">
        <w:rPr>
          <w:rFonts w:ascii="Times New Roman" w:eastAsia="MS Mincho" w:hAnsi="Times New Roman" w:cs="Times New Roman"/>
          <w:sz w:val="28"/>
          <w:szCs w:val="28"/>
          <w:lang w:eastAsia="ru-RU"/>
        </w:rPr>
        <w:t>для комунального підприємства «</w:t>
      </w:r>
      <w:proofErr w:type="spellStart"/>
      <w:r w:rsidR="00C83870">
        <w:rPr>
          <w:rFonts w:ascii="Times New Roman" w:eastAsia="MS Mincho" w:hAnsi="Times New Roman" w:cs="Times New Roman"/>
          <w:sz w:val="28"/>
          <w:szCs w:val="28"/>
          <w:lang w:eastAsia="ru-RU"/>
        </w:rPr>
        <w:t>Теплоенерго</w:t>
      </w:r>
      <w:proofErr w:type="spellEnd"/>
      <w:r w:rsidR="0025701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Кременчуцької міської ради Кременчуцького району Полтавської області </w:t>
      </w:r>
      <w:r w:rsidR="004A0F3F" w:rsidRPr="009858EA">
        <w:rPr>
          <w:rFonts w:ascii="Times New Roman" w:eastAsia="MS Mincho" w:hAnsi="Times New Roman" w:cs="Times New Roman"/>
          <w:sz w:val="28"/>
          <w:szCs w:val="28"/>
          <w:lang w:eastAsia="ru-RU"/>
        </w:rPr>
        <w:t>по КПКВКМБ 121</w:t>
      </w:r>
      <w:r w:rsidR="00225E23">
        <w:rPr>
          <w:rFonts w:ascii="Times New Roman" w:eastAsia="MS Mincho" w:hAnsi="Times New Roman" w:cs="Times New Roman"/>
          <w:sz w:val="28"/>
          <w:szCs w:val="28"/>
          <w:lang w:eastAsia="ru-RU"/>
        </w:rPr>
        <w:t>6090</w:t>
      </w:r>
      <w:r w:rsidR="004A0F3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4A0F3F" w:rsidRPr="00225E23">
        <w:rPr>
          <w:rFonts w:ascii="Times New Roman" w:eastAsia="MS Mincho" w:hAnsi="Times New Roman" w:cs="Times New Roman"/>
          <w:sz w:val="28"/>
          <w:szCs w:val="28"/>
          <w:lang w:eastAsia="ru-RU"/>
        </w:rPr>
        <w:t>«</w:t>
      </w:r>
      <w:r w:rsidR="00225E23" w:rsidRPr="00225E23">
        <w:rPr>
          <w:rFonts w:ascii="Times New Roman" w:hAnsi="Times New Roman" w:cs="Times New Roman"/>
          <w:sz w:val="28"/>
          <w:szCs w:val="28"/>
        </w:rPr>
        <w:t>Інша діяльність у сфері житлово-комунального господарства»</w:t>
      </w:r>
      <w:r w:rsidR="00940438" w:rsidRPr="00EA6CE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9404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на </w:t>
      </w:r>
      <w:r w:rsidR="00225E23">
        <w:rPr>
          <w:rFonts w:ascii="Times New Roman" w:eastAsia="MS Mincho" w:hAnsi="Times New Roman" w:cs="Times New Roman"/>
          <w:sz w:val="28"/>
          <w:szCs w:val="28"/>
          <w:lang w:eastAsia="ru-RU"/>
        </w:rPr>
        <w:t>виплату додаткової заробітної плати з нарахуваннями для заохочення працівників, які брали участь у ліквідації наслідків ракетного удару, що стався 07 жовтня 2026 року.</w:t>
      </w:r>
    </w:p>
    <w:p w14:paraId="365EE807" w14:textId="4871EBF4" w:rsidR="008D4639" w:rsidRDefault="00326612" w:rsidP="00326612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7A443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EE3A49" w:rsidRPr="00EE3A4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Директору</w:t>
      </w:r>
      <w:r w:rsidR="00EE3A49" w:rsidRPr="00EE3A4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EE3A49" w:rsidRPr="00EE3A4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комунального підприємства «</w:t>
      </w:r>
      <w:proofErr w:type="spellStart"/>
      <w:r w:rsidR="00EE3A49" w:rsidRPr="00EE3A4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Теплоенерго</w:t>
      </w:r>
      <w:proofErr w:type="spellEnd"/>
      <w:r w:rsidR="00EE3A49" w:rsidRPr="00EE3A4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»  Кременчуцької міської ради Кременчуцького району Полтавської області </w:t>
      </w:r>
      <w:r w:rsidR="00EE3A4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Радченку Р.І</w:t>
      </w:r>
      <w:r w:rsidR="00EE3A49" w:rsidRPr="00EE3A4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. на сесію Кременчуцької міської ради Кременчуцького району Полтавської області підготувати </w:t>
      </w:r>
      <w:proofErr w:type="spellStart"/>
      <w:r w:rsidR="00EE3A49" w:rsidRPr="00EE3A4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="00EE3A49" w:rsidRPr="00EE3A4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рішення щодо внесення відповідних змін</w:t>
      </w:r>
      <w:r w:rsidR="00EE3A49" w:rsidRPr="00EE3A4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EE3A4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до </w:t>
      </w:r>
      <w:r w:rsidR="00EE3A49" w:rsidRPr="00EE3A4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Програми оптимізації та розвитку системи теплозабезпечення та гарячого водопостачання м. Кременчука на 2025-2027 роки</w:t>
      </w:r>
      <w:r w:rsidR="00EE3A4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</w:t>
      </w:r>
    </w:p>
    <w:p w14:paraId="5575CBBA" w14:textId="77777777" w:rsidR="00EE3A49" w:rsidRDefault="00EE3A49" w:rsidP="00326612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</w:p>
    <w:p w14:paraId="2315817A" w14:textId="77777777" w:rsidR="00EE3A49" w:rsidRDefault="00EE3A49" w:rsidP="00326612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</w:p>
    <w:p w14:paraId="49314FC9" w14:textId="05478631" w:rsidR="00D80EFC" w:rsidRDefault="00EE3A49" w:rsidP="00326612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lastRenderedPageBreak/>
        <w:tab/>
        <w:t xml:space="preserve">3. 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Неіленко</w:t>
      </w:r>
      <w:proofErr w:type="spellEnd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Т.Г. </w:t>
      </w:r>
      <w:proofErr w:type="spellStart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 розпису місцевого бюджету на 202</w:t>
      </w:r>
      <w:r w:rsidR="00EC3AAD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на рахунок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Департаменту житлово-комунального господарства Кременчуцької міської ради Кременчуцького району Полтавської області згідно 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 кошторисними призначеннями.</w:t>
      </w:r>
    </w:p>
    <w:p w14:paraId="4B46040C" w14:textId="5E41FD57" w:rsidR="00EC3AAD" w:rsidRPr="00EE3A49" w:rsidRDefault="00EC3AAD" w:rsidP="00D80EFC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EE3A49">
        <w:rPr>
          <w:rFonts w:ascii="Times New Roman" w:eastAsia="MS Mincho" w:hAnsi="Times New Roman" w:cs="Times New Roman"/>
          <w:sz w:val="28"/>
          <w:szCs w:val="28"/>
          <w:lang w:eastAsia="ru-RU"/>
        </w:rPr>
        <w:t>4</w:t>
      </w:r>
      <w:r w:rsidR="00136BD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житлово-комунального господарства Кременчуцької міської ради Кременчуцького району Полтавської області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92A68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392A68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паспорт</w:t>
      </w:r>
      <w:r w:rsidR="00392A68"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бюджетної програми на 202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рік та перерахувати кошти </w:t>
      </w:r>
      <w:r w:rsidR="00BA3978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комунально</w:t>
      </w:r>
      <w:r w:rsidR="00A51D06">
        <w:rPr>
          <w:rFonts w:ascii="Times New Roman" w:eastAsia="MS Mincho" w:hAnsi="Times New Roman" w:cs="Times New Roman"/>
          <w:sz w:val="28"/>
          <w:szCs w:val="24"/>
          <w:lang w:eastAsia="ru-RU"/>
        </w:rPr>
        <w:t>му</w:t>
      </w:r>
      <w:r w:rsidR="00BA3978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BA3978">
        <w:rPr>
          <w:rFonts w:ascii="Times New Roman" w:eastAsia="MS Mincho" w:hAnsi="Times New Roman" w:cs="Times New Roman"/>
          <w:sz w:val="28"/>
          <w:szCs w:val="24"/>
          <w:lang w:eastAsia="ru-RU"/>
        </w:rPr>
        <w:t>підприємств</w:t>
      </w:r>
      <w:r w:rsidR="00A51D06">
        <w:rPr>
          <w:rFonts w:ascii="Times New Roman" w:eastAsia="MS Mincho" w:hAnsi="Times New Roman" w:cs="Times New Roman"/>
          <w:sz w:val="28"/>
          <w:szCs w:val="24"/>
          <w:lang w:eastAsia="ru-RU"/>
        </w:rPr>
        <w:t>у</w:t>
      </w:r>
      <w:r w:rsidR="00BA397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57011">
        <w:rPr>
          <w:rFonts w:ascii="Times New Roman" w:eastAsia="MS Mincho" w:hAnsi="Times New Roman" w:cs="Times New Roman"/>
          <w:sz w:val="28"/>
          <w:szCs w:val="28"/>
          <w:lang w:eastAsia="ru-RU"/>
        </w:rPr>
        <w:t>«</w:t>
      </w:r>
      <w:proofErr w:type="spellStart"/>
      <w:r w:rsidR="00C83870">
        <w:rPr>
          <w:rFonts w:ascii="Times New Roman" w:eastAsia="MS Mincho" w:hAnsi="Times New Roman" w:cs="Times New Roman"/>
          <w:sz w:val="28"/>
          <w:szCs w:val="28"/>
          <w:lang w:eastAsia="ru-RU"/>
        </w:rPr>
        <w:t>Теплоенерго</w:t>
      </w:r>
      <w:proofErr w:type="spellEnd"/>
      <w:r w:rsidR="0025701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Кременчуцької міської ради Кременчуцького району Полтавської області 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згідно з кошторисними призначеннями.</w:t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86581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EE3A4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5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Рішення затвердити на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сесії Кременчуцької міської ради Кременчуцького району Полтавської області.</w:t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</w:p>
    <w:p w14:paraId="14D7F931" w14:textId="4906751E" w:rsidR="00CE7CAC" w:rsidRPr="00EC3AAD" w:rsidRDefault="00EC3AAD" w:rsidP="00D80EFC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EE3A49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 Контроль за виконанням рішення покласти на першого заступника міського голови </w:t>
      </w:r>
      <w:proofErr w:type="spellStart"/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Пелипенка</w:t>
      </w:r>
      <w:proofErr w:type="spellEnd"/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3C7F9AE0" w14:textId="77777777" w:rsidR="00CE7CAC" w:rsidRPr="00CE7CAC" w:rsidRDefault="00CE7CAC" w:rsidP="00CE7CAC">
      <w:pPr>
        <w:tabs>
          <w:tab w:val="left" w:pos="720"/>
          <w:tab w:val="center" w:pos="4677"/>
          <w:tab w:val="right" w:pos="9355"/>
        </w:tabs>
        <w:spacing w:after="0" w:line="100" w:lineRule="atLeast"/>
        <w:ind w:right="-82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665678F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7B4286CD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01701FE8" w14:textId="407043BE" w:rsidR="00CE7CAC" w:rsidRPr="00CF7C84" w:rsidRDefault="00CF7C84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8"/>
          <w:szCs w:val="24"/>
          <w:lang w:eastAsia="ru-RU"/>
        </w:rPr>
      </w:pPr>
      <w:r w:rsidRPr="00CF7C84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 xml:space="preserve">Міський голова </w:t>
      </w:r>
      <w:r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      </w:t>
      </w:r>
      <w:r w:rsidRPr="00CF7C84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>Віталій МАЛЕЦЬКИЙ</w:t>
      </w:r>
    </w:p>
    <w:p w14:paraId="10D00F55" w14:textId="77777777" w:rsidR="001D43BA" w:rsidRDefault="001D43BA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4354D3D" w14:textId="77777777" w:rsidR="00161FC3" w:rsidRDefault="00161FC3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161FC3" w:rsidSect="009758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DDA2CA" w14:textId="77777777" w:rsidR="00275463" w:rsidRDefault="00275463" w:rsidP="0011706C">
      <w:pPr>
        <w:spacing w:after="0" w:line="240" w:lineRule="auto"/>
      </w:pPr>
      <w:r>
        <w:separator/>
      </w:r>
    </w:p>
  </w:endnote>
  <w:endnote w:type="continuationSeparator" w:id="0">
    <w:p w14:paraId="185C4158" w14:textId="77777777" w:rsidR="00275463" w:rsidRDefault="00275463" w:rsidP="0011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56F869" w14:textId="77777777" w:rsidR="00FF59FB" w:rsidRDefault="00FF59F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84CC48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jc w:val="center"/>
      <w:rPr>
        <w:rFonts w:ascii="Times New Roman" w:eastAsia="MS Mincho" w:hAnsi="Times New Roman" w:cs="Times New Roman"/>
        <w:b/>
        <w:sz w:val="16"/>
        <w:szCs w:val="16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________________________________________________________________________________________________</w:t>
    </w:r>
  </w:p>
  <w:p w14:paraId="009D8C99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hanging="180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Рішення виконавчого комітету Кременчуцької міської ради Кременчуцького району Полтавської області</w:t>
    </w:r>
  </w:p>
  <w:p w14:paraId="37278407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left="540"/>
      <w:jc w:val="center"/>
      <w:rPr>
        <w:rFonts w:ascii="Times New Roman" w:eastAsia="MS Mincho" w:hAnsi="Times New Roman" w:cs="Times New Roman"/>
        <w:sz w:val="12"/>
        <w:szCs w:val="12"/>
        <w:lang w:eastAsia="ru-RU"/>
      </w:rPr>
    </w:pPr>
  </w:p>
  <w:p w14:paraId="0200CE19" w14:textId="77777777" w:rsidR="00C86252" w:rsidRPr="00C86252" w:rsidRDefault="00C86252" w:rsidP="00C86252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від _________ 20 ____    №  ______</w:t>
    </w:r>
  </w:p>
  <w:p w14:paraId="3EF759F3" w14:textId="3BBD8E07" w:rsidR="0011706C" w:rsidRDefault="00C86252" w:rsidP="000132A8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Сторінка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PAGE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99627F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 з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NUMPAGES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99627F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</w:p>
  <w:p w14:paraId="71FE6647" w14:textId="3A935311" w:rsidR="000132A8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  <w:p w14:paraId="40E69375" w14:textId="77777777" w:rsidR="000132A8" w:rsidRPr="0011706C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CCA7A" w14:textId="77777777" w:rsidR="00FF59FB" w:rsidRDefault="00FF59F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C55E3F" w14:textId="77777777" w:rsidR="00275463" w:rsidRDefault="00275463" w:rsidP="0011706C">
      <w:pPr>
        <w:spacing w:after="0" w:line="240" w:lineRule="auto"/>
      </w:pPr>
      <w:r>
        <w:separator/>
      </w:r>
    </w:p>
  </w:footnote>
  <w:footnote w:type="continuationSeparator" w:id="0">
    <w:p w14:paraId="3D5EB200" w14:textId="77777777" w:rsidR="00275463" w:rsidRDefault="00275463" w:rsidP="0011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B13B4" w14:textId="77777777" w:rsidR="00FF59FB" w:rsidRDefault="00FF59F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8565A3" w14:textId="77777777" w:rsidR="00FF59FB" w:rsidRDefault="00FF59F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581418" w14:textId="77777777" w:rsidR="00FF59FB" w:rsidRDefault="00FF59F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911C2"/>
    <w:multiLevelType w:val="hybridMultilevel"/>
    <w:tmpl w:val="48BE1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8B"/>
    <w:rsid w:val="00005292"/>
    <w:rsid w:val="000132A8"/>
    <w:rsid w:val="000237DE"/>
    <w:rsid w:val="00024C50"/>
    <w:rsid w:val="00032263"/>
    <w:rsid w:val="000379E8"/>
    <w:rsid w:val="000454AE"/>
    <w:rsid w:val="000476AC"/>
    <w:rsid w:val="00052698"/>
    <w:rsid w:val="0006369B"/>
    <w:rsid w:val="0006432D"/>
    <w:rsid w:val="00065E84"/>
    <w:rsid w:val="000665BF"/>
    <w:rsid w:val="00072546"/>
    <w:rsid w:val="0007471A"/>
    <w:rsid w:val="00087046"/>
    <w:rsid w:val="0009779F"/>
    <w:rsid w:val="00097A2B"/>
    <w:rsid w:val="000A0120"/>
    <w:rsid w:val="000A39BE"/>
    <w:rsid w:val="000A3FFD"/>
    <w:rsid w:val="000B6709"/>
    <w:rsid w:val="000E1550"/>
    <w:rsid w:val="000E3F39"/>
    <w:rsid w:val="000E492D"/>
    <w:rsid w:val="000E72EB"/>
    <w:rsid w:val="000F5DBC"/>
    <w:rsid w:val="001036D5"/>
    <w:rsid w:val="0010570E"/>
    <w:rsid w:val="00111A79"/>
    <w:rsid w:val="0011604A"/>
    <w:rsid w:val="0011706C"/>
    <w:rsid w:val="00123958"/>
    <w:rsid w:val="00124AD1"/>
    <w:rsid w:val="00125D77"/>
    <w:rsid w:val="0013640C"/>
    <w:rsid w:val="00136BD9"/>
    <w:rsid w:val="001417CB"/>
    <w:rsid w:val="00143F4A"/>
    <w:rsid w:val="00147219"/>
    <w:rsid w:val="00161FC3"/>
    <w:rsid w:val="0016226D"/>
    <w:rsid w:val="00165260"/>
    <w:rsid w:val="00165FD6"/>
    <w:rsid w:val="00167EEB"/>
    <w:rsid w:val="001878BE"/>
    <w:rsid w:val="00194864"/>
    <w:rsid w:val="001A1117"/>
    <w:rsid w:val="001A6355"/>
    <w:rsid w:val="001A739A"/>
    <w:rsid w:val="001B1387"/>
    <w:rsid w:val="001B4D36"/>
    <w:rsid w:val="001B6823"/>
    <w:rsid w:val="001C34AC"/>
    <w:rsid w:val="001C5324"/>
    <w:rsid w:val="001D1C47"/>
    <w:rsid w:val="001D43BA"/>
    <w:rsid w:val="001E0FC7"/>
    <w:rsid w:val="001E653B"/>
    <w:rsid w:val="001F2841"/>
    <w:rsid w:val="00202B15"/>
    <w:rsid w:val="00202BD3"/>
    <w:rsid w:val="0020335B"/>
    <w:rsid w:val="0021171D"/>
    <w:rsid w:val="0021289B"/>
    <w:rsid w:val="002218CB"/>
    <w:rsid w:val="002224E5"/>
    <w:rsid w:val="00222521"/>
    <w:rsid w:val="002259BE"/>
    <w:rsid w:val="00225E23"/>
    <w:rsid w:val="00232449"/>
    <w:rsid w:val="00237D96"/>
    <w:rsid w:val="00241809"/>
    <w:rsid w:val="002471BE"/>
    <w:rsid w:val="00251774"/>
    <w:rsid w:val="0025308E"/>
    <w:rsid w:val="00255052"/>
    <w:rsid w:val="00255BCE"/>
    <w:rsid w:val="00257011"/>
    <w:rsid w:val="00270607"/>
    <w:rsid w:val="00271AEC"/>
    <w:rsid w:val="00275463"/>
    <w:rsid w:val="002757BB"/>
    <w:rsid w:val="00283635"/>
    <w:rsid w:val="00290B21"/>
    <w:rsid w:val="0029200D"/>
    <w:rsid w:val="00294F28"/>
    <w:rsid w:val="002B2413"/>
    <w:rsid w:val="002B30DA"/>
    <w:rsid w:val="002C76E4"/>
    <w:rsid w:val="002D1604"/>
    <w:rsid w:val="002D3B92"/>
    <w:rsid w:val="002D451D"/>
    <w:rsid w:val="002E6049"/>
    <w:rsid w:val="002F2C77"/>
    <w:rsid w:val="00300E79"/>
    <w:rsid w:val="0030279A"/>
    <w:rsid w:val="003041A4"/>
    <w:rsid w:val="00304230"/>
    <w:rsid w:val="0031112F"/>
    <w:rsid w:val="00314136"/>
    <w:rsid w:val="00322AE9"/>
    <w:rsid w:val="00326612"/>
    <w:rsid w:val="0033582E"/>
    <w:rsid w:val="00343B94"/>
    <w:rsid w:val="00345C6D"/>
    <w:rsid w:val="003477CC"/>
    <w:rsid w:val="00352907"/>
    <w:rsid w:val="003563C1"/>
    <w:rsid w:val="00357747"/>
    <w:rsid w:val="0036243A"/>
    <w:rsid w:val="003653F0"/>
    <w:rsid w:val="003763DF"/>
    <w:rsid w:val="00376FAC"/>
    <w:rsid w:val="00386629"/>
    <w:rsid w:val="00392A68"/>
    <w:rsid w:val="003A2EDD"/>
    <w:rsid w:val="003A315A"/>
    <w:rsid w:val="003A48FB"/>
    <w:rsid w:val="003B2B2A"/>
    <w:rsid w:val="003C00E3"/>
    <w:rsid w:val="003C2921"/>
    <w:rsid w:val="003C2E3A"/>
    <w:rsid w:val="003C6B74"/>
    <w:rsid w:val="003D40C9"/>
    <w:rsid w:val="003D4AD7"/>
    <w:rsid w:val="003D76E9"/>
    <w:rsid w:val="003E02C1"/>
    <w:rsid w:val="003E0E2B"/>
    <w:rsid w:val="003F2EDF"/>
    <w:rsid w:val="00410B42"/>
    <w:rsid w:val="00414B80"/>
    <w:rsid w:val="0042232D"/>
    <w:rsid w:val="0042447D"/>
    <w:rsid w:val="00427390"/>
    <w:rsid w:val="004340BC"/>
    <w:rsid w:val="00435A97"/>
    <w:rsid w:val="004417A0"/>
    <w:rsid w:val="004444B1"/>
    <w:rsid w:val="00445ECC"/>
    <w:rsid w:val="00450E50"/>
    <w:rsid w:val="00455236"/>
    <w:rsid w:val="004553F5"/>
    <w:rsid w:val="00465F52"/>
    <w:rsid w:val="00475D97"/>
    <w:rsid w:val="00477893"/>
    <w:rsid w:val="00483BB9"/>
    <w:rsid w:val="004939BD"/>
    <w:rsid w:val="00497A2F"/>
    <w:rsid w:val="004A0F3F"/>
    <w:rsid w:val="004A2D32"/>
    <w:rsid w:val="004A32EA"/>
    <w:rsid w:val="004A6603"/>
    <w:rsid w:val="004B1D4D"/>
    <w:rsid w:val="004C45DF"/>
    <w:rsid w:val="004C5224"/>
    <w:rsid w:val="004E426A"/>
    <w:rsid w:val="00514398"/>
    <w:rsid w:val="00522287"/>
    <w:rsid w:val="00547E3F"/>
    <w:rsid w:val="00550584"/>
    <w:rsid w:val="0056499D"/>
    <w:rsid w:val="00564BCB"/>
    <w:rsid w:val="005714D3"/>
    <w:rsid w:val="00585706"/>
    <w:rsid w:val="005909D8"/>
    <w:rsid w:val="005A0C2E"/>
    <w:rsid w:val="005A6B11"/>
    <w:rsid w:val="005B231B"/>
    <w:rsid w:val="005B2D2A"/>
    <w:rsid w:val="005B49EE"/>
    <w:rsid w:val="005D33D0"/>
    <w:rsid w:val="005D58EA"/>
    <w:rsid w:val="005D7705"/>
    <w:rsid w:val="005D7AA9"/>
    <w:rsid w:val="005E5BF8"/>
    <w:rsid w:val="005F0F53"/>
    <w:rsid w:val="005F2279"/>
    <w:rsid w:val="005F376B"/>
    <w:rsid w:val="005F7388"/>
    <w:rsid w:val="005F7405"/>
    <w:rsid w:val="006004BB"/>
    <w:rsid w:val="00616BF1"/>
    <w:rsid w:val="00623AB4"/>
    <w:rsid w:val="00624F66"/>
    <w:rsid w:val="0062771F"/>
    <w:rsid w:val="00637A01"/>
    <w:rsid w:val="00642741"/>
    <w:rsid w:val="006440ED"/>
    <w:rsid w:val="00646FD3"/>
    <w:rsid w:val="00651885"/>
    <w:rsid w:val="00653A43"/>
    <w:rsid w:val="00656100"/>
    <w:rsid w:val="006633A7"/>
    <w:rsid w:val="00684390"/>
    <w:rsid w:val="006864A9"/>
    <w:rsid w:val="006868E6"/>
    <w:rsid w:val="0068740F"/>
    <w:rsid w:val="00696002"/>
    <w:rsid w:val="006B1140"/>
    <w:rsid w:val="006B79D4"/>
    <w:rsid w:val="006C218F"/>
    <w:rsid w:val="006C4CF7"/>
    <w:rsid w:val="006E2B0E"/>
    <w:rsid w:val="006E556C"/>
    <w:rsid w:val="006F3851"/>
    <w:rsid w:val="007041ED"/>
    <w:rsid w:val="007052A7"/>
    <w:rsid w:val="00705B3F"/>
    <w:rsid w:val="00706134"/>
    <w:rsid w:val="00707159"/>
    <w:rsid w:val="00710A08"/>
    <w:rsid w:val="00714BAE"/>
    <w:rsid w:val="0071612A"/>
    <w:rsid w:val="00717B35"/>
    <w:rsid w:val="007315A3"/>
    <w:rsid w:val="00732B20"/>
    <w:rsid w:val="00740169"/>
    <w:rsid w:val="0074016C"/>
    <w:rsid w:val="00744240"/>
    <w:rsid w:val="007508D9"/>
    <w:rsid w:val="00750D93"/>
    <w:rsid w:val="007521BC"/>
    <w:rsid w:val="00765E12"/>
    <w:rsid w:val="00772834"/>
    <w:rsid w:val="00777780"/>
    <w:rsid w:val="0079022E"/>
    <w:rsid w:val="00794859"/>
    <w:rsid w:val="007A06AA"/>
    <w:rsid w:val="007A2315"/>
    <w:rsid w:val="007A4432"/>
    <w:rsid w:val="007B76A7"/>
    <w:rsid w:val="007C080E"/>
    <w:rsid w:val="007C1175"/>
    <w:rsid w:val="007E3539"/>
    <w:rsid w:val="007E75B9"/>
    <w:rsid w:val="007F2192"/>
    <w:rsid w:val="007F2A66"/>
    <w:rsid w:val="007F502A"/>
    <w:rsid w:val="00806275"/>
    <w:rsid w:val="00811D64"/>
    <w:rsid w:val="0081579F"/>
    <w:rsid w:val="00825F12"/>
    <w:rsid w:val="00833947"/>
    <w:rsid w:val="00850CED"/>
    <w:rsid w:val="008556C4"/>
    <w:rsid w:val="008601B8"/>
    <w:rsid w:val="00863D86"/>
    <w:rsid w:val="0086549B"/>
    <w:rsid w:val="00865812"/>
    <w:rsid w:val="008727CF"/>
    <w:rsid w:val="0087514B"/>
    <w:rsid w:val="0087677C"/>
    <w:rsid w:val="00880E11"/>
    <w:rsid w:val="00881AE0"/>
    <w:rsid w:val="008846B5"/>
    <w:rsid w:val="00892F8C"/>
    <w:rsid w:val="008A13F7"/>
    <w:rsid w:val="008B644F"/>
    <w:rsid w:val="008C04B2"/>
    <w:rsid w:val="008C0991"/>
    <w:rsid w:val="008C09EB"/>
    <w:rsid w:val="008C2052"/>
    <w:rsid w:val="008C235B"/>
    <w:rsid w:val="008C3664"/>
    <w:rsid w:val="008C393F"/>
    <w:rsid w:val="008C480E"/>
    <w:rsid w:val="008C660D"/>
    <w:rsid w:val="008D1D41"/>
    <w:rsid w:val="008D251C"/>
    <w:rsid w:val="008D2FF1"/>
    <w:rsid w:val="008D3A11"/>
    <w:rsid w:val="008D3C0A"/>
    <w:rsid w:val="008D4639"/>
    <w:rsid w:val="008E2E01"/>
    <w:rsid w:val="008E4252"/>
    <w:rsid w:val="0090363F"/>
    <w:rsid w:val="00907CA7"/>
    <w:rsid w:val="00911F4F"/>
    <w:rsid w:val="00915C67"/>
    <w:rsid w:val="009221F7"/>
    <w:rsid w:val="00927673"/>
    <w:rsid w:val="0093031C"/>
    <w:rsid w:val="0093116A"/>
    <w:rsid w:val="0093280D"/>
    <w:rsid w:val="009369C8"/>
    <w:rsid w:val="00937EBE"/>
    <w:rsid w:val="00940438"/>
    <w:rsid w:val="00942B21"/>
    <w:rsid w:val="00945EA5"/>
    <w:rsid w:val="00954669"/>
    <w:rsid w:val="00965146"/>
    <w:rsid w:val="00966505"/>
    <w:rsid w:val="00972007"/>
    <w:rsid w:val="009758C9"/>
    <w:rsid w:val="009858EA"/>
    <w:rsid w:val="0098612A"/>
    <w:rsid w:val="00987EB7"/>
    <w:rsid w:val="009905BA"/>
    <w:rsid w:val="00990B76"/>
    <w:rsid w:val="00994628"/>
    <w:rsid w:val="0099627F"/>
    <w:rsid w:val="00997F01"/>
    <w:rsid w:val="009A4821"/>
    <w:rsid w:val="009A53B1"/>
    <w:rsid w:val="009B5090"/>
    <w:rsid w:val="009C015D"/>
    <w:rsid w:val="009C0CBF"/>
    <w:rsid w:val="009D2167"/>
    <w:rsid w:val="009E66C0"/>
    <w:rsid w:val="009F3143"/>
    <w:rsid w:val="009F4E6B"/>
    <w:rsid w:val="009F7742"/>
    <w:rsid w:val="00A00E1E"/>
    <w:rsid w:val="00A1723E"/>
    <w:rsid w:val="00A2500B"/>
    <w:rsid w:val="00A3025A"/>
    <w:rsid w:val="00A4142F"/>
    <w:rsid w:val="00A414EF"/>
    <w:rsid w:val="00A51550"/>
    <w:rsid w:val="00A51D06"/>
    <w:rsid w:val="00A55641"/>
    <w:rsid w:val="00A56E0A"/>
    <w:rsid w:val="00A61E99"/>
    <w:rsid w:val="00A65C20"/>
    <w:rsid w:val="00A730AA"/>
    <w:rsid w:val="00A7391F"/>
    <w:rsid w:val="00A74B09"/>
    <w:rsid w:val="00A81A04"/>
    <w:rsid w:val="00A81F7D"/>
    <w:rsid w:val="00A8216D"/>
    <w:rsid w:val="00A82AD9"/>
    <w:rsid w:val="00A878B2"/>
    <w:rsid w:val="00A93E8B"/>
    <w:rsid w:val="00A94A72"/>
    <w:rsid w:val="00A96A88"/>
    <w:rsid w:val="00AB284F"/>
    <w:rsid w:val="00AB29EF"/>
    <w:rsid w:val="00AB6788"/>
    <w:rsid w:val="00AB724D"/>
    <w:rsid w:val="00AC0244"/>
    <w:rsid w:val="00AC2718"/>
    <w:rsid w:val="00AD0570"/>
    <w:rsid w:val="00AD0CA8"/>
    <w:rsid w:val="00AD49E0"/>
    <w:rsid w:val="00AD53FE"/>
    <w:rsid w:val="00AE257D"/>
    <w:rsid w:val="00AE7579"/>
    <w:rsid w:val="00AF2CF5"/>
    <w:rsid w:val="00AF79F8"/>
    <w:rsid w:val="00AF7EC0"/>
    <w:rsid w:val="00B00FBF"/>
    <w:rsid w:val="00B04743"/>
    <w:rsid w:val="00B105DA"/>
    <w:rsid w:val="00B128F3"/>
    <w:rsid w:val="00B20E9D"/>
    <w:rsid w:val="00B24696"/>
    <w:rsid w:val="00B26C92"/>
    <w:rsid w:val="00B327B8"/>
    <w:rsid w:val="00B41F00"/>
    <w:rsid w:val="00B43D8F"/>
    <w:rsid w:val="00B51B67"/>
    <w:rsid w:val="00B53A07"/>
    <w:rsid w:val="00B551C4"/>
    <w:rsid w:val="00B56EDF"/>
    <w:rsid w:val="00B60A74"/>
    <w:rsid w:val="00B62215"/>
    <w:rsid w:val="00B63512"/>
    <w:rsid w:val="00B72E5A"/>
    <w:rsid w:val="00B80178"/>
    <w:rsid w:val="00B81527"/>
    <w:rsid w:val="00B81906"/>
    <w:rsid w:val="00B95E7F"/>
    <w:rsid w:val="00B9645D"/>
    <w:rsid w:val="00BA3978"/>
    <w:rsid w:val="00BA44ED"/>
    <w:rsid w:val="00BC1BBC"/>
    <w:rsid w:val="00BC2D82"/>
    <w:rsid w:val="00BC66D4"/>
    <w:rsid w:val="00BD06E1"/>
    <w:rsid w:val="00BD216D"/>
    <w:rsid w:val="00BD4844"/>
    <w:rsid w:val="00BE3001"/>
    <w:rsid w:val="00BF228D"/>
    <w:rsid w:val="00C04327"/>
    <w:rsid w:val="00C065EA"/>
    <w:rsid w:val="00C13539"/>
    <w:rsid w:val="00C22301"/>
    <w:rsid w:val="00C25F96"/>
    <w:rsid w:val="00C278D0"/>
    <w:rsid w:val="00C308DB"/>
    <w:rsid w:val="00C33E12"/>
    <w:rsid w:val="00C43BD3"/>
    <w:rsid w:val="00C45D81"/>
    <w:rsid w:val="00C540A5"/>
    <w:rsid w:val="00C557AB"/>
    <w:rsid w:val="00C5655F"/>
    <w:rsid w:val="00C60A0D"/>
    <w:rsid w:val="00C6297F"/>
    <w:rsid w:val="00C63957"/>
    <w:rsid w:val="00C63D1B"/>
    <w:rsid w:val="00C6504D"/>
    <w:rsid w:val="00C6625D"/>
    <w:rsid w:val="00C67285"/>
    <w:rsid w:val="00C70FF0"/>
    <w:rsid w:val="00C70FF2"/>
    <w:rsid w:val="00C74245"/>
    <w:rsid w:val="00C80A7E"/>
    <w:rsid w:val="00C810A9"/>
    <w:rsid w:val="00C83870"/>
    <w:rsid w:val="00C86252"/>
    <w:rsid w:val="00CA29CC"/>
    <w:rsid w:val="00CA3C65"/>
    <w:rsid w:val="00CA46E5"/>
    <w:rsid w:val="00CB0062"/>
    <w:rsid w:val="00CB1FF5"/>
    <w:rsid w:val="00CB6C12"/>
    <w:rsid w:val="00CC7BAA"/>
    <w:rsid w:val="00CD65EB"/>
    <w:rsid w:val="00CE4EF4"/>
    <w:rsid w:val="00CE7CAC"/>
    <w:rsid w:val="00CF4EE5"/>
    <w:rsid w:val="00CF596C"/>
    <w:rsid w:val="00CF5CD4"/>
    <w:rsid w:val="00CF650D"/>
    <w:rsid w:val="00CF7C84"/>
    <w:rsid w:val="00D16DA2"/>
    <w:rsid w:val="00D2347E"/>
    <w:rsid w:val="00D26318"/>
    <w:rsid w:val="00D33CAC"/>
    <w:rsid w:val="00D56E88"/>
    <w:rsid w:val="00D62525"/>
    <w:rsid w:val="00D65893"/>
    <w:rsid w:val="00D75F9E"/>
    <w:rsid w:val="00D80EFC"/>
    <w:rsid w:val="00D81947"/>
    <w:rsid w:val="00D845D7"/>
    <w:rsid w:val="00D926BF"/>
    <w:rsid w:val="00D939CA"/>
    <w:rsid w:val="00D9511E"/>
    <w:rsid w:val="00D97079"/>
    <w:rsid w:val="00DA5CB5"/>
    <w:rsid w:val="00DA5EB9"/>
    <w:rsid w:val="00DA6AF6"/>
    <w:rsid w:val="00DA7B93"/>
    <w:rsid w:val="00DB67DA"/>
    <w:rsid w:val="00DC02DA"/>
    <w:rsid w:val="00DC2603"/>
    <w:rsid w:val="00DC3EFF"/>
    <w:rsid w:val="00DC5C9A"/>
    <w:rsid w:val="00DC7494"/>
    <w:rsid w:val="00DD23E5"/>
    <w:rsid w:val="00DE3C70"/>
    <w:rsid w:val="00DE4098"/>
    <w:rsid w:val="00DE45C7"/>
    <w:rsid w:val="00DE4C85"/>
    <w:rsid w:val="00DE51E8"/>
    <w:rsid w:val="00DF07A8"/>
    <w:rsid w:val="00DF3F68"/>
    <w:rsid w:val="00DF75B9"/>
    <w:rsid w:val="00E006EF"/>
    <w:rsid w:val="00E014B9"/>
    <w:rsid w:val="00E11F70"/>
    <w:rsid w:val="00E13F64"/>
    <w:rsid w:val="00E165C9"/>
    <w:rsid w:val="00E2094C"/>
    <w:rsid w:val="00E23984"/>
    <w:rsid w:val="00E25CDB"/>
    <w:rsid w:val="00E402A9"/>
    <w:rsid w:val="00E40916"/>
    <w:rsid w:val="00E434AC"/>
    <w:rsid w:val="00E459BF"/>
    <w:rsid w:val="00E52E59"/>
    <w:rsid w:val="00E53954"/>
    <w:rsid w:val="00E5616B"/>
    <w:rsid w:val="00E60BBD"/>
    <w:rsid w:val="00E610D0"/>
    <w:rsid w:val="00E6780A"/>
    <w:rsid w:val="00E74165"/>
    <w:rsid w:val="00E76D68"/>
    <w:rsid w:val="00E837B7"/>
    <w:rsid w:val="00E83DAD"/>
    <w:rsid w:val="00E90C1C"/>
    <w:rsid w:val="00E92FE8"/>
    <w:rsid w:val="00EA0245"/>
    <w:rsid w:val="00EA6CE1"/>
    <w:rsid w:val="00EA7E1B"/>
    <w:rsid w:val="00EB556C"/>
    <w:rsid w:val="00EB67F6"/>
    <w:rsid w:val="00EC0FD7"/>
    <w:rsid w:val="00EC3694"/>
    <w:rsid w:val="00EC3AAD"/>
    <w:rsid w:val="00EC5068"/>
    <w:rsid w:val="00ED4A41"/>
    <w:rsid w:val="00ED5C40"/>
    <w:rsid w:val="00ED73B9"/>
    <w:rsid w:val="00ED7643"/>
    <w:rsid w:val="00EE118F"/>
    <w:rsid w:val="00EE3A49"/>
    <w:rsid w:val="00EE7962"/>
    <w:rsid w:val="00EF534F"/>
    <w:rsid w:val="00F21B57"/>
    <w:rsid w:val="00F2776D"/>
    <w:rsid w:val="00F32C71"/>
    <w:rsid w:val="00F7025C"/>
    <w:rsid w:val="00F7060B"/>
    <w:rsid w:val="00F70BE7"/>
    <w:rsid w:val="00F74875"/>
    <w:rsid w:val="00F81531"/>
    <w:rsid w:val="00F85190"/>
    <w:rsid w:val="00FA0271"/>
    <w:rsid w:val="00FA369C"/>
    <w:rsid w:val="00FA3A96"/>
    <w:rsid w:val="00FA7A20"/>
    <w:rsid w:val="00FB123C"/>
    <w:rsid w:val="00FB6365"/>
    <w:rsid w:val="00FC1915"/>
    <w:rsid w:val="00FC21EF"/>
    <w:rsid w:val="00FD3E02"/>
    <w:rsid w:val="00FE165B"/>
    <w:rsid w:val="00FE5361"/>
    <w:rsid w:val="00FF0A2A"/>
    <w:rsid w:val="00FF1837"/>
    <w:rsid w:val="00F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A68329"/>
  <w15:docId w15:val="{2DB6F8CA-E7E9-4AB9-8377-8786F0B8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rsid w:val="00A93E8B"/>
  </w:style>
  <w:style w:type="character" w:styleId="a5">
    <w:name w:val="page number"/>
    <w:basedOn w:val="a0"/>
    <w:rsid w:val="00A93E8B"/>
  </w:style>
  <w:style w:type="paragraph" w:styleId="a6">
    <w:name w:val="List Paragraph"/>
    <w:basedOn w:val="a"/>
    <w:uiPriority w:val="34"/>
    <w:qFormat/>
    <w:rsid w:val="004444B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11706C"/>
  </w:style>
  <w:style w:type="paragraph" w:styleId="a9">
    <w:name w:val="Balloon Text"/>
    <w:basedOn w:val="a"/>
    <w:link w:val="aa"/>
    <w:uiPriority w:val="99"/>
    <w:semiHidden/>
    <w:unhideWhenUsed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A1723E"/>
  </w:style>
  <w:style w:type="paragraph" w:customStyle="1" w:styleId="ab">
    <w:name w:val="Знак"/>
    <w:basedOn w:val="a"/>
    <w:rsid w:val="006874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c">
    <w:name w:val="Emphasis"/>
    <w:basedOn w:val="a0"/>
    <w:uiPriority w:val="20"/>
    <w:qFormat/>
    <w:rsid w:val="002E6049"/>
    <w:rPr>
      <w:i/>
      <w:iCs/>
    </w:rPr>
  </w:style>
  <w:style w:type="character" w:customStyle="1" w:styleId="rvts11">
    <w:name w:val="rvts11"/>
    <w:basedOn w:val="a0"/>
    <w:rsid w:val="00E67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5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1635F-E548-4953-854C-600D82924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2059</Words>
  <Characters>1175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Кургаєва Тетяна Миколаївна</cp:lastModifiedBy>
  <cp:revision>5</cp:revision>
  <cp:lastPrinted>2026-03-16T10:47:00Z</cp:lastPrinted>
  <dcterms:created xsi:type="dcterms:W3CDTF">2026-10-27T11:50:00Z</dcterms:created>
  <dcterms:modified xsi:type="dcterms:W3CDTF">2026-10-27T13:08:00Z</dcterms:modified>
</cp:coreProperties>
</file>