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572D99A" w14:textId="77777777" w:rsidR="00E2091C" w:rsidRDefault="00E2091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4BD15B9" w14:textId="77777777" w:rsidR="006C2B96" w:rsidRPr="008E644D" w:rsidRDefault="006C2B9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212A3C4" w14:textId="77777777" w:rsidR="00E2091C" w:rsidRPr="00CE7CAC" w:rsidRDefault="00E2091C" w:rsidP="00F47B26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6AFB7222" w:rsidR="007F6926" w:rsidRPr="00D32FA6" w:rsidRDefault="007F6926" w:rsidP="004659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65512">
        <w:rPr>
          <w:rFonts w:ascii="Times New Roman" w:eastAsia="MS Mincho" w:hAnsi="Times New Roman" w:cs="Times New Roman"/>
          <w:sz w:val="28"/>
          <w:szCs w:val="28"/>
          <w:lang w:eastAsia="ru-RU"/>
        </w:rPr>
        <w:t>07.09.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B65512">
        <w:rPr>
          <w:rFonts w:ascii="Times New Roman" w:eastAsia="MS Mincho" w:hAnsi="Times New Roman" w:cs="Times New Roman"/>
          <w:sz w:val="28"/>
          <w:szCs w:val="28"/>
          <w:lang w:eastAsia="ru-RU"/>
        </w:rPr>
        <w:t>06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B65512">
        <w:rPr>
          <w:rFonts w:ascii="Times New Roman" w:eastAsia="MS Mincho" w:hAnsi="Times New Roman" w:cs="Times New Roman"/>
          <w:sz w:val="28"/>
          <w:szCs w:val="28"/>
          <w:lang w:eastAsia="ru-RU"/>
        </w:rPr>
        <w:t>7033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4659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B2B505A" w14:textId="77777777" w:rsidR="00B65512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C0693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704 460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B655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B65512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B65512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B65512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Кременчуцького району Полтавської області</w:t>
      </w:r>
      <w:r w:rsidR="00B65512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</w:p>
    <w:p w14:paraId="1813D6A7" w14:textId="3E67BF82" w:rsidR="00B65512" w:rsidRDefault="00B65512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</w:t>
      </w:r>
      <w:r w:rsidR="002F279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476 460 грн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2F279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1217670 «Внески до статутного капіталу суб’єктів господарювання», з них: 217 200 грн на внески до статутного капіталу КП «</w:t>
      </w:r>
      <w:proofErr w:type="spellStart"/>
      <w:r w:rsidR="002F2793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2F2793">
        <w:rPr>
          <w:rFonts w:ascii="Times New Roman" w:eastAsia="MS Mincho" w:hAnsi="Times New Roman" w:cs="Times New Roman"/>
          <w:sz w:val="28"/>
          <w:szCs w:val="28"/>
          <w:lang w:eastAsia="ru-RU"/>
        </w:rPr>
        <w:t>» на заміну (придбання та встановлення) запірної арматури (засувок, затворів, зворотних клапанів, регуляторів тиску, вантузів)</w:t>
      </w:r>
      <w:r w:rsidR="00DB6BA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259 260 грн </w:t>
      </w:r>
      <w:r w:rsidR="00DB6BA1">
        <w:rPr>
          <w:rFonts w:ascii="Times New Roman" w:eastAsia="MS Mincho" w:hAnsi="Times New Roman" w:cs="Times New Roman"/>
          <w:sz w:val="28"/>
          <w:szCs w:val="28"/>
          <w:lang w:eastAsia="ru-RU"/>
        </w:rPr>
        <w:t>на внески до статутного капіталу КП «</w:t>
      </w:r>
      <w:proofErr w:type="spellStart"/>
      <w:r w:rsidR="00DB6BA1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DB6BA1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DB6BA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заміну аварійних ділянок на мережах водопостачання і водовідведення та споруд на них;</w:t>
      </w:r>
    </w:p>
    <w:p w14:paraId="064C45EE" w14:textId="7AF9C2A7" w:rsidR="003C11F4" w:rsidRDefault="00DB6BA1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- 228 000 грн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091C" w:rsidRPr="00E2091C">
        <w:rPr>
          <w:rFonts w:ascii="Times New Roman" w:hAnsi="Times New Roman" w:cs="Times New Roman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176 400 грн на придбання будівельних матеріалів для проведення ремонтних робіт господарським способом та </w:t>
      </w:r>
      <w:r w:rsidR="004659F1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51 600 </w:t>
      </w:r>
      <w:r w:rsidR="004659F1">
        <w:rPr>
          <w:rFonts w:ascii="Times New Roman" w:eastAsia="MS Mincho" w:hAnsi="Times New Roman" w:cs="Times New Roman"/>
          <w:sz w:val="28"/>
          <w:szCs w:val="28"/>
          <w:lang w:eastAsia="ru-RU"/>
        </w:rPr>
        <w:t>грн на придбання, заміну та встановлення пожежних гідрантів.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732B8201" w:rsidR="007F6926" w:rsidRDefault="00006B50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bookmarkStart w:id="0" w:name="_GoBack"/>
      <w:bookmarkEnd w:id="0"/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FFE93" w14:textId="77777777" w:rsidR="00ED749B" w:rsidRDefault="00ED749B" w:rsidP="0011706C">
      <w:pPr>
        <w:spacing w:after="0" w:line="240" w:lineRule="auto"/>
      </w:pPr>
      <w:r>
        <w:separator/>
      </w:r>
    </w:p>
  </w:endnote>
  <w:endnote w:type="continuationSeparator" w:id="0">
    <w:p w14:paraId="74CF5293" w14:textId="77777777" w:rsidR="00ED749B" w:rsidRDefault="00ED749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06B5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06B5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3AAC2" w14:textId="77777777" w:rsidR="00ED749B" w:rsidRDefault="00ED749B" w:rsidP="0011706C">
      <w:pPr>
        <w:spacing w:after="0" w:line="240" w:lineRule="auto"/>
      </w:pPr>
      <w:r>
        <w:separator/>
      </w:r>
    </w:p>
  </w:footnote>
  <w:footnote w:type="continuationSeparator" w:id="0">
    <w:p w14:paraId="35B5C78D" w14:textId="77777777" w:rsidR="00ED749B" w:rsidRDefault="00ED749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06B50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7541C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59F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6DD"/>
    <w:rsid w:val="002F2793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66C05"/>
    <w:rsid w:val="003763DF"/>
    <w:rsid w:val="00376FAC"/>
    <w:rsid w:val="00386629"/>
    <w:rsid w:val="00395BB3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05ABA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9F1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64E39"/>
    <w:rsid w:val="005714D3"/>
    <w:rsid w:val="00577617"/>
    <w:rsid w:val="00585706"/>
    <w:rsid w:val="005909D8"/>
    <w:rsid w:val="005946B7"/>
    <w:rsid w:val="005A0C2E"/>
    <w:rsid w:val="005A495D"/>
    <w:rsid w:val="005A6B11"/>
    <w:rsid w:val="005B173E"/>
    <w:rsid w:val="005B231B"/>
    <w:rsid w:val="005B24DF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3419"/>
    <w:rsid w:val="00616BF1"/>
    <w:rsid w:val="00616EB2"/>
    <w:rsid w:val="00623AB4"/>
    <w:rsid w:val="00623F13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2B96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8581F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57D16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490E"/>
    <w:rsid w:val="009B5090"/>
    <w:rsid w:val="009C015D"/>
    <w:rsid w:val="009C0693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65512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08C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B6BA1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1C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49B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47B26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2090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2026-09-08T07:42:00Z</cp:lastPrinted>
  <dcterms:created xsi:type="dcterms:W3CDTF">2026-09-08T07:00:00Z</dcterms:created>
  <dcterms:modified xsi:type="dcterms:W3CDTF">2026-09-08T07:43:00Z</dcterms:modified>
</cp:coreProperties>
</file>