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470B6597" w14:textId="77777777" w:rsidR="00276778" w:rsidRDefault="00276778" w:rsidP="00FC56F1">
      <w:pPr>
        <w:tabs>
          <w:tab w:val="center" w:pos="4677"/>
          <w:tab w:val="right" w:pos="9355"/>
        </w:tabs>
        <w:spacing w:line="100" w:lineRule="atLeast"/>
        <w:ind w:right="-15"/>
        <w:jc w:val="both"/>
        <w:rPr>
          <w:b/>
          <w:bCs/>
          <w:lang w:val="ru-RU"/>
        </w:rPr>
      </w:pPr>
    </w:p>
    <w:p w14:paraId="796459F2" w14:textId="77777777" w:rsidR="00E77899" w:rsidRDefault="00E77899" w:rsidP="00FC56F1">
      <w:pPr>
        <w:tabs>
          <w:tab w:val="center" w:pos="4677"/>
          <w:tab w:val="right" w:pos="9355"/>
        </w:tabs>
        <w:spacing w:line="100" w:lineRule="atLeast"/>
        <w:ind w:right="-15"/>
        <w:jc w:val="both"/>
        <w:rPr>
          <w:b/>
          <w:bCs/>
          <w:lang w:val="ru-RU"/>
        </w:rPr>
      </w:pPr>
    </w:p>
    <w:p w14:paraId="19DB8197" w14:textId="77777777" w:rsidR="00E77899" w:rsidRPr="00F118DF" w:rsidRDefault="00E77899"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1B453B22" w14:textId="77777777" w:rsidR="00276778" w:rsidRPr="006C6069" w:rsidRDefault="00276778" w:rsidP="000674AC">
      <w:pPr>
        <w:tabs>
          <w:tab w:val="center" w:pos="4677"/>
          <w:tab w:val="right" w:pos="9355"/>
        </w:tabs>
        <w:ind w:right="-17"/>
        <w:jc w:val="both"/>
        <w:rPr>
          <w:b/>
          <w:bCs/>
          <w:color w:val="000000"/>
          <w:sz w:val="24"/>
          <w:szCs w:val="24"/>
        </w:rPr>
      </w:pPr>
    </w:p>
    <w:p w14:paraId="062ADDB8" w14:textId="7BFB8886"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E77899">
        <w:rPr>
          <w:color w:val="000000"/>
        </w:rPr>
        <w:t>28</w:t>
      </w:r>
      <w:r w:rsidR="00C44FCE">
        <w:rPr>
          <w:color w:val="000000"/>
        </w:rPr>
        <w:t>.0</w:t>
      </w:r>
      <w:r w:rsidR="00DA506B">
        <w:rPr>
          <w:color w:val="000000"/>
        </w:rPr>
        <w:t>8</w:t>
      </w:r>
      <w:r w:rsidR="00C44FCE">
        <w:rPr>
          <w:color w:val="000000"/>
        </w:rPr>
        <w:t>.2026 № 19-08/</w:t>
      </w:r>
      <w:r w:rsidR="00254CD3">
        <w:rPr>
          <w:color w:val="000000"/>
        </w:rPr>
        <w:t>1</w:t>
      </w:r>
      <w:r w:rsidR="00E77899">
        <w:rPr>
          <w:color w:val="000000"/>
        </w:rPr>
        <w:t>81</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FA42B2" w14:textId="77777777" w:rsidR="00276778" w:rsidRDefault="00276778" w:rsidP="00ED1A0C">
      <w:pPr>
        <w:tabs>
          <w:tab w:val="left" w:pos="567"/>
        </w:tabs>
        <w:jc w:val="both"/>
        <w:rPr>
          <w:color w:val="000000"/>
        </w:rPr>
      </w:pPr>
    </w:p>
    <w:p w14:paraId="35888E32" w14:textId="37B68775" w:rsidR="00C44FCE"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20DD7B1C" w14:textId="77777777" w:rsidR="00276778" w:rsidRPr="00105760" w:rsidRDefault="00276778" w:rsidP="00ED1A0C">
      <w:pPr>
        <w:tabs>
          <w:tab w:val="left" w:pos="567"/>
          <w:tab w:val="center" w:pos="4677"/>
          <w:tab w:val="right" w:pos="9355"/>
        </w:tabs>
        <w:ind w:right="-17"/>
        <w:jc w:val="center"/>
        <w:rPr>
          <w:b/>
          <w:bCs/>
          <w:color w:val="000000"/>
        </w:rPr>
      </w:pPr>
    </w:p>
    <w:p w14:paraId="75BCCC59" w14:textId="034CDA69"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E77899">
        <w:t>2 </w:t>
      </w:r>
      <w:r w:rsidR="0020327E">
        <w:t>50</w:t>
      </w:r>
      <w:bookmarkStart w:id="0" w:name="_GoBack"/>
      <w:bookmarkEnd w:id="0"/>
      <w:r w:rsidR="00E77899">
        <w:t>0 000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DA506B">
        <w:rPr>
          <w:szCs w:val="24"/>
        </w:rPr>
        <w:t xml:space="preserve">на придбання </w:t>
      </w:r>
      <w:r w:rsidR="00E77899">
        <w:rPr>
          <w:szCs w:val="24"/>
        </w:rPr>
        <w:t>дизельного генератора номінальною потужністю 300 кВт</w:t>
      </w:r>
      <w:r w:rsidR="00DA506B">
        <w:rPr>
          <w:szCs w:val="24"/>
        </w:rPr>
        <w:t xml:space="preserve"> </w:t>
      </w:r>
      <w:r w:rsidR="00EF310D" w:rsidRPr="00B4379E">
        <w:t xml:space="preserve">для організації резервного (аварійного) електроживлення, необхідного для </w:t>
      </w:r>
      <w:r w:rsidR="00F4651D" w:rsidRPr="00B4379E">
        <w:t xml:space="preserve">забезпечення </w:t>
      </w:r>
      <w:r w:rsidR="00EF310D" w:rsidRPr="00B4379E">
        <w:t>належного функціонування поселення внутрішньо переміщених осіб на об’єкті</w:t>
      </w:r>
      <w:r w:rsidR="00EF310D">
        <w:rPr>
          <w:rFonts w:ascii="Segoe UI" w:hAnsi="Segoe UI" w:cs="Segoe UI"/>
          <w:color w:val="0D0D0D"/>
          <w:shd w:val="clear" w:color="auto" w:fill="FFFFFF"/>
        </w:rPr>
        <w:t> </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F4651D">
        <w:rPr>
          <w:szCs w:val="24"/>
        </w:rPr>
        <w:t>.</w:t>
      </w:r>
      <w:r w:rsidR="00EF310D">
        <w:rPr>
          <w:szCs w:val="24"/>
        </w:rPr>
        <w:t xml:space="preserve"> </w:t>
      </w:r>
    </w:p>
    <w:p w14:paraId="2C48C997" w14:textId="77777777" w:rsidR="00E05C33" w:rsidRDefault="00710F1F" w:rsidP="00ED1A0C">
      <w:pPr>
        <w:tabs>
          <w:tab w:val="left" w:pos="567"/>
        </w:tabs>
        <w:jc w:val="both"/>
        <w:rPr>
          <w:szCs w:val="24"/>
        </w:rPr>
      </w:pPr>
      <w:r>
        <w:rPr>
          <w:szCs w:val="24"/>
        </w:rPr>
        <w:tab/>
      </w:r>
    </w:p>
    <w:p w14:paraId="7DB2FD00" w14:textId="3061A77D" w:rsidR="003121E5" w:rsidRPr="00E240F8" w:rsidRDefault="00E05C33" w:rsidP="00ED1A0C">
      <w:pPr>
        <w:tabs>
          <w:tab w:val="left" w:pos="567"/>
        </w:tabs>
        <w:jc w:val="both"/>
        <w:rPr>
          <w:szCs w:val="24"/>
        </w:rPr>
      </w:pPr>
      <w:r>
        <w:rPr>
          <w:szCs w:val="24"/>
        </w:rPr>
        <w:lastRenderedPageBreak/>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0D0EE709" w:rsidR="00C6634C" w:rsidRPr="00276778" w:rsidRDefault="003121E5" w:rsidP="00C6634C">
      <w:pPr>
        <w:widowControl w:val="0"/>
        <w:tabs>
          <w:tab w:val="left" w:pos="567"/>
        </w:tabs>
        <w:jc w:val="both"/>
        <w:rPr>
          <w:color w:val="000000"/>
        </w:rPr>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BF839" w14:textId="77777777" w:rsidR="00B1663D" w:rsidRDefault="00B1663D">
      <w:r>
        <w:separator/>
      </w:r>
    </w:p>
  </w:endnote>
  <w:endnote w:type="continuationSeparator" w:id="0">
    <w:p w14:paraId="5D15F045" w14:textId="77777777" w:rsidR="00B1663D" w:rsidRDefault="00B1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20327E">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20327E">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64FB3" w14:textId="77777777" w:rsidR="00B1663D" w:rsidRDefault="00B1663D">
      <w:r>
        <w:separator/>
      </w:r>
    </w:p>
  </w:footnote>
  <w:footnote w:type="continuationSeparator" w:id="0">
    <w:p w14:paraId="128D4598" w14:textId="77777777" w:rsidR="00B1663D" w:rsidRDefault="00B16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327E"/>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76778"/>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1755A"/>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03EA"/>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59EC"/>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C7DDC"/>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63D"/>
    <w:rsid w:val="00B16730"/>
    <w:rsid w:val="00B21021"/>
    <w:rsid w:val="00B26685"/>
    <w:rsid w:val="00B3014C"/>
    <w:rsid w:val="00B32624"/>
    <w:rsid w:val="00B33B9E"/>
    <w:rsid w:val="00B34904"/>
    <w:rsid w:val="00B3708B"/>
    <w:rsid w:val="00B4379E"/>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1935"/>
    <w:rsid w:val="00CC2E80"/>
    <w:rsid w:val="00CC4F00"/>
    <w:rsid w:val="00CC7C97"/>
    <w:rsid w:val="00CD1DAA"/>
    <w:rsid w:val="00CD2D0C"/>
    <w:rsid w:val="00CD4A01"/>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A506B"/>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05C33"/>
    <w:rsid w:val="00E12DE4"/>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3D14"/>
    <w:rsid w:val="00E5552C"/>
    <w:rsid w:val="00E55FAB"/>
    <w:rsid w:val="00E56B41"/>
    <w:rsid w:val="00E571F1"/>
    <w:rsid w:val="00E572AE"/>
    <w:rsid w:val="00E57C2B"/>
    <w:rsid w:val="00E66C86"/>
    <w:rsid w:val="00E725B0"/>
    <w:rsid w:val="00E75F64"/>
    <w:rsid w:val="00E777DD"/>
    <w:rsid w:val="00E77899"/>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310D"/>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51D"/>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paragraph" w:styleId="1">
    <w:name w:val="heading 1"/>
    <w:basedOn w:val="a"/>
    <w:next w:val="a"/>
    <w:link w:val="10"/>
    <w:qFormat/>
    <w:locked/>
    <w:rsid w:val="00B4379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Strong"/>
    <w:basedOn w:val="a0"/>
    <w:uiPriority w:val="22"/>
    <w:qFormat/>
    <w:locked/>
    <w:rsid w:val="00276778"/>
    <w:rPr>
      <w:b/>
      <w:bCs/>
    </w:rPr>
  </w:style>
  <w:style w:type="character" w:customStyle="1" w:styleId="10">
    <w:name w:val="Заголовок 1 Знак"/>
    <w:basedOn w:val="a0"/>
    <w:link w:val="1"/>
    <w:rsid w:val="00B4379E"/>
    <w:rPr>
      <w:rFonts w:asciiTheme="majorHAnsi" w:eastAsiaTheme="majorEastAsia" w:hAnsiTheme="majorHAnsi" w:cstheme="majorBidi"/>
      <w:color w:val="365F91"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1819</Words>
  <Characters>1038</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2026-08-13T06:45:00Z</cp:lastPrinted>
  <dcterms:created xsi:type="dcterms:W3CDTF">2026-09-01T12:24:00Z</dcterms:created>
  <dcterms:modified xsi:type="dcterms:W3CDTF">2026-09-02T07:49:00Z</dcterms:modified>
</cp:coreProperties>
</file>