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3D1D97" w:rsidRDefault="00335C0F" w:rsidP="002335E2">
      <w:pPr>
        <w:tabs>
          <w:tab w:val="left" w:pos="5245"/>
          <w:tab w:val="left" w:pos="558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3D1D97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виконавчого комітету </w:t>
      </w:r>
    </w:p>
    <w:p w14:paraId="4CA0A19C" w14:textId="77777777" w:rsidR="007D05AF" w:rsidRPr="003D1D97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964B4F7" w14:textId="77777777" w:rsidR="007D05AF" w:rsidRPr="003D1D97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</w:t>
      </w:r>
    </w:p>
    <w:p w14:paraId="377F32A9" w14:textId="77777777" w:rsidR="007D05AF" w:rsidRPr="003D1D97" w:rsidRDefault="007D05AF" w:rsidP="002335E2">
      <w:pPr>
        <w:spacing w:after="0" w:line="240" w:lineRule="auto"/>
        <w:ind w:left="5954" w:hanging="284"/>
        <w:rPr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14:paraId="0FB8F9BF" w14:textId="77777777" w:rsidR="007D05AF" w:rsidRPr="003D1D97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5504A1E8" w:rsidR="00335C0F" w:rsidRPr="003D1D97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3D1D97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5A502C76" w:rsidR="00A7580F" w:rsidRPr="003D1D97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50C688D4" w14:textId="18C81EA1" w:rsidR="005D63A7" w:rsidRPr="003D1D97" w:rsidRDefault="005D63A7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(сховища № 60363 за адресою: Полтавська область, місто Кременчук, тупик 7-й Хорольський, будинок 1)</w:t>
      </w:r>
    </w:p>
    <w:p w14:paraId="529AECE9" w14:textId="77777777" w:rsidR="00A7580F" w:rsidRPr="003D1D97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7AA0B12D" w:rsidR="00A7580F" w:rsidRPr="003D1D97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028B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6BFF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 червня </w:t>
      </w:r>
      <w:r w:rsidRPr="003D1D9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202</w:t>
      </w:r>
      <w:r w:rsidR="00576BFF" w:rsidRPr="003D1D9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</w:t>
      </w:r>
      <w:r w:rsidRPr="003D1D9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3D1D97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012A60BB" w:rsidR="00A7580F" w:rsidRPr="003D1D97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1CDA685" w14:textId="597A2C2F" w:rsidR="007D2269" w:rsidRPr="003D1D97" w:rsidRDefault="007D2269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DF8C35" w14:textId="77777777" w:rsidR="00542139" w:rsidRPr="00706362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636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ПРИСУТНІ:</w:t>
      </w:r>
    </w:p>
    <w:p w14:paraId="2C12B781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Пелипенко                                              - перший   заступник міського голови,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го-           </w:t>
      </w:r>
    </w:p>
    <w:p w14:paraId="65169911" w14:textId="77777777" w:rsidR="00542139" w:rsidRPr="001E4580" w:rsidRDefault="00542139" w:rsidP="00542139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Володимир Михайлович                      лова комісії;</w:t>
      </w:r>
    </w:p>
    <w:p w14:paraId="2EFB0CC6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25DB79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Чудаков                                                  - директор  Департаменту   з   питань  ци-                                 </w:t>
      </w:r>
    </w:p>
    <w:p w14:paraId="77619F19" w14:textId="77777777" w:rsidR="00542139" w:rsidRPr="001E4580" w:rsidRDefault="00542139" w:rsidP="00542139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                                   вільного  захисту   та   оборонної  роботи </w:t>
      </w:r>
    </w:p>
    <w:p w14:paraId="772182E1" w14:textId="77777777" w:rsidR="00542139" w:rsidRPr="001E4580" w:rsidRDefault="00542139" w:rsidP="00542139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Кременчуцької 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ради Кременчу</w:t>
      </w:r>
      <w:r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-      </w:t>
      </w:r>
    </w:p>
    <w:p w14:paraId="5BA6FB3B" w14:textId="77777777" w:rsidR="00542139" w:rsidRPr="001E4580" w:rsidRDefault="00542139" w:rsidP="00542139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заступ-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3000EC43" w14:textId="77777777" w:rsidR="00542139" w:rsidRPr="001E4580" w:rsidRDefault="00542139" w:rsidP="00542139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ник голови комісії.</w:t>
      </w:r>
    </w:p>
    <w:p w14:paraId="2E749A69" w14:textId="77777777" w:rsidR="00542139" w:rsidRPr="001E4580" w:rsidRDefault="00542139" w:rsidP="0054213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A548057" w14:textId="77777777" w:rsidR="00542139" w:rsidRPr="001E4580" w:rsidRDefault="00542139" w:rsidP="00542139">
      <w:pPr>
        <w:spacing w:after="0" w:line="240" w:lineRule="auto"/>
        <w:ind w:left="1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26CC6D69" w14:textId="77777777" w:rsidR="00542139" w:rsidRPr="001E4580" w:rsidRDefault="00542139" w:rsidP="0054213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8E2CE4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Артемчук                                                - інженер  другої  категорії  комунального</w:t>
      </w:r>
    </w:p>
    <w:p w14:paraId="685CCED6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        підприємства  «Кременчуцьке   міжміське               </w:t>
      </w:r>
    </w:p>
    <w:p w14:paraId="4B77E7CB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бюро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Кремен- </w:t>
      </w:r>
    </w:p>
    <w:p w14:paraId="520440D8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цької міської ради Кременчуцького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ра-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</w:p>
    <w:p w14:paraId="0838801B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йо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ну Полтавської області»;</w:t>
      </w:r>
    </w:p>
    <w:p w14:paraId="7A9732EB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5895A88" w14:textId="77777777" w:rsidR="00542139" w:rsidRPr="001E4580" w:rsidRDefault="00542139" w:rsidP="00542139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Воловик                                                 - головний  спеціаліст Управління держав-</w:t>
      </w:r>
    </w:p>
    <w:p w14:paraId="5162E24E" w14:textId="77777777" w:rsidR="00542139" w:rsidRPr="001E4580" w:rsidRDefault="00542139" w:rsidP="00542139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Яна Віталіївна                                       ного архітектурно-будівельного контролю</w:t>
      </w:r>
    </w:p>
    <w:p w14:paraId="5990AE70" w14:textId="77777777" w:rsidR="00542139" w:rsidRPr="001E4580" w:rsidRDefault="00542139" w:rsidP="00542139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Кременчуцької    міської    ради    Кремен-</w:t>
      </w:r>
    </w:p>
    <w:p w14:paraId="1E80F24E" w14:textId="77777777" w:rsidR="00542139" w:rsidRPr="001E4580" w:rsidRDefault="00542139" w:rsidP="00542139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чуцького району Полтавської області;</w:t>
      </w:r>
    </w:p>
    <w:p w14:paraId="53DC583A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7318442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Генсіцька                                                - головний спеціаліст житлово-експлуата-</w:t>
      </w:r>
    </w:p>
    <w:p w14:paraId="51ABB3FD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                      ційного   відділу    управління   житлової </w:t>
      </w:r>
    </w:p>
    <w:p w14:paraId="4324CCD9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політики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  житлово-кому- </w:t>
      </w:r>
    </w:p>
    <w:p w14:paraId="75D375CC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нального   господарства    Кременчуцької         </w:t>
      </w:r>
    </w:p>
    <w:p w14:paraId="4C5B1290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міської    ради    Кременчуцького   району           </w:t>
      </w:r>
    </w:p>
    <w:p w14:paraId="5CE3F71A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Полтавської області;</w:t>
      </w:r>
    </w:p>
    <w:p w14:paraId="308B83A7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Дрига                                                      - головний  спеціаліст відділу планування, </w:t>
      </w:r>
    </w:p>
    <w:p w14:paraId="73466406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Світлана Вікторівна                              забудови  та  містобудівного  моніторингу</w:t>
      </w:r>
    </w:p>
    <w:p w14:paraId="6E782985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управління містобудування та архітектури                   </w:t>
      </w:r>
    </w:p>
    <w:p w14:paraId="12DDD086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Кременчуцької  міської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Кременчуць-                                                                </w:t>
      </w:r>
    </w:p>
    <w:p w14:paraId="62956C3C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1966258C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EBB26F9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       - начальник  відділу  цивільного  захисту </w:t>
      </w:r>
    </w:p>
    <w:p w14:paraId="6CD32AB8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Анатолій Григорович                           населення та територій від  надзвичайних</w:t>
      </w:r>
    </w:p>
    <w:p w14:paraId="7C1AD63E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ситуацій  Департаменту  з  питань цивіль- </w:t>
      </w:r>
    </w:p>
    <w:p w14:paraId="2C99FD0A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ного  захисту  та  оборонної  роботи  Кре- </w:t>
      </w:r>
    </w:p>
    <w:p w14:paraId="2A8D2D7E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менчуцької міської  ради Кременчуцького         </w:t>
      </w:r>
    </w:p>
    <w:p w14:paraId="051711D8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6114417E" w14:textId="77777777" w:rsidR="00542139" w:rsidRPr="001E4580" w:rsidRDefault="00542139" w:rsidP="005421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1215730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Неонілла Олександрівна                       судової роботи юридичного департаменту         </w:t>
      </w:r>
    </w:p>
    <w:p w14:paraId="571AB32A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36582D39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6FCBAAD0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7364D5DC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7E6D5320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Сахно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 заступник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управління – на-</w:t>
      </w:r>
    </w:p>
    <w:p w14:paraId="431AFCB8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ча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льник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№ 2 Кременчуцького ра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7D5DEFB0" w14:textId="77777777" w:rsidR="00542139" w:rsidRDefault="00542139" w:rsidP="00542139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йо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17C132C5" w14:textId="77777777" w:rsidR="00542139" w:rsidRPr="001E4580" w:rsidRDefault="00542139" w:rsidP="00542139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вентивної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діяльності ГУ ДСНС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9C55E8B" w14:textId="77777777" w:rsidR="00542139" w:rsidRPr="001E4580" w:rsidRDefault="00542139" w:rsidP="00542139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ни у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Полтавській області;</w:t>
      </w:r>
    </w:p>
    <w:p w14:paraId="53C8F66D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FA29E12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Щербіна                                                  - начальник Управління   міського   майна    </w:t>
      </w:r>
    </w:p>
    <w:p w14:paraId="7C96F6A5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                          Кременчуцької міської ради  Кременчуць-                          </w:t>
      </w:r>
    </w:p>
    <w:p w14:paraId="46811D8A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кого району Полтавської області;</w:t>
      </w:r>
    </w:p>
    <w:p w14:paraId="62570BE0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06F7AEC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Яцків                                 - головний спеціаліст управління земель-                                 Юлія Анатоліївна                                  них ресурсів  виконавчого   комітету  Кре-                   </w:t>
      </w:r>
    </w:p>
    <w:p w14:paraId="0FCB94D1" w14:textId="77777777" w:rsidR="00542139" w:rsidRPr="001E4580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менчуцької міської  ради Кременчуцького                 </w:t>
      </w:r>
    </w:p>
    <w:p w14:paraId="1018CAAE" w14:textId="77777777" w:rsidR="00542139" w:rsidRDefault="00542139" w:rsidP="00542139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району Полтавської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54EA5082" w14:textId="77777777" w:rsidR="00542139" w:rsidRDefault="00542139" w:rsidP="00C63FA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D4BE6A" w14:textId="77777777" w:rsidR="00CE376E" w:rsidRPr="003D1D97" w:rsidRDefault="00CE376E" w:rsidP="00CE376E">
      <w:pPr>
        <w:pStyle w:val="ac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3D1D97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3D1D97">
        <w:rPr>
          <w:b/>
          <w:sz w:val="28"/>
          <w:szCs w:val="28"/>
          <w:lang w:val="uk-UA"/>
        </w:rPr>
        <w:t xml:space="preserve">: </w:t>
      </w:r>
    </w:p>
    <w:p w14:paraId="3399ACB2" w14:textId="45B43B06" w:rsidR="00CE376E" w:rsidRPr="003D1D97" w:rsidRDefault="00CE376E" w:rsidP="00CE376E">
      <w:pPr>
        <w:pStyle w:val="ac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</w:t>
      </w:r>
      <w:r w:rsidR="00547680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епартаменту державної реєстрації виконавчого комітету  Кременчуцької міської ради Кременчуцького району Полтавської області – Проценк</w:t>
      </w:r>
      <w:r w:rsidR="00920276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Костянтинівна </w:t>
      </w:r>
      <w:r w:rsidRPr="003D1D97">
        <w:rPr>
          <w:rFonts w:ascii="Times New Roman" w:hAnsi="Times New Roman"/>
          <w:sz w:val="28"/>
          <w:szCs w:val="28"/>
          <w:lang w:val="uk-UA"/>
        </w:rPr>
        <w:t xml:space="preserve">(відпустка); </w:t>
      </w:r>
    </w:p>
    <w:p w14:paraId="2982E761" w14:textId="77777777" w:rsidR="00CE376E" w:rsidRPr="003D1D97" w:rsidRDefault="00CE376E" w:rsidP="00CE376E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/>
          <w:sz w:val="28"/>
          <w:szCs w:val="28"/>
          <w:lang w:val="uk-UA"/>
        </w:rPr>
        <w:t>- заступник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начальника управління контролю за станом благоустрою виконавчого комітету Кременчуцької міської ради Кременчуцького району      Полтавської області </w:t>
      </w:r>
      <w:r w:rsidRPr="003D1D97">
        <w:rPr>
          <w:rFonts w:ascii="Times New Roman" w:hAnsi="Times New Roman"/>
          <w:sz w:val="28"/>
          <w:szCs w:val="28"/>
          <w:lang w:val="uk-UA"/>
        </w:rPr>
        <w:t xml:space="preserve">– Ядров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(лікарняний). </w:t>
      </w:r>
    </w:p>
    <w:p w14:paraId="01026C35" w14:textId="77777777" w:rsidR="00A7580F" w:rsidRPr="003D1D97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5F6242" w14:textId="4C16B34D" w:rsidR="00DE2596" w:rsidRPr="003D1D97" w:rsidRDefault="00CE376E" w:rsidP="00CE376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Комісія з обстеження безхазяйного нерухомого майна, 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яка діє</w:t>
      </w:r>
      <w:r w:rsidR="00E651ED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 w:rsidRPr="003D1D97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 w:rsidRPr="003D1D97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F7B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1F7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16.10.2025</w:t>
      </w:r>
      <w:r w:rsidR="00221F7B" w:rsidRPr="003D1D9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21F7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371E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1F7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2604 «Про створення комісії з питання обстеження безхазяйного нерухомого майна та затвердження її </w:t>
      </w:r>
      <w:r w:rsidR="00221F7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персонального складу»</w:t>
      </w:r>
      <w:r w:rsidR="00503B3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5C130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EA3DB3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C130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503B3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21F7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03B3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1B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цей акт про те, що 18.06.2026 здійснила </w:t>
      </w:r>
      <w:r w:rsidR="00181B92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сховища </w:t>
      </w:r>
      <w:bookmarkStart w:id="0" w:name="_Hlk232757940"/>
      <w:bookmarkStart w:id="1" w:name="_Hlk233036158"/>
      <w:r w:rsidR="00EB02B7" w:rsidRPr="003D1D97">
        <w:rPr>
          <w:rFonts w:ascii="Times New Roman" w:hAnsi="Times New Roman" w:cs="Times New Roman"/>
          <w:sz w:val="28"/>
          <w:szCs w:val="28"/>
          <w:lang w:val="uk-UA"/>
        </w:rPr>
        <w:t>№ 603</w:t>
      </w:r>
      <w:r w:rsidR="00EA47A1" w:rsidRPr="003D1D97">
        <w:rPr>
          <w:rFonts w:ascii="Times New Roman" w:hAnsi="Times New Roman" w:cs="Times New Roman"/>
          <w:sz w:val="28"/>
          <w:szCs w:val="28"/>
          <w:lang w:val="uk-UA"/>
        </w:rPr>
        <w:t>63</w:t>
      </w:r>
      <w:bookmarkEnd w:id="1"/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 w:rsidRPr="003D1D9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, виявле</w:t>
      </w:r>
      <w:r w:rsidR="00181B9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EB02B7" w:rsidRPr="003D1D9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</w:t>
      </w:r>
      <w:bookmarkStart w:id="2" w:name="_Hlk233036180"/>
      <w:r w:rsidR="004179A1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</w:t>
      </w:r>
      <w:r w:rsidR="00F2132D" w:rsidRPr="003D1D97">
        <w:rPr>
          <w:rFonts w:ascii="Times New Roman" w:hAnsi="Times New Roman" w:cs="Times New Roman"/>
          <w:sz w:val="28"/>
          <w:szCs w:val="28"/>
          <w:lang w:val="uk-UA"/>
        </w:rPr>
        <w:t>місто Кременчук,</w:t>
      </w:r>
      <w:r w:rsidR="00E34E03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тупик</w:t>
      </w:r>
      <w:r w:rsidR="0088717E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79F8" w:rsidRPr="003D1D97">
        <w:rPr>
          <w:rFonts w:ascii="Times New Roman" w:hAnsi="Times New Roman" w:cs="Times New Roman"/>
          <w:sz w:val="28"/>
          <w:szCs w:val="28"/>
          <w:lang w:val="uk-UA"/>
        </w:rPr>
        <w:t>7-й Хорольський</w:t>
      </w:r>
      <w:r w:rsidR="00F2132D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EA47A1" w:rsidRPr="003D1D97">
        <w:rPr>
          <w:rFonts w:ascii="Times New Roman" w:hAnsi="Times New Roman" w:cs="Times New Roman"/>
          <w:sz w:val="28"/>
          <w:szCs w:val="28"/>
          <w:lang w:val="uk-UA"/>
        </w:rPr>
        <w:t>1</w:t>
      </w:r>
      <w:bookmarkEnd w:id="2"/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BF6382" w14:textId="77777777" w:rsidR="0039699B" w:rsidRPr="003D1D97" w:rsidRDefault="00EA3DB3" w:rsidP="0039699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E2596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Під час проведення візуального </w:t>
      </w:r>
      <w:r w:rsidR="00DE44A9" w:rsidRPr="003D1D97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 w:rsidR="00DE2596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 w:rsidRPr="003D1D97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 w:rsidRPr="003D1D9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 w:rsidRPr="003D1D97">
        <w:rPr>
          <w:rFonts w:ascii="Times New Roman" w:hAnsi="Times New Roman" w:cs="Times New Roman"/>
          <w:sz w:val="28"/>
          <w:szCs w:val="28"/>
          <w:lang w:val="uk-UA"/>
        </w:rPr>
        <w:t>обстежен</w:t>
      </w:r>
      <w:r w:rsidR="002E5F51" w:rsidRPr="003D1D9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 w:rsidRPr="003D1D97">
        <w:rPr>
          <w:rFonts w:ascii="Times New Roman" w:hAnsi="Times New Roman" w:cs="Times New Roman"/>
          <w:sz w:val="28"/>
          <w:szCs w:val="28"/>
          <w:lang w:val="uk-UA"/>
        </w:rPr>
        <w:t>окремо роз</w:t>
      </w:r>
      <w:r w:rsidR="00870AC7" w:rsidRPr="003D1D97">
        <w:rPr>
          <w:rFonts w:ascii="Times New Roman" w:hAnsi="Times New Roman" w:cs="Times New Roman"/>
          <w:sz w:val="28"/>
          <w:szCs w:val="28"/>
          <w:lang w:val="uk-UA"/>
        </w:rPr>
        <w:t>ташоване</w:t>
      </w:r>
      <w:r w:rsidR="006F2E45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AC7" w:rsidRPr="003D1D97">
        <w:rPr>
          <w:rFonts w:ascii="Times New Roman" w:hAnsi="Times New Roman" w:cs="Times New Roman"/>
          <w:sz w:val="28"/>
          <w:szCs w:val="28"/>
          <w:lang w:val="uk-UA"/>
        </w:rPr>
        <w:t>сховище</w:t>
      </w:r>
      <w:r w:rsidR="00A721B2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двома входами/виходами, </w:t>
      </w:r>
      <w:r w:rsidR="00870AC7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загальною площею</w:t>
      </w:r>
      <w:r w:rsidR="00503B3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134,5 </w:t>
      </w:r>
      <w:r w:rsidR="00870AC7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кв.м 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бути уточнена) </w:t>
      </w:r>
      <w:r w:rsidR="00870AC7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</w:t>
      </w:r>
      <w:r w:rsidR="00F620A0" w:rsidRPr="003D1D9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03B3A" w:rsidRPr="003D1D9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70AC7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0 осіб. </w:t>
      </w:r>
      <w:r w:rsidR="00D7450A" w:rsidRPr="003D1D97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2938ACB7" w14:textId="0954A057" w:rsidR="008173D8" w:rsidRPr="003D1D97" w:rsidRDefault="0039699B" w:rsidP="0039699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Стан захисно-герметичних (герметичних) дверей, ставень задовільний. 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>Загальний стан об’єкта</w:t>
      </w:r>
      <w:r w:rsidR="008A50F5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88717E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працездатний, 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санітарний стан незадовільний. Приміщення </w:t>
      </w:r>
      <w:r w:rsidR="0090109B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захаращені, 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>сухі, без ознак підтоплення. Систем</w:t>
      </w:r>
      <w:r w:rsidR="00EE0296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>вентиляції</w:t>
      </w:r>
      <w:r w:rsidR="00EE0296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, водопостачання, каналізації і опалення відсутні. 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721285" w:rsidRPr="003D1D9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каналізаці</w:t>
      </w:r>
      <w:r w:rsidR="00721285" w:rsidRPr="003D1D97">
        <w:rPr>
          <w:rFonts w:ascii="Times New Roman" w:hAnsi="Times New Roman" w:cs="Times New Roman"/>
          <w:sz w:val="28"/>
          <w:szCs w:val="28"/>
          <w:lang w:val="uk-UA"/>
        </w:rPr>
        <w:t>ї була</w:t>
      </w:r>
      <w:r w:rsidR="002662F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1285" w:rsidRPr="003D1D97">
        <w:rPr>
          <w:rFonts w:ascii="Times New Roman" w:hAnsi="Times New Roman" w:cs="Times New Roman"/>
          <w:sz w:val="28"/>
          <w:szCs w:val="28"/>
          <w:lang w:val="uk-UA"/>
        </w:rPr>
        <w:t>під’єднана до міської каналізаційної системи</w:t>
      </w:r>
      <w:r w:rsidR="008A50F5" w:rsidRPr="003D1D97">
        <w:rPr>
          <w:rFonts w:ascii="Times New Roman" w:hAnsi="Times New Roman" w:cs="Times New Roman"/>
          <w:sz w:val="28"/>
          <w:szCs w:val="28"/>
          <w:lang w:val="uk-UA"/>
        </w:rPr>
        <w:t>, в несправному стані</w:t>
      </w:r>
      <w:r w:rsidR="00F84C26" w:rsidRPr="003D1D97">
        <w:rPr>
          <w:rFonts w:ascii="Times New Roman" w:hAnsi="Times New Roman" w:cs="Times New Roman"/>
          <w:sz w:val="28"/>
          <w:szCs w:val="28"/>
          <w:lang w:val="uk-UA"/>
        </w:rPr>
        <w:t>. Відсутні електро</w:t>
      </w:r>
      <w:r w:rsidR="004179A1" w:rsidRPr="003D1D97">
        <w:rPr>
          <w:rFonts w:ascii="Times New Roman" w:hAnsi="Times New Roman" w:cs="Times New Roman"/>
          <w:sz w:val="28"/>
          <w:szCs w:val="28"/>
          <w:lang w:val="uk-UA"/>
        </w:rPr>
        <w:t>постачання</w:t>
      </w:r>
      <w:r w:rsidR="00F84C26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, водопостачання та </w:t>
      </w:r>
      <w:r w:rsidR="008173D8" w:rsidRPr="003D1D97">
        <w:rPr>
          <w:rFonts w:ascii="Times New Roman" w:hAnsi="Times New Roman" w:cs="Times New Roman"/>
          <w:sz w:val="28"/>
          <w:szCs w:val="28"/>
          <w:lang w:val="uk-UA"/>
        </w:rPr>
        <w:t>опалення.</w:t>
      </w:r>
      <w:r w:rsidR="008E402F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6FC7" w:rsidRPr="003D1D97">
        <w:rPr>
          <w:rFonts w:ascii="Times New Roman" w:hAnsi="Times New Roman" w:cs="Times New Roman"/>
          <w:sz w:val="28"/>
          <w:szCs w:val="28"/>
          <w:lang w:val="uk-UA"/>
        </w:rPr>
        <w:t>Радіус збору населення з урахуванням радіусу пішохідної доступності населення до захисної споруди становить більше 500 метрів.</w:t>
      </w:r>
    </w:p>
    <w:p w14:paraId="77DF4065" w14:textId="5461F778" w:rsidR="008173D8" w:rsidRPr="003D1D97" w:rsidRDefault="0039372C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76FC7" w:rsidRPr="003D1D97">
        <w:rPr>
          <w:rFonts w:ascii="Times New Roman" w:hAnsi="Times New Roman" w:cs="Times New Roman"/>
          <w:sz w:val="28"/>
          <w:szCs w:val="28"/>
          <w:lang w:val="uk-UA"/>
        </w:rPr>
        <w:t>Захисна споруда п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отребує капітального ремонту, </w:t>
      </w:r>
      <w:r w:rsidR="00DC7147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облаштування </w:t>
      </w:r>
      <w:r w:rsidR="008D1BAA" w:rsidRPr="003D1D97">
        <w:rPr>
          <w:rFonts w:ascii="Times New Roman" w:hAnsi="Times New Roman" w:cs="Times New Roman"/>
          <w:sz w:val="28"/>
          <w:szCs w:val="28"/>
          <w:lang w:val="uk-UA"/>
        </w:rPr>
        <w:t>системи вентиляції</w:t>
      </w:r>
      <w:r w:rsidR="00DC7147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з встановленням нового фільтровентиляційного обладнання</w:t>
      </w:r>
      <w:r w:rsidR="008D1BAA" w:rsidRPr="003D1D97">
        <w:rPr>
          <w:rFonts w:ascii="Times New Roman" w:hAnsi="Times New Roman" w:cs="Times New Roman"/>
          <w:sz w:val="28"/>
          <w:szCs w:val="28"/>
          <w:lang w:val="uk-UA"/>
        </w:rPr>
        <w:t>, інженерних мереж (</w:t>
      </w:r>
      <w:r w:rsidR="00DC7147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електро- і </w:t>
      </w:r>
      <w:r w:rsidR="008D1BA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водопостачання, </w:t>
      </w:r>
      <w:r w:rsidR="00B1454D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каналізаці</w:t>
      </w:r>
      <w:r w:rsidR="00B1454D" w:rsidRPr="003D1D9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D1BAA" w:rsidRPr="003D1D97">
        <w:rPr>
          <w:rFonts w:ascii="Times New Roman" w:hAnsi="Times New Roman" w:cs="Times New Roman"/>
          <w:sz w:val="28"/>
          <w:szCs w:val="28"/>
          <w:lang w:val="uk-UA"/>
        </w:rPr>
        <w:t>, зв’язку та оповіщення).</w:t>
      </w:r>
      <w:r w:rsidR="008E402F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Влаштування окремого обладнання санітарно-технічних систем (кранів, унітазів, раковин).</w:t>
      </w:r>
      <w:r w:rsidR="008D1BA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454D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1404FC" w14:textId="2CB3F762" w:rsidR="00A7580F" w:rsidRPr="003D1D97" w:rsidRDefault="00D476E6" w:rsidP="00A7580F">
      <w:pPr>
        <w:pStyle w:val="a3"/>
        <w:ind w:firstLine="567"/>
      </w:pPr>
      <w:r w:rsidRPr="003D1D97">
        <w:t>Сховище № 603</w:t>
      </w:r>
      <w:r w:rsidR="004A6FD3" w:rsidRPr="003D1D97">
        <w:t>63</w:t>
      </w:r>
      <w:r w:rsidRPr="003D1D97">
        <w:t xml:space="preserve"> розміщене </w:t>
      </w:r>
      <w:r w:rsidR="00DA1FDB" w:rsidRPr="003D1D97">
        <w:t xml:space="preserve">в межах сформованої земельної </w:t>
      </w:r>
      <w:r w:rsidR="00E91F25" w:rsidRPr="003D1D97">
        <w:t xml:space="preserve">                      </w:t>
      </w:r>
      <w:r w:rsidR="00DA1FDB" w:rsidRPr="003D1D97">
        <w:t>ділянки комунальної власності площею 60017 кв.м (</w:t>
      </w:r>
      <w:r w:rsidR="004C4B40" w:rsidRPr="003D1D97">
        <w:t>кадастрови</w:t>
      </w:r>
      <w:r w:rsidRPr="003D1D97">
        <w:t>й</w:t>
      </w:r>
      <w:r w:rsidR="00E91F25" w:rsidRPr="003D1D97">
        <w:t xml:space="preserve">                                   №</w:t>
      </w:r>
      <w:r w:rsidR="004C4B40" w:rsidRPr="003D1D97">
        <w:t xml:space="preserve"> 5310436100:0</w:t>
      </w:r>
      <w:r w:rsidR="009936D5" w:rsidRPr="003D1D97">
        <w:t>3</w:t>
      </w:r>
      <w:r w:rsidR="004C4B40" w:rsidRPr="003D1D97">
        <w:t>:00</w:t>
      </w:r>
      <w:r w:rsidR="00DA1FDB" w:rsidRPr="003D1D97">
        <w:t>1</w:t>
      </w:r>
      <w:r w:rsidR="004C4B40" w:rsidRPr="003D1D97">
        <w:t>:</w:t>
      </w:r>
      <w:r w:rsidR="00DA1FDB" w:rsidRPr="003D1D97">
        <w:t>0155)</w:t>
      </w:r>
      <w:r w:rsidRPr="003D1D97">
        <w:t xml:space="preserve">, </w:t>
      </w:r>
      <w:r w:rsidR="006B0B5B" w:rsidRPr="003D1D97">
        <w:t>не</w:t>
      </w:r>
      <w:r w:rsidR="00D41C39" w:rsidRPr="003D1D97">
        <w:t xml:space="preserve"> </w:t>
      </w:r>
      <w:r w:rsidR="006B0B5B" w:rsidRPr="003D1D97">
        <w:t>наданої у власність чи користування.</w:t>
      </w:r>
    </w:p>
    <w:p w14:paraId="274F1399" w14:textId="5CA14566" w:rsidR="00C360DA" w:rsidRPr="003D1D97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 w:rsidRPr="003D1D9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Кременчуцького району Полтавської області</w:t>
      </w:r>
      <w:r w:rsidR="005C304E" w:rsidRPr="003D1D9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 w:rsidR="004179A1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сховище                      № 60363 за адресою: Полтавська область, місто Кременчук, тупик 7-й Хорольський, будинок 1,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05102984" w14:textId="17B26E2C" w:rsidR="00A7580F" w:rsidRPr="003D1D97" w:rsidRDefault="00C360DA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даними 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реєстру речових прав на нерухоме майно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C8028B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щодо сховища </w:t>
      </w:r>
      <w:r w:rsidR="004179A1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за вищезазначеною адресою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bookmarkEnd w:id="0"/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751A9F7F" w:rsidR="00A7580F" w:rsidRPr="003D1D97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09EF35B8" w14:textId="7BB8FFE5" w:rsidR="00A7580F" w:rsidRPr="003D1D97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>1. Р</w:t>
      </w:r>
      <w:r w:rsidR="007C075B" w:rsidRPr="003D1D97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910B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 в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D7450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50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16.10.2025</w:t>
      </w:r>
      <w:r w:rsidR="00D7450A" w:rsidRPr="003D1D9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7450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F910B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7450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2604 </w:t>
      </w:r>
      <w:r w:rsidR="00EF2B0E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створення комісії з питання обстеження безхазяйного нерухомого майна</w:t>
      </w:r>
      <w:r w:rsidR="007C075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="00EF2B0E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затвердження її персонального складу»</w:t>
      </w:r>
      <w:r w:rsidR="004F4AD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10B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4F4AD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106A5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F4AD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F910B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E46A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B79D231" w14:textId="26C9A710" w:rsidR="00692F7E" w:rsidRPr="003D1D97" w:rsidRDefault="00692F7E" w:rsidP="00692F7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</w:t>
      </w:r>
      <w:r w:rsidR="00A91D85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360E1" w:rsidRPr="003D1D9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5334C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.03.2025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№ 03-0</w:t>
      </w:r>
      <w:r w:rsidR="0025334C" w:rsidRPr="003D1D9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5334C" w:rsidRPr="003D1D97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8360E1" w:rsidRPr="003D1D9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5334C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щодо взяття на облік безхазяйного нерухомого майна, розташованого</w:t>
      </w:r>
      <w:r w:rsidR="00A91D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на території Кременчуцької</w:t>
      </w:r>
      <w:r w:rsidR="00F910B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F910BA" w:rsidRPr="003D1D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подальшого набуття </w:t>
      </w:r>
      <w:r w:rsidR="00F910B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3D1D97">
        <w:rPr>
          <w:rFonts w:ascii="Times New Roman" w:hAnsi="Times New Roman" w:cs="Times New Roman"/>
          <w:sz w:val="28"/>
          <w:szCs w:val="28"/>
          <w:lang w:val="uk-UA"/>
        </w:rPr>
        <w:t>, копі</w:t>
      </w:r>
      <w:r w:rsidR="00A91D8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D1D97">
        <w:rPr>
          <w:rFonts w:ascii="Times New Roman" w:hAnsi="Times New Roman" w:cs="Times New Roman"/>
          <w:sz w:val="28"/>
          <w:szCs w:val="28"/>
          <w:lang w:val="uk-UA"/>
        </w:rPr>
        <w:t>паспорта захисної споруди</w:t>
      </w:r>
      <w:r w:rsidR="00A91D8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D1D97">
        <w:rPr>
          <w:rFonts w:ascii="Times New Roman" w:hAnsi="Times New Roman" w:cs="Times New Roman"/>
          <w:sz w:val="28"/>
          <w:szCs w:val="28"/>
          <w:lang w:val="uk-UA"/>
        </w:rPr>
        <w:t>облікової картки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BC0E6" w14:textId="2D7C98EE" w:rsidR="00A7580F" w:rsidRPr="003D1D97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lastRenderedPageBreak/>
        <w:t>3. Положення про облік і використання безхазяйного майна та відумерлої спадщини у місті Кременчуці, затверджен</w:t>
      </w:r>
      <w:r w:rsidR="00BB5686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Кременчуцької міської ради Полтавської області</w:t>
      </w: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="00BB24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№ 1098</w:t>
      </w:r>
      <w:r w:rsidR="007C075B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 w:rsidRPr="003D1D9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C075B" w:rsidRPr="003D1D97">
        <w:rPr>
          <w:rFonts w:ascii="Times New Roman" w:hAnsi="Times New Roman" w:cs="Times New Roman"/>
          <w:sz w:val="28"/>
          <w:szCs w:val="28"/>
          <w:lang w:val="uk-UA"/>
        </w:rPr>
        <w:t>зі змінами</w:t>
      </w:r>
      <w:r w:rsidR="002E5F51" w:rsidRPr="003D1D9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2BF0694E" w:rsidR="00A7580F" w:rsidRPr="003D1D97" w:rsidRDefault="00BB5686" w:rsidP="00BB56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376E" w:rsidRPr="003D1D97">
        <w:rPr>
          <w:rFonts w:ascii="Times New Roman" w:hAnsi="Times New Roman" w:cs="Times New Roman"/>
          <w:b/>
          <w:bCs/>
          <w:sz w:val="28"/>
          <w:szCs w:val="28"/>
          <w:lang w:val="uk-UA"/>
        </w:rPr>
        <w:t>Враховуючи зазначене вище, комісія робить наступний висновок:</w:t>
      </w:r>
      <w:r w:rsidR="00CE376E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76E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7580F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28418867" w14:textId="6DFFA2A7" w:rsidR="00711967" w:rsidRPr="003D1D97" w:rsidRDefault="00A7580F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вважати за доцільне здійснити заходи з прийняття майна, що має ознаки безхазяйного</w:t>
      </w:r>
      <w:r w:rsidR="004179A1" w:rsidRPr="003D1D97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9F3752" w:rsidRPr="003D1D9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3D1D97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4A6FD3" w:rsidRPr="003D1D9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179A1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№ 60363</w:t>
      </w:r>
      <w:r w:rsidR="009F3752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4A6FD3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>за адресою: Полтавська область, місто Кременчук,</w:t>
      </w:r>
      <w:r w:rsidR="00BB5686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FE5" w:rsidRPr="003D1D97">
        <w:rPr>
          <w:rFonts w:ascii="Times New Roman" w:hAnsi="Times New Roman" w:cs="Times New Roman"/>
          <w:sz w:val="28"/>
          <w:szCs w:val="28"/>
          <w:lang w:val="uk-UA"/>
        </w:rPr>
        <w:t>тупик 7</w:t>
      </w:r>
      <w:r w:rsidR="00033C79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-й Хорольський, 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будинок </w:t>
      </w:r>
      <w:r w:rsidR="00EA47A1" w:rsidRPr="003D1D9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C0A53" w:rsidRPr="003D1D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4179A1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 w:rsidRPr="003D1D97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3D1D97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F3752"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218FE5" w14:textId="5BA537CE" w:rsidR="00284BD8" w:rsidRPr="003D1D97" w:rsidRDefault="002608D4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Акт складено в 6 примірниках.</w:t>
      </w:r>
    </w:p>
    <w:p w14:paraId="44F1BA41" w14:textId="77777777" w:rsidR="009C2BC1" w:rsidRPr="003D1D97" w:rsidRDefault="009C2BC1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A443BE" w14:textId="1794DD12" w:rsidR="00284BD8" w:rsidRPr="003D1D97" w:rsidRDefault="00A7580F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75C37ADF" w14:textId="7E300BDD" w:rsidR="00284BD8" w:rsidRPr="003D1D97" w:rsidRDefault="00A7580F" w:rsidP="001B1C33">
      <w:pPr>
        <w:tabs>
          <w:tab w:val="left" w:pos="4536"/>
          <w:tab w:val="left" w:pos="4678"/>
          <w:tab w:val="left" w:pos="5387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01F0E"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 w:rsidR="00655A58"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01F0E"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 w:rsidR="00D01F0E"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 w:rsidR="006468D3"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2830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Пелипенко </w:t>
      </w:r>
    </w:p>
    <w:p w14:paraId="4DA736B4" w14:textId="5026A637" w:rsidR="00A7580F" w:rsidRPr="003D1D97" w:rsidRDefault="00A7580F" w:rsidP="00284BD8">
      <w:pPr>
        <w:tabs>
          <w:tab w:val="left" w:pos="4536"/>
          <w:tab w:val="left" w:pos="4678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14:paraId="643432EE" w14:textId="08832ABB" w:rsidR="00C91EE5" w:rsidRPr="003D1D97" w:rsidRDefault="00A7580F" w:rsidP="00694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57E337B" w14:textId="36A932B7" w:rsidR="00C91EE5" w:rsidRPr="003D1D97" w:rsidRDefault="00C91EE5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="00D01F0E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 w:rsidR="00D01F0E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циві-</w:t>
      </w:r>
    </w:p>
    <w:p w14:paraId="446D6394" w14:textId="1BC4C504" w:rsidR="00C91EE5" w:rsidRPr="003D1D97" w:rsidRDefault="00D01F0E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91EE5" w:rsidRPr="003D1D97">
        <w:rPr>
          <w:rFonts w:ascii="Times New Roman" w:hAnsi="Times New Roman" w:cs="Times New Roman"/>
          <w:sz w:val="28"/>
          <w:szCs w:val="28"/>
          <w:lang w:val="uk-UA"/>
        </w:rPr>
        <w:t>ьного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A58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3D1D97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508998CD" w14:textId="54B54ED9" w:rsidR="00C91EE5" w:rsidRPr="003D1D97" w:rsidRDefault="00C91EE5" w:rsidP="00C91E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 w:rsidR="00D01F0E"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Кременчу-</w:t>
      </w:r>
    </w:p>
    <w:p w14:paraId="4A4816EE" w14:textId="5239C43C" w:rsidR="00A7580F" w:rsidRPr="003D1D97" w:rsidRDefault="00C91EE5" w:rsidP="001B1C33">
      <w:pPr>
        <w:tabs>
          <w:tab w:val="left" w:pos="4536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 району Полтавської</w:t>
      </w:r>
      <w:r w:rsidR="00D01F0E"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області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="00C341DA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="00A7580F" w:rsidRPr="003D1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sz w:val="28"/>
          <w:szCs w:val="28"/>
          <w:lang w:val="uk-UA"/>
        </w:rPr>
        <w:t>Чудаков</w:t>
      </w:r>
    </w:p>
    <w:p w14:paraId="397E611D" w14:textId="77777777" w:rsidR="00150FB1" w:rsidRPr="003D1D97" w:rsidRDefault="00150FB1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CCFE50" w14:textId="77777777" w:rsidR="009C2BC1" w:rsidRPr="003D1D97" w:rsidRDefault="009C2BC1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2A7A0B" w14:textId="5EA3C517" w:rsidR="00BC0A53" w:rsidRPr="003D1D97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78A0C799" w14:textId="73C6EF15" w:rsidR="00694DAA" w:rsidRPr="003D1D97" w:rsidRDefault="00694DAA" w:rsidP="00875CE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Інженер другої категорії </w:t>
      </w:r>
      <w:r w:rsidR="006468D3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7889B683" w14:textId="142D1287" w:rsidR="00875CE7" w:rsidRPr="003D1D9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підприємства «Кременчуцьке міжмісь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F4908F5" w14:textId="2ACFCBA6" w:rsidR="00875CE7" w:rsidRPr="003D1D9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Кре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94A8F74" w14:textId="00C4795F" w:rsidR="00875CE7" w:rsidRPr="003D1D9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Кременчуць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118B215" w14:textId="31B38256" w:rsidR="00020E61" w:rsidRPr="003D1D97" w:rsidRDefault="00694DAA" w:rsidP="001B1C33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 w:rsidR="00D82528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875CE7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3D1D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Олена Артемчук</w:t>
      </w:r>
    </w:p>
    <w:p w14:paraId="4FF05BBE" w14:textId="77777777" w:rsidR="00284BD8" w:rsidRPr="003D1D97" w:rsidRDefault="00284BD8" w:rsidP="00284BD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16B2CA61" w14:textId="77777777" w:rsidR="00795A15" w:rsidRPr="003D1D97" w:rsidRDefault="00795A15" w:rsidP="00795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Головний  спеціаліст  Управління  дер-</w:t>
      </w:r>
    </w:p>
    <w:p w14:paraId="7BC9BA3E" w14:textId="33F9ACF9" w:rsidR="00795A15" w:rsidRPr="003D1D97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жавного 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архітектурно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будівельного </w:t>
      </w:r>
    </w:p>
    <w:p w14:paraId="20D5FB21" w14:textId="0C6D8A0D" w:rsidR="00795A15" w:rsidRPr="003D1D97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контролю Кременчуцької міської ради</w:t>
      </w:r>
    </w:p>
    <w:p w14:paraId="034B440A" w14:textId="34B449C4" w:rsidR="00795A15" w:rsidRPr="003D1D97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району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5A738EE2" w14:textId="27C13BA8" w:rsidR="00795A15" w:rsidRPr="003D1D97" w:rsidRDefault="00795A15" w:rsidP="00301E1A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області                                                                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__________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2EBFFF52" w14:textId="6A8717AE" w:rsidR="00795A15" w:rsidRPr="003D1D97" w:rsidRDefault="00795A15" w:rsidP="001B1C33">
      <w:pPr>
        <w:tabs>
          <w:tab w:val="left" w:pos="4395"/>
          <w:tab w:val="left" w:pos="4678"/>
          <w:tab w:val="left" w:pos="538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A488058" w14:textId="6679ABA7" w:rsidR="00744C1B" w:rsidRPr="003D1D97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 житлово</w:t>
      </w:r>
      <w:r w:rsidR="00F337F2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r w:rsidR="00744C1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3746E68" w14:textId="6DF0422A" w:rsidR="00655A58" w:rsidRPr="003D1D97" w:rsidRDefault="00655A58" w:rsidP="00744C1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020E6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744C1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020E6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53B04A8" w14:textId="4CD8FBED" w:rsidR="00655A58" w:rsidRPr="003D1D97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вої 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  Департаменту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486B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690D66B" w14:textId="77777777" w:rsidR="00655A58" w:rsidRPr="003D1D97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 го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сподарства Кременчу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2FDAE0E" w14:textId="77777777" w:rsidR="00655A58" w:rsidRPr="003D1D97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цької міської ради 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5FE5404" w14:textId="62FD9CA2" w:rsidR="00020E61" w:rsidRPr="003D1D97" w:rsidRDefault="00020E61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 Полтавської області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Антоніна Генсіцька</w:t>
      </w:r>
      <w:r w:rsidRPr="003D1D9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19CE347F" w14:textId="77777777" w:rsidR="00284BD8" w:rsidRPr="003D1D97" w:rsidRDefault="00284BD8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1CD3C0DB" w14:textId="4C1FF2FB" w:rsidR="00655A58" w:rsidRPr="003D1D97" w:rsidRDefault="00EF4737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r w:rsidR="00BA3E0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плануван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3B585A8" w14:textId="77777777" w:rsidR="00655A58" w:rsidRPr="003D1D97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забудови та містобудівного моніто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63A1B77" w14:textId="33D0EE55" w:rsidR="00655A58" w:rsidRPr="003D1D97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4438A470" w14:textId="63DD0890" w:rsidR="00655A58" w:rsidRPr="003D1D97" w:rsidRDefault="00EF4737" w:rsidP="00BA3E0A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="00A7580F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</w:t>
      </w:r>
      <w:r w:rsidR="001A1890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E1036D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уцької </w:t>
      </w:r>
      <w:r w:rsidR="00A7580F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7FFD28D" w14:textId="77777777" w:rsidR="00655A58" w:rsidRPr="003D1D97" w:rsidRDefault="00A7580F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ди 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 району</w:t>
      </w:r>
      <w:r w:rsidR="00E1036D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B99AC5E" w14:textId="3D0D84FA" w:rsidR="00A7580F" w:rsidRPr="003D1D97" w:rsidRDefault="00A7580F" w:rsidP="001B1C33">
      <w:pPr>
        <w:tabs>
          <w:tab w:val="left" w:pos="4395"/>
          <w:tab w:val="left" w:pos="4678"/>
          <w:tab w:val="left" w:pos="5387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кої області      </w:t>
      </w:r>
      <w:r w:rsidR="001A1890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="008E60D2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1890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Світлана Дрига</w:t>
      </w:r>
    </w:p>
    <w:p w14:paraId="23934D05" w14:textId="37F51733" w:rsidR="00632F58" w:rsidRPr="003D1D97" w:rsidRDefault="006468D3" w:rsidP="001E4B5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5037EE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 w:rsidR="00632F58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 w:rsidR="00632F58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327E5E66" w14:textId="24AFED56" w:rsidR="001E4B54" w:rsidRPr="003D1D97" w:rsidRDefault="005037EE" w:rsidP="00632F5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5C035C3" w14:textId="51206E3A" w:rsidR="001E4B54" w:rsidRPr="003D1D97" w:rsidRDefault="005037EE" w:rsidP="001E4B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7D01A83F" w14:textId="7426E0F0" w:rsidR="001E4B54" w:rsidRPr="003D1D97" w:rsidRDefault="005037EE" w:rsidP="00BA3E0A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BA3E0A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0346645" w14:textId="77777777" w:rsidR="00D70FD9" w:rsidRPr="003D1D97" w:rsidRDefault="005037EE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 w:rsidR="00BA3E0A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кої</w:t>
      </w:r>
      <w:r w:rsidR="00D70FD9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="00D70FD9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 w:rsidR="00D70FD9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 w:rsidR="00D70FD9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50EDB33" w14:textId="77777777" w:rsidR="00D70FD9" w:rsidRPr="003D1D97" w:rsidRDefault="00D70FD9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r w:rsidR="005037EE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527C2EA" w14:textId="0983EF4E" w:rsidR="005037EE" w:rsidRPr="003D1D97" w:rsidRDefault="005037EE" w:rsidP="001B1C33">
      <w:pPr>
        <w:tabs>
          <w:tab w:val="left" w:pos="4678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70FD9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</w:t>
      </w:r>
      <w:r w:rsidR="001E4B54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Анатолій Мартиненко</w:t>
      </w:r>
    </w:p>
    <w:p w14:paraId="69065D92" w14:textId="3685EEAD" w:rsidR="00324840" w:rsidRPr="003D1D97" w:rsidRDefault="001E4B54" w:rsidP="00795A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1611353" w14:textId="2FFFFB64" w:rsidR="00733351" w:rsidRPr="003D1D97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відділу</w:t>
      </w:r>
    </w:p>
    <w:p w14:paraId="0BFCCF67" w14:textId="0A5BFB48" w:rsidR="00733351" w:rsidRPr="003D1D97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судової роботи юридичного департаменту</w:t>
      </w:r>
    </w:p>
    <w:p w14:paraId="05C3A55E" w14:textId="6D4814BF" w:rsidR="00733351" w:rsidRPr="003D1D97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 комітету Кремечуцької місь-</w:t>
      </w:r>
    </w:p>
    <w:p w14:paraId="5B502E65" w14:textId="1FE7FB2F" w:rsidR="00733351" w:rsidRPr="003D1D97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 ради Кременчуцького району Полтав–</w:t>
      </w:r>
    </w:p>
    <w:p w14:paraId="0150D415" w14:textId="0B9B4115" w:rsidR="00733351" w:rsidRPr="003D1D97" w:rsidRDefault="00733351" w:rsidP="001B1C33">
      <w:pPr>
        <w:tabs>
          <w:tab w:val="left" w:pos="4536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ської області                     </w:t>
      </w:r>
      <w:r w:rsidR="00257B8B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</w:t>
      </w:r>
      <w:r w:rsidR="001B1C33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B1C33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1B1C33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B1C33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Неонілла Пономаренко   </w:t>
      </w:r>
    </w:p>
    <w:p w14:paraId="19359BC9" w14:textId="77777777" w:rsidR="002571E5" w:rsidRPr="003D1D97" w:rsidRDefault="002571E5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49B7D27" w14:textId="194F7B30" w:rsidR="00257B8B" w:rsidRPr="003D1D97" w:rsidRDefault="00257B8B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   начальника   управління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</w:p>
    <w:p w14:paraId="5C1CFF35" w14:textId="60FE506F" w:rsidR="00257B8B" w:rsidRPr="003D1D97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>кого</w:t>
      </w:r>
    </w:p>
    <w:p w14:paraId="16164865" w14:textId="77777777" w:rsidR="00211C71" w:rsidRPr="003D1D97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районного управління цивільно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захисту  </w:t>
      </w:r>
    </w:p>
    <w:p w14:paraId="3C1F83B2" w14:textId="77777777" w:rsidR="00211C71" w:rsidRPr="003D1D97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та превентивної діяльності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    </w:t>
      </w:r>
    </w:p>
    <w:p w14:paraId="001D0B70" w14:textId="1ED20D35" w:rsidR="00257B8B" w:rsidRPr="003D1D97" w:rsidRDefault="00257B8B" w:rsidP="00831F6E">
      <w:pPr>
        <w:tabs>
          <w:tab w:val="left" w:pos="4536"/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України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211C71" w:rsidRPr="003D1D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Полтавській </w:t>
      </w:r>
      <w:r w:rsidR="001B1C33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бласті  </w:t>
      </w:r>
      <w:r w:rsidR="001B1C33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</w:t>
      </w:r>
      <w:r w:rsidR="00831F6E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831F6E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Сахно</w:t>
      </w:r>
    </w:p>
    <w:p w14:paraId="5C2D0898" w14:textId="77777777" w:rsidR="00A4615E" w:rsidRPr="003D1D97" w:rsidRDefault="00A4615E" w:rsidP="00A7580F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  <w:lang w:val="uk-UA"/>
        </w:rPr>
      </w:pPr>
    </w:p>
    <w:p w14:paraId="393F6CE9" w14:textId="295C069B" w:rsidR="00A7580F" w:rsidRPr="003D1D97" w:rsidRDefault="00831F6E" w:rsidP="00831F6E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7580F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 Управління  міського  майна   </w:t>
      </w:r>
    </w:p>
    <w:p w14:paraId="5142002F" w14:textId="77777777" w:rsidR="00A7580F" w:rsidRPr="003D1D97" w:rsidRDefault="00A7580F" w:rsidP="00A7580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</w:t>
      </w:r>
      <w:r w:rsidR="00145A0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 w:rsidR="00145A0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ради </w:t>
      </w:r>
      <w:r w:rsidR="00145A0A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Кременчу-</w:t>
      </w:r>
    </w:p>
    <w:p w14:paraId="583809F7" w14:textId="2EE085D1" w:rsidR="00A4615E" w:rsidRPr="003D1D97" w:rsidRDefault="00145A0A" w:rsidP="00831F6E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</w:t>
      </w:r>
      <w:r w:rsidR="00A7580F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кого району Полтавської області      </w:t>
      </w:r>
      <w:r w:rsidR="00BC0A53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A7580F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r w:rsidR="00711967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31F6E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="00A7580F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Олена Щербіна </w:t>
      </w:r>
    </w:p>
    <w:p w14:paraId="3C1113F4" w14:textId="77777777" w:rsidR="00A4615E" w:rsidRPr="003D1D97" w:rsidRDefault="00A4615E" w:rsidP="00BC0A53">
      <w:pPr>
        <w:tabs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E46C634" w14:textId="21DD59AE" w:rsidR="00A4615E" w:rsidRPr="003D1D97" w:rsidRDefault="00A4615E" w:rsidP="00733351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 спеціаліст управління земель-                                 </w:t>
      </w:r>
    </w:p>
    <w:p w14:paraId="763751C7" w14:textId="4549E3C8" w:rsidR="00A4615E" w:rsidRPr="003D1D97" w:rsidRDefault="00A4615E" w:rsidP="00A4615E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них ресурсів  виконавчого  комітету  Кре-                   </w:t>
      </w:r>
    </w:p>
    <w:p w14:paraId="43492CD7" w14:textId="70E2BBC2" w:rsidR="00A4615E" w:rsidRPr="003D1D97" w:rsidRDefault="00A4615E" w:rsidP="00A4615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менчуцької міської ради Кременчуцького                 </w:t>
      </w:r>
    </w:p>
    <w:p w14:paraId="282DC814" w14:textId="549AEA3A" w:rsidR="00CA31B3" w:rsidRPr="003D1D97" w:rsidRDefault="00A4615E" w:rsidP="00831F6E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1D9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="00A7580F"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A7580F" w:rsidRPr="003D1D97">
        <w:rPr>
          <w:color w:val="000000" w:themeColor="text1"/>
          <w:sz w:val="28"/>
          <w:lang w:val="uk-UA"/>
        </w:rPr>
        <w:t xml:space="preserve">        </w:t>
      </w:r>
      <w:r w:rsidR="00F306AA" w:rsidRPr="003D1D97">
        <w:rPr>
          <w:color w:val="000000" w:themeColor="text1"/>
          <w:sz w:val="28"/>
          <w:lang w:val="uk-UA"/>
        </w:rPr>
        <w:t xml:space="preserve">          </w:t>
      </w:r>
      <w:r w:rsidRPr="003D1D97">
        <w:rPr>
          <w:color w:val="000000" w:themeColor="text1"/>
          <w:sz w:val="28"/>
          <w:lang w:val="uk-UA"/>
        </w:rPr>
        <w:t xml:space="preserve">          </w:t>
      </w:r>
      <w:r w:rsidR="00831F6E" w:rsidRPr="003D1D97">
        <w:rPr>
          <w:color w:val="000000" w:themeColor="text1"/>
          <w:sz w:val="28"/>
          <w:lang w:val="uk-UA"/>
        </w:rPr>
        <w:t xml:space="preserve"> </w:t>
      </w:r>
      <w:r w:rsidR="00831F6E" w:rsidRPr="003D1D97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3D1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Юлія Яцків</w:t>
      </w:r>
    </w:p>
    <w:sectPr w:rsidR="00CA31B3" w:rsidRPr="003D1D97" w:rsidSect="0030299D">
      <w:footerReference w:type="default" r:id="rId8"/>
      <w:pgSz w:w="11906" w:h="16838"/>
      <w:pgMar w:top="1134" w:right="567" w:bottom="907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C57D9" w14:textId="77777777" w:rsidR="0038043B" w:rsidRDefault="0038043B" w:rsidP="00771242">
      <w:pPr>
        <w:spacing w:after="0" w:line="240" w:lineRule="auto"/>
      </w:pPr>
      <w:r>
        <w:separator/>
      </w:r>
    </w:p>
  </w:endnote>
  <w:endnote w:type="continuationSeparator" w:id="0">
    <w:p w14:paraId="633738CC" w14:textId="77777777" w:rsidR="0038043B" w:rsidRDefault="0038043B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E7F2A" w14:textId="77777777" w:rsidR="0038043B" w:rsidRDefault="0038043B" w:rsidP="00771242">
      <w:pPr>
        <w:spacing w:after="0" w:line="240" w:lineRule="auto"/>
      </w:pPr>
      <w:r>
        <w:separator/>
      </w:r>
    </w:p>
  </w:footnote>
  <w:footnote w:type="continuationSeparator" w:id="0">
    <w:p w14:paraId="2A6E7141" w14:textId="77777777" w:rsidR="0038043B" w:rsidRDefault="0038043B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05B35"/>
    <w:rsid w:val="000137F7"/>
    <w:rsid w:val="00015CFD"/>
    <w:rsid w:val="00020E61"/>
    <w:rsid w:val="00027E9A"/>
    <w:rsid w:val="00031DB6"/>
    <w:rsid w:val="00031FF7"/>
    <w:rsid w:val="00033C79"/>
    <w:rsid w:val="0005228C"/>
    <w:rsid w:val="0006661B"/>
    <w:rsid w:val="000679F8"/>
    <w:rsid w:val="00071091"/>
    <w:rsid w:val="000856BD"/>
    <w:rsid w:val="00095681"/>
    <w:rsid w:val="000A1B6F"/>
    <w:rsid w:val="000B6B32"/>
    <w:rsid w:val="000C3C3A"/>
    <w:rsid w:val="000E3D18"/>
    <w:rsid w:val="000E4E0F"/>
    <w:rsid w:val="000E5627"/>
    <w:rsid w:val="000F14EA"/>
    <w:rsid w:val="000F713D"/>
    <w:rsid w:val="00106A5B"/>
    <w:rsid w:val="00114258"/>
    <w:rsid w:val="0012120F"/>
    <w:rsid w:val="001303AD"/>
    <w:rsid w:val="00134C77"/>
    <w:rsid w:val="00145A0A"/>
    <w:rsid w:val="001461C3"/>
    <w:rsid w:val="00150FB1"/>
    <w:rsid w:val="0017497C"/>
    <w:rsid w:val="00181B92"/>
    <w:rsid w:val="001A1890"/>
    <w:rsid w:val="001B1C33"/>
    <w:rsid w:val="001C3C29"/>
    <w:rsid w:val="001C7975"/>
    <w:rsid w:val="001C7FFB"/>
    <w:rsid w:val="001D1B62"/>
    <w:rsid w:val="001D487A"/>
    <w:rsid w:val="001D48F8"/>
    <w:rsid w:val="001E1D09"/>
    <w:rsid w:val="001E4B54"/>
    <w:rsid w:val="001E6FE6"/>
    <w:rsid w:val="001F04F2"/>
    <w:rsid w:val="001F15B0"/>
    <w:rsid w:val="001F3282"/>
    <w:rsid w:val="00210BB0"/>
    <w:rsid w:val="00211C71"/>
    <w:rsid w:val="00221F7B"/>
    <w:rsid w:val="00227C82"/>
    <w:rsid w:val="002335E2"/>
    <w:rsid w:val="00235BC6"/>
    <w:rsid w:val="00246ACD"/>
    <w:rsid w:val="0025334C"/>
    <w:rsid w:val="002571E5"/>
    <w:rsid w:val="00257B8B"/>
    <w:rsid w:val="002608D4"/>
    <w:rsid w:val="002662FA"/>
    <w:rsid w:val="002675A6"/>
    <w:rsid w:val="00284BD8"/>
    <w:rsid w:val="002B506E"/>
    <w:rsid w:val="002C0864"/>
    <w:rsid w:val="002C1193"/>
    <w:rsid w:val="002D01DD"/>
    <w:rsid w:val="002D23E8"/>
    <w:rsid w:val="002D5338"/>
    <w:rsid w:val="002E1421"/>
    <w:rsid w:val="002E46AA"/>
    <w:rsid w:val="002E5F51"/>
    <w:rsid w:val="00301E1A"/>
    <w:rsid w:val="0030299D"/>
    <w:rsid w:val="00304062"/>
    <w:rsid w:val="0030684E"/>
    <w:rsid w:val="003210DF"/>
    <w:rsid w:val="003225EE"/>
    <w:rsid w:val="00324840"/>
    <w:rsid w:val="00333B98"/>
    <w:rsid w:val="00335C0F"/>
    <w:rsid w:val="003363FF"/>
    <w:rsid w:val="0034056E"/>
    <w:rsid w:val="00362557"/>
    <w:rsid w:val="003667D2"/>
    <w:rsid w:val="00367138"/>
    <w:rsid w:val="0038043B"/>
    <w:rsid w:val="00381910"/>
    <w:rsid w:val="0039372C"/>
    <w:rsid w:val="0039699B"/>
    <w:rsid w:val="003A426F"/>
    <w:rsid w:val="003B46D1"/>
    <w:rsid w:val="003D0C27"/>
    <w:rsid w:val="003D1D97"/>
    <w:rsid w:val="003D28C0"/>
    <w:rsid w:val="003D7F1D"/>
    <w:rsid w:val="003F3E00"/>
    <w:rsid w:val="003F5166"/>
    <w:rsid w:val="004179A1"/>
    <w:rsid w:val="00422679"/>
    <w:rsid w:val="004320DB"/>
    <w:rsid w:val="0043697A"/>
    <w:rsid w:val="004371EB"/>
    <w:rsid w:val="00447ECF"/>
    <w:rsid w:val="00472893"/>
    <w:rsid w:val="004737A2"/>
    <w:rsid w:val="00486B97"/>
    <w:rsid w:val="004A0454"/>
    <w:rsid w:val="004A0C1C"/>
    <w:rsid w:val="004A6FD3"/>
    <w:rsid w:val="004B2FB2"/>
    <w:rsid w:val="004B46EE"/>
    <w:rsid w:val="004B4FE3"/>
    <w:rsid w:val="004C4B40"/>
    <w:rsid w:val="004D37D9"/>
    <w:rsid w:val="004D3B36"/>
    <w:rsid w:val="004F4AD1"/>
    <w:rsid w:val="004F6B70"/>
    <w:rsid w:val="005001AB"/>
    <w:rsid w:val="005037EE"/>
    <w:rsid w:val="00503B3A"/>
    <w:rsid w:val="00525585"/>
    <w:rsid w:val="0052684A"/>
    <w:rsid w:val="005269D1"/>
    <w:rsid w:val="00531863"/>
    <w:rsid w:val="00534374"/>
    <w:rsid w:val="00542139"/>
    <w:rsid w:val="00547680"/>
    <w:rsid w:val="00571DA6"/>
    <w:rsid w:val="00574C2B"/>
    <w:rsid w:val="00576BFF"/>
    <w:rsid w:val="005857FC"/>
    <w:rsid w:val="00590FFF"/>
    <w:rsid w:val="005911DB"/>
    <w:rsid w:val="00593459"/>
    <w:rsid w:val="00595085"/>
    <w:rsid w:val="005B008E"/>
    <w:rsid w:val="005C130B"/>
    <w:rsid w:val="005C304E"/>
    <w:rsid w:val="005D63A7"/>
    <w:rsid w:val="005D76E2"/>
    <w:rsid w:val="005E6F2A"/>
    <w:rsid w:val="00602649"/>
    <w:rsid w:val="00615501"/>
    <w:rsid w:val="00617092"/>
    <w:rsid w:val="00632F58"/>
    <w:rsid w:val="00635C82"/>
    <w:rsid w:val="00637624"/>
    <w:rsid w:val="0064231A"/>
    <w:rsid w:val="006468D3"/>
    <w:rsid w:val="00655A58"/>
    <w:rsid w:val="00657C5C"/>
    <w:rsid w:val="00667806"/>
    <w:rsid w:val="00680282"/>
    <w:rsid w:val="00691324"/>
    <w:rsid w:val="00692F7E"/>
    <w:rsid w:val="00694DAA"/>
    <w:rsid w:val="006B0B5B"/>
    <w:rsid w:val="006D754A"/>
    <w:rsid w:val="006E24DE"/>
    <w:rsid w:val="006F11A0"/>
    <w:rsid w:val="006F2E45"/>
    <w:rsid w:val="00711967"/>
    <w:rsid w:val="00721285"/>
    <w:rsid w:val="0072662E"/>
    <w:rsid w:val="00727B42"/>
    <w:rsid w:val="00733351"/>
    <w:rsid w:val="00734890"/>
    <w:rsid w:val="007441A1"/>
    <w:rsid w:val="00744C1B"/>
    <w:rsid w:val="007562B4"/>
    <w:rsid w:val="00765559"/>
    <w:rsid w:val="00767F92"/>
    <w:rsid w:val="00771242"/>
    <w:rsid w:val="00792BAE"/>
    <w:rsid w:val="00795A15"/>
    <w:rsid w:val="007A064D"/>
    <w:rsid w:val="007A5512"/>
    <w:rsid w:val="007A6609"/>
    <w:rsid w:val="007A7C7C"/>
    <w:rsid w:val="007B58BF"/>
    <w:rsid w:val="007B66C8"/>
    <w:rsid w:val="007C075B"/>
    <w:rsid w:val="007C1F3F"/>
    <w:rsid w:val="007D05AF"/>
    <w:rsid w:val="007D2269"/>
    <w:rsid w:val="007E323E"/>
    <w:rsid w:val="007E39DB"/>
    <w:rsid w:val="007E4412"/>
    <w:rsid w:val="007E77BB"/>
    <w:rsid w:val="00800C1D"/>
    <w:rsid w:val="00803765"/>
    <w:rsid w:val="008173D8"/>
    <w:rsid w:val="00831F6E"/>
    <w:rsid w:val="008360E1"/>
    <w:rsid w:val="00836399"/>
    <w:rsid w:val="008402EC"/>
    <w:rsid w:val="008541A8"/>
    <w:rsid w:val="00855FC7"/>
    <w:rsid w:val="0085776E"/>
    <w:rsid w:val="00870AC7"/>
    <w:rsid w:val="00875CE7"/>
    <w:rsid w:val="00877AF5"/>
    <w:rsid w:val="00877BC8"/>
    <w:rsid w:val="0088717E"/>
    <w:rsid w:val="00896B57"/>
    <w:rsid w:val="008A50F5"/>
    <w:rsid w:val="008A711C"/>
    <w:rsid w:val="008C1461"/>
    <w:rsid w:val="008C5B75"/>
    <w:rsid w:val="008D0687"/>
    <w:rsid w:val="008D1BAA"/>
    <w:rsid w:val="008D3917"/>
    <w:rsid w:val="008E402F"/>
    <w:rsid w:val="008E60D2"/>
    <w:rsid w:val="008E6FFA"/>
    <w:rsid w:val="008F6C69"/>
    <w:rsid w:val="0090109B"/>
    <w:rsid w:val="00903099"/>
    <w:rsid w:val="009171F8"/>
    <w:rsid w:val="0091754B"/>
    <w:rsid w:val="00920276"/>
    <w:rsid w:val="0093248E"/>
    <w:rsid w:val="00944B5F"/>
    <w:rsid w:val="009558DD"/>
    <w:rsid w:val="00957284"/>
    <w:rsid w:val="00976FC7"/>
    <w:rsid w:val="00986655"/>
    <w:rsid w:val="009936D5"/>
    <w:rsid w:val="009A4C09"/>
    <w:rsid w:val="009B4711"/>
    <w:rsid w:val="009B4AA5"/>
    <w:rsid w:val="009C16AD"/>
    <w:rsid w:val="009C236F"/>
    <w:rsid w:val="009C2BC1"/>
    <w:rsid w:val="009C3BD6"/>
    <w:rsid w:val="009C4E52"/>
    <w:rsid w:val="009D12CA"/>
    <w:rsid w:val="009D4A0A"/>
    <w:rsid w:val="009D5E75"/>
    <w:rsid w:val="009F3752"/>
    <w:rsid w:val="009F7DF3"/>
    <w:rsid w:val="00A017AE"/>
    <w:rsid w:val="00A221AC"/>
    <w:rsid w:val="00A33EBF"/>
    <w:rsid w:val="00A4615E"/>
    <w:rsid w:val="00A61281"/>
    <w:rsid w:val="00A721B2"/>
    <w:rsid w:val="00A7580F"/>
    <w:rsid w:val="00A850C9"/>
    <w:rsid w:val="00A854C7"/>
    <w:rsid w:val="00A91D85"/>
    <w:rsid w:val="00A9421B"/>
    <w:rsid w:val="00AA52B7"/>
    <w:rsid w:val="00AB0C4C"/>
    <w:rsid w:val="00AC52B4"/>
    <w:rsid w:val="00AD3088"/>
    <w:rsid w:val="00AE50CF"/>
    <w:rsid w:val="00AF1EAD"/>
    <w:rsid w:val="00AF3508"/>
    <w:rsid w:val="00B03349"/>
    <w:rsid w:val="00B06B5F"/>
    <w:rsid w:val="00B107A2"/>
    <w:rsid w:val="00B10D4A"/>
    <w:rsid w:val="00B1454D"/>
    <w:rsid w:val="00B14DCD"/>
    <w:rsid w:val="00B34989"/>
    <w:rsid w:val="00B443A3"/>
    <w:rsid w:val="00B46A9C"/>
    <w:rsid w:val="00B527A2"/>
    <w:rsid w:val="00B73786"/>
    <w:rsid w:val="00B81B54"/>
    <w:rsid w:val="00B87D4F"/>
    <w:rsid w:val="00B901EA"/>
    <w:rsid w:val="00B949CE"/>
    <w:rsid w:val="00BA3497"/>
    <w:rsid w:val="00BA3DFB"/>
    <w:rsid w:val="00BA3E0A"/>
    <w:rsid w:val="00BA3FA9"/>
    <w:rsid w:val="00BA66C9"/>
    <w:rsid w:val="00BB1759"/>
    <w:rsid w:val="00BB240C"/>
    <w:rsid w:val="00BB5686"/>
    <w:rsid w:val="00BC0A53"/>
    <w:rsid w:val="00BF0648"/>
    <w:rsid w:val="00BF5FAB"/>
    <w:rsid w:val="00C0166E"/>
    <w:rsid w:val="00C060B8"/>
    <w:rsid w:val="00C15900"/>
    <w:rsid w:val="00C16FE5"/>
    <w:rsid w:val="00C341DA"/>
    <w:rsid w:val="00C360DA"/>
    <w:rsid w:val="00C617A8"/>
    <w:rsid w:val="00C63FAD"/>
    <w:rsid w:val="00C65BF5"/>
    <w:rsid w:val="00C76DC8"/>
    <w:rsid w:val="00C8028B"/>
    <w:rsid w:val="00C91EE5"/>
    <w:rsid w:val="00C9555E"/>
    <w:rsid w:val="00CA31B3"/>
    <w:rsid w:val="00CA3EC4"/>
    <w:rsid w:val="00CA4EC9"/>
    <w:rsid w:val="00CA5426"/>
    <w:rsid w:val="00CE376E"/>
    <w:rsid w:val="00CF01BA"/>
    <w:rsid w:val="00CF2A0D"/>
    <w:rsid w:val="00D00D19"/>
    <w:rsid w:val="00D01F0E"/>
    <w:rsid w:val="00D12830"/>
    <w:rsid w:val="00D25F71"/>
    <w:rsid w:val="00D3179D"/>
    <w:rsid w:val="00D35340"/>
    <w:rsid w:val="00D37B53"/>
    <w:rsid w:val="00D41C39"/>
    <w:rsid w:val="00D476E6"/>
    <w:rsid w:val="00D52E04"/>
    <w:rsid w:val="00D66021"/>
    <w:rsid w:val="00D70FD9"/>
    <w:rsid w:val="00D73D9C"/>
    <w:rsid w:val="00D7450A"/>
    <w:rsid w:val="00D80EC0"/>
    <w:rsid w:val="00D82528"/>
    <w:rsid w:val="00D83E6D"/>
    <w:rsid w:val="00D84A03"/>
    <w:rsid w:val="00D9147E"/>
    <w:rsid w:val="00DA03AE"/>
    <w:rsid w:val="00DA1FDB"/>
    <w:rsid w:val="00DB225D"/>
    <w:rsid w:val="00DC7147"/>
    <w:rsid w:val="00DE2596"/>
    <w:rsid w:val="00DE3D20"/>
    <w:rsid w:val="00DE44A9"/>
    <w:rsid w:val="00DE63F3"/>
    <w:rsid w:val="00DF3A44"/>
    <w:rsid w:val="00E04881"/>
    <w:rsid w:val="00E075AC"/>
    <w:rsid w:val="00E1036D"/>
    <w:rsid w:val="00E16292"/>
    <w:rsid w:val="00E17A96"/>
    <w:rsid w:val="00E24CF8"/>
    <w:rsid w:val="00E33E39"/>
    <w:rsid w:val="00E34E03"/>
    <w:rsid w:val="00E47757"/>
    <w:rsid w:val="00E56A64"/>
    <w:rsid w:val="00E651ED"/>
    <w:rsid w:val="00E65F47"/>
    <w:rsid w:val="00E728C6"/>
    <w:rsid w:val="00E90559"/>
    <w:rsid w:val="00E91F25"/>
    <w:rsid w:val="00E93698"/>
    <w:rsid w:val="00E9495C"/>
    <w:rsid w:val="00EA01A2"/>
    <w:rsid w:val="00EA384D"/>
    <w:rsid w:val="00EA3DB3"/>
    <w:rsid w:val="00EA47A1"/>
    <w:rsid w:val="00EB02B7"/>
    <w:rsid w:val="00EB364E"/>
    <w:rsid w:val="00EE0296"/>
    <w:rsid w:val="00EE093F"/>
    <w:rsid w:val="00EE55C2"/>
    <w:rsid w:val="00EF2B0E"/>
    <w:rsid w:val="00EF4737"/>
    <w:rsid w:val="00F10CE8"/>
    <w:rsid w:val="00F15DCC"/>
    <w:rsid w:val="00F2132D"/>
    <w:rsid w:val="00F24097"/>
    <w:rsid w:val="00F24D85"/>
    <w:rsid w:val="00F306AA"/>
    <w:rsid w:val="00F329BC"/>
    <w:rsid w:val="00F337F2"/>
    <w:rsid w:val="00F402B6"/>
    <w:rsid w:val="00F40966"/>
    <w:rsid w:val="00F51598"/>
    <w:rsid w:val="00F562B5"/>
    <w:rsid w:val="00F620A0"/>
    <w:rsid w:val="00F84C26"/>
    <w:rsid w:val="00F910BA"/>
    <w:rsid w:val="00FA041A"/>
    <w:rsid w:val="00FA4C39"/>
    <w:rsid w:val="00FB0145"/>
    <w:rsid w:val="00FB5C69"/>
    <w:rsid w:val="00FC3437"/>
    <w:rsid w:val="00FD2554"/>
    <w:rsid w:val="00FD5333"/>
    <w:rsid w:val="00FE4B1C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21F7B"/>
    <w:pPr>
      <w:spacing w:after="0" w:line="240" w:lineRule="auto"/>
    </w:pPr>
  </w:style>
  <w:style w:type="character" w:customStyle="1" w:styleId="ad">
    <w:name w:val="Без інтервалів Знак"/>
    <w:link w:val="ac"/>
    <w:uiPriority w:val="1"/>
    <w:rsid w:val="00CE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5</Pages>
  <Words>8047</Words>
  <Characters>4588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265</cp:revision>
  <cp:lastPrinted>2026-07-30T06:14:00Z</cp:lastPrinted>
  <dcterms:created xsi:type="dcterms:W3CDTF">2024-09-17T06:48:00Z</dcterms:created>
  <dcterms:modified xsi:type="dcterms:W3CDTF">2026-08-05T11:33:00Z</dcterms:modified>
</cp:coreProperties>
</file>