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939CC92" w14:textId="77777777" w:rsidR="00C25F96" w:rsidRPr="00167BA1" w:rsidRDefault="00C25F9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051EE528" w14:textId="70B1DD2C" w:rsidR="00DA342F" w:rsidRPr="00167BA1" w:rsidRDefault="00DA342F" w:rsidP="00DE0BDA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908307F" w14:textId="20847902" w:rsidR="002A2545" w:rsidRDefault="002A2545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15230CFE" w14:textId="77777777" w:rsidR="00167BA1" w:rsidRPr="00167BA1" w:rsidRDefault="00167BA1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318D77D2" w14:textId="77777777" w:rsidR="008C283C" w:rsidRPr="00CE7CAC" w:rsidRDefault="008C283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759DB18" w14:textId="59E6A129" w:rsidR="001D0C18" w:rsidRDefault="00CE7CAC" w:rsidP="007E526B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7E526B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звернення </w:t>
      </w:r>
      <w:r w:rsidR="007E526B">
        <w:rPr>
          <w:rFonts w:ascii="Times New Roman" w:eastAsia="MS Mincho" w:hAnsi="Times New Roman"/>
          <w:sz w:val="28"/>
          <w:szCs w:val="24"/>
          <w:lang w:eastAsia="ru-RU"/>
        </w:rPr>
        <w:t xml:space="preserve"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 w:rsidR="007E526B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7E526B">
        <w:rPr>
          <w:rFonts w:ascii="Times New Roman" w:eastAsia="MS Mincho" w:hAnsi="Times New Roman" w:cs="Times New Roman"/>
          <w:sz w:val="28"/>
          <w:szCs w:val="24"/>
          <w:lang w:eastAsia="ru-RU"/>
        </w:rPr>
        <w:t>25.06.2026 № 01-09/294 вих</w:t>
      </w:r>
      <w:r w:rsidR="008942CC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7E526B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7E526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и </w:t>
      </w:r>
      <w:r w:rsidR="007E526B" w:rsidRPr="001D0C18">
        <w:rPr>
          <w:rFonts w:ascii="Times New Roman" w:hAnsi="Times New Roman" w:cs="Times New Roman"/>
          <w:sz w:val="28"/>
          <w:szCs w:val="28"/>
        </w:rPr>
        <w:t xml:space="preserve">Кременчуцької міської ради Кременчуцького району Полтавської області від </w:t>
      </w:r>
      <w:r w:rsidR="007E526B">
        <w:rPr>
          <w:rFonts w:ascii="Times New Roman" w:hAnsi="Times New Roman" w:cs="Times New Roman"/>
          <w:sz w:val="28"/>
          <w:szCs w:val="28"/>
        </w:rPr>
        <w:t>12</w:t>
      </w:r>
      <w:r w:rsidR="007E526B" w:rsidRPr="007E526B">
        <w:rPr>
          <w:rFonts w:ascii="Times New Roman" w:hAnsi="Times New Roman" w:cs="Times New Roman"/>
          <w:sz w:val="28"/>
          <w:szCs w:val="28"/>
        </w:rPr>
        <w:t xml:space="preserve"> </w:t>
      </w:r>
      <w:r w:rsidR="007E526B">
        <w:rPr>
          <w:rFonts w:ascii="Times New Roman" w:hAnsi="Times New Roman" w:cs="Times New Roman"/>
          <w:sz w:val="28"/>
          <w:szCs w:val="28"/>
        </w:rPr>
        <w:t>червня</w:t>
      </w:r>
      <w:r w:rsidR="007E526B" w:rsidRPr="001D0C18">
        <w:rPr>
          <w:rFonts w:ascii="Times New Roman" w:hAnsi="Times New Roman" w:cs="Times New Roman"/>
          <w:sz w:val="28"/>
          <w:szCs w:val="28"/>
        </w:rPr>
        <w:t xml:space="preserve"> 202</w:t>
      </w:r>
      <w:r w:rsidR="007E526B">
        <w:rPr>
          <w:rFonts w:ascii="Times New Roman" w:hAnsi="Times New Roman" w:cs="Times New Roman"/>
          <w:sz w:val="28"/>
          <w:szCs w:val="28"/>
        </w:rPr>
        <w:t>6</w:t>
      </w:r>
      <w:r w:rsidR="007E526B" w:rsidRPr="001D0C18">
        <w:rPr>
          <w:rFonts w:ascii="Times New Roman" w:hAnsi="Times New Roman" w:cs="Times New Roman"/>
          <w:sz w:val="28"/>
          <w:szCs w:val="28"/>
        </w:rPr>
        <w:t xml:space="preserve"> року</w:t>
      </w:r>
      <w:r w:rsidR="007E526B" w:rsidRPr="001D0C18">
        <w:rPr>
          <w:rFonts w:ascii="Times New Roman" w:hAnsi="Times New Roman" w:cs="Times New Roman"/>
          <w:color w:val="000000"/>
          <w:sz w:val="28"/>
          <w:szCs w:val="28"/>
        </w:rPr>
        <w:t xml:space="preserve"> «Про внесення змін до рішення Кременчуцької міської ради Кременчуцького району Полтавської області </w:t>
      </w:r>
      <w:bookmarkStart w:id="0" w:name="_Hlk233972286"/>
      <w:r w:rsidR="007E526B">
        <w:rPr>
          <w:color w:val="000000"/>
        </w:rPr>
        <w:br/>
      </w:r>
      <w:bookmarkEnd w:id="0"/>
      <w:r w:rsidR="007E526B" w:rsidRPr="001D0C18">
        <w:rPr>
          <w:rFonts w:ascii="Times New Roman" w:hAnsi="Times New Roman" w:cs="Times New Roman"/>
          <w:color w:val="000000"/>
          <w:sz w:val="28"/>
          <w:szCs w:val="28"/>
        </w:rPr>
        <w:t>від</w:t>
      </w:r>
      <w:r w:rsidR="007E526B" w:rsidRPr="001D0C18">
        <w:rPr>
          <w:rFonts w:ascii="Times New Roman" w:hAnsi="Times New Roman" w:cs="Times New Roman"/>
          <w:sz w:val="28"/>
          <w:szCs w:val="28"/>
        </w:rPr>
        <w:t xml:space="preserve"> 1</w:t>
      </w:r>
      <w:r w:rsidR="007E526B">
        <w:rPr>
          <w:rFonts w:ascii="Times New Roman" w:hAnsi="Times New Roman" w:cs="Times New Roman"/>
          <w:sz w:val="28"/>
          <w:szCs w:val="28"/>
        </w:rPr>
        <w:t>3</w:t>
      </w:r>
      <w:r w:rsidR="007E526B" w:rsidRPr="001D0C18">
        <w:rPr>
          <w:rFonts w:ascii="Times New Roman" w:hAnsi="Times New Roman" w:cs="Times New Roman"/>
          <w:sz w:val="28"/>
          <w:szCs w:val="28"/>
        </w:rPr>
        <w:t xml:space="preserve"> </w:t>
      </w:r>
      <w:r w:rsidR="007E526B">
        <w:rPr>
          <w:rFonts w:ascii="Times New Roman" w:hAnsi="Times New Roman" w:cs="Times New Roman"/>
          <w:sz w:val="28"/>
          <w:szCs w:val="28"/>
        </w:rPr>
        <w:t>грудня</w:t>
      </w:r>
      <w:r w:rsidR="007E526B" w:rsidRPr="001D0C18">
        <w:rPr>
          <w:rFonts w:ascii="Times New Roman" w:hAnsi="Times New Roman" w:cs="Times New Roman"/>
          <w:color w:val="000000"/>
          <w:sz w:val="28"/>
          <w:szCs w:val="28"/>
        </w:rPr>
        <w:t xml:space="preserve"> 2024 року</w:t>
      </w:r>
      <w:r w:rsidR="007E526B" w:rsidRPr="001D0C18">
        <w:rPr>
          <w:rFonts w:ascii="Times New Roman" w:hAnsi="Times New Roman" w:cs="Times New Roman"/>
          <w:sz w:val="28"/>
          <w:szCs w:val="28"/>
        </w:rPr>
        <w:t xml:space="preserve"> «Про затвердження Програми </w:t>
      </w:r>
      <w:r w:rsidR="007E526B">
        <w:rPr>
          <w:rFonts w:ascii="Times New Roman" w:hAnsi="Times New Roman" w:cs="Times New Roman"/>
          <w:sz w:val="28"/>
          <w:szCs w:val="28"/>
        </w:rPr>
        <w:t xml:space="preserve">діяльності </w:t>
      </w:r>
      <w:r w:rsidR="007E526B">
        <w:rPr>
          <w:color w:val="000000"/>
        </w:rPr>
        <w:br/>
      </w:r>
      <w:r w:rsidR="007E526B">
        <w:rPr>
          <w:rFonts w:ascii="Times New Roman" w:hAnsi="Times New Roman" w:cs="Times New Roman"/>
          <w:sz w:val="28"/>
          <w:szCs w:val="28"/>
        </w:rPr>
        <w:t xml:space="preserve">КГЖЕП «Автозаводське» </w:t>
      </w:r>
      <w:r w:rsidR="007E526B" w:rsidRPr="001D0C18">
        <w:rPr>
          <w:rFonts w:ascii="Times New Roman" w:hAnsi="Times New Roman" w:cs="Times New Roman"/>
          <w:sz w:val="28"/>
          <w:szCs w:val="28"/>
        </w:rPr>
        <w:t>на 2025-2027 роки» та від 28 листопада 2025 року «</w:t>
      </w:r>
      <w:r w:rsidR="007E526B" w:rsidRPr="001D0C18">
        <w:rPr>
          <w:rFonts w:ascii="Times New Roman" w:hAnsi="Times New Roman" w:cs="Times New Roman"/>
          <w:color w:val="000000"/>
          <w:sz w:val="28"/>
          <w:szCs w:val="28"/>
        </w:rPr>
        <w:t xml:space="preserve">Про затвердження Міської комплексної Стабілізаційної програми Кременчуцької міської територіальної громади на 2026 рік», </w:t>
      </w:r>
      <w:proofErr w:type="spellStart"/>
      <w:r w:rsidR="007E526B" w:rsidRPr="001D0C18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="007E526B" w:rsidRPr="001D0C18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487CA5A" w14:textId="7D3724EC" w:rsidR="00342A56" w:rsidRDefault="00CE7CAC" w:rsidP="002A2545">
      <w:pPr>
        <w:tabs>
          <w:tab w:val="left" w:pos="567"/>
          <w:tab w:val="center" w:pos="4677"/>
          <w:tab w:val="right" w:pos="9355"/>
        </w:tabs>
        <w:spacing w:before="120" w:after="120" w:line="240" w:lineRule="auto"/>
        <w:ind w:right="-17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077586BE" w14:textId="1D04A814" w:rsidR="007B7879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Style w:val="rvts11"/>
          <w:rFonts w:ascii="Times New Roman" w:hAnsi="Times New Roman" w:cs="Times New Roman"/>
          <w:iCs/>
          <w:sz w:val="28"/>
          <w:szCs w:val="28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1. Виділити з Стабілізаційного Фонду Кременчуцької міської територіальної 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сумі </w:t>
      </w:r>
      <w:r w:rsidR="00DA342F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7E526B">
        <w:rPr>
          <w:rFonts w:ascii="Times New Roman" w:eastAsia="MS Mincho" w:hAnsi="Times New Roman" w:cs="Times New Roman"/>
          <w:sz w:val="28"/>
          <w:szCs w:val="24"/>
          <w:lang w:eastAsia="ru-RU"/>
        </w:rPr>
        <w:t> 440 743</w:t>
      </w:r>
      <w:r w:rsidR="008C283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34857">
        <w:rPr>
          <w:rFonts w:ascii="Times New Roman" w:eastAsia="MS Mincho" w:hAnsi="Times New Roman" w:cs="Times New Roman"/>
          <w:sz w:val="28"/>
          <w:szCs w:val="24"/>
          <w:lang w:eastAsia="ru-RU"/>
        </w:rPr>
        <w:t>грн</w:t>
      </w:r>
      <w:r w:rsidR="005F00A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7E526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20 коп.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господарства Кременчуцької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міської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ради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для </w:t>
      </w:r>
      <w:r w:rsidR="00EB7320">
        <w:rPr>
          <w:rFonts w:ascii="Times New Roman" w:eastAsia="MS Mincho" w:hAnsi="Times New Roman"/>
          <w:sz w:val="28"/>
          <w:szCs w:val="24"/>
          <w:lang w:eastAsia="ru-RU"/>
        </w:rPr>
        <w:t xml:space="preserve"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 w:rsidR="00BD39B9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по </w:t>
      </w:r>
      <w:r w:rsidR="00BD39B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</w:t>
      </w:r>
      <w:r w:rsidR="0065027D" w:rsidRPr="002378A2">
        <w:rPr>
          <w:rFonts w:ascii="Times New Roman" w:hAnsi="Times New Roman" w:cs="Times New Roman"/>
          <w:sz w:val="28"/>
          <w:szCs w:val="28"/>
        </w:rPr>
        <w:t xml:space="preserve"> 1216011 «Е</w:t>
      </w:r>
      <w:r w:rsidR="0065027D" w:rsidRPr="002378A2">
        <w:rPr>
          <w:rStyle w:val="rvts11"/>
          <w:rFonts w:ascii="Times New Roman" w:hAnsi="Times New Roman" w:cs="Times New Roman"/>
          <w:sz w:val="28"/>
          <w:szCs w:val="28"/>
        </w:rPr>
        <w:t>ксплуатація та технічне обслуговування житлового фонду</w:t>
      </w:r>
      <w:r w:rsidR="0065027D" w:rsidRPr="002378A2">
        <w:rPr>
          <w:rFonts w:ascii="Times New Roman" w:hAnsi="Times New Roman" w:cs="Times New Roman"/>
          <w:sz w:val="28"/>
          <w:szCs w:val="28"/>
        </w:rPr>
        <w:t>»</w:t>
      </w:r>
      <w:r w:rsidR="0047399B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 на </w:t>
      </w:r>
      <w:r w:rsidR="00DA342F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капітальний ремонт (термомодернізацію) частини фасаду, вимощення та вхідної групи </w:t>
      </w:r>
      <w:r w:rsidR="007E526B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в </w:t>
      </w:r>
      <w:r w:rsidR="00DA342F">
        <w:rPr>
          <w:rStyle w:val="rvts11"/>
          <w:rFonts w:ascii="Times New Roman" w:hAnsi="Times New Roman" w:cs="Times New Roman"/>
          <w:iCs/>
          <w:sz w:val="28"/>
          <w:szCs w:val="28"/>
        </w:rPr>
        <w:t>нежитлово</w:t>
      </w:r>
      <w:r w:rsidR="007E526B">
        <w:rPr>
          <w:rStyle w:val="rvts11"/>
          <w:rFonts w:ascii="Times New Roman" w:hAnsi="Times New Roman" w:cs="Times New Roman"/>
          <w:iCs/>
          <w:sz w:val="28"/>
          <w:szCs w:val="28"/>
        </w:rPr>
        <w:t>му</w:t>
      </w:r>
      <w:r w:rsidR="00DA342F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 </w:t>
      </w:r>
      <w:r w:rsidR="007E526B">
        <w:rPr>
          <w:rStyle w:val="rvts11"/>
          <w:rFonts w:ascii="Times New Roman" w:hAnsi="Times New Roman" w:cs="Times New Roman"/>
          <w:iCs/>
          <w:sz w:val="28"/>
          <w:szCs w:val="28"/>
        </w:rPr>
        <w:t>приміщенні</w:t>
      </w:r>
      <w:r w:rsidR="00DA342F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 </w:t>
      </w:r>
      <w:r w:rsidR="007E526B">
        <w:rPr>
          <w:rStyle w:val="rvts11"/>
          <w:rFonts w:ascii="Times New Roman" w:hAnsi="Times New Roman" w:cs="Times New Roman"/>
          <w:iCs/>
          <w:sz w:val="28"/>
          <w:szCs w:val="28"/>
        </w:rPr>
        <w:t>за адресою: просп</w:t>
      </w:r>
      <w:r w:rsidR="00DA342F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. </w:t>
      </w:r>
      <w:r w:rsidR="007E526B">
        <w:rPr>
          <w:rStyle w:val="rvts11"/>
          <w:rFonts w:ascii="Times New Roman" w:hAnsi="Times New Roman" w:cs="Times New Roman"/>
          <w:iCs/>
          <w:sz w:val="28"/>
          <w:szCs w:val="28"/>
        </w:rPr>
        <w:t>Лесі</w:t>
      </w:r>
      <w:r w:rsidR="00DA342F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 Україн</w:t>
      </w:r>
      <w:r w:rsidR="007E526B">
        <w:rPr>
          <w:rStyle w:val="rvts11"/>
          <w:rFonts w:ascii="Times New Roman" w:hAnsi="Times New Roman" w:cs="Times New Roman"/>
          <w:iCs/>
          <w:sz w:val="28"/>
          <w:szCs w:val="28"/>
        </w:rPr>
        <w:t>ки</w:t>
      </w:r>
      <w:r w:rsidR="00DA342F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, </w:t>
      </w:r>
      <w:r w:rsidR="007E526B">
        <w:rPr>
          <w:rStyle w:val="rvts11"/>
          <w:rFonts w:ascii="Times New Roman" w:hAnsi="Times New Roman" w:cs="Times New Roman"/>
          <w:iCs/>
          <w:sz w:val="28"/>
          <w:szCs w:val="28"/>
        </w:rPr>
        <w:t>буд. 20</w:t>
      </w:r>
      <w:r w:rsidR="00DA342F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 </w:t>
      </w:r>
      <w:r w:rsidR="00167BA1">
        <w:rPr>
          <w:color w:val="000000"/>
        </w:rPr>
        <w:br/>
      </w:r>
      <w:r w:rsidR="00DA342F">
        <w:rPr>
          <w:rStyle w:val="rvts11"/>
          <w:rFonts w:ascii="Times New Roman" w:hAnsi="Times New Roman" w:cs="Times New Roman"/>
          <w:iCs/>
          <w:sz w:val="28"/>
          <w:szCs w:val="28"/>
        </w:rPr>
        <w:t>в м. Кременчуці Полтавської області</w:t>
      </w:r>
      <w:r w:rsidR="0047399B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. </w:t>
      </w:r>
    </w:p>
    <w:p w14:paraId="59AE0A5F" w14:textId="76870191" w:rsidR="00167BA1" w:rsidRPr="00FE42B9" w:rsidRDefault="00167BA1" w:rsidP="00167BA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2.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 </w:t>
      </w:r>
      <w:r w:rsidRPr="00FE42B9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Директору 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</w:t>
      </w:r>
      <w:r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Кійло</w:t>
      </w:r>
      <w:proofErr w:type="spellEnd"/>
      <w:r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О.І. </w:t>
      </w:r>
      <w:r w:rsidRPr="00FE42B9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на сесію Кременчуцької міської ради Кременчуцького району Полтавської області підготувати проєкт рішення щодо внесення відповідних змін до Програми </w:t>
      </w:r>
      <w:r>
        <w:rPr>
          <w:rFonts w:ascii="Times New Roman" w:hAnsi="Times New Roman" w:cs="Times New Roman"/>
          <w:sz w:val="28"/>
          <w:szCs w:val="28"/>
        </w:rPr>
        <w:t xml:space="preserve">діяльності КГЖЕП «Автозаводське» </w:t>
      </w:r>
      <w:r w:rsidRPr="001D0C18">
        <w:rPr>
          <w:rFonts w:ascii="Times New Roman" w:hAnsi="Times New Roman" w:cs="Times New Roman"/>
          <w:sz w:val="28"/>
          <w:szCs w:val="28"/>
        </w:rPr>
        <w:t>на 2025-2027 роки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E474E68" w14:textId="17561962" w:rsidR="00CE7CAC" w:rsidRDefault="008A1DAB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внести зміни до розпису місцевого бюджету на 202</w:t>
      </w:r>
      <w:r w:rsidR="008C283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3130B20E" w14:textId="127ADE22" w:rsidR="008C283C" w:rsidRDefault="008A1DAB" w:rsidP="00BB06C6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E405C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  <w:r w:rsidR="00BB06C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1E8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затвердити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 бюджетної програми на 202</w:t>
      </w:r>
      <w:r w:rsidR="008C283C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EA4574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F84582">
        <w:rPr>
          <w:rFonts w:ascii="Times New Roman" w:eastAsia="MS Mincho" w:hAnsi="Times New Roman"/>
          <w:sz w:val="28"/>
          <w:szCs w:val="24"/>
          <w:lang w:eastAsia="ru-RU"/>
        </w:rPr>
        <w:t>госпрозрахунковому житлово-експлуатаційному підприємству «Автозаводське» Кременчуцької міської ради Кременчуцького району Полтавської області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14:paraId="7A86A959" w14:textId="719EE71B" w:rsidR="00BB06C6" w:rsidRDefault="008C283C" w:rsidP="00BB06C6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A1DA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14D7F931" w14:textId="530251B3" w:rsidR="00CE7CAC" w:rsidRPr="00CE7CAC" w:rsidRDefault="00BB06C6" w:rsidP="008A1DAB">
      <w:pPr>
        <w:widowControl w:val="0"/>
        <w:tabs>
          <w:tab w:val="left" w:pos="567"/>
        </w:tabs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8A1DAB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1045D" w14:textId="77777777" w:rsidR="005F61F7" w:rsidRDefault="005F61F7" w:rsidP="0011706C">
      <w:pPr>
        <w:spacing w:after="0" w:line="240" w:lineRule="auto"/>
      </w:pPr>
      <w:r>
        <w:separator/>
      </w:r>
    </w:p>
  </w:endnote>
  <w:endnote w:type="continuationSeparator" w:id="0">
    <w:p w14:paraId="1323C411" w14:textId="77777777" w:rsidR="005F61F7" w:rsidRDefault="005F61F7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AF12DD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AF12DD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BDD49" w14:textId="77777777" w:rsidR="005F61F7" w:rsidRDefault="005F61F7" w:rsidP="0011706C">
      <w:pPr>
        <w:spacing w:after="0" w:line="240" w:lineRule="auto"/>
      </w:pPr>
      <w:r>
        <w:separator/>
      </w:r>
    </w:p>
  </w:footnote>
  <w:footnote w:type="continuationSeparator" w:id="0">
    <w:p w14:paraId="4CEECEA7" w14:textId="77777777" w:rsidR="005F61F7" w:rsidRDefault="005F61F7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E8B"/>
    <w:rsid w:val="000132A8"/>
    <w:rsid w:val="000237DE"/>
    <w:rsid w:val="00024C50"/>
    <w:rsid w:val="00041E8D"/>
    <w:rsid w:val="000454AE"/>
    <w:rsid w:val="000476AC"/>
    <w:rsid w:val="00052698"/>
    <w:rsid w:val="00065E84"/>
    <w:rsid w:val="000665BF"/>
    <w:rsid w:val="00072546"/>
    <w:rsid w:val="0007471A"/>
    <w:rsid w:val="000807C2"/>
    <w:rsid w:val="0009779F"/>
    <w:rsid w:val="00097A2B"/>
    <w:rsid w:val="000E2AC4"/>
    <w:rsid w:val="000E492D"/>
    <w:rsid w:val="000E72EB"/>
    <w:rsid w:val="00115E2F"/>
    <w:rsid w:val="0011706C"/>
    <w:rsid w:val="001201A4"/>
    <w:rsid w:val="00125D77"/>
    <w:rsid w:val="00134857"/>
    <w:rsid w:val="0013640C"/>
    <w:rsid w:val="001417CB"/>
    <w:rsid w:val="00143F4A"/>
    <w:rsid w:val="00147219"/>
    <w:rsid w:val="00161FC3"/>
    <w:rsid w:val="00165FD6"/>
    <w:rsid w:val="00167BA1"/>
    <w:rsid w:val="001770AC"/>
    <w:rsid w:val="001878BE"/>
    <w:rsid w:val="00194864"/>
    <w:rsid w:val="00194989"/>
    <w:rsid w:val="001A1117"/>
    <w:rsid w:val="001B1387"/>
    <w:rsid w:val="001B4D36"/>
    <w:rsid w:val="001B6823"/>
    <w:rsid w:val="001C34AC"/>
    <w:rsid w:val="001D0C18"/>
    <w:rsid w:val="001D43BA"/>
    <w:rsid w:val="001E0FC7"/>
    <w:rsid w:val="001E653B"/>
    <w:rsid w:val="001F2841"/>
    <w:rsid w:val="0020287B"/>
    <w:rsid w:val="00202B15"/>
    <w:rsid w:val="002259BE"/>
    <w:rsid w:val="002471BE"/>
    <w:rsid w:val="00251774"/>
    <w:rsid w:val="00262F28"/>
    <w:rsid w:val="002757BB"/>
    <w:rsid w:val="0029200D"/>
    <w:rsid w:val="002A2545"/>
    <w:rsid w:val="002B2413"/>
    <w:rsid w:val="002C25BE"/>
    <w:rsid w:val="002C76E4"/>
    <w:rsid w:val="002D1604"/>
    <w:rsid w:val="002F2C77"/>
    <w:rsid w:val="00300E79"/>
    <w:rsid w:val="00301BD0"/>
    <w:rsid w:val="0030279A"/>
    <w:rsid w:val="003041A4"/>
    <w:rsid w:val="00310563"/>
    <w:rsid w:val="0031112F"/>
    <w:rsid w:val="00314136"/>
    <w:rsid w:val="003335E1"/>
    <w:rsid w:val="0033582E"/>
    <w:rsid w:val="00342A56"/>
    <w:rsid w:val="00342B1B"/>
    <w:rsid w:val="00343B94"/>
    <w:rsid w:val="00345C6D"/>
    <w:rsid w:val="00352907"/>
    <w:rsid w:val="003563C1"/>
    <w:rsid w:val="00356BEC"/>
    <w:rsid w:val="003653F0"/>
    <w:rsid w:val="00376FAC"/>
    <w:rsid w:val="00386062"/>
    <w:rsid w:val="00386629"/>
    <w:rsid w:val="00395CF0"/>
    <w:rsid w:val="003A2EDD"/>
    <w:rsid w:val="003A48FB"/>
    <w:rsid w:val="003B0EDC"/>
    <w:rsid w:val="003B2B2A"/>
    <w:rsid w:val="003C2921"/>
    <w:rsid w:val="003C5F3E"/>
    <w:rsid w:val="003D0566"/>
    <w:rsid w:val="003D3EC5"/>
    <w:rsid w:val="003D40C9"/>
    <w:rsid w:val="003E02C1"/>
    <w:rsid w:val="00400A29"/>
    <w:rsid w:val="00414B80"/>
    <w:rsid w:val="00427390"/>
    <w:rsid w:val="00435A97"/>
    <w:rsid w:val="00443171"/>
    <w:rsid w:val="004444B1"/>
    <w:rsid w:val="00445101"/>
    <w:rsid w:val="004553F5"/>
    <w:rsid w:val="00455B95"/>
    <w:rsid w:val="00465F52"/>
    <w:rsid w:val="0047399B"/>
    <w:rsid w:val="00477893"/>
    <w:rsid w:val="00482499"/>
    <w:rsid w:val="00483BB9"/>
    <w:rsid w:val="00491BB4"/>
    <w:rsid w:val="00497A2F"/>
    <w:rsid w:val="004A2D32"/>
    <w:rsid w:val="004A32EA"/>
    <w:rsid w:val="004A4DE0"/>
    <w:rsid w:val="004A6603"/>
    <w:rsid w:val="004B38C1"/>
    <w:rsid w:val="004C45DF"/>
    <w:rsid w:val="004C5224"/>
    <w:rsid w:val="004E426A"/>
    <w:rsid w:val="00514398"/>
    <w:rsid w:val="00521480"/>
    <w:rsid w:val="00522287"/>
    <w:rsid w:val="00564BCB"/>
    <w:rsid w:val="0058045F"/>
    <w:rsid w:val="00580C07"/>
    <w:rsid w:val="00582C0B"/>
    <w:rsid w:val="00585706"/>
    <w:rsid w:val="005909D8"/>
    <w:rsid w:val="005B49EE"/>
    <w:rsid w:val="005D33D0"/>
    <w:rsid w:val="005D7705"/>
    <w:rsid w:val="005E5BF8"/>
    <w:rsid w:val="005F00AD"/>
    <w:rsid w:val="005F0F53"/>
    <w:rsid w:val="005F61F7"/>
    <w:rsid w:val="00623AB4"/>
    <w:rsid w:val="00624F66"/>
    <w:rsid w:val="0062771F"/>
    <w:rsid w:val="006355D4"/>
    <w:rsid w:val="00637A01"/>
    <w:rsid w:val="0065027D"/>
    <w:rsid w:val="00651885"/>
    <w:rsid w:val="00653A43"/>
    <w:rsid w:val="00656100"/>
    <w:rsid w:val="00684390"/>
    <w:rsid w:val="0068740F"/>
    <w:rsid w:val="00691031"/>
    <w:rsid w:val="00696002"/>
    <w:rsid w:val="006B1140"/>
    <w:rsid w:val="006B1C42"/>
    <w:rsid w:val="006C218F"/>
    <w:rsid w:val="006E556C"/>
    <w:rsid w:val="006E5A50"/>
    <w:rsid w:val="006F3851"/>
    <w:rsid w:val="00700539"/>
    <w:rsid w:val="00705B3F"/>
    <w:rsid w:val="00706134"/>
    <w:rsid w:val="00714BAE"/>
    <w:rsid w:val="0071612A"/>
    <w:rsid w:val="007315A3"/>
    <w:rsid w:val="00740169"/>
    <w:rsid w:val="00743FB2"/>
    <w:rsid w:val="00750D93"/>
    <w:rsid w:val="007521BC"/>
    <w:rsid w:val="007757CF"/>
    <w:rsid w:val="00777780"/>
    <w:rsid w:val="00794859"/>
    <w:rsid w:val="007A2315"/>
    <w:rsid w:val="007B76A7"/>
    <w:rsid w:val="007B7879"/>
    <w:rsid w:val="007C1175"/>
    <w:rsid w:val="007E11E7"/>
    <w:rsid w:val="007E3539"/>
    <w:rsid w:val="007E526B"/>
    <w:rsid w:val="007F2192"/>
    <w:rsid w:val="007F2A66"/>
    <w:rsid w:val="00811D64"/>
    <w:rsid w:val="0081579F"/>
    <w:rsid w:val="008556C4"/>
    <w:rsid w:val="00880E11"/>
    <w:rsid w:val="008846B5"/>
    <w:rsid w:val="00892F8C"/>
    <w:rsid w:val="008942CC"/>
    <w:rsid w:val="008A13F7"/>
    <w:rsid w:val="008A1DAB"/>
    <w:rsid w:val="008B644F"/>
    <w:rsid w:val="008C04B2"/>
    <w:rsid w:val="008C235B"/>
    <w:rsid w:val="008C283C"/>
    <w:rsid w:val="008C3664"/>
    <w:rsid w:val="008C480E"/>
    <w:rsid w:val="008C6933"/>
    <w:rsid w:val="008D1D41"/>
    <w:rsid w:val="008D2FF1"/>
    <w:rsid w:val="008D3A11"/>
    <w:rsid w:val="008E2E01"/>
    <w:rsid w:val="008E42C9"/>
    <w:rsid w:val="00911907"/>
    <w:rsid w:val="00911F4F"/>
    <w:rsid w:val="00915C67"/>
    <w:rsid w:val="00916628"/>
    <w:rsid w:val="009221F7"/>
    <w:rsid w:val="009262DD"/>
    <w:rsid w:val="0093031C"/>
    <w:rsid w:val="0093116A"/>
    <w:rsid w:val="009369C8"/>
    <w:rsid w:val="00954669"/>
    <w:rsid w:val="00966505"/>
    <w:rsid w:val="00987EB7"/>
    <w:rsid w:val="00994628"/>
    <w:rsid w:val="009A4821"/>
    <w:rsid w:val="009B5090"/>
    <w:rsid w:val="009C015D"/>
    <w:rsid w:val="009C0CBF"/>
    <w:rsid w:val="009D2167"/>
    <w:rsid w:val="009F4E6B"/>
    <w:rsid w:val="00A1528B"/>
    <w:rsid w:val="00A159F1"/>
    <w:rsid w:val="00A1723E"/>
    <w:rsid w:val="00A3025A"/>
    <w:rsid w:val="00A414EF"/>
    <w:rsid w:val="00A63BD1"/>
    <w:rsid w:val="00A74B09"/>
    <w:rsid w:val="00A8216D"/>
    <w:rsid w:val="00A82AD9"/>
    <w:rsid w:val="00A93E8B"/>
    <w:rsid w:val="00A96A88"/>
    <w:rsid w:val="00AA425E"/>
    <w:rsid w:val="00AB284F"/>
    <w:rsid w:val="00AC0244"/>
    <w:rsid w:val="00AC2718"/>
    <w:rsid w:val="00AE257D"/>
    <w:rsid w:val="00AF12DD"/>
    <w:rsid w:val="00AF2CF5"/>
    <w:rsid w:val="00AF79F8"/>
    <w:rsid w:val="00AF7EC0"/>
    <w:rsid w:val="00B04743"/>
    <w:rsid w:val="00B20E9D"/>
    <w:rsid w:val="00B24696"/>
    <w:rsid w:val="00B26C92"/>
    <w:rsid w:val="00B327B8"/>
    <w:rsid w:val="00B51B67"/>
    <w:rsid w:val="00B56EDF"/>
    <w:rsid w:val="00B62215"/>
    <w:rsid w:val="00B72E5A"/>
    <w:rsid w:val="00B81906"/>
    <w:rsid w:val="00B81F21"/>
    <w:rsid w:val="00B9645D"/>
    <w:rsid w:val="00BA44ED"/>
    <w:rsid w:val="00BB06C6"/>
    <w:rsid w:val="00BC1BBC"/>
    <w:rsid w:val="00BC2D82"/>
    <w:rsid w:val="00BC3152"/>
    <w:rsid w:val="00BC66D4"/>
    <w:rsid w:val="00BD216D"/>
    <w:rsid w:val="00BD2EBD"/>
    <w:rsid w:val="00BD39B9"/>
    <w:rsid w:val="00BD4238"/>
    <w:rsid w:val="00BF1894"/>
    <w:rsid w:val="00BF228D"/>
    <w:rsid w:val="00C065EA"/>
    <w:rsid w:val="00C145FD"/>
    <w:rsid w:val="00C25F96"/>
    <w:rsid w:val="00C278D0"/>
    <w:rsid w:val="00C308DB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3249"/>
    <w:rsid w:val="00C86252"/>
    <w:rsid w:val="00CA29CC"/>
    <w:rsid w:val="00CA3C65"/>
    <w:rsid w:val="00CA46E5"/>
    <w:rsid w:val="00CB0062"/>
    <w:rsid w:val="00CB6C12"/>
    <w:rsid w:val="00CC7BAA"/>
    <w:rsid w:val="00CD29AE"/>
    <w:rsid w:val="00CD65EB"/>
    <w:rsid w:val="00CE4EF4"/>
    <w:rsid w:val="00CE7CAC"/>
    <w:rsid w:val="00D2347E"/>
    <w:rsid w:val="00D26318"/>
    <w:rsid w:val="00D51678"/>
    <w:rsid w:val="00D566D3"/>
    <w:rsid w:val="00D56E88"/>
    <w:rsid w:val="00D65893"/>
    <w:rsid w:val="00D75F9E"/>
    <w:rsid w:val="00D81947"/>
    <w:rsid w:val="00D939CA"/>
    <w:rsid w:val="00D9511E"/>
    <w:rsid w:val="00DA342F"/>
    <w:rsid w:val="00DA6AF6"/>
    <w:rsid w:val="00DA7B93"/>
    <w:rsid w:val="00DC5C9A"/>
    <w:rsid w:val="00DE0BDA"/>
    <w:rsid w:val="00DE3C70"/>
    <w:rsid w:val="00DF3F68"/>
    <w:rsid w:val="00DF75B9"/>
    <w:rsid w:val="00E014B9"/>
    <w:rsid w:val="00E11F70"/>
    <w:rsid w:val="00E25CDB"/>
    <w:rsid w:val="00E402A9"/>
    <w:rsid w:val="00E405CA"/>
    <w:rsid w:val="00E434AC"/>
    <w:rsid w:val="00E53954"/>
    <w:rsid w:val="00E5616B"/>
    <w:rsid w:val="00E732C3"/>
    <w:rsid w:val="00E76D68"/>
    <w:rsid w:val="00E837B7"/>
    <w:rsid w:val="00E90C1C"/>
    <w:rsid w:val="00E92FE8"/>
    <w:rsid w:val="00EA4574"/>
    <w:rsid w:val="00EB67F6"/>
    <w:rsid w:val="00EB7320"/>
    <w:rsid w:val="00EC0FD7"/>
    <w:rsid w:val="00EC5068"/>
    <w:rsid w:val="00ED4A41"/>
    <w:rsid w:val="00ED7643"/>
    <w:rsid w:val="00EE4DA0"/>
    <w:rsid w:val="00F21B57"/>
    <w:rsid w:val="00F2776D"/>
    <w:rsid w:val="00F62662"/>
    <w:rsid w:val="00F7025C"/>
    <w:rsid w:val="00F7060B"/>
    <w:rsid w:val="00F81531"/>
    <w:rsid w:val="00F84582"/>
    <w:rsid w:val="00F85190"/>
    <w:rsid w:val="00FB123C"/>
    <w:rsid w:val="00FB6365"/>
    <w:rsid w:val="00FC1915"/>
    <w:rsid w:val="00FC21EF"/>
    <w:rsid w:val="00FE5361"/>
    <w:rsid w:val="00FF1837"/>
    <w:rsid w:val="00FF2D9A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215D3D8A-0545-4DCC-8908-92833BD83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rvts11">
    <w:name w:val="rvts11"/>
    <w:basedOn w:val="a0"/>
    <w:uiPriority w:val="99"/>
    <w:rsid w:val="00911907"/>
  </w:style>
  <w:style w:type="character" w:styleId="ac">
    <w:name w:val="Emphasis"/>
    <w:basedOn w:val="a0"/>
    <w:uiPriority w:val="20"/>
    <w:qFormat/>
    <w:rsid w:val="007B78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B9831-F8F4-4B62-B03D-351ED7404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Поляруш Наталія Юріївна</cp:lastModifiedBy>
  <cp:revision>19</cp:revision>
  <cp:lastPrinted>2026-07-06T06:28:00Z</cp:lastPrinted>
  <dcterms:created xsi:type="dcterms:W3CDTF">2025-12-31T10:46:00Z</dcterms:created>
  <dcterms:modified xsi:type="dcterms:W3CDTF">2026-07-06T06:31:00Z</dcterms:modified>
</cp:coreProperties>
</file>