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B613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6D9F23" w14:textId="77777777" w:rsidR="00C323B4" w:rsidRDefault="00C323B4">
      <w:pPr>
        <w:pStyle w:val="a4"/>
        <w:spacing w:line="240" w:lineRule="auto"/>
        <w:rPr>
          <w:szCs w:val="28"/>
        </w:rPr>
      </w:pPr>
    </w:p>
    <w:p w14:paraId="437EF04F" w14:textId="77777777" w:rsidR="00C323B4" w:rsidRDefault="00C323B4">
      <w:pPr>
        <w:pStyle w:val="a4"/>
        <w:spacing w:line="240" w:lineRule="auto"/>
        <w:rPr>
          <w:szCs w:val="28"/>
        </w:rPr>
      </w:pPr>
    </w:p>
    <w:p w14:paraId="77D5E46E" w14:textId="77777777" w:rsidR="00E13DD6" w:rsidRDefault="00E13DD6">
      <w:pPr>
        <w:pStyle w:val="a4"/>
        <w:spacing w:line="240" w:lineRule="auto"/>
        <w:rPr>
          <w:szCs w:val="28"/>
        </w:rPr>
      </w:pPr>
    </w:p>
    <w:p w14:paraId="63A95914" w14:textId="77777777" w:rsidR="00702C89" w:rsidRDefault="00702C89">
      <w:pPr>
        <w:pStyle w:val="a4"/>
        <w:spacing w:line="240" w:lineRule="auto"/>
        <w:rPr>
          <w:szCs w:val="28"/>
        </w:rPr>
      </w:pPr>
    </w:p>
    <w:p w14:paraId="72CB3DB0" w14:textId="77777777" w:rsidR="00702C89" w:rsidRDefault="00702C89">
      <w:pPr>
        <w:pStyle w:val="a4"/>
        <w:spacing w:line="240" w:lineRule="auto"/>
        <w:rPr>
          <w:szCs w:val="28"/>
        </w:rPr>
      </w:pPr>
    </w:p>
    <w:p w14:paraId="7A0A7894" w14:textId="77777777" w:rsidR="007A19B0" w:rsidRDefault="007A19B0">
      <w:pPr>
        <w:pStyle w:val="a4"/>
        <w:spacing w:line="240" w:lineRule="auto"/>
        <w:rPr>
          <w:szCs w:val="28"/>
        </w:rPr>
      </w:pPr>
    </w:p>
    <w:p w14:paraId="4272241F" w14:textId="7DC492A5" w:rsidR="00D9793E" w:rsidRDefault="00D9793E" w:rsidP="0071751F">
      <w:pPr>
        <w:jc w:val="both"/>
        <w:rPr>
          <w:b/>
          <w:sz w:val="28"/>
          <w:szCs w:val="28"/>
          <w:lang w:val="uk-UA"/>
        </w:rPr>
      </w:pPr>
      <w:bookmarkStart w:id="0" w:name="_Hlk227683565"/>
    </w:p>
    <w:p w14:paraId="793AC796" w14:textId="5F07CB3D" w:rsidR="00D34429" w:rsidRDefault="00D34429" w:rsidP="0071751F">
      <w:pPr>
        <w:jc w:val="both"/>
        <w:rPr>
          <w:b/>
          <w:sz w:val="28"/>
          <w:szCs w:val="28"/>
          <w:lang w:val="uk-UA"/>
        </w:rPr>
      </w:pPr>
    </w:p>
    <w:p w14:paraId="490CC5D7" w14:textId="77777777" w:rsidR="00D34429" w:rsidRDefault="00D34429" w:rsidP="0071751F">
      <w:pPr>
        <w:jc w:val="both"/>
        <w:rPr>
          <w:b/>
          <w:sz w:val="28"/>
          <w:szCs w:val="28"/>
          <w:lang w:val="uk-UA"/>
        </w:rPr>
      </w:pPr>
    </w:p>
    <w:p w14:paraId="2FE08038" w14:textId="77777777"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14:paraId="52A3BEB5" w14:textId="77777777"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14:paraId="6ED801D7" w14:textId="77777777"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14:paraId="6FCB7802" w14:textId="4CDCAFFE" w:rsidR="0071751F" w:rsidRPr="00196E4B" w:rsidRDefault="0071751F" w:rsidP="0071751F">
      <w:pPr>
        <w:jc w:val="both"/>
        <w:rPr>
          <w:b/>
          <w:sz w:val="28"/>
          <w:szCs w:val="28"/>
          <w:lang w:val="uk-UA"/>
        </w:rPr>
      </w:pPr>
      <w:r w:rsidRPr="00196E4B">
        <w:rPr>
          <w:b/>
          <w:sz w:val="28"/>
          <w:szCs w:val="28"/>
          <w:lang w:val="uk-UA"/>
        </w:rPr>
        <w:t>малолітньо</w:t>
      </w:r>
      <w:r w:rsidR="00D34429">
        <w:rPr>
          <w:b/>
          <w:sz w:val="28"/>
          <w:szCs w:val="28"/>
          <w:lang w:val="uk-UA"/>
        </w:rPr>
        <w:t>ї</w:t>
      </w:r>
      <w:r w:rsidRPr="00196E4B">
        <w:rPr>
          <w:b/>
          <w:sz w:val="28"/>
          <w:szCs w:val="28"/>
          <w:lang w:val="uk-UA"/>
        </w:rPr>
        <w:t xml:space="preserve"> </w:t>
      </w:r>
      <w:r w:rsidR="00047B54">
        <w:rPr>
          <w:b/>
          <w:sz w:val="28"/>
          <w:szCs w:val="28"/>
          <w:lang w:val="uk-UA"/>
        </w:rPr>
        <w:t>*********</w:t>
      </w:r>
      <w:r w:rsidR="00D34429">
        <w:rPr>
          <w:b/>
          <w:sz w:val="28"/>
          <w:szCs w:val="28"/>
          <w:lang w:val="uk-UA"/>
        </w:rPr>
        <w:t xml:space="preserve"> </w:t>
      </w:r>
      <w:r w:rsidR="00047B54">
        <w:rPr>
          <w:b/>
          <w:sz w:val="28"/>
          <w:szCs w:val="28"/>
          <w:lang w:val="uk-UA"/>
        </w:rPr>
        <w:t>*</w:t>
      </w:r>
      <w:r w:rsidR="00D34429">
        <w:rPr>
          <w:b/>
          <w:sz w:val="28"/>
          <w:szCs w:val="28"/>
          <w:lang w:val="uk-UA"/>
        </w:rPr>
        <w:t>.</w:t>
      </w:r>
      <w:r w:rsidR="00047B54">
        <w:rPr>
          <w:b/>
          <w:sz w:val="28"/>
          <w:szCs w:val="28"/>
          <w:lang w:val="uk-UA"/>
        </w:rPr>
        <w:t>*</w:t>
      </w:r>
      <w:r w:rsidR="00D34429">
        <w:rPr>
          <w:b/>
          <w:sz w:val="28"/>
          <w:szCs w:val="28"/>
          <w:lang w:val="uk-UA"/>
        </w:rPr>
        <w:t>.</w:t>
      </w:r>
    </w:p>
    <w:p w14:paraId="6BC7DBEF" w14:textId="77777777"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bookmarkEnd w:id="0"/>
    <w:p w14:paraId="6D4D5FB9" w14:textId="51E9F0A1" w:rsidR="0071751F" w:rsidRDefault="00644500" w:rsidP="007A12A4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 xml:space="preserve">Розглянувши заяву </w:t>
      </w:r>
      <w:r w:rsidR="00D34429" w:rsidRPr="00D34429">
        <w:rPr>
          <w:bCs/>
          <w:sz w:val="28"/>
          <w:szCs w:val="28"/>
          <w:lang w:val="uk-UA"/>
        </w:rPr>
        <w:t xml:space="preserve">гр. </w:t>
      </w:r>
      <w:r w:rsidR="00047B54">
        <w:rPr>
          <w:bCs/>
          <w:sz w:val="28"/>
          <w:szCs w:val="28"/>
          <w:lang w:val="uk-UA"/>
        </w:rPr>
        <w:t>***********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</w:t>
      </w:r>
      <w:r w:rsidR="00D34429" w:rsidRPr="00D34429">
        <w:rPr>
          <w:bCs/>
          <w:sz w:val="28"/>
          <w:szCs w:val="28"/>
          <w:lang w:val="uk-UA"/>
        </w:rPr>
        <w:t xml:space="preserve">, яка зареєстрована за адресою: м. Кременчук, вул. </w:t>
      </w:r>
      <w:r w:rsidR="00047B54">
        <w:rPr>
          <w:bCs/>
          <w:sz w:val="28"/>
          <w:szCs w:val="28"/>
          <w:lang w:val="uk-UA"/>
        </w:rPr>
        <w:t>**********</w:t>
      </w:r>
      <w:r w:rsidR="00D34429" w:rsidRPr="00D34429">
        <w:rPr>
          <w:bCs/>
          <w:sz w:val="28"/>
          <w:szCs w:val="28"/>
          <w:lang w:val="uk-UA"/>
        </w:rPr>
        <w:t xml:space="preserve">, буд. </w:t>
      </w:r>
      <w:r w:rsidR="00047B54">
        <w:rPr>
          <w:bCs/>
          <w:sz w:val="28"/>
          <w:szCs w:val="28"/>
          <w:lang w:val="uk-UA"/>
        </w:rPr>
        <w:t>***</w:t>
      </w:r>
      <w:r w:rsidR="00D34429" w:rsidRPr="00D34429">
        <w:rPr>
          <w:bCs/>
          <w:sz w:val="28"/>
          <w:szCs w:val="28"/>
          <w:lang w:val="uk-UA"/>
        </w:rPr>
        <w:t xml:space="preserve">, кв. </w:t>
      </w:r>
      <w:r w:rsidR="00047B54">
        <w:rPr>
          <w:bCs/>
          <w:sz w:val="28"/>
          <w:szCs w:val="28"/>
          <w:lang w:val="uk-UA"/>
        </w:rPr>
        <w:t>*</w:t>
      </w:r>
      <w:r w:rsidR="00366D23" w:rsidRPr="003503ED">
        <w:rPr>
          <w:sz w:val="28"/>
          <w:szCs w:val="28"/>
          <w:lang w:val="uk-UA"/>
        </w:rPr>
        <w:t xml:space="preserve">, </w:t>
      </w:r>
      <w:r w:rsidR="0071751F" w:rsidRPr="003503ED">
        <w:rPr>
          <w:sz w:val="28"/>
          <w:szCs w:val="28"/>
          <w:lang w:val="uk-UA"/>
        </w:rPr>
        <w:t>про надання дозволу на вчинення правочинів, враховуючи подання служби у справах дітей Автозаводської районної адміністрації Кременчуцької міської ради Кременчуцького району</w:t>
      </w:r>
      <w:r w:rsidR="0071751F" w:rsidRPr="00366D23">
        <w:rPr>
          <w:sz w:val="28"/>
          <w:szCs w:val="28"/>
          <w:lang w:val="uk-UA"/>
        </w:rPr>
        <w:t xml:space="preserve"> Полтавської області від </w:t>
      </w:r>
      <w:r w:rsidR="00D34429">
        <w:rPr>
          <w:sz w:val="28"/>
          <w:szCs w:val="28"/>
          <w:lang w:val="uk-UA"/>
        </w:rPr>
        <w:t>14.04.2026</w:t>
      </w:r>
      <w:r w:rsidR="0071751F" w:rsidRPr="00366D23">
        <w:rPr>
          <w:sz w:val="28"/>
          <w:szCs w:val="28"/>
          <w:lang w:val="uk-UA"/>
        </w:rPr>
        <w:t xml:space="preserve"> (№ </w:t>
      </w:r>
      <w:r w:rsidR="00F64567">
        <w:rPr>
          <w:sz w:val="28"/>
          <w:szCs w:val="28"/>
          <w:lang w:val="uk-UA"/>
        </w:rPr>
        <w:t>08.3-11</w:t>
      </w:r>
      <w:r w:rsidR="0071751F" w:rsidRPr="00366D23">
        <w:rPr>
          <w:sz w:val="28"/>
          <w:szCs w:val="28"/>
          <w:lang w:val="uk-UA"/>
        </w:rPr>
        <w:t>/</w:t>
      </w:r>
      <w:r w:rsidR="00D34429">
        <w:rPr>
          <w:sz w:val="28"/>
          <w:szCs w:val="28"/>
          <w:lang w:val="uk-UA"/>
        </w:rPr>
        <w:t>958</w:t>
      </w:r>
      <w:r w:rsidR="0071751F" w:rsidRPr="00366D23">
        <w:rPr>
          <w:sz w:val="28"/>
          <w:szCs w:val="28"/>
          <w:lang w:val="uk-UA"/>
        </w:rPr>
        <w:t>), рішення комісії з питань захисту прав дитини виконавчого комітету Кременчуцької міської ради Кременчуцького району Полтавської області (витяг</w:t>
      </w:r>
      <w:r w:rsidR="0071751F">
        <w:rPr>
          <w:sz w:val="28"/>
          <w:szCs w:val="28"/>
          <w:lang w:val="uk-UA"/>
        </w:rPr>
        <w:t xml:space="preserve"> з протоколу № </w:t>
      </w:r>
      <w:r w:rsidR="00F64567">
        <w:rPr>
          <w:sz w:val="28"/>
          <w:szCs w:val="28"/>
          <w:lang w:val="uk-UA"/>
        </w:rPr>
        <w:t>1</w:t>
      </w:r>
      <w:r w:rsidR="00D34429">
        <w:rPr>
          <w:sz w:val="28"/>
          <w:szCs w:val="28"/>
          <w:lang w:val="uk-UA"/>
        </w:rPr>
        <w:t xml:space="preserve">2 </w:t>
      </w:r>
      <w:r w:rsidR="0071751F">
        <w:rPr>
          <w:sz w:val="28"/>
          <w:szCs w:val="28"/>
          <w:lang w:val="uk-UA"/>
        </w:rPr>
        <w:t>від</w:t>
      </w:r>
      <w:r w:rsidR="00366D23">
        <w:rPr>
          <w:sz w:val="28"/>
          <w:szCs w:val="28"/>
          <w:lang w:val="uk-UA"/>
        </w:rPr>
        <w:t xml:space="preserve"> </w:t>
      </w:r>
      <w:r w:rsidR="00D34429">
        <w:rPr>
          <w:sz w:val="28"/>
          <w:szCs w:val="28"/>
          <w:lang w:val="uk-UA"/>
        </w:rPr>
        <w:t>15</w:t>
      </w:r>
      <w:r w:rsidR="00F64567">
        <w:rPr>
          <w:sz w:val="28"/>
          <w:szCs w:val="28"/>
          <w:lang w:val="uk-UA"/>
        </w:rPr>
        <w:t xml:space="preserve"> квітня 2026</w:t>
      </w:r>
      <w:r w:rsidR="0071751F">
        <w:rPr>
          <w:sz w:val="28"/>
          <w:szCs w:val="28"/>
          <w:lang w:val="uk-UA"/>
        </w:rPr>
        <w:t xml:space="preserve"> року),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53,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177 Сімейного кодексу України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ст.</w:t>
      </w:r>
      <w:r w:rsidR="0071751F">
        <w:rPr>
          <w:sz w:val="28"/>
          <w:szCs w:val="28"/>
          <w:lang w:val="uk-UA"/>
        </w:rPr>
        <w:t>ст. </w:t>
      </w:r>
      <w:r w:rsidR="0071751F" w:rsidRPr="003C772B">
        <w:rPr>
          <w:sz w:val="28"/>
          <w:szCs w:val="28"/>
          <w:lang w:val="uk-UA"/>
        </w:rPr>
        <w:t>17</w:t>
      </w:r>
      <w:r w:rsidR="0071751F">
        <w:rPr>
          <w:sz w:val="28"/>
          <w:szCs w:val="28"/>
          <w:lang w:val="uk-UA"/>
        </w:rPr>
        <w:t>, 18</w:t>
      </w:r>
      <w:r w:rsidR="0071751F" w:rsidRPr="003C772B">
        <w:rPr>
          <w:sz w:val="28"/>
          <w:szCs w:val="28"/>
          <w:lang w:val="uk-UA"/>
        </w:rPr>
        <w:t xml:space="preserve"> Закону України «Про охорону дитинства»,</w:t>
      </w:r>
      <w:r w:rsidR="0071751F">
        <w:rPr>
          <w:sz w:val="28"/>
          <w:szCs w:val="28"/>
          <w:lang w:val="uk-UA"/>
        </w:rPr>
        <w:t xml:space="preserve"> ст. 12 Закону України «Про основи соціального захисту бездомних осіб і безпритульних дітей», п.п. 66, 67 постанови Кабінету Міністрів України від 24.09.2008 № 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4C5E3ECE" w14:textId="77777777" w:rsidR="0071751F" w:rsidRPr="00675F63" w:rsidRDefault="0071751F" w:rsidP="007A12A4">
      <w:pPr>
        <w:widowControl w:val="0"/>
        <w:ind w:firstLine="567"/>
        <w:jc w:val="both"/>
        <w:rPr>
          <w:lang w:val="uk-UA"/>
        </w:rPr>
      </w:pPr>
    </w:p>
    <w:p w14:paraId="569C55C0" w14:textId="4BA7C810" w:rsidR="0071751F" w:rsidRDefault="00D040B5" w:rsidP="00D040B5">
      <w:pPr>
        <w:widowControl w:val="0"/>
        <w:tabs>
          <w:tab w:val="left" w:pos="4253"/>
        </w:tabs>
        <w:ind w:firstLine="567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</w:t>
      </w:r>
      <w:r w:rsidR="0071751F" w:rsidRPr="00EB26C6">
        <w:rPr>
          <w:b/>
          <w:sz w:val="28"/>
          <w:szCs w:val="28"/>
          <w:lang w:val="uk-UA"/>
        </w:rPr>
        <w:t>вирішив:</w:t>
      </w:r>
    </w:p>
    <w:p w14:paraId="46929CB0" w14:textId="77777777" w:rsidR="0071751F" w:rsidRPr="00675F63" w:rsidRDefault="0071751F" w:rsidP="007A12A4">
      <w:pPr>
        <w:widowControl w:val="0"/>
        <w:ind w:firstLine="567"/>
        <w:rPr>
          <w:lang w:val="uk-UA"/>
        </w:rPr>
      </w:pPr>
    </w:p>
    <w:p w14:paraId="0191E209" w14:textId="38FB7B57" w:rsidR="0071751F" w:rsidRPr="00F64567" w:rsidRDefault="00F64567" w:rsidP="00F64567">
      <w:pPr>
        <w:pStyle w:val="ae"/>
        <w:ind w:left="927" w:hanging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Pr="00F64567">
        <w:rPr>
          <w:sz w:val="28"/>
          <w:szCs w:val="28"/>
          <w:lang w:val="uk-UA"/>
        </w:rPr>
        <w:t> </w:t>
      </w:r>
      <w:r w:rsidR="0071751F" w:rsidRPr="00F64567">
        <w:rPr>
          <w:sz w:val="28"/>
          <w:szCs w:val="28"/>
          <w:lang w:val="uk-UA"/>
        </w:rPr>
        <w:t>Надати дозвіл</w:t>
      </w:r>
      <w:r w:rsidRPr="00F64567">
        <w:rPr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="00D34429"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="00D34429" w:rsidRPr="00D34429">
        <w:rPr>
          <w:sz w:val="28"/>
          <w:szCs w:val="28"/>
          <w:lang w:val="uk-UA"/>
        </w:rPr>
        <w:t xml:space="preserve"> </w:t>
      </w:r>
      <w:r w:rsidR="0071751F" w:rsidRPr="00F64567">
        <w:rPr>
          <w:sz w:val="28"/>
          <w:szCs w:val="28"/>
          <w:lang w:val="uk-UA"/>
        </w:rPr>
        <w:t>на вчинення правочинів:</w:t>
      </w:r>
    </w:p>
    <w:p w14:paraId="08FD325C" w14:textId="4A359A5F" w:rsidR="00D34429" w:rsidRPr="00D34429" w:rsidRDefault="00D34429" w:rsidP="00D34429">
      <w:pPr>
        <w:ind w:firstLine="567"/>
        <w:jc w:val="both"/>
        <w:rPr>
          <w:bCs/>
          <w:sz w:val="28"/>
          <w:szCs w:val="28"/>
          <w:lang w:val="uk-UA"/>
        </w:rPr>
      </w:pPr>
      <w:r w:rsidRPr="00D34429">
        <w:rPr>
          <w:bCs/>
          <w:sz w:val="28"/>
          <w:szCs w:val="28"/>
          <w:lang w:val="uk-UA"/>
        </w:rPr>
        <w:t xml:space="preserve">укладання договору продажу 1/4 частки квартири №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в будинку №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по проспекту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в м. Кременчуці, що належить на праві власності малолітній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**********</w:t>
      </w:r>
      <w:r w:rsidRPr="00D34429">
        <w:rPr>
          <w:bCs/>
          <w:sz w:val="28"/>
          <w:szCs w:val="28"/>
          <w:lang w:val="uk-UA"/>
        </w:rPr>
        <w:t xml:space="preserve">,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****</w:t>
      </w:r>
      <w:r w:rsidRPr="00D34429">
        <w:rPr>
          <w:bCs/>
          <w:sz w:val="28"/>
          <w:szCs w:val="28"/>
          <w:lang w:val="uk-UA"/>
        </w:rPr>
        <w:t xml:space="preserve"> р.н., </w:t>
      </w:r>
    </w:p>
    <w:p w14:paraId="7481B5E1" w14:textId="7392B4D8" w:rsidR="00D34429" w:rsidRPr="00D34429" w:rsidRDefault="00D34429" w:rsidP="00D34429">
      <w:pPr>
        <w:ind w:firstLine="567"/>
        <w:jc w:val="both"/>
        <w:rPr>
          <w:bCs/>
          <w:sz w:val="28"/>
          <w:szCs w:val="28"/>
          <w:lang w:val="uk-UA"/>
        </w:rPr>
      </w:pPr>
      <w:r w:rsidRPr="00D34429">
        <w:rPr>
          <w:bCs/>
          <w:sz w:val="28"/>
          <w:szCs w:val="28"/>
          <w:lang w:val="uk-UA"/>
        </w:rPr>
        <w:t>з одночасним укладанням договору дарування 1/2 частки квартири № </w:t>
      </w:r>
      <w:r w:rsidR="00047B54">
        <w:rPr>
          <w:bCs/>
          <w:sz w:val="28"/>
          <w:szCs w:val="28"/>
          <w:lang w:val="uk-UA"/>
        </w:rPr>
        <w:t>***</w:t>
      </w:r>
      <w:r w:rsidRPr="00D34429">
        <w:rPr>
          <w:bCs/>
          <w:sz w:val="28"/>
          <w:szCs w:val="28"/>
          <w:lang w:val="uk-UA"/>
        </w:rPr>
        <w:t xml:space="preserve"> в будинку № 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 xml:space="preserve"> по кварталу </w:t>
      </w:r>
      <w:r w:rsidR="00047B54">
        <w:rPr>
          <w:bCs/>
          <w:sz w:val="28"/>
          <w:szCs w:val="28"/>
          <w:lang w:val="uk-UA"/>
        </w:rPr>
        <w:t>***</w:t>
      </w:r>
      <w:r w:rsidRPr="00D34429">
        <w:rPr>
          <w:bCs/>
          <w:sz w:val="28"/>
          <w:szCs w:val="28"/>
          <w:lang w:val="uk-UA"/>
        </w:rPr>
        <w:t xml:space="preserve"> в м. Кременчуці, що належить </w:t>
      </w:r>
      <w:r w:rsidR="00047B54">
        <w:rPr>
          <w:bCs/>
          <w:sz w:val="28"/>
          <w:szCs w:val="28"/>
          <w:lang w:val="uk-UA"/>
        </w:rPr>
        <w:t>***********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</w:t>
      </w:r>
      <w:r w:rsidRPr="00D34429">
        <w:rPr>
          <w:bCs/>
          <w:sz w:val="28"/>
          <w:szCs w:val="28"/>
          <w:lang w:val="uk-UA"/>
        </w:rPr>
        <w:t xml:space="preserve"> (мати дитини), від імені малолітньої </w:t>
      </w:r>
      <w:r w:rsidR="00047B54">
        <w:rPr>
          <w:bCs/>
          <w:sz w:val="28"/>
          <w:szCs w:val="28"/>
          <w:lang w:val="uk-UA"/>
        </w:rPr>
        <w:t>********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</w:t>
      </w:r>
      <w:r w:rsidRPr="00D34429">
        <w:rPr>
          <w:bCs/>
          <w:sz w:val="28"/>
          <w:szCs w:val="28"/>
          <w:lang w:val="uk-UA"/>
        </w:rPr>
        <w:t xml:space="preserve"> </w:t>
      </w:r>
      <w:r w:rsidR="00047B54">
        <w:rPr>
          <w:bCs/>
          <w:sz w:val="28"/>
          <w:szCs w:val="28"/>
          <w:lang w:val="uk-UA"/>
        </w:rPr>
        <w:t>*********</w:t>
      </w:r>
      <w:r w:rsidRPr="00D34429">
        <w:rPr>
          <w:bCs/>
          <w:sz w:val="28"/>
          <w:szCs w:val="28"/>
          <w:lang w:val="uk-UA"/>
        </w:rPr>
        <w:t xml:space="preserve">, 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</w:t>
      </w:r>
      <w:r w:rsidRPr="00D34429">
        <w:rPr>
          <w:bCs/>
          <w:sz w:val="28"/>
          <w:szCs w:val="28"/>
          <w:lang w:val="uk-UA"/>
        </w:rPr>
        <w:t>.</w:t>
      </w:r>
      <w:r w:rsidR="00047B54">
        <w:rPr>
          <w:bCs/>
          <w:sz w:val="28"/>
          <w:szCs w:val="28"/>
          <w:lang w:val="uk-UA"/>
        </w:rPr>
        <w:t>****</w:t>
      </w:r>
      <w:r w:rsidRPr="00D34429">
        <w:rPr>
          <w:bCs/>
          <w:sz w:val="28"/>
          <w:szCs w:val="28"/>
          <w:lang w:val="uk-UA"/>
        </w:rPr>
        <w:t xml:space="preserve"> р.н., за яким вона отримає у власність 1/2 частку вказаної квартири. </w:t>
      </w:r>
    </w:p>
    <w:p w14:paraId="6BA791CF" w14:textId="77777777"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lastRenderedPageBreak/>
        <w:t>2.</w:t>
      </w:r>
      <w:bookmarkStart w:id="1" w:name="_Hlk226102835"/>
      <w:r w:rsidRPr="003503ED">
        <w:rPr>
          <w:sz w:val="28"/>
          <w:szCs w:val="28"/>
          <w:lang w:val="uk-UA"/>
        </w:rPr>
        <w:t> </w:t>
      </w:r>
      <w:bookmarkEnd w:id="1"/>
      <w:r w:rsidRPr="003503ED">
        <w:rPr>
          <w:sz w:val="28"/>
          <w:szCs w:val="28"/>
          <w:lang w:val="uk-UA"/>
        </w:rPr>
        <w:t>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14:paraId="1691B2EE" w14:textId="77777777"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14:paraId="6E8A0A55" w14:textId="77777777"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40BB4FB9" w14:textId="77777777"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14:paraId="6CEE34F6" w14:textId="021AC420" w:rsidR="00C8500B" w:rsidRPr="00267E4B" w:rsidRDefault="00C8500B" w:rsidP="00D265DB">
      <w:pPr>
        <w:tabs>
          <w:tab w:val="left" w:pos="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</w:t>
      </w:r>
      <w:r w:rsidR="00C54BDD">
        <w:rPr>
          <w:b/>
          <w:sz w:val="28"/>
          <w:szCs w:val="28"/>
          <w:lang w:val="uk-UA"/>
        </w:rPr>
        <w:t xml:space="preserve">    </w:t>
      </w:r>
      <w:r w:rsidR="00E04F67">
        <w:rPr>
          <w:b/>
          <w:sz w:val="28"/>
          <w:szCs w:val="28"/>
          <w:lang w:val="uk-UA"/>
        </w:rPr>
        <w:t xml:space="preserve">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14:paraId="0972A985" w14:textId="77777777" w:rsidR="009F56AE" w:rsidRDefault="009F56AE" w:rsidP="00FE2DEC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sectPr w:rsidR="009F56AE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4814C" w14:textId="77777777" w:rsidR="00864649" w:rsidRDefault="00864649" w:rsidP="00D02BD4">
      <w:r>
        <w:separator/>
      </w:r>
    </w:p>
  </w:endnote>
  <w:endnote w:type="continuationSeparator" w:id="0">
    <w:p w14:paraId="2C6D2333" w14:textId="77777777" w:rsidR="00864649" w:rsidRDefault="00864649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32DC" w14:textId="77777777" w:rsidR="001E3CDF" w:rsidRPr="00731269" w:rsidRDefault="001E3CDF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</w:t>
    </w:r>
    <w:r w:rsidR="00731269">
      <w:rPr>
        <w:sz w:val="28"/>
        <w:szCs w:val="28"/>
        <w:lang w:val="uk-UA"/>
      </w:rPr>
      <w:t>_______________________________</w:t>
    </w:r>
  </w:p>
  <w:p w14:paraId="128C03DB" w14:textId="77777777" w:rsidR="001E3CDF" w:rsidRPr="00731269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</w:t>
    </w:r>
    <w:r w:rsidR="00731269" w:rsidRPr="00731269">
      <w:rPr>
        <w:sz w:val="20"/>
        <w:szCs w:val="20"/>
        <w:lang w:val="uk-UA"/>
      </w:rPr>
      <w:t xml:space="preserve"> Кременчуцького району</w:t>
    </w:r>
    <w:r w:rsidRPr="00731269">
      <w:rPr>
        <w:sz w:val="20"/>
        <w:szCs w:val="20"/>
        <w:lang w:val="uk-UA"/>
      </w:rPr>
      <w:t xml:space="preserve"> Полтавської області</w:t>
    </w:r>
  </w:p>
  <w:p w14:paraId="207CAB9F" w14:textId="77777777" w:rsidR="001E3CDF" w:rsidRPr="004F78A1" w:rsidRDefault="001E3CDF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CE1950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CE1950" w:rsidRPr="004F78A1">
      <w:rPr>
        <w:sz w:val="20"/>
        <w:szCs w:val="20"/>
        <w:lang w:val="uk-UA"/>
      </w:rPr>
      <w:fldChar w:fldCharType="separate"/>
    </w:r>
    <w:r w:rsidR="007A19B0">
      <w:rPr>
        <w:noProof/>
        <w:sz w:val="20"/>
        <w:szCs w:val="20"/>
        <w:lang w:val="uk-UA"/>
      </w:rPr>
      <w:t>2</w:t>
    </w:r>
    <w:r w:rsidR="00CE1950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 w:rsidR="0071751F">
      <w:rPr>
        <w:sz w:val="20"/>
        <w:szCs w:val="20"/>
        <w:lang w:val="uk-UA"/>
      </w:rPr>
      <w:t>2</w:t>
    </w:r>
  </w:p>
  <w:p w14:paraId="69D0BC0A" w14:textId="77777777" w:rsidR="001E3CDF" w:rsidRDefault="001E3CD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61B06" w14:textId="77777777" w:rsidR="00864649" w:rsidRDefault="00864649" w:rsidP="00D02BD4">
      <w:r>
        <w:separator/>
      </w:r>
    </w:p>
  </w:footnote>
  <w:footnote w:type="continuationSeparator" w:id="0">
    <w:p w14:paraId="08F5B73F" w14:textId="77777777" w:rsidR="00864649" w:rsidRDefault="00864649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F96AEA"/>
    <w:multiLevelType w:val="hybridMultilevel"/>
    <w:tmpl w:val="37B45126"/>
    <w:lvl w:ilvl="0" w:tplc="7E4E0E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425733124">
    <w:abstractNumId w:val="2"/>
  </w:num>
  <w:num w:numId="2" w16cid:durableId="645860920">
    <w:abstractNumId w:val="1"/>
  </w:num>
  <w:num w:numId="3" w16cid:durableId="594243022">
    <w:abstractNumId w:val="4"/>
  </w:num>
  <w:num w:numId="4" w16cid:durableId="2025282000">
    <w:abstractNumId w:val="0"/>
  </w:num>
  <w:num w:numId="5" w16cid:durableId="128328836">
    <w:abstractNumId w:val="5"/>
  </w:num>
  <w:num w:numId="6" w16cid:durableId="1007908212">
    <w:abstractNumId w:val="5"/>
  </w:num>
  <w:num w:numId="7" w16cid:durableId="1017774244">
    <w:abstractNumId w:val="0"/>
  </w:num>
  <w:num w:numId="8" w16cid:durableId="1539314037">
    <w:abstractNumId w:val="6"/>
  </w:num>
  <w:num w:numId="9" w16cid:durableId="879627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326A"/>
    <w:rsid w:val="0004444F"/>
    <w:rsid w:val="000447ED"/>
    <w:rsid w:val="000453E1"/>
    <w:rsid w:val="00047B54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39FF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7FD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0C4"/>
    <w:rsid w:val="003D2C6C"/>
    <w:rsid w:val="003D4985"/>
    <w:rsid w:val="003D5DF3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C300D"/>
    <w:rsid w:val="004D1287"/>
    <w:rsid w:val="004D2760"/>
    <w:rsid w:val="004E3C99"/>
    <w:rsid w:val="004E442B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649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B0622"/>
    <w:rsid w:val="00AB457D"/>
    <w:rsid w:val="00AC650F"/>
    <w:rsid w:val="00AD1393"/>
    <w:rsid w:val="00AD18DB"/>
    <w:rsid w:val="00AD44D0"/>
    <w:rsid w:val="00AE4607"/>
    <w:rsid w:val="00AE5254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726CF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54BDD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5026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0B5"/>
    <w:rsid w:val="00D04195"/>
    <w:rsid w:val="00D265DB"/>
    <w:rsid w:val="00D27A9C"/>
    <w:rsid w:val="00D31399"/>
    <w:rsid w:val="00D31BBF"/>
    <w:rsid w:val="00D34429"/>
    <w:rsid w:val="00D34849"/>
    <w:rsid w:val="00D35E08"/>
    <w:rsid w:val="00D36708"/>
    <w:rsid w:val="00D408C5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5CFE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4567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D8361E1"/>
  <w15:docId w15:val="{81DD2ADA-E2F3-4195-A4C0-E9CD83BA5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5</cp:revision>
  <cp:lastPrinted>2026-04-21T14:11:00Z</cp:lastPrinted>
  <dcterms:created xsi:type="dcterms:W3CDTF">2026-04-21T14:04:00Z</dcterms:created>
  <dcterms:modified xsi:type="dcterms:W3CDTF">2026-04-22T06:52:00Z</dcterms:modified>
</cp:coreProperties>
</file>