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1F395994" w14:textId="77777777" w:rsidR="00732C24" w:rsidRDefault="00732C2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291338F4" w14:textId="77777777" w:rsidR="009E4533" w:rsidRDefault="009E453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235889E3" w14:textId="77777777" w:rsidR="00F46EE4" w:rsidRPr="00D87F0A" w:rsidRDefault="00F46EE4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D87F0A">
        <w:rPr>
          <w:b/>
        </w:rP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8EDB259" w14:textId="7761E0C2" w:rsidR="005B5B2D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40800B8F" w14:textId="77777777" w:rsidR="00B04119" w:rsidRPr="00174D39" w:rsidRDefault="00B041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7FF5C7" w14:textId="2E570B09" w:rsidR="00E9098B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54BAA">
        <w:rPr>
          <w:color w:val="000000"/>
        </w:rPr>
        <w:t>06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454BAA">
        <w:rPr>
          <w:color w:val="000000"/>
        </w:rPr>
        <w:t>4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454BAA">
        <w:rPr>
          <w:color w:val="000000"/>
        </w:rPr>
        <w:t>858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617C9FB6" w14:textId="77777777" w:rsidR="009E4533" w:rsidRDefault="009E4533" w:rsidP="00CF0969">
      <w:pPr>
        <w:tabs>
          <w:tab w:val="left" w:pos="567"/>
        </w:tabs>
        <w:jc w:val="both"/>
        <w:rPr>
          <w:color w:val="000000"/>
        </w:rPr>
      </w:pPr>
    </w:p>
    <w:p w14:paraId="14F32F14" w14:textId="3F658662" w:rsidR="00E9098B" w:rsidRDefault="00F46EE4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507F65E" w14:textId="77777777" w:rsidR="009E4533" w:rsidRDefault="009E4533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4F8C1B95" w14:textId="1D83212F" w:rsidR="00F46EE4" w:rsidRPr="00902F6B" w:rsidRDefault="00F46EE4" w:rsidP="00902F6B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02F6B">
        <w:t>11 950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</w:t>
      </w:r>
      <w:bookmarkStart w:id="0" w:name="_Hlk105408861"/>
      <w:r w:rsidR="009E4533" w:rsidRPr="009E4533">
        <w:t>0813241 «Надання комплексу послуг особам/сім’ям у сфері соціального захисту та соціального забезпечення іншими надавачами соціальних послуг»</w:t>
      </w:r>
      <w:r w:rsidR="009E4533">
        <w:t xml:space="preserve"> </w:t>
      </w:r>
      <w:r>
        <w:t xml:space="preserve">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454BAA">
        <w:rPr>
          <w:color w:val="000000"/>
        </w:rPr>
        <w:t xml:space="preserve">оплату послуг з </w:t>
      </w:r>
      <w:r w:rsidR="00902F6B">
        <w:rPr>
          <w:color w:val="000000"/>
        </w:rPr>
        <w:t>виконання комплекс</w:t>
      </w:r>
      <w:r w:rsidR="00454BAA">
        <w:rPr>
          <w:color w:val="000000"/>
        </w:rPr>
        <w:t>них</w:t>
      </w:r>
      <w:r w:rsidR="00902F6B">
        <w:rPr>
          <w:color w:val="000000"/>
        </w:rPr>
        <w:t xml:space="preserve"> інженерно-геодезичних </w:t>
      </w:r>
      <w:proofErr w:type="spellStart"/>
      <w:r w:rsidR="00902F6B">
        <w:rPr>
          <w:color w:val="000000"/>
        </w:rPr>
        <w:t>вишукувань</w:t>
      </w:r>
      <w:proofErr w:type="spellEnd"/>
      <w:r w:rsidR="00902F6B">
        <w:rPr>
          <w:color w:val="000000"/>
        </w:rPr>
        <w:t xml:space="preserve"> території</w:t>
      </w:r>
      <w:r w:rsidR="00B04119">
        <w:rPr>
          <w:color w:val="000000"/>
        </w:rPr>
        <w:t xml:space="preserve"> </w:t>
      </w:r>
      <w:r w:rsidR="009E4533">
        <w:rPr>
          <w:color w:val="000000"/>
        </w:rPr>
        <w:t xml:space="preserve">по </w:t>
      </w:r>
      <w:r w:rsidR="009E4533">
        <w:rPr>
          <w:color w:val="000000"/>
        </w:rPr>
        <w:br/>
      </w:r>
      <w:bookmarkStart w:id="1" w:name="_GoBack"/>
      <w:bookmarkEnd w:id="1"/>
      <w:r w:rsidR="009E4533">
        <w:rPr>
          <w:color w:val="000000"/>
        </w:rPr>
        <w:t xml:space="preserve">вул. Івана Мазепи, буд. 17 в м. </w:t>
      </w:r>
      <w:proofErr w:type="spellStart"/>
      <w:r w:rsidR="009E4533">
        <w:rPr>
          <w:color w:val="000000"/>
        </w:rPr>
        <w:t>Кременчуці</w:t>
      </w:r>
      <w:proofErr w:type="spellEnd"/>
      <w:r w:rsidR="009E4533">
        <w:rPr>
          <w:color w:val="000000"/>
        </w:rPr>
        <w:t xml:space="preserve"> Полтавської області.</w:t>
      </w:r>
      <w:r w:rsidR="00B04119">
        <w:rPr>
          <w:color w:val="000000"/>
        </w:rPr>
        <w:t xml:space="preserve"> </w:t>
      </w:r>
      <w:r w:rsidR="00B04119">
        <w:rPr>
          <w:color w:val="000000"/>
        </w:rPr>
        <w:br/>
      </w:r>
    </w:p>
    <w:bookmarkEnd w:id="0"/>
    <w:p w14:paraId="76BC489C" w14:textId="6CA6328B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</w:p>
    <w:p w14:paraId="05710A93" w14:textId="63A50C15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tab/>
      </w:r>
      <w:r w:rsidR="00732C24">
        <w:rPr>
          <w:color w:val="000000"/>
        </w:rPr>
        <w:t>2</w:t>
      </w:r>
      <w:r>
        <w:rPr>
          <w:color w:val="000000"/>
        </w:rPr>
        <w:t xml:space="preserve">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E59FA83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32C24">
        <w:rPr>
          <w:color w:val="000000"/>
        </w:rPr>
        <w:t>3. </w:t>
      </w:r>
      <w:r w:rsidRPr="00C00B88">
        <w:rPr>
          <w:color w:val="000000"/>
        </w:rPr>
        <w:t xml:space="preserve">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r w:rsidR="00732C24">
        <w:rPr>
          <w:color w:val="000000"/>
        </w:rPr>
        <w:t>затвердити</w:t>
      </w:r>
      <w:r w:rsidR="00D134F2">
        <w:rPr>
          <w:color w:val="000000"/>
        </w:rPr>
        <w:t xml:space="preserve"> паспорт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2FC80D9E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732C24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4AD9C3CD" w:rsidR="00B93D5A" w:rsidRDefault="00732C24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BB630" w14:textId="77777777" w:rsidR="004B378A" w:rsidRDefault="004B378A">
      <w:r>
        <w:separator/>
      </w:r>
    </w:p>
  </w:endnote>
  <w:endnote w:type="continuationSeparator" w:id="0">
    <w:p w14:paraId="30FD5AA7" w14:textId="77777777" w:rsidR="004B378A" w:rsidRDefault="004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E453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E453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7C070" w14:textId="77777777" w:rsidR="004B378A" w:rsidRDefault="004B378A">
      <w:r>
        <w:separator/>
      </w:r>
    </w:p>
  </w:footnote>
  <w:footnote w:type="continuationSeparator" w:id="0">
    <w:p w14:paraId="0E265A1A" w14:textId="77777777" w:rsidR="004B378A" w:rsidRDefault="004B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5CA5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0377B"/>
    <w:rsid w:val="00210E8D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1DE6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4BAA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5E8"/>
    <w:rsid w:val="00497F0B"/>
    <w:rsid w:val="004B378A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A78AF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2C24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57E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2F6B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647A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0D5"/>
    <w:rsid w:val="009C6D0A"/>
    <w:rsid w:val="009C733E"/>
    <w:rsid w:val="009D76E6"/>
    <w:rsid w:val="009E4533"/>
    <w:rsid w:val="009F475C"/>
    <w:rsid w:val="00A06606"/>
    <w:rsid w:val="00A06922"/>
    <w:rsid w:val="00A2045E"/>
    <w:rsid w:val="00A244DE"/>
    <w:rsid w:val="00A2451C"/>
    <w:rsid w:val="00A268F8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04119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ACB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87F0A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9098B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locked/>
    <w:rsid w:val="00902F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902F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2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F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rsid w:val="00902F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b">
    <w:name w:val="Emphasis"/>
    <w:basedOn w:val="a0"/>
    <w:qFormat/>
    <w:locked/>
    <w:rsid w:val="00902F6B"/>
    <w:rPr>
      <w:i/>
      <w:iCs/>
    </w:rPr>
  </w:style>
  <w:style w:type="character" w:customStyle="1" w:styleId="10">
    <w:name w:val="Заголовок 1 Знак"/>
    <w:basedOn w:val="a0"/>
    <w:link w:val="1"/>
    <w:rsid w:val="00902F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7BE0-49A3-40B4-8009-A4ECE517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2026-02-18T09:10:00Z</cp:lastPrinted>
  <dcterms:created xsi:type="dcterms:W3CDTF">2026-04-20T12:31:00Z</dcterms:created>
  <dcterms:modified xsi:type="dcterms:W3CDTF">2026-04-21T11:26:00Z</dcterms:modified>
</cp:coreProperties>
</file>